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140" w:rsidRPr="00762BCB" w:rsidRDefault="00862B33" w:rsidP="0096549B">
      <w:pPr>
        <w:spacing w:line="500" w:lineRule="exact"/>
        <w:jc w:val="center"/>
        <w:rPr>
          <w:rFonts w:ascii="標楷體" w:eastAsia="標楷體" w:hAnsi="標楷體"/>
          <w:color w:val="FF0000"/>
          <w:sz w:val="28"/>
          <w:szCs w:val="28"/>
          <w:shd w:val="pct15" w:color="auto" w:fill="FFFFFF"/>
        </w:rPr>
      </w:pPr>
      <w:r>
        <w:rPr>
          <w:rFonts w:eastAsia="標楷體" w:hAnsi="標楷體" w:hint="eastAsia"/>
          <w:b/>
          <w:sz w:val="40"/>
          <w:szCs w:val="40"/>
          <w:shd w:val="pct15" w:color="auto" w:fill="FFFFFF"/>
        </w:rPr>
        <w:t>臺北市政府教</w:t>
      </w:r>
      <w:bookmarkStart w:id="0" w:name="_GoBack"/>
      <w:bookmarkEnd w:id="0"/>
      <w:r>
        <w:rPr>
          <w:rFonts w:eastAsia="標楷體" w:hAnsi="標楷體" w:hint="eastAsia"/>
          <w:b/>
          <w:sz w:val="40"/>
          <w:szCs w:val="40"/>
          <w:shd w:val="pct15" w:color="auto" w:fill="FFFFFF"/>
        </w:rPr>
        <w:t>育局新聞稿</w:t>
      </w:r>
      <w:r w:rsidRPr="00977729">
        <w:rPr>
          <w:rFonts w:eastAsia="標楷體"/>
          <w:b/>
          <w:sz w:val="40"/>
          <w:szCs w:val="40"/>
          <w:shd w:val="pct15" w:color="auto" w:fill="FFFFFF"/>
        </w:rPr>
        <w:t xml:space="preserve">                </w:t>
      </w:r>
      <w:r w:rsidRPr="00C34EBB">
        <w:rPr>
          <w:rFonts w:eastAsia="標楷體" w:hAnsi="標楷體"/>
          <w:b/>
          <w:sz w:val="28"/>
          <w:shd w:val="pct15" w:color="auto" w:fill="FFFFFF"/>
        </w:rPr>
        <w:t>請轉交文教記者</w:t>
      </w:r>
    </w:p>
    <w:p w:rsidR="007D6140" w:rsidRPr="003539B9" w:rsidRDefault="007D6140" w:rsidP="007D6140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3539B9">
        <w:rPr>
          <w:rFonts w:ascii="標楷體" w:eastAsia="標楷體" w:hAnsi="標楷體"/>
          <w:sz w:val="28"/>
          <w:szCs w:val="28"/>
        </w:rPr>
        <w:t>【發稿日期：</w:t>
      </w:r>
      <w:r w:rsidRPr="003539B9">
        <w:rPr>
          <w:rFonts w:ascii="標楷體" w:eastAsia="標楷體" w:hAnsi="標楷體" w:hint="eastAsia"/>
          <w:sz w:val="28"/>
          <w:szCs w:val="28"/>
        </w:rPr>
        <w:t>1</w:t>
      </w:r>
      <w:r w:rsidR="00BE0035">
        <w:rPr>
          <w:rFonts w:ascii="標楷體" w:eastAsia="標楷體" w:hAnsi="標楷體" w:hint="eastAsia"/>
          <w:sz w:val="28"/>
          <w:szCs w:val="28"/>
        </w:rPr>
        <w:t>10</w:t>
      </w:r>
      <w:r w:rsidRPr="003539B9">
        <w:rPr>
          <w:rFonts w:ascii="標楷體" w:eastAsia="標楷體" w:hAnsi="標楷體"/>
          <w:sz w:val="28"/>
          <w:szCs w:val="28"/>
        </w:rPr>
        <w:t>年</w:t>
      </w:r>
      <w:r w:rsidR="00083B0A">
        <w:rPr>
          <w:rFonts w:ascii="標楷體" w:eastAsia="標楷體" w:hAnsi="標楷體" w:hint="eastAsia"/>
          <w:sz w:val="28"/>
          <w:szCs w:val="28"/>
        </w:rPr>
        <w:t>5</w:t>
      </w:r>
      <w:r w:rsidRPr="003539B9">
        <w:rPr>
          <w:rFonts w:ascii="標楷體" w:eastAsia="標楷體" w:hAnsi="標楷體"/>
          <w:sz w:val="28"/>
          <w:szCs w:val="28"/>
        </w:rPr>
        <w:t>月</w:t>
      </w:r>
      <w:r w:rsidR="004036C0">
        <w:rPr>
          <w:rFonts w:ascii="標楷體" w:eastAsia="標楷體" w:hAnsi="標楷體" w:hint="eastAsia"/>
          <w:sz w:val="28"/>
          <w:szCs w:val="28"/>
        </w:rPr>
        <w:t>3</w:t>
      </w:r>
      <w:r w:rsidRPr="003539B9">
        <w:rPr>
          <w:rFonts w:ascii="標楷體" w:eastAsia="標楷體" w:hAnsi="標楷體"/>
          <w:sz w:val="28"/>
          <w:szCs w:val="28"/>
        </w:rPr>
        <w:t>日】</w:t>
      </w:r>
    </w:p>
    <w:p w:rsidR="0096549B" w:rsidRPr="003539B9" w:rsidRDefault="0050428B" w:rsidP="0096549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539B9">
        <w:rPr>
          <w:rFonts w:ascii="標楷體" w:eastAsia="標楷體" w:hAnsi="標楷體"/>
          <w:sz w:val="28"/>
          <w:szCs w:val="28"/>
        </w:rPr>
        <w:t>業務聯絡：</w:t>
      </w:r>
      <w:r w:rsidR="0096549B" w:rsidRPr="003539B9">
        <w:rPr>
          <w:rFonts w:ascii="標楷體" w:eastAsia="標楷體" w:hAnsi="標楷體" w:hint="eastAsia"/>
          <w:sz w:val="28"/>
          <w:szCs w:val="28"/>
        </w:rPr>
        <w:t>教育局</w:t>
      </w:r>
      <w:r w:rsidR="00146573">
        <w:rPr>
          <w:rFonts w:ascii="標楷體" w:eastAsia="標楷體" w:hAnsi="標楷體" w:hint="eastAsia"/>
          <w:sz w:val="28"/>
          <w:szCs w:val="28"/>
        </w:rPr>
        <w:t>學前教育</w:t>
      </w:r>
      <w:r w:rsidR="0096549B" w:rsidRPr="003539B9">
        <w:rPr>
          <w:rFonts w:ascii="標楷體" w:eastAsia="標楷體" w:hAnsi="標楷體" w:hint="eastAsia"/>
          <w:sz w:val="28"/>
          <w:szCs w:val="28"/>
        </w:rPr>
        <w:t>科</w:t>
      </w:r>
    </w:p>
    <w:p w:rsidR="0096549B" w:rsidRPr="003539B9" w:rsidRDefault="00146573" w:rsidP="0096549B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吳青娟</w:t>
      </w:r>
      <w:r w:rsidR="0096549B" w:rsidRPr="003539B9">
        <w:rPr>
          <w:rFonts w:ascii="標楷體" w:eastAsia="標楷體" w:hAnsi="標楷體" w:hint="eastAsia"/>
          <w:sz w:val="28"/>
          <w:szCs w:val="28"/>
        </w:rPr>
        <w:t xml:space="preserve">科長　　</w:t>
      </w:r>
      <w:r w:rsidR="00147EB6" w:rsidRPr="00147EB6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 w:hint="eastAsia"/>
          <w:sz w:val="28"/>
          <w:szCs w:val="28"/>
        </w:rPr>
        <w:t>63-098</w:t>
      </w:r>
      <w:r w:rsidR="00147EB6" w:rsidRPr="00147EB6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134</w:t>
      </w:r>
    </w:p>
    <w:p w:rsidR="0096549B" w:rsidRPr="003539B9" w:rsidRDefault="00146573" w:rsidP="0096549B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陳虹升</w:t>
      </w:r>
      <w:r w:rsidR="0096549B" w:rsidRPr="003539B9">
        <w:rPr>
          <w:rFonts w:ascii="標楷體" w:eastAsia="標楷體" w:hAnsi="標楷體" w:hint="eastAsia"/>
          <w:sz w:val="28"/>
          <w:szCs w:val="28"/>
        </w:rPr>
        <w:t xml:space="preserve">股長　　</w:t>
      </w:r>
      <w:r w:rsidRPr="00146573">
        <w:rPr>
          <w:rFonts w:ascii="標楷體" w:eastAsia="標楷體" w:hAnsi="標楷體"/>
          <w:sz w:val="28"/>
          <w:szCs w:val="28"/>
        </w:rPr>
        <w:t>0975-799-126</w:t>
      </w:r>
    </w:p>
    <w:p w:rsidR="007D6140" w:rsidRPr="00762BCB" w:rsidRDefault="0096549B" w:rsidP="007D6140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862B33">
        <w:rPr>
          <w:rFonts w:ascii="標楷體" w:eastAsia="標楷體" w:hAnsi="標楷體"/>
          <w:sz w:val="28"/>
          <w:szCs w:val="28"/>
        </w:rPr>
        <w:t>新聞聯絡：</w:t>
      </w:r>
      <w:r w:rsidR="004101F2">
        <w:rPr>
          <w:rFonts w:ascii="標楷體" w:eastAsia="標楷體" w:hAnsi="標楷體" w:hint="eastAsia"/>
          <w:sz w:val="28"/>
          <w:szCs w:val="28"/>
        </w:rPr>
        <w:t>教育局綜企科</w:t>
      </w:r>
      <w:r w:rsidRPr="00862B33">
        <w:rPr>
          <w:rFonts w:ascii="標楷體" w:eastAsia="標楷體" w:hAnsi="標楷體" w:hint="eastAsia"/>
          <w:sz w:val="28"/>
          <w:szCs w:val="28"/>
        </w:rPr>
        <w:t xml:space="preserve">  </w:t>
      </w:r>
      <w:r w:rsidR="00862B33" w:rsidRPr="00862B33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036C0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862B33">
        <w:rPr>
          <w:rFonts w:ascii="標楷體" w:eastAsia="標楷體" w:hAnsi="標楷體" w:hint="eastAsia"/>
          <w:sz w:val="28"/>
          <w:szCs w:val="28"/>
        </w:rPr>
        <w:t xml:space="preserve"> </w:t>
      </w:r>
      <w:r w:rsidR="007C5375">
        <w:rPr>
          <w:rFonts w:ascii="標楷體" w:eastAsia="標楷體" w:hAnsi="標楷體" w:hint="eastAsia"/>
          <w:sz w:val="28"/>
          <w:szCs w:val="28"/>
        </w:rPr>
        <w:t>林奎宇</w:t>
      </w:r>
      <w:r w:rsidRPr="00862B33">
        <w:rPr>
          <w:rFonts w:ascii="標楷體" w:eastAsia="標楷體" w:hAnsi="標楷體" w:hint="eastAsia"/>
          <w:sz w:val="28"/>
          <w:szCs w:val="28"/>
        </w:rPr>
        <w:t>研究員　0930-936532</w:t>
      </w:r>
    </w:p>
    <w:p w:rsidR="00C26527" w:rsidRPr="00762BCB" w:rsidRDefault="00C26527" w:rsidP="007D6140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862B33" w:rsidRDefault="0050428B" w:rsidP="005B5939">
      <w:pPr>
        <w:spacing w:line="5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3539B9">
        <w:rPr>
          <w:rFonts w:ascii="標楷體" w:eastAsia="標楷體" w:hAnsi="標楷體"/>
          <w:sz w:val="28"/>
          <w:szCs w:val="28"/>
        </w:rPr>
        <w:t>【主題】</w:t>
      </w:r>
      <w:r w:rsidR="00083B0A">
        <w:rPr>
          <w:rFonts w:ascii="標楷體" w:eastAsia="標楷體" w:hAnsi="標楷體" w:hint="eastAsia"/>
          <w:sz w:val="28"/>
          <w:szCs w:val="28"/>
        </w:rPr>
        <w:t>110學年度</w:t>
      </w:r>
      <w:r w:rsidR="004036C0">
        <w:rPr>
          <w:rFonts w:ascii="標楷體" w:eastAsia="標楷體" w:hAnsi="標楷體" w:hint="eastAsia"/>
          <w:sz w:val="28"/>
          <w:szCs w:val="28"/>
        </w:rPr>
        <w:t>臺北市</w:t>
      </w:r>
      <w:r w:rsidR="00083B0A">
        <w:rPr>
          <w:rFonts w:ascii="標楷體" w:eastAsia="標楷體" w:hAnsi="標楷體" w:hint="eastAsia"/>
          <w:sz w:val="28"/>
          <w:szCs w:val="28"/>
        </w:rPr>
        <w:t>準公共幼兒園簽約開跑囉！</w:t>
      </w:r>
    </w:p>
    <w:p w:rsidR="00AC54C2" w:rsidRDefault="00AC54C2" w:rsidP="00AC54C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539B9">
        <w:rPr>
          <w:rFonts w:ascii="標楷體" w:eastAsia="標楷體" w:hAnsi="標楷體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時間</w:t>
      </w:r>
      <w:r w:rsidRPr="003539B9">
        <w:rPr>
          <w:rFonts w:ascii="標楷體" w:eastAsia="標楷體" w:hAnsi="標楷體"/>
          <w:sz w:val="28"/>
          <w:szCs w:val="28"/>
        </w:rPr>
        <w:t>】</w:t>
      </w:r>
      <w:r w:rsidR="004C69C2">
        <w:rPr>
          <w:rFonts w:ascii="標楷體" w:eastAsia="標楷體" w:hAnsi="標楷體" w:hint="eastAsia"/>
          <w:sz w:val="28"/>
          <w:szCs w:val="28"/>
        </w:rPr>
        <w:t>1</w:t>
      </w:r>
      <w:r w:rsidR="00444EB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083B0A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4036C0">
        <w:rPr>
          <w:rFonts w:ascii="標楷體" w:eastAsia="標楷體" w:hAnsi="標楷體" w:hint="eastAsia"/>
          <w:sz w:val="28"/>
          <w:szCs w:val="28"/>
        </w:rPr>
        <w:t>3</w:t>
      </w:r>
      <w:r w:rsidR="00146573">
        <w:rPr>
          <w:rFonts w:ascii="標楷體" w:eastAsia="標楷體" w:hAnsi="標楷體" w:hint="eastAsia"/>
          <w:sz w:val="28"/>
          <w:szCs w:val="28"/>
        </w:rPr>
        <w:t>日（星期</w:t>
      </w:r>
      <w:r w:rsidR="004036C0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A525A7">
        <w:rPr>
          <w:rFonts w:ascii="標楷體" w:eastAsia="標楷體" w:hAnsi="標楷體" w:hint="eastAsia"/>
          <w:sz w:val="28"/>
          <w:szCs w:val="28"/>
        </w:rPr>
        <w:t>。</w:t>
      </w:r>
    </w:p>
    <w:p w:rsidR="00616913" w:rsidRDefault="008C297E" w:rsidP="00770642">
      <w:pPr>
        <w:autoSpaceDE w:val="0"/>
        <w:autoSpaceDN w:val="0"/>
        <w:adjustRightInd w:val="0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="005F68D8">
        <w:rPr>
          <w:rFonts w:ascii="Times New Roman" w:eastAsia="標楷體" w:hAnsi="Times New Roman" w:cs="Times New Roman" w:hint="eastAsia"/>
          <w:sz w:val="28"/>
          <w:szCs w:val="28"/>
        </w:rPr>
        <w:t>學年度準公共幼兒園簽約作業</w:t>
      </w:r>
      <w:r w:rsidR="00193392">
        <w:rPr>
          <w:rFonts w:ascii="Times New Roman" w:eastAsia="標楷體" w:hAnsi="Times New Roman" w:cs="Times New Roman" w:hint="eastAsia"/>
          <w:sz w:val="28"/>
          <w:szCs w:val="28"/>
        </w:rPr>
        <w:t>今日</w:t>
      </w:r>
      <w:r>
        <w:rPr>
          <w:rFonts w:ascii="Times New Roman" w:eastAsia="標楷體" w:hAnsi="Times New Roman" w:cs="Times New Roman" w:hint="eastAsia"/>
          <w:sz w:val="28"/>
          <w:szCs w:val="28"/>
        </w:rPr>
        <w:t>開跑</w:t>
      </w:r>
      <w:r w:rsidR="00193392">
        <w:rPr>
          <w:rFonts w:ascii="Times New Roman" w:eastAsia="標楷體" w:hAnsi="Times New Roman" w:cs="Times New Roman" w:hint="eastAsia"/>
          <w:sz w:val="28"/>
          <w:szCs w:val="28"/>
        </w:rPr>
        <w:t>了</w:t>
      </w:r>
      <w:r w:rsidR="00193392">
        <w:rPr>
          <w:rFonts w:ascii="Times New Roman" w:eastAsia="標楷體" w:hAnsi="Times New Roman" w:cs="Times New Roman" w:hint="eastAsia"/>
          <w:sz w:val="28"/>
          <w:szCs w:val="28"/>
        </w:rPr>
        <w:t>!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93392">
        <w:rPr>
          <w:rFonts w:ascii="Times New Roman" w:eastAsia="標楷體" w:hAnsi="Times New Roman" w:cs="Times New Roman" w:hint="eastAsia"/>
          <w:sz w:val="28"/>
          <w:szCs w:val="28"/>
        </w:rPr>
        <w:t>北市府教育局表示，</w:t>
      </w:r>
      <w:r>
        <w:rPr>
          <w:rFonts w:ascii="Times New Roman" w:eastAsia="標楷體" w:hAnsi="Times New Roman" w:cs="Times New Roman" w:hint="eastAsia"/>
          <w:sz w:val="28"/>
          <w:szCs w:val="28"/>
        </w:rPr>
        <w:t>簽約首日即有</w:t>
      </w:r>
      <w:r w:rsidR="00B5753D">
        <w:rPr>
          <w:rFonts w:ascii="Times New Roman" w:eastAsia="標楷體" w:hAnsi="Times New Roman" w:cs="Times New Roman" w:hint="eastAsia"/>
          <w:sz w:val="28"/>
          <w:szCs w:val="28"/>
        </w:rPr>
        <w:t>私立金甌女中附幼及私立森林學館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5F68D8">
        <w:rPr>
          <w:rFonts w:ascii="Times New Roman" w:eastAsia="標楷體" w:hAnsi="Times New Roman" w:cs="Times New Roman" w:hint="eastAsia"/>
          <w:sz w:val="28"/>
          <w:szCs w:val="28"/>
        </w:rPr>
        <w:t>所幼兒園</w:t>
      </w:r>
      <w:r w:rsidR="004036C0">
        <w:rPr>
          <w:rFonts w:ascii="Times New Roman" w:eastAsia="標楷體" w:hAnsi="Times New Roman" w:cs="Times New Roman" w:hint="eastAsia"/>
          <w:sz w:val="28"/>
          <w:szCs w:val="28"/>
        </w:rPr>
        <w:t>搶頭香</w:t>
      </w:r>
      <w:r w:rsidR="005F68D8">
        <w:rPr>
          <w:rFonts w:ascii="Times New Roman" w:eastAsia="標楷體" w:hAnsi="Times New Roman" w:cs="Times New Roman" w:hint="eastAsia"/>
          <w:sz w:val="28"/>
          <w:szCs w:val="28"/>
        </w:rPr>
        <w:t>與教育局</w:t>
      </w:r>
      <w:r>
        <w:rPr>
          <w:rFonts w:ascii="Times New Roman" w:eastAsia="標楷體" w:hAnsi="Times New Roman" w:cs="Times New Roman" w:hint="eastAsia"/>
          <w:sz w:val="28"/>
          <w:szCs w:val="28"/>
        </w:rPr>
        <w:t>簽約</w:t>
      </w:r>
      <w:r w:rsidR="005F68D8">
        <w:rPr>
          <w:rFonts w:ascii="Times New Roman" w:eastAsia="標楷體" w:hAnsi="Times New Roman" w:cs="Times New Roman" w:hint="eastAsia"/>
          <w:sz w:val="28"/>
          <w:szCs w:val="28"/>
        </w:rPr>
        <w:t>加入準公共幼兒園行列</w:t>
      </w:r>
      <w:r w:rsidR="00616913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4036C0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="004036C0">
        <w:rPr>
          <w:rFonts w:ascii="Times New Roman" w:eastAsia="標楷體" w:hAnsi="Times New Roman" w:cs="Times New Roman" w:hint="eastAsia"/>
          <w:sz w:val="28"/>
          <w:szCs w:val="28"/>
        </w:rPr>
        <w:t>學年度</w:t>
      </w:r>
      <w:r>
        <w:rPr>
          <w:rFonts w:ascii="Times New Roman" w:eastAsia="標楷體" w:hAnsi="Times New Roman" w:cs="Times New Roman" w:hint="eastAsia"/>
          <w:sz w:val="28"/>
          <w:szCs w:val="28"/>
        </w:rPr>
        <w:t>簽約加入準公共幼兒園，除了中央</w:t>
      </w:r>
      <w:r w:rsidR="005F68D8">
        <w:rPr>
          <w:rFonts w:ascii="Times New Roman" w:eastAsia="標楷體" w:hAnsi="Times New Roman" w:cs="Times New Roman" w:hint="eastAsia"/>
          <w:sz w:val="28"/>
          <w:szCs w:val="28"/>
        </w:rPr>
        <w:t>給予</w:t>
      </w:r>
      <w:r w:rsidR="00B5753D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B5753D">
        <w:rPr>
          <w:rFonts w:ascii="Times New Roman" w:eastAsia="標楷體" w:hAnsi="Times New Roman" w:cs="Times New Roman" w:hint="eastAsia"/>
          <w:sz w:val="28"/>
          <w:szCs w:val="28"/>
        </w:rPr>
        <w:t>萬至</w:t>
      </w:r>
      <w:r w:rsidR="00B5753D">
        <w:rPr>
          <w:rFonts w:ascii="Times New Roman" w:eastAsia="標楷體" w:hAnsi="Times New Roman" w:cs="Times New Roman" w:hint="eastAsia"/>
          <w:sz w:val="28"/>
          <w:szCs w:val="28"/>
        </w:rPr>
        <w:t>40</w:t>
      </w:r>
      <w:r w:rsidR="00B5753D">
        <w:rPr>
          <w:rFonts w:ascii="Times New Roman" w:eastAsia="標楷體" w:hAnsi="Times New Roman" w:cs="Times New Roman" w:hint="eastAsia"/>
          <w:sz w:val="28"/>
          <w:szCs w:val="28"/>
        </w:rPr>
        <w:t>萬不等</w:t>
      </w:r>
      <w:r w:rsidR="005F68D8">
        <w:rPr>
          <w:rFonts w:ascii="Times New Roman" w:eastAsia="標楷體" w:hAnsi="Times New Roman" w:cs="Times New Roman" w:hint="eastAsia"/>
          <w:sz w:val="28"/>
          <w:szCs w:val="28"/>
        </w:rPr>
        <w:t>補助外，考量臺北</w:t>
      </w:r>
      <w:r>
        <w:rPr>
          <w:rFonts w:ascii="Times New Roman" w:eastAsia="標楷體" w:hAnsi="Times New Roman" w:cs="Times New Roman" w:hint="eastAsia"/>
          <w:sz w:val="28"/>
          <w:szCs w:val="28"/>
        </w:rPr>
        <w:t>市物價水平，</w:t>
      </w:r>
      <w:r w:rsidR="004036C0">
        <w:rPr>
          <w:rFonts w:ascii="Times New Roman" w:eastAsia="標楷體" w:hAnsi="Times New Roman" w:cs="Times New Roman" w:hint="eastAsia"/>
          <w:sz w:val="28"/>
          <w:szCs w:val="28"/>
        </w:rPr>
        <w:t>教育局</w:t>
      </w:r>
      <w:r>
        <w:rPr>
          <w:rFonts w:ascii="Times New Roman" w:eastAsia="標楷體" w:hAnsi="Times New Roman" w:cs="Times New Roman" w:hint="eastAsia"/>
          <w:sz w:val="28"/>
          <w:szCs w:val="28"/>
        </w:rPr>
        <w:t>率全國之先，擴大補助所有準公共幼兒園設施設備補助款，依中央額度加碼，最高可補助</w:t>
      </w:r>
      <w:r>
        <w:rPr>
          <w:rFonts w:ascii="Times New Roman" w:eastAsia="標楷體" w:hAnsi="Times New Roman" w:cs="Times New Roman" w:hint="eastAsia"/>
          <w:sz w:val="28"/>
          <w:szCs w:val="28"/>
        </w:rPr>
        <w:t>140</w:t>
      </w:r>
      <w:r>
        <w:rPr>
          <w:rFonts w:ascii="Times New Roman" w:eastAsia="標楷體" w:hAnsi="Times New Roman" w:cs="Times New Roman" w:hint="eastAsia"/>
          <w:sz w:val="28"/>
          <w:szCs w:val="28"/>
        </w:rPr>
        <w:t>萬，為歷年最高額的補助；此外</w:t>
      </w:r>
      <w:r w:rsidR="004036C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本市也在</w:t>
      </w:r>
      <w:r>
        <w:rPr>
          <w:rFonts w:ascii="Times New Roman" w:eastAsia="標楷體" w:hAnsi="Times New Roman" w:cs="Times New Roman" w:hint="eastAsia"/>
          <w:sz w:val="28"/>
          <w:szCs w:val="28"/>
        </w:rPr>
        <w:t>109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學年度獨步全國推出準公共幼兒園「</w:t>
      </w:r>
      <w:r>
        <w:rPr>
          <w:rFonts w:ascii="Times New Roman" w:eastAsia="標楷體" w:hAnsi="Times New Roman" w:cs="Times New Roman" w:hint="eastAsia"/>
          <w:sz w:val="28"/>
          <w:szCs w:val="28"/>
        </w:rPr>
        <w:t>Copay</w:t>
      </w:r>
      <w:r>
        <w:rPr>
          <w:rFonts w:ascii="Times New Roman" w:eastAsia="標楷體" w:hAnsi="Times New Roman" w:cs="Times New Roman" w:hint="eastAsia"/>
          <w:sz w:val="28"/>
          <w:szCs w:val="28"/>
        </w:rPr>
        <w:t>—共同支付教師及教保員薪資方案」，補助準公共幼兒園教師及教保員薪資</w:t>
      </w:r>
      <w:r w:rsidR="004036C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大學畢業至少達新臺幣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萬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千元，期待更多優秀的幼教師及教保員投入服務準公共幼兒園，以提供更優質的教保服務。</w:t>
      </w:r>
    </w:p>
    <w:p w:rsidR="0000296A" w:rsidRDefault="008C297E" w:rsidP="00770642">
      <w:pPr>
        <w:autoSpaceDE w:val="0"/>
        <w:autoSpaceDN w:val="0"/>
        <w:adjustRightInd w:val="0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110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學年度，私立幼兒園只要符合</w:t>
      </w:r>
      <w:r w:rsidRPr="008C297E">
        <w:rPr>
          <w:rFonts w:ascii="Times New Roman" w:eastAsia="標楷體" w:hAnsi="Times New Roman" w:cs="Times New Roman" w:hint="eastAsia"/>
          <w:sz w:val="28"/>
          <w:szCs w:val="28"/>
        </w:rPr>
        <w:t>收費數額、園長、教師及教保員薪資、幼兒園基礎評鑑或教保中心訪視輔導、建築物公共安全檢查、幼生與教保服務人員之生師比例及教保服務品質</w:t>
      </w:r>
      <w:r w:rsidR="005F68D8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8C297E">
        <w:rPr>
          <w:rFonts w:ascii="Times New Roman" w:eastAsia="標楷體" w:hAnsi="Times New Roman" w:cs="Times New Roman" w:hint="eastAsia"/>
          <w:sz w:val="28"/>
          <w:szCs w:val="28"/>
        </w:rPr>
        <w:t>六項條件，即可簽約加入準公共幼兒園，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31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日前簽約，</w:t>
      </w:r>
      <w:r w:rsidR="005F68D8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>
        <w:rPr>
          <w:rFonts w:ascii="Times New Roman" w:eastAsia="標楷體" w:hAnsi="Times New Roman" w:cs="Times New Roman" w:hint="eastAsia"/>
          <w:sz w:val="28"/>
          <w:szCs w:val="28"/>
        </w:rPr>
        <w:t>再享有一次性的設施設備加碼補助</w:t>
      </w:r>
      <w:r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萬元及每名幼生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本圖書的優惠獎</w:t>
      </w:r>
      <w:r w:rsidR="00770642">
        <w:rPr>
          <w:rFonts w:ascii="Times New Roman" w:eastAsia="標楷體" w:hAnsi="Times New Roman" w:cs="Times New Roman" w:hint="eastAsia"/>
          <w:sz w:val="28"/>
          <w:szCs w:val="28"/>
        </w:rPr>
        <w:t>勵，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期待鼓勵更多優質的私立幼兒園加入準公共幼兒園的</w:t>
      </w:r>
      <w:r w:rsidR="00770642">
        <w:rPr>
          <w:rFonts w:ascii="Times New Roman" w:eastAsia="標楷體" w:hAnsi="Times New Roman" w:cs="Times New Roman" w:hint="eastAsia"/>
          <w:sz w:val="28"/>
          <w:szCs w:val="28"/>
        </w:rPr>
        <w:t>行列！</w:t>
      </w:r>
      <w:r w:rsidR="005F68D8">
        <w:rPr>
          <w:rFonts w:ascii="Times New Roman" w:eastAsia="標楷體" w:hAnsi="Times New Roman" w:cs="Times New Roman" w:hint="eastAsia"/>
          <w:sz w:val="28"/>
          <w:szCs w:val="28"/>
        </w:rPr>
        <w:t>歡迎符合合</w:t>
      </w:r>
      <w:r w:rsidR="005F68D8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作要件之私立幼兒園簽約加入成為準公共幼兒園，申請期間自即日起至</w:t>
      </w:r>
      <w:r w:rsidR="005F68D8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="005F68D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5F68D8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5F68D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5F68D8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5F68D8">
        <w:rPr>
          <w:rFonts w:ascii="Times New Roman" w:eastAsia="標楷體" w:hAnsi="Times New Roman" w:cs="Times New Roman" w:hint="eastAsia"/>
          <w:sz w:val="28"/>
          <w:szCs w:val="28"/>
        </w:rPr>
        <w:t>日截止，請有意願加入準公共幼兒園之私立幼兒園，不要錯過</w:t>
      </w:r>
      <w:r w:rsidR="005F68D8">
        <w:rPr>
          <w:rFonts w:ascii="Times New Roman" w:eastAsia="標楷體" w:hAnsi="Times New Roman" w:cs="Times New Roman" w:hint="eastAsia"/>
          <w:sz w:val="28"/>
          <w:szCs w:val="28"/>
        </w:rPr>
        <w:t>!</w:t>
      </w:r>
    </w:p>
    <w:sectPr w:rsidR="0000296A" w:rsidSect="00AC7AAB">
      <w:pgSz w:w="11906" w:h="16838"/>
      <w:pgMar w:top="144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9EB" w:rsidRDefault="007359EB" w:rsidP="005F7A88">
      <w:r>
        <w:separator/>
      </w:r>
    </w:p>
  </w:endnote>
  <w:endnote w:type="continuationSeparator" w:id="0">
    <w:p w:rsidR="007359EB" w:rsidRDefault="007359EB" w:rsidP="005F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9EB" w:rsidRDefault="007359EB" w:rsidP="005F7A88">
      <w:r>
        <w:separator/>
      </w:r>
    </w:p>
  </w:footnote>
  <w:footnote w:type="continuationSeparator" w:id="0">
    <w:p w:rsidR="007359EB" w:rsidRDefault="007359EB" w:rsidP="005F7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71C74"/>
    <w:multiLevelType w:val="hybridMultilevel"/>
    <w:tmpl w:val="F5A6A288"/>
    <w:lvl w:ilvl="0" w:tplc="3A9E4D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8B"/>
    <w:rsid w:val="0000296A"/>
    <w:rsid w:val="0000521C"/>
    <w:rsid w:val="0000582E"/>
    <w:rsid w:val="00016A53"/>
    <w:rsid w:val="00047390"/>
    <w:rsid w:val="00052867"/>
    <w:rsid w:val="0006127A"/>
    <w:rsid w:val="00061D11"/>
    <w:rsid w:val="00072527"/>
    <w:rsid w:val="00083B0A"/>
    <w:rsid w:val="000A260D"/>
    <w:rsid w:val="000A7331"/>
    <w:rsid w:val="000D2390"/>
    <w:rsid w:val="000D2BB2"/>
    <w:rsid w:val="000E356F"/>
    <w:rsid w:val="00105495"/>
    <w:rsid w:val="001231FA"/>
    <w:rsid w:val="00127AF9"/>
    <w:rsid w:val="00132380"/>
    <w:rsid w:val="00146573"/>
    <w:rsid w:val="00147EB6"/>
    <w:rsid w:val="0015241F"/>
    <w:rsid w:val="00177FCB"/>
    <w:rsid w:val="00193392"/>
    <w:rsid w:val="001A5738"/>
    <w:rsid w:val="00200B84"/>
    <w:rsid w:val="00201FEB"/>
    <w:rsid w:val="002066E3"/>
    <w:rsid w:val="0021284A"/>
    <w:rsid w:val="00213CC1"/>
    <w:rsid w:val="00223262"/>
    <w:rsid w:val="00235C37"/>
    <w:rsid w:val="002418B1"/>
    <w:rsid w:val="00246987"/>
    <w:rsid w:val="002508C8"/>
    <w:rsid w:val="00264EC6"/>
    <w:rsid w:val="00282FE4"/>
    <w:rsid w:val="002B21DD"/>
    <w:rsid w:val="002C3D02"/>
    <w:rsid w:val="002D073E"/>
    <w:rsid w:val="002D3C5B"/>
    <w:rsid w:val="002D5FE3"/>
    <w:rsid w:val="002F3A6D"/>
    <w:rsid w:val="00324FF0"/>
    <w:rsid w:val="003335DF"/>
    <w:rsid w:val="00337CF9"/>
    <w:rsid w:val="00350194"/>
    <w:rsid w:val="003539B9"/>
    <w:rsid w:val="00360523"/>
    <w:rsid w:val="003A60AD"/>
    <w:rsid w:val="003C0F46"/>
    <w:rsid w:val="003E6CF9"/>
    <w:rsid w:val="004036C0"/>
    <w:rsid w:val="004101F2"/>
    <w:rsid w:val="004153C1"/>
    <w:rsid w:val="00444EBE"/>
    <w:rsid w:val="004479F4"/>
    <w:rsid w:val="00457676"/>
    <w:rsid w:val="004646BF"/>
    <w:rsid w:val="0046611A"/>
    <w:rsid w:val="00480BE2"/>
    <w:rsid w:val="004B625B"/>
    <w:rsid w:val="004C69C2"/>
    <w:rsid w:val="0050428B"/>
    <w:rsid w:val="00532A35"/>
    <w:rsid w:val="00537BA1"/>
    <w:rsid w:val="00582638"/>
    <w:rsid w:val="005858A6"/>
    <w:rsid w:val="005A030F"/>
    <w:rsid w:val="005A33AA"/>
    <w:rsid w:val="005B3FA7"/>
    <w:rsid w:val="005B5939"/>
    <w:rsid w:val="005C0CC8"/>
    <w:rsid w:val="005F51CC"/>
    <w:rsid w:val="005F68D8"/>
    <w:rsid w:val="005F7A88"/>
    <w:rsid w:val="00602C0C"/>
    <w:rsid w:val="00614D31"/>
    <w:rsid w:val="00616913"/>
    <w:rsid w:val="0063038D"/>
    <w:rsid w:val="00646F05"/>
    <w:rsid w:val="00650B0E"/>
    <w:rsid w:val="0065125D"/>
    <w:rsid w:val="006642F6"/>
    <w:rsid w:val="00665344"/>
    <w:rsid w:val="00676DC9"/>
    <w:rsid w:val="006B0729"/>
    <w:rsid w:val="006C7825"/>
    <w:rsid w:val="006D687E"/>
    <w:rsid w:val="0070713A"/>
    <w:rsid w:val="0071595A"/>
    <w:rsid w:val="00717027"/>
    <w:rsid w:val="007359EB"/>
    <w:rsid w:val="00735F99"/>
    <w:rsid w:val="00762BCB"/>
    <w:rsid w:val="00770642"/>
    <w:rsid w:val="00782CAF"/>
    <w:rsid w:val="00791660"/>
    <w:rsid w:val="00791C07"/>
    <w:rsid w:val="00792F5F"/>
    <w:rsid w:val="007A01D2"/>
    <w:rsid w:val="007A2635"/>
    <w:rsid w:val="007B7250"/>
    <w:rsid w:val="007C11F2"/>
    <w:rsid w:val="007C5375"/>
    <w:rsid w:val="007C6F22"/>
    <w:rsid w:val="007D6140"/>
    <w:rsid w:val="007E524A"/>
    <w:rsid w:val="007E5DEA"/>
    <w:rsid w:val="008045A3"/>
    <w:rsid w:val="0080491C"/>
    <w:rsid w:val="00826753"/>
    <w:rsid w:val="008559CB"/>
    <w:rsid w:val="00862B33"/>
    <w:rsid w:val="00892F57"/>
    <w:rsid w:val="0089473E"/>
    <w:rsid w:val="008C297E"/>
    <w:rsid w:val="008C6E60"/>
    <w:rsid w:val="008C6F29"/>
    <w:rsid w:val="008D5A2C"/>
    <w:rsid w:val="008E48E6"/>
    <w:rsid w:val="008F0E82"/>
    <w:rsid w:val="009021D2"/>
    <w:rsid w:val="00911622"/>
    <w:rsid w:val="00927A03"/>
    <w:rsid w:val="009316A3"/>
    <w:rsid w:val="00933BE6"/>
    <w:rsid w:val="00937E02"/>
    <w:rsid w:val="00950F19"/>
    <w:rsid w:val="0096072B"/>
    <w:rsid w:val="0096549B"/>
    <w:rsid w:val="00966FC1"/>
    <w:rsid w:val="009709B6"/>
    <w:rsid w:val="00984022"/>
    <w:rsid w:val="009861E8"/>
    <w:rsid w:val="009C150B"/>
    <w:rsid w:val="009F1DA9"/>
    <w:rsid w:val="00A01C22"/>
    <w:rsid w:val="00A25E26"/>
    <w:rsid w:val="00A32220"/>
    <w:rsid w:val="00A40827"/>
    <w:rsid w:val="00A41062"/>
    <w:rsid w:val="00A47DF4"/>
    <w:rsid w:val="00A525A7"/>
    <w:rsid w:val="00A53B3F"/>
    <w:rsid w:val="00A60ACB"/>
    <w:rsid w:val="00A7240B"/>
    <w:rsid w:val="00A76043"/>
    <w:rsid w:val="00A85FEA"/>
    <w:rsid w:val="00AA1466"/>
    <w:rsid w:val="00AC54C2"/>
    <w:rsid w:val="00AC7AAB"/>
    <w:rsid w:val="00AD7150"/>
    <w:rsid w:val="00AF2302"/>
    <w:rsid w:val="00AF7CC7"/>
    <w:rsid w:val="00B0423D"/>
    <w:rsid w:val="00B45445"/>
    <w:rsid w:val="00B5753D"/>
    <w:rsid w:val="00B67B0A"/>
    <w:rsid w:val="00B85F5D"/>
    <w:rsid w:val="00B92ECF"/>
    <w:rsid w:val="00B94591"/>
    <w:rsid w:val="00BB67C6"/>
    <w:rsid w:val="00BE0035"/>
    <w:rsid w:val="00BE3314"/>
    <w:rsid w:val="00C00E00"/>
    <w:rsid w:val="00C05269"/>
    <w:rsid w:val="00C16457"/>
    <w:rsid w:val="00C17C5B"/>
    <w:rsid w:val="00C2447E"/>
    <w:rsid w:val="00C26527"/>
    <w:rsid w:val="00C32E06"/>
    <w:rsid w:val="00C3449E"/>
    <w:rsid w:val="00C404DE"/>
    <w:rsid w:val="00C60C0C"/>
    <w:rsid w:val="00C85F06"/>
    <w:rsid w:val="00C96FE1"/>
    <w:rsid w:val="00CA55B7"/>
    <w:rsid w:val="00CB4D0C"/>
    <w:rsid w:val="00CC1174"/>
    <w:rsid w:val="00CC391B"/>
    <w:rsid w:val="00D26561"/>
    <w:rsid w:val="00D35241"/>
    <w:rsid w:val="00D53A23"/>
    <w:rsid w:val="00D556A6"/>
    <w:rsid w:val="00D765A0"/>
    <w:rsid w:val="00D76AF2"/>
    <w:rsid w:val="00D775A9"/>
    <w:rsid w:val="00D8795B"/>
    <w:rsid w:val="00D945D4"/>
    <w:rsid w:val="00DB26F9"/>
    <w:rsid w:val="00DB6D8B"/>
    <w:rsid w:val="00E0518C"/>
    <w:rsid w:val="00E3016B"/>
    <w:rsid w:val="00E77BCF"/>
    <w:rsid w:val="00E82BF4"/>
    <w:rsid w:val="00E841EA"/>
    <w:rsid w:val="00E930A3"/>
    <w:rsid w:val="00EA6502"/>
    <w:rsid w:val="00EB0FEB"/>
    <w:rsid w:val="00EB6592"/>
    <w:rsid w:val="00EE3256"/>
    <w:rsid w:val="00EF17C4"/>
    <w:rsid w:val="00F06B6F"/>
    <w:rsid w:val="00F20196"/>
    <w:rsid w:val="00F32307"/>
    <w:rsid w:val="00F40FE5"/>
    <w:rsid w:val="00F54A11"/>
    <w:rsid w:val="00F84DFA"/>
    <w:rsid w:val="00F94722"/>
    <w:rsid w:val="00F95A9F"/>
    <w:rsid w:val="00FA364F"/>
    <w:rsid w:val="00FB7A2F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BFE06"/>
  <w15:docId w15:val="{9DACE8E8-E91F-440D-86FB-4027A5C1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042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2C3D0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7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7A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7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7A88"/>
    <w:rPr>
      <w:sz w:val="20"/>
      <w:szCs w:val="20"/>
    </w:rPr>
  </w:style>
  <w:style w:type="character" w:customStyle="1" w:styleId="lrzxr">
    <w:name w:val="lrzxr"/>
    <w:basedOn w:val="a0"/>
    <w:rsid w:val="00AC54C2"/>
  </w:style>
  <w:style w:type="character" w:customStyle="1" w:styleId="l1a">
    <w:name w:val="_l1a"/>
    <w:basedOn w:val="a0"/>
    <w:rsid w:val="00F84DFA"/>
  </w:style>
  <w:style w:type="table" w:styleId="a8">
    <w:name w:val="Table Grid"/>
    <w:basedOn w:val="a1"/>
    <w:uiPriority w:val="59"/>
    <w:rsid w:val="009C1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C15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C150B"/>
  </w:style>
  <w:style w:type="character" w:customStyle="1" w:styleId="ab">
    <w:name w:val="註解文字 字元"/>
    <w:basedOn w:val="a0"/>
    <w:link w:val="aa"/>
    <w:uiPriority w:val="99"/>
    <w:semiHidden/>
    <w:rsid w:val="009C15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9C150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C150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C1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C150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5B5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nkhs-102</dc:creator>
  <cp:lastModifiedBy>洪繼唯</cp:lastModifiedBy>
  <cp:revision>2</cp:revision>
  <cp:lastPrinted>2021-05-03T08:00:00Z</cp:lastPrinted>
  <dcterms:created xsi:type="dcterms:W3CDTF">2021-05-03T08:32:00Z</dcterms:created>
  <dcterms:modified xsi:type="dcterms:W3CDTF">2021-05-03T08:32:00Z</dcterms:modified>
</cp:coreProperties>
</file>