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02"/>
        <w:gridCol w:w="1330"/>
        <w:gridCol w:w="3525"/>
        <w:gridCol w:w="1569"/>
        <w:gridCol w:w="2830"/>
      </w:tblGrid>
      <w:tr w:rsidR="001D23F9" w:rsidRPr="001D23F9" w:rsidTr="005E55EF">
        <w:tc>
          <w:tcPr>
            <w:tcW w:w="2585" w:type="dxa"/>
            <w:gridSpan w:val="2"/>
            <w:shd w:val="clear" w:color="auto" w:fill="E7E6E6" w:themeFill="background2"/>
            <w:vAlign w:val="center"/>
          </w:tcPr>
          <w:p w:rsidR="005E55EF" w:rsidRPr="001D23F9" w:rsidRDefault="005E55EF" w:rsidP="002B03A0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單元名稱</w:t>
            </w:r>
          </w:p>
        </w:tc>
        <w:tc>
          <w:tcPr>
            <w:tcW w:w="7758" w:type="dxa"/>
            <w:gridSpan w:val="3"/>
            <w:vAlign w:val="center"/>
          </w:tcPr>
          <w:p w:rsidR="000A7914" w:rsidRPr="001D23F9" w:rsidRDefault="00626078" w:rsidP="00FE79D0">
            <w:pPr>
              <w:widowControl/>
              <w:rPr>
                <w:rFonts w:ascii="微軟正黑體" w:hAnsi="微軟正黑體" w:cs="Times New Roman"/>
                <w:kern w:val="0"/>
                <w:szCs w:val="24"/>
              </w:rPr>
            </w:pPr>
            <w:r w:rsidRPr="00626078">
              <w:rPr>
                <w:rFonts w:ascii="微軟正黑體" w:hAnsi="微軟正黑體" w:cs="Times New Roman" w:hint="eastAsia"/>
                <w:bCs/>
                <w:kern w:val="0"/>
                <w:szCs w:val="24"/>
              </w:rPr>
              <w:t>爺爺奶奶上學</w:t>
            </w:r>
            <w:r>
              <w:rPr>
                <w:rFonts w:ascii="微軟正黑體" w:hAnsi="微軟正黑體" w:cs="Times New Roman" w:hint="eastAsia"/>
                <w:bCs/>
                <w:kern w:val="0"/>
                <w:szCs w:val="24"/>
              </w:rPr>
              <w:t>去</w:t>
            </w:r>
          </w:p>
        </w:tc>
      </w:tr>
      <w:tr w:rsidR="001D23F9" w:rsidRPr="001D23F9" w:rsidTr="00F15A4F">
        <w:tc>
          <w:tcPr>
            <w:tcW w:w="2585" w:type="dxa"/>
            <w:gridSpan w:val="2"/>
            <w:shd w:val="clear" w:color="auto" w:fill="E7E6E6" w:themeFill="background2"/>
            <w:vAlign w:val="center"/>
          </w:tcPr>
          <w:p w:rsidR="002B03A0" w:rsidRPr="001D23F9" w:rsidRDefault="002B03A0" w:rsidP="002B03A0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實施年級</w:t>
            </w:r>
          </w:p>
        </w:tc>
        <w:tc>
          <w:tcPr>
            <w:tcW w:w="3364" w:type="dxa"/>
            <w:vAlign w:val="center"/>
          </w:tcPr>
          <w:p w:rsidR="002B03A0" w:rsidRPr="001D23F9" w:rsidRDefault="004D400A" w:rsidP="002E1CF6">
            <w:pPr>
              <w:rPr>
                <w:rFonts w:ascii="微軟正黑體" w:hAnsi="微軟正黑體"/>
                <w:szCs w:val="24"/>
              </w:rPr>
            </w:pPr>
            <w:r>
              <w:rPr>
                <w:rFonts w:ascii="微軟正黑體" w:hAnsi="微軟正黑體" w:hint="eastAsia"/>
                <w:szCs w:val="24"/>
              </w:rPr>
              <w:t>五</w:t>
            </w:r>
            <w:bookmarkStart w:id="0" w:name="_GoBack"/>
            <w:bookmarkEnd w:id="0"/>
            <w:r w:rsidR="000A7914" w:rsidRPr="001D23F9">
              <w:rPr>
                <w:rFonts w:ascii="微軟正黑體" w:hAnsi="微軟正黑體" w:hint="eastAsia"/>
                <w:szCs w:val="24"/>
              </w:rPr>
              <w:t>年級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:rsidR="002B03A0" w:rsidRPr="001D23F9" w:rsidRDefault="002B03A0" w:rsidP="002B03A0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總節數</w:t>
            </w:r>
          </w:p>
        </w:tc>
        <w:tc>
          <w:tcPr>
            <w:tcW w:w="2835" w:type="dxa"/>
            <w:vAlign w:val="center"/>
          </w:tcPr>
          <w:p w:rsidR="002B03A0" w:rsidRPr="001D23F9" w:rsidRDefault="002B03A0" w:rsidP="000A7914">
            <w:pPr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共</w:t>
            </w:r>
            <w:r w:rsidR="009B21DC" w:rsidRPr="001D23F9">
              <w:rPr>
                <w:rFonts w:ascii="微軟正黑體" w:hAnsi="微軟正黑體" w:hint="eastAsia"/>
                <w:szCs w:val="24"/>
              </w:rPr>
              <w:t xml:space="preserve"> </w:t>
            </w:r>
            <w:r w:rsidR="000A7914" w:rsidRPr="001D23F9">
              <w:rPr>
                <w:rFonts w:ascii="微軟正黑體" w:hAnsi="微軟正黑體"/>
                <w:szCs w:val="24"/>
              </w:rPr>
              <w:t>2</w:t>
            </w:r>
            <w:r w:rsidR="009B21DC" w:rsidRPr="001D23F9">
              <w:rPr>
                <w:rFonts w:ascii="微軟正黑體" w:hAnsi="微軟正黑體" w:hint="eastAsia"/>
                <w:szCs w:val="24"/>
              </w:rPr>
              <w:t xml:space="preserve"> </w:t>
            </w:r>
            <w:r w:rsidRPr="001D23F9">
              <w:rPr>
                <w:rFonts w:ascii="微軟正黑體" w:hAnsi="微軟正黑體" w:hint="eastAsia"/>
                <w:szCs w:val="24"/>
              </w:rPr>
              <w:t>節，</w:t>
            </w:r>
            <w:r w:rsidR="000A7914" w:rsidRPr="001D23F9">
              <w:rPr>
                <w:rFonts w:ascii="微軟正黑體" w:hAnsi="微軟正黑體" w:hint="eastAsia"/>
                <w:szCs w:val="24"/>
              </w:rPr>
              <w:t>共</w:t>
            </w:r>
            <w:r w:rsidRPr="001D23F9">
              <w:rPr>
                <w:rFonts w:ascii="微軟正黑體" w:hAnsi="微軟正黑體" w:hint="eastAsia"/>
                <w:szCs w:val="24"/>
              </w:rPr>
              <w:t xml:space="preserve"> </w:t>
            </w:r>
            <w:r w:rsidR="000A7914" w:rsidRPr="001D23F9">
              <w:rPr>
                <w:rFonts w:ascii="微軟正黑體" w:hAnsi="微軟正黑體"/>
                <w:szCs w:val="24"/>
              </w:rPr>
              <w:t>80</w:t>
            </w:r>
            <w:r w:rsidRPr="001D23F9">
              <w:rPr>
                <w:rFonts w:ascii="微軟正黑體" w:hAnsi="微軟正黑體" w:hint="eastAsia"/>
                <w:szCs w:val="24"/>
              </w:rPr>
              <w:t xml:space="preserve"> 分鐘</w:t>
            </w:r>
          </w:p>
        </w:tc>
      </w:tr>
      <w:tr w:rsidR="001D23F9" w:rsidRPr="001D23F9" w:rsidTr="005E55EF">
        <w:tc>
          <w:tcPr>
            <w:tcW w:w="10343" w:type="dxa"/>
            <w:gridSpan w:val="5"/>
            <w:shd w:val="clear" w:color="auto" w:fill="E7E6E6" w:themeFill="background2"/>
            <w:vAlign w:val="center"/>
          </w:tcPr>
          <w:p w:rsidR="005E55EF" w:rsidRPr="001D23F9" w:rsidRDefault="005E55EF" w:rsidP="002B03A0">
            <w:pPr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設計依據</w:t>
            </w:r>
          </w:p>
        </w:tc>
      </w:tr>
      <w:tr w:rsidR="001D23F9" w:rsidRPr="001D23F9" w:rsidTr="00F15A4F">
        <w:tc>
          <w:tcPr>
            <w:tcW w:w="1200" w:type="dxa"/>
            <w:vMerge w:val="restart"/>
            <w:shd w:val="clear" w:color="auto" w:fill="E7E6E6" w:themeFill="background2"/>
            <w:vAlign w:val="center"/>
          </w:tcPr>
          <w:p w:rsidR="00F15A4F" w:rsidRPr="001D23F9" w:rsidRDefault="00F15A4F" w:rsidP="002B03A0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學習重點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F15A4F" w:rsidRPr="001D23F9" w:rsidRDefault="00F15A4F" w:rsidP="002B03A0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學習表現</w:t>
            </w:r>
          </w:p>
        </w:tc>
        <w:tc>
          <w:tcPr>
            <w:tcW w:w="3364" w:type="dxa"/>
            <w:vAlign w:val="center"/>
          </w:tcPr>
          <w:p w:rsidR="00F15A4F" w:rsidRPr="001D23F9" w:rsidRDefault="00F15A4F" w:rsidP="004572C5">
            <w:pPr>
              <w:pStyle w:val="a8"/>
              <w:numPr>
                <w:ilvl w:val="0"/>
                <w:numId w:val="2"/>
              </w:numPr>
              <w:ind w:leftChars="0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認知：</w:t>
            </w:r>
            <w:r w:rsidR="00FE79D0" w:rsidRPr="001D23F9">
              <w:rPr>
                <w:rFonts w:ascii="微軟正黑體" w:hAnsi="微軟正黑體" w:hint="eastAsia"/>
                <w:szCs w:val="24"/>
              </w:rPr>
              <w:t>認識機構能提供給長者的服務及資源</w:t>
            </w:r>
            <w:r w:rsidR="00122E1D" w:rsidRPr="001D23F9">
              <w:rPr>
                <w:rFonts w:ascii="微軟正黑體" w:hAnsi="微軟正黑體" w:hint="eastAsia"/>
                <w:szCs w:val="24"/>
              </w:rPr>
              <w:t>。</w:t>
            </w:r>
          </w:p>
          <w:p w:rsidR="00122E1D" w:rsidRPr="001D23F9" w:rsidRDefault="00F15A4F" w:rsidP="004572C5">
            <w:pPr>
              <w:pStyle w:val="a8"/>
              <w:numPr>
                <w:ilvl w:val="0"/>
                <w:numId w:val="2"/>
              </w:numPr>
              <w:ind w:leftChars="0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情意：</w:t>
            </w:r>
            <w:r w:rsidR="00122E1D" w:rsidRPr="001D23F9">
              <w:rPr>
                <w:rFonts w:ascii="微軟正黑體" w:hAnsi="微軟正黑體" w:hint="eastAsia"/>
                <w:szCs w:val="24"/>
              </w:rPr>
              <w:t>能關懷</w:t>
            </w:r>
            <w:r w:rsidR="00FE79D0" w:rsidRPr="001D23F9">
              <w:rPr>
                <w:rFonts w:ascii="微軟正黑體" w:hAnsi="微軟正黑體" w:hint="eastAsia"/>
                <w:szCs w:val="24"/>
              </w:rPr>
              <w:t>在機構</w:t>
            </w:r>
            <w:r w:rsidR="00122E1D" w:rsidRPr="001D23F9">
              <w:rPr>
                <w:rFonts w:ascii="微軟正黑體" w:hAnsi="微軟正黑體" w:hint="eastAsia"/>
                <w:szCs w:val="24"/>
              </w:rPr>
              <w:t>長者</w:t>
            </w:r>
            <w:r w:rsidR="00FE79D0" w:rsidRPr="001D23F9">
              <w:rPr>
                <w:rFonts w:ascii="微軟正黑體" w:hAnsi="微軟正黑體" w:hint="eastAsia"/>
                <w:szCs w:val="24"/>
              </w:rPr>
              <w:t>的身心需求</w:t>
            </w:r>
            <w:r w:rsidR="00122E1D" w:rsidRPr="001D23F9">
              <w:rPr>
                <w:rFonts w:ascii="微軟正黑體" w:hAnsi="微軟正黑體" w:hint="eastAsia"/>
                <w:szCs w:val="24"/>
              </w:rPr>
              <w:t>。</w:t>
            </w:r>
          </w:p>
          <w:p w:rsidR="00F15A4F" w:rsidRPr="001D23F9" w:rsidRDefault="00F15A4F" w:rsidP="004572C5">
            <w:pPr>
              <w:pStyle w:val="a8"/>
              <w:numPr>
                <w:ilvl w:val="0"/>
                <w:numId w:val="2"/>
              </w:numPr>
              <w:ind w:leftChars="0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技能：</w:t>
            </w:r>
            <w:r w:rsidR="00122E1D" w:rsidRPr="001D23F9">
              <w:rPr>
                <w:rFonts w:ascii="微軟正黑體" w:hAnsi="微軟正黑體" w:hint="eastAsia"/>
                <w:szCs w:val="24"/>
              </w:rPr>
              <w:t>能</w:t>
            </w:r>
            <w:r w:rsidR="00FE79D0" w:rsidRPr="001D23F9">
              <w:rPr>
                <w:rFonts w:ascii="微軟正黑體" w:hAnsi="微軟正黑體" w:hint="eastAsia"/>
                <w:szCs w:val="24"/>
              </w:rPr>
              <w:t>設計和長者在機構能一同從事的遊戲或活動</w:t>
            </w:r>
            <w:r w:rsidR="00122E1D" w:rsidRPr="001D23F9">
              <w:rPr>
                <w:rFonts w:ascii="微軟正黑體" w:hAnsi="微軟正黑體" w:hint="eastAsia"/>
                <w:szCs w:val="24"/>
              </w:rPr>
              <w:t>。</w:t>
            </w:r>
          </w:p>
          <w:p w:rsidR="00F15A4F" w:rsidRPr="001D23F9" w:rsidRDefault="00F15A4F" w:rsidP="00CC2949">
            <w:pPr>
              <w:pStyle w:val="a8"/>
              <w:numPr>
                <w:ilvl w:val="0"/>
                <w:numId w:val="2"/>
              </w:numPr>
              <w:ind w:leftChars="0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行為：</w:t>
            </w:r>
            <w:r w:rsidR="00CC2949" w:rsidRPr="001D23F9">
              <w:rPr>
                <w:rFonts w:ascii="微軟正黑體" w:hAnsi="微軟正黑體" w:hint="eastAsia"/>
                <w:szCs w:val="24"/>
              </w:rPr>
              <w:t>參訪日照中心能主動協助行動不便的長者，並陪伴他們參與遊戲及活動</w:t>
            </w:r>
            <w:r w:rsidR="00122E1D" w:rsidRPr="001D23F9">
              <w:rPr>
                <w:rFonts w:ascii="微軟正黑體" w:hAnsi="微軟正黑體" w:hint="eastAsia"/>
                <w:szCs w:val="24"/>
              </w:rPr>
              <w:t>。</w:t>
            </w:r>
          </w:p>
        </w:tc>
        <w:tc>
          <w:tcPr>
            <w:tcW w:w="1559" w:type="dxa"/>
            <w:vMerge w:val="restart"/>
            <w:shd w:val="clear" w:color="auto" w:fill="E7E6E6" w:themeFill="background2"/>
            <w:vAlign w:val="center"/>
          </w:tcPr>
          <w:p w:rsidR="00F15A4F" w:rsidRPr="001D23F9" w:rsidRDefault="00F15A4F" w:rsidP="00F15A4F">
            <w:pPr>
              <w:jc w:val="center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核心素養</w:t>
            </w:r>
          </w:p>
        </w:tc>
        <w:tc>
          <w:tcPr>
            <w:tcW w:w="2835" w:type="dxa"/>
            <w:vMerge w:val="restart"/>
            <w:vAlign w:val="center"/>
          </w:tcPr>
          <w:p w:rsidR="00122E1D" w:rsidRPr="001D23F9" w:rsidRDefault="00122E1D" w:rsidP="00122E1D">
            <w:pPr>
              <w:jc w:val="both"/>
              <w:rPr>
                <w:rFonts w:ascii="微軟正黑體" w:hAnsi="微軟正黑體" w:cs="微軟正黑體"/>
                <w:szCs w:val="24"/>
              </w:rPr>
            </w:pPr>
            <w:r w:rsidRPr="001D23F9">
              <w:rPr>
                <w:rFonts w:ascii="微軟正黑體" w:hAnsi="微軟正黑體" w:cs="微軟正黑體"/>
                <w:b/>
                <w:szCs w:val="24"/>
              </w:rPr>
              <w:t>總綱</w:t>
            </w:r>
            <w:r w:rsidRPr="001D23F9">
              <w:rPr>
                <w:rFonts w:ascii="微軟正黑體" w:hAnsi="微軟正黑體" w:cs="微軟正黑體"/>
                <w:szCs w:val="24"/>
              </w:rPr>
              <w:tab/>
            </w:r>
            <w:r w:rsidRPr="001D23F9">
              <w:rPr>
                <w:rFonts w:ascii="微軟正黑體" w:hAnsi="微軟正黑體" w:cs="微軟正黑體"/>
                <w:szCs w:val="24"/>
              </w:rPr>
              <w:tab/>
            </w:r>
          </w:p>
          <w:p w:rsidR="00122E1D" w:rsidRPr="001D23F9" w:rsidRDefault="00122E1D" w:rsidP="00122E1D">
            <w:pPr>
              <w:rPr>
                <w:rFonts w:ascii="微軟正黑體" w:hAnsi="微軟正黑體" w:cs="微軟正黑體"/>
                <w:szCs w:val="24"/>
              </w:rPr>
            </w:pPr>
            <w:r w:rsidRPr="001D23F9">
              <w:rPr>
                <w:rFonts w:ascii="微軟正黑體" w:hAnsi="微軟正黑體" w:cs="微軟正黑體"/>
                <w:szCs w:val="24"/>
              </w:rPr>
              <w:t>E-A2 具備探索問題的思考能力，並透過體驗與實踐處理日常生活問題。</w:t>
            </w:r>
          </w:p>
          <w:p w:rsidR="00122E1D" w:rsidRPr="001D23F9" w:rsidRDefault="00122E1D" w:rsidP="00122E1D">
            <w:pPr>
              <w:rPr>
                <w:rFonts w:ascii="微軟正黑體" w:hAnsi="微軟正黑體" w:cs="微軟正黑體"/>
                <w:szCs w:val="24"/>
              </w:rPr>
            </w:pPr>
            <w:r w:rsidRPr="001D23F9">
              <w:rPr>
                <w:rFonts w:ascii="微軟正黑體" w:hAnsi="微軟正黑體" w:cs="微軟正黑體"/>
                <w:szCs w:val="24"/>
              </w:rPr>
              <w:t>E-A3 具備擬定計畫與實作的能力，並以創新思考方式，因應日常生活情境。</w:t>
            </w:r>
          </w:p>
          <w:p w:rsidR="00122E1D" w:rsidRPr="001D23F9" w:rsidRDefault="00122E1D" w:rsidP="00122E1D">
            <w:pPr>
              <w:autoSpaceDE w:val="0"/>
              <w:autoSpaceDN w:val="0"/>
              <w:adjustRightInd w:val="0"/>
              <w:spacing w:line="240" w:lineRule="auto"/>
              <w:rPr>
                <w:rFonts w:ascii="微軟正黑體" w:hAnsi="微軟正黑體" w:cs="微軟正黑體"/>
                <w:szCs w:val="24"/>
              </w:rPr>
            </w:pPr>
            <w:r w:rsidRPr="001D23F9">
              <w:rPr>
                <w:rFonts w:ascii="微軟正黑體" w:hAnsi="微軟正黑體" w:cs="微軟正黑體"/>
                <w:szCs w:val="24"/>
              </w:rPr>
              <w:t xml:space="preserve">E-B1 </w:t>
            </w:r>
            <w:r w:rsidRPr="001D23F9">
              <w:rPr>
                <w:rFonts w:ascii="微軟正黑體" w:hAnsi="微軟正黑體" w:cs="微軟正黑體" w:hint="eastAsia"/>
                <w:szCs w:val="24"/>
              </w:rPr>
              <w:t>具備「聽、說、讀、寫、作」的基本語文素養，並具有生活所需的基礎數理、肢體及藝術等符號知能，能以同理心應用在生活與人際溝通。</w:t>
            </w:r>
          </w:p>
          <w:p w:rsidR="00F15A4F" w:rsidRPr="001D23F9" w:rsidRDefault="0052210E" w:rsidP="0052210E">
            <w:pPr>
              <w:autoSpaceDE w:val="0"/>
              <w:autoSpaceDN w:val="0"/>
              <w:adjustRightInd w:val="0"/>
              <w:spacing w:line="240" w:lineRule="auto"/>
              <w:rPr>
                <w:rFonts w:ascii="微軟正黑體" w:hAnsi="微軟正黑體" w:cs="微軟正黑體"/>
                <w:szCs w:val="24"/>
              </w:rPr>
            </w:pPr>
            <w:r w:rsidRPr="001D23F9">
              <w:rPr>
                <w:rFonts w:ascii="微軟正黑體" w:hAnsi="微軟正黑體" w:cs="微軟正黑體" w:hint="eastAsia"/>
                <w:szCs w:val="24"/>
              </w:rPr>
              <w:t>E-B2 具備科技與資訊應用的基本素養，並理解</w:t>
            </w:r>
            <w:r w:rsidRPr="001D23F9">
              <w:rPr>
                <w:rFonts w:ascii="微軟正黑體" w:hAnsi="微軟正黑體" w:cs="微軟正黑體" w:hint="eastAsia"/>
                <w:szCs w:val="24"/>
              </w:rPr>
              <w:lastRenderedPageBreak/>
              <w:t>各類媒體內容的意義與影響。</w:t>
            </w:r>
          </w:p>
          <w:p w:rsidR="0052210E" w:rsidRPr="001D23F9" w:rsidRDefault="0052210E" w:rsidP="0052210E">
            <w:pPr>
              <w:autoSpaceDE w:val="0"/>
              <w:autoSpaceDN w:val="0"/>
              <w:adjustRightInd w:val="0"/>
              <w:spacing w:line="240" w:lineRule="auto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cs="微軟正黑體"/>
                <w:szCs w:val="24"/>
              </w:rPr>
              <w:t xml:space="preserve">E-C2 </w:t>
            </w:r>
            <w:r w:rsidRPr="001D23F9">
              <w:rPr>
                <w:rFonts w:ascii="微軟正黑體" w:hAnsi="微軟正黑體" w:cs="微軟正黑體" w:hint="eastAsia"/>
                <w:szCs w:val="24"/>
              </w:rPr>
              <w:t>具備理解他人感受，樂於與人互動，並與團隊成員合作之素養。</w:t>
            </w:r>
          </w:p>
        </w:tc>
      </w:tr>
      <w:tr w:rsidR="001D23F9" w:rsidRPr="001D23F9" w:rsidTr="00F15A4F">
        <w:tc>
          <w:tcPr>
            <w:tcW w:w="1200" w:type="dxa"/>
            <w:vMerge/>
            <w:shd w:val="clear" w:color="auto" w:fill="E7E6E6" w:themeFill="background2"/>
            <w:vAlign w:val="center"/>
          </w:tcPr>
          <w:p w:rsidR="00F15A4F" w:rsidRPr="001D23F9" w:rsidRDefault="00F15A4F" w:rsidP="004572C5">
            <w:pPr>
              <w:jc w:val="both"/>
              <w:rPr>
                <w:rFonts w:ascii="微軟正黑體" w:hAnsi="微軟正黑體"/>
                <w:b/>
                <w:szCs w:val="24"/>
              </w:rPr>
            </w:pP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F15A4F" w:rsidRPr="001D23F9" w:rsidRDefault="00F15A4F" w:rsidP="004572C5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學習內容</w:t>
            </w:r>
          </w:p>
        </w:tc>
        <w:tc>
          <w:tcPr>
            <w:tcW w:w="3364" w:type="dxa"/>
          </w:tcPr>
          <w:p w:rsidR="00F15A4F" w:rsidRPr="001D23F9" w:rsidRDefault="00F15A4F" w:rsidP="004572C5">
            <w:pPr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/>
                <w:szCs w:val="24"/>
              </w:rPr>
              <w:t>Aa-</w:t>
            </w:r>
            <w:r w:rsidR="00BC0AD0" w:rsidRPr="001D23F9">
              <w:rPr>
                <w:rFonts w:ascii="微軟正黑體" w:hAnsi="微軟正黑體" w:cs="微軟正黑體"/>
                <w:szCs w:val="24"/>
              </w:rPr>
              <w:t>Ⅰ</w:t>
            </w:r>
            <w:r w:rsidR="00BC0AD0" w:rsidRPr="001D23F9">
              <w:rPr>
                <w:rFonts w:ascii="微軟正黑體" w:hAnsi="微軟正黑體"/>
                <w:szCs w:val="24"/>
              </w:rPr>
              <w:t>-</w:t>
            </w:r>
            <w:r w:rsidR="00BC0AD0" w:rsidRPr="001D23F9">
              <w:rPr>
                <w:rFonts w:ascii="微軟正黑體" w:hAnsi="微軟正黑體" w:cs="微軟正黑體"/>
                <w:szCs w:val="24"/>
              </w:rPr>
              <w:t>1</w:t>
            </w:r>
            <w:r w:rsidRPr="001D23F9">
              <w:rPr>
                <w:rFonts w:ascii="微軟正黑體" w:hAnsi="微軟正黑體"/>
                <w:szCs w:val="24"/>
              </w:rPr>
              <w:t xml:space="preserve"> </w:t>
            </w:r>
            <w:r w:rsidR="00BC0AD0" w:rsidRPr="001D23F9">
              <w:rPr>
                <w:rFonts w:ascii="微軟正黑體" w:hAnsi="微軟正黑體" w:hint="eastAsia"/>
                <w:szCs w:val="24"/>
              </w:rPr>
              <w:t>不同人生階段的成長情形。</w:t>
            </w:r>
          </w:p>
          <w:p w:rsidR="00BC0AD0" w:rsidRPr="001D23F9" w:rsidRDefault="00BC0AD0" w:rsidP="004572C5">
            <w:pPr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A</w:t>
            </w:r>
            <w:r w:rsidRPr="001D23F9">
              <w:rPr>
                <w:rFonts w:ascii="微軟正黑體" w:hAnsi="微軟正黑體"/>
                <w:szCs w:val="24"/>
              </w:rPr>
              <w:t>a-</w:t>
            </w:r>
            <w:r w:rsidRPr="001D23F9">
              <w:rPr>
                <w:rFonts w:ascii="微軟正黑體" w:hAnsi="微軟正黑體" w:hint="eastAsia"/>
                <w:szCs w:val="24"/>
              </w:rPr>
              <w:t>Ⅱ-2 人生各階段發展的順序與感受。</w:t>
            </w:r>
          </w:p>
          <w:p w:rsidR="00BC0AD0" w:rsidRPr="001D23F9" w:rsidRDefault="00BC0AD0" w:rsidP="004572C5">
            <w:pPr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/>
                <w:szCs w:val="24"/>
              </w:rPr>
              <w:t>Aa-</w:t>
            </w:r>
            <w:r w:rsidRPr="001D23F9">
              <w:rPr>
                <w:rFonts w:ascii="微軟正黑體" w:hAnsi="微軟正黑體" w:cs="微軟正黑體" w:hint="eastAsia"/>
                <w:szCs w:val="24"/>
              </w:rPr>
              <w:t>Ⅲ</w:t>
            </w:r>
            <w:r w:rsidRPr="001D23F9">
              <w:rPr>
                <w:rFonts w:ascii="微軟正黑體" w:hAnsi="微軟正黑體"/>
                <w:szCs w:val="24"/>
              </w:rPr>
              <w:t>-3 面對老化現象與死亡的健康態度。</w:t>
            </w:r>
          </w:p>
          <w:p w:rsidR="00BC0AD0" w:rsidRPr="001D23F9" w:rsidRDefault="00BC0AD0" w:rsidP="00BC0AD0">
            <w:pPr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cs="微軟正黑體"/>
                <w:szCs w:val="24"/>
              </w:rPr>
              <w:t>Fa-Ⅰ-2 家人及朋友和諧相處的方式</w:t>
            </w:r>
            <w:r w:rsidRPr="001D23F9">
              <w:rPr>
                <w:rFonts w:ascii="微軟正黑體" w:hAnsi="微軟正黑體" w:hint="eastAsia"/>
                <w:szCs w:val="24"/>
              </w:rPr>
              <w:t>。</w:t>
            </w:r>
          </w:p>
          <w:p w:rsidR="00F15A4F" w:rsidRPr="001D23F9" w:rsidRDefault="00BC0AD0" w:rsidP="00BC0AD0">
            <w:pPr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cs="微軟正黑體"/>
                <w:szCs w:val="24"/>
              </w:rPr>
              <w:t>Fa-</w:t>
            </w:r>
            <w:r w:rsidRPr="001D23F9">
              <w:rPr>
                <w:rFonts w:ascii="微軟正黑體" w:hAnsi="微軟正黑體" w:hint="eastAsia"/>
                <w:szCs w:val="24"/>
              </w:rPr>
              <w:t>Ⅱ</w:t>
            </w:r>
            <w:r w:rsidRPr="001D23F9">
              <w:rPr>
                <w:rFonts w:ascii="微軟正黑體" w:hAnsi="微軟正黑體" w:cs="微軟正黑體"/>
                <w:szCs w:val="24"/>
              </w:rPr>
              <w:t>-2</w:t>
            </w:r>
            <w:r w:rsidRPr="001D23F9">
              <w:rPr>
                <w:rFonts w:ascii="微軟正黑體" w:hAnsi="微軟正黑體" w:cs="微軟正黑體" w:hint="eastAsia"/>
                <w:szCs w:val="24"/>
              </w:rPr>
              <w:t>與家人及朋友良好溝通</w:t>
            </w:r>
            <w:r w:rsidRPr="001D23F9">
              <w:rPr>
                <w:rFonts w:ascii="微軟正黑體" w:hAnsi="微軟正黑體" w:cs="微軟正黑體" w:hint="eastAsia"/>
                <w:szCs w:val="24"/>
              </w:rPr>
              <w:lastRenderedPageBreak/>
              <w:t>與相處的技巧</w:t>
            </w:r>
            <w:r w:rsidRPr="001D23F9">
              <w:rPr>
                <w:rFonts w:ascii="微軟正黑體" w:hAnsi="微軟正黑體" w:hint="eastAsia"/>
                <w:szCs w:val="24"/>
              </w:rPr>
              <w:t>。</w:t>
            </w:r>
          </w:p>
        </w:tc>
        <w:tc>
          <w:tcPr>
            <w:tcW w:w="1559" w:type="dxa"/>
            <w:vMerge/>
            <w:shd w:val="clear" w:color="auto" w:fill="E7E6E6" w:themeFill="background2"/>
            <w:vAlign w:val="center"/>
          </w:tcPr>
          <w:p w:rsidR="00F15A4F" w:rsidRPr="001D23F9" w:rsidRDefault="00F15A4F" w:rsidP="004572C5">
            <w:pPr>
              <w:jc w:val="both"/>
              <w:rPr>
                <w:rFonts w:ascii="微軟正黑體" w:hAnsi="微軟正黑體"/>
                <w:b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F15A4F" w:rsidRPr="001D23F9" w:rsidRDefault="00F15A4F" w:rsidP="004572C5">
            <w:pPr>
              <w:jc w:val="both"/>
              <w:rPr>
                <w:rFonts w:ascii="微軟正黑體" w:hAnsi="微軟正黑體"/>
                <w:szCs w:val="24"/>
              </w:rPr>
            </w:pPr>
          </w:p>
        </w:tc>
      </w:tr>
      <w:tr w:rsidR="001D23F9" w:rsidRPr="001D23F9" w:rsidTr="005E55EF">
        <w:trPr>
          <w:trHeight w:val="1594"/>
        </w:trPr>
        <w:tc>
          <w:tcPr>
            <w:tcW w:w="2585" w:type="dxa"/>
            <w:gridSpan w:val="2"/>
            <w:shd w:val="clear" w:color="auto" w:fill="E7E6E6" w:themeFill="background2"/>
            <w:vAlign w:val="center"/>
          </w:tcPr>
          <w:p w:rsidR="004572C5" w:rsidRPr="001D23F9" w:rsidRDefault="004572C5" w:rsidP="004572C5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設計理念</w:t>
            </w:r>
          </w:p>
        </w:tc>
        <w:tc>
          <w:tcPr>
            <w:tcW w:w="7758" w:type="dxa"/>
            <w:gridSpan w:val="3"/>
            <w:vAlign w:val="center"/>
          </w:tcPr>
          <w:p w:rsidR="00AB7187" w:rsidRPr="001D23F9" w:rsidRDefault="004572C5" w:rsidP="00AB7187">
            <w:pPr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有鑑於臺灣國民平均餘命年齡增長，社會邁向高齡化，學童與長者接觸機會增加，對長者特有的疾病與症狀必須有所了解。</w:t>
            </w:r>
            <w:r w:rsidR="006D6C0F" w:rsidRPr="001D23F9">
              <w:rPr>
                <w:rFonts w:ascii="微軟正黑體" w:hAnsi="微軟正黑體" w:hint="eastAsia"/>
                <w:szCs w:val="24"/>
              </w:rPr>
              <w:t>本教學活動以</w:t>
            </w:r>
            <w:r w:rsidR="00AB7187" w:rsidRPr="001D23F9">
              <w:rPr>
                <w:rFonts w:ascii="微軟正黑體" w:hAnsi="微軟正黑體" w:hint="eastAsia"/>
                <w:szCs w:val="24"/>
              </w:rPr>
              <w:t>指導學生認識</w:t>
            </w:r>
            <w:r w:rsidR="00AB7187" w:rsidRPr="001D23F9">
              <w:rPr>
                <w:rFonts w:ascii="微軟正黑體" w:hAnsi="微軟正黑體" w:cs="Times New Roman" w:hint="eastAsia"/>
                <w:bCs/>
                <w:kern w:val="0"/>
                <w:szCs w:val="24"/>
              </w:rPr>
              <w:t>老人服務暨日間照顧中心，認識機構</w:t>
            </w:r>
            <w:r w:rsidR="00AB7187" w:rsidRPr="001D23F9">
              <w:rPr>
                <w:rFonts w:ascii="微軟正黑體" w:hAnsi="微軟正黑體" w:hint="eastAsia"/>
                <w:szCs w:val="24"/>
              </w:rPr>
              <w:t>能提供給長者的服務及資源</w:t>
            </w:r>
            <w:r w:rsidR="006D6C0F" w:rsidRPr="001D23F9">
              <w:rPr>
                <w:rFonts w:ascii="微軟正黑體" w:hAnsi="微軟正黑體" w:hint="eastAsia"/>
                <w:szCs w:val="24"/>
              </w:rPr>
              <w:t>，</w:t>
            </w:r>
            <w:r w:rsidR="00AB7187" w:rsidRPr="001D23F9">
              <w:rPr>
                <w:rFonts w:ascii="微軟正黑體" w:hAnsi="微軟正黑體" w:hint="eastAsia"/>
                <w:szCs w:val="24"/>
              </w:rPr>
              <w:t>了解機構內的各項設備及其對老人的協助。在情意方面，培養學生在參觀機構後能意識到長者的身心需求。在參觀之前，先討論能和長者在機構一同從事的遊戲或活動，並設計遊戲規則和活動方式。</w:t>
            </w:r>
          </w:p>
          <w:p w:rsidR="004572C5" w:rsidRPr="001D23F9" w:rsidRDefault="00AB7187" w:rsidP="00316263">
            <w:pPr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面臨人口老化，托老</w:t>
            </w:r>
            <w:r w:rsidR="00DA4A47" w:rsidRPr="001D23F9">
              <w:rPr>
                <w:rFonts w:ascii="微軟正黑體" w:hAnsi="微軟正黑體" w:hint="eastAsia"/>
                <w:szCs w:val="24"/>
              </w:rPr>
              <w:t>及長照</w:t>
            </w:r>
            <w:r w:rsidRPr="001D23F9">
              <w:rPr>
                <w:rFonts w:ascii="微軟正黑體" w:hAnsi="微軟正黑體" w:hint="eastAsia"/>
                <w:szCs w:val="24"/>
              </w:rPr>
              <w:t>是國家重要政策，本教學活動期許學生在參訪日照中心之後，能</w:t>
            </w:r>
            <w:r w:rsidR="00DA4A47" w:rsidRPr="001D23F9">
              <w:rPr>
                <w:rFonts w:ascii="微軟正黑體" w:hAnsi="微軟正黑體" w:hint="eastAsia"/>
                <w:szCs w:val="24"/>
              </w:rPr>
              <w:t>激發學生「老吾老以及人之老」的敬老愛老的情懷，</w:t>
            </w:r>
            <w:r w:rsidRPr="001D23F9">
              <w:rPr>
                <w:rFonts w:ascii="微軟正黑體" w:hAnsi="微軟正黑體" w:hint="eastAsia"/>
                <w:szCs w:val="24"/>
              </w:rPr>
              <w:t>主動協助行動不便的長</w:t>
            </w:r>
            <w:r w:rsidR="00316263" w:rsidRPr="001D23F9">
              <w:rPr>
                <w:rFonts w:ascii="微軟正黑體" w:hAnsi="微軟正黑體" w:hint="eastAsia"/>
                <w:szCs w:val="24"/>
              </w:rPr>
              <w:t>者，</w:t>
            </w:r>
            <w:r w:rsidR="00DA4A47" w:rsidRPr="001D23F9">
              <w:rPr>
                <w:rFonts w:ascii="微軟正黑體" w:hAnsi="微軟正黑體" w:hint="eastAsia"/>
                <w:szCs w:val="24"/>
              </w:rPr>
              <w:t>提供</w:t>
            </w:r>
            <w:r w:rsidR="00316263" w:rsidRPr="001D23F9">
              <w:rPr>
                <w:rFonts w:ascii="微軟正黑體" w:hAnsi="微軟正黑體" w:hint="eastAsia"/>
                <w:szCs w:val="24"/>
              </w:rPr>
              <w:t>資源，給予長者</w:t>
            </w:r>
            <w:r w:rsidR="00DA4A47" w:rsidRPr="001D23F9">
              <w:rPr>
                <w:rFonts w:ascii="微軟正黑體" w:hAnsi="微軟正黑體" w:hint="eastAsia"/>
                <w:szCs w:val="24"/>
              </w:rPr>
              <w:t>身、心</w:t>
            </w:r>
            <w:r w:rsidR="00316263" w:rsidRPr="001D23F9">
              <w:rPr>
                <w:rFonts w:ascii="微軟正黑體" w:hAnsi="微軟正黑體" w:hint="eastAsia"/>
                <w:szCs w:val="24"/>
              </w:rPr>
              <w:t>、靈</w:t>
            </w:r>
            <w:r w:rsidR="00DA4A47" w:rsidRPr="001D23F9">
              <w:rPr>
                <w:rFonts w:ascii="微軟正黑體" w:hAnsi="微軟正黑體" w:hint="eastAsia"/>
                <w:szCs w:val="24"/>
              </w:rPr>
              <w:t>上</w:t>
            </w:r>
            <w:r w:rsidR="00316263" w:rsidRPr="001D23F9">
              <w:rPr>
                <w:rFonts w:ascii="微軟正黑體" w:hAnsi="微軟正黑體" w:hint="eastAsia"/>
                <w:szCs w:val="24"/>
              </w:rPr>
              <w:t>的</w:t>
            </w:r>
            <w:r w:rsidR="00DA4A47" w:rsidRPr="001D23F9">
              <w:rPr>
                <w:rFonts w:ascii="微軟正黑體" w:hAnsi="微軟正黑體" w:hint="eastAsia"/>
                <w:szCs w:val="24"/>
              </w:rPr>
              <w:t>支持與關懷。</w:t>
            </w:r>
          </w:p>
        </w:tc>
      </w:tr>
      <w:tr w:rsidR="001D23F9" w:rsidRPr="001D23F9" w:rsidTr="005E55EF">
        <w:tc>
          <w:tcPr>
            <w:tcW w:w="2585" w:type="dxa"/>
            <w:gridSpan w:val="2"/>
            <w:shd w:val="clear" w:color="auto" w:fill="E7E6E6" w:themeFill="background2"/>
            <w:vAlign w:val="center"/>
          </w:tcPr>
          <w:p w:rsidR="004572C5" w:rsidRPr="001D23F9" w:rsidRDefault="004572C5" w:rsidP="004572C5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與其他領域/科目</w:t>
            </w:r>
          </w:p>
          <w:p w:rsidR="004572C5" w:rsidRPr="001D23F9" w:rsidRDefault="004572C5" w:rsidP="004572C5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的連結</w:t>
            </w:r>
          </w:p>
        </w:tc>
        <w:tc>
          <w:tcPr>
            <w:tcW w:w="7758" w:type="dxa"/>
            <w:gridSpan w:val="3"/>
            <w:vAlign w:val="center"/>
          </w:tcPr>
          <w:p w:rsidR="004572C5" w:rsidRPr="001D23F9" w:rsidRDefault="00F004F7" w:rsidP="004572C5">
            <w:pPr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自然</w:t>
            </w:r>
            <w:r w:rsidR="004572C5" w:rsidRPr="001D23F9">
              <w:rPr>
                <w:rFonts w:ascii="微軟正黑體" w:hAnsi="微軟正黑體" w:hint="eastAsia"/>
                <w:szCs w:val="24"/>
              </w:rPr>
              <w:t>領域：</w:t>
            </w:r>
          </w:p>
          <w:p w:rsidR="004D1D0D" w:rsidRPr="001D23F9" w:rsidRDefault="004D1D0D" w:rsidP="004D1D0D">
            <w:pPr>
              <w:pStyle w:val="a8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自-E-A2</w:t>
            </w:r>
          </w:p>
          <w:p w:rsidR="004D1D0D" w:rsidRPr="001D23F9" w:rsidRDefault="004D1D0D" w:rsidP="004D1D0D">
            <w:pPr>
              <w:pStyle w:val="a8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能運用好奇心及想像能力，從觀察、閱讀思考所得的資訊或數據中，提出適合科學探究的問題或解釋資料，並能依據已知的科學知識、科學概念及探索科學的方法去想像可能發生的事情，以及理解科學事實會有不同的論點、證據或解釋方式。</w:t>
            </w:r>
          </w:p>
          <w:p w:rsidR="004D1D0D" w:rsidRPr="001D23F9" w:rsidRDefault="004D1D0D" w:rsidP="004D1D0D">
            <w:pPr>
              <w:pStyle w:val="Default"/>
              <w:jc w:val="both"/>
              <w:rPr>
                <w:rFonts w:ascii="微軟正黑體" w:eastAsia="微軟正黑體" w:hAnsi="微軟正黑體" w:cs="Times New Roman"/>
                <w:color w:val="auto"/>
              </w:rPr>
            </w:pPr>
            <w:r w:rsidRPr="001D23F9">
              <w:rPr>
                <w:rFonts w:ascii="微軟正黑體" w:eastAsia="微軟正黑體" w:hAnsi="微軟正黑體" w:hint="eastAsia"/>
                <w:color w:val="auto"/>
              </w:rPr>
              <w:lastRenderedPageBreak/>
              <w:t>自</w:t>
            </w:r>
            <w:r w:rsidRPr="001D23F9">
              <w:rPr>
                <w:rFonts w:ascii="微軟正黑體" w:eastAsia="微軟正黑體" w:hAnsi="微軟正黑體" w:cs="Times New Roman"/>
                <w:color w:val="auto"/>
              </w:rPr>
              <w:t>-E-A3</w:t>
            </w:r>
          </w:p>
          <w:p w:rsidR="004D1D0D" w:rsidRPr="001D23F9" w:rsidRDefault="004D1D0D" w:rsidP="004D1D0D">
            <w:pPr>
              <w:pStyle w:val="a8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具備透過實地操作探究活動探索科學問題的能力，並能初步根據問題特性、資源的有無等因素，規劃簡單步驟，操作適合學習階段的器材儀器、科技設備與資源，進行自然科學實驗。</w:t>
            </w:r>
          </w:p>
          <w:p w:rsidR="004D1D0D" w:rsidRPr="001D23F9" w:rsidRDefault="004D1D0D" w:rsidP="004D1D0D">
            <w:pPr>
              <w:pStyle w:val="Default"/>
              <w:jc w:val="both"/>
              <w:rPr>
                <w:rFonts w:ascii="微軟正黑體" w:eastAsia="微軟正黑體" w:hAnsi="微軟正黑體" w:cs="Times New Roman"/>
                <w:color w:val="auto"/>
              </w:rPr>
            </w:pPr>
            <w:r w:rsidRPr="001D23F9">
              <w:rPr>
                <w:rFonts w:ascii="微軟正黑體" w:eastAsia="微軟正黑體" w:hAnsi="微軟正黑體" w:hint="eastAsia"/>
                <w:color w:val="auto"/>
              </w:rPr>
              <w:t>自</w:t>
            </w:r>
            <w:r w:rsidRPr="001D23F9">
              <w:rPr>
                <w:rFonts w:ascii="微軟正黑體" w:eastAsia="微軟正黑體" w:hAnsi="微軟正黑體" w:cs="Times New Roman"/>
                <w:color w:val="auto"/>
              </w:rPr>
              <w:t>-E-B2</w:t>
            </w:r>
          </w:p>
          <w:p w:rsidR="004D1D0D" w:rsidRPr="001D23F9" w:rsidRDefault="004D1D0D" w:rsidP="004D1D0D">
            <w:pPr>
              <w:pStyle w:val="a8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能了解科技及媒體的運用方式，並從學習活動、日常經驗及科技運用、自然環境、書刊及網路媒體等，察覺問題或獲得有助於探究的資訊。</w:t>
            </w:r>
          </w:p>
          <w:p w:rsidR="004D1D0D" w:rsidRPr="001D23F9" w:rsidRDefault="004D1D0D" w:rsidP="004D1D0D">
            <w:pPr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自-E-C1培養愛護自然、珍愛生命、惜取資源的關懷</w:t>
            </w:r>
            <w:r w:rsidR="00626078" w:rsidRPr="00626078">
              <w:rPr>
                <w:rFonts w:ascii="微軟正黑體" w:hAnsi="微軟正黑體" w:hint="eastAsia"/>
                <w:szCs w:val="24"/>
              </w:rPr>
              <w:t>心</w:t>
            </w:r>
            <w:r w:rsidRPr="001D23F9">
              <w:rPr>
                <w:rFonts w:ascii="微軟正黑體" w:hAnsi="微軟正黑體" w:hint="eastAsia"/>
                <w:szCs w:val="24"/>
              </w:rPr>
              <w:t>與行動力。</w:t>
            </w:r>
          </w:p>
          <w:p w:rsidR="004D1D0D" w:rsidRPr="001D23F9" w:rsidRDefault="004D1D0D" w:rsidP="004D1D0D">
            <w:pPr>
              <w:pStyle w:val="Default"/>
              <w:jc w:val="both"/>
              <w:rPr>
                <w:rFonts w:ascii="微軟正黑體" w:eastAsia="微軟正黑體" w:hAnsi="微軟正黑體" w:cs="Times New Roman"/>
                <w:color w:val="auto"/>
              </w:rPr>
            </w:pPr>
            <w:r w:rsidRPr="001D23F9">
              <w:rPr>
                <w:rFonts w:ascii="微軟正黑體" w:eastAsia="微軟正黑體" w:hAnsi="微軟正黑體" w:hint="eastAsia"/>
                <w:color w:val="auto"/>
              </w:rPr>
              <w:t>自</w:t>
            </w:r>
            <w:r w:rsidRPr="001D23F9">
              <w:rPr>
                <w:rFonts w:ascii="微軟正黑體" w:eastAsia="微軟正黑體" w:hAnsi="微軟正黑體" w:cs="Times New Roman"/>
                <w:color w:val="auto"/>
              </w:rPr>
              <w:t>-E-C2</w:t>
            </w:r>
          </w:p>
          <w:p w:rsidR="004D1D0D" w:rsidRPr="001D23F9" w:rsidRDefault="004D1D0D" w:rsidP="001D23F9">
            <w:pPr>
              <w:pStyle w:val="a8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透過探索科學的合作學習，培養與同儕溝通表達、團隊合作及和諧相處的能力。</w:t>
            </w:r>
          </w:p>
          <w:p w:rsidR="00F004F7" w:rsidRPr="001D23F9" w:rsidRDefault="00F004F7" w:rsidP="00F004F7">
            <w:pPr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藝術與人文領域：</w:t>
            </w:r>
          </w:p>
          <w:p w:rsidR="00F004F7" w:rsidRPr="001D23F9" w:rsidRDefault="00F004F7" w:rsidP="00F004F7">
            <w:pPr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表 3-Ⅱ-1能具備尊重、協調溝通等力與態度。</w:t>
            </w:r>
          </w:p>
          <w:p w:rsidR="004572C5" w:rsidRPr="001D23F9" w:rsidRDefault="00F004F7" w:rsidP="00F004F7">
            <w:pPr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表 3-Ⅱ-4能探索群己關係與互動。</w:t>
            </w:r>
          </w:p>
        </w:tc>
      </w:tr>
      <w:tr w:rsidR="001D23F9" w:rsidRPr="001D23F9" w:rsidTr="005E55EF">
        <w:trPr>
          <w:trHeight w:val="1083"/>
        </w:trPr>
        <w:tc>
          <w:tcPr>
            <w:tcW w:w="2585" w:type="dxa"/>
            <w:gridSpan w:val="2"/>
            <w:shd w:val="clear" w:color="auto" w:fill="E7E6E6" w:themeFill="background2"/>
            <w:vAlign w:val="center"/>
          </w:tcPr>
          <w:p w:rsidR="004572C5" w:rsidRPr="001D23F9" w:rsidRDefault="004572C5" w:rsidP="004572C5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lastRenderedPageBreak/>
              <w:t>教材來源</w:t>
            </w:r>
          </w:p>
        </w:tc>
        <w:tc>
          <w:tcPr>
            <w:tcW w:w="7758" w:type="dxa"/>
            <w:gridSpan w:val="3"/>
            <w:vAlign w:val="center"/>
          </w:tcPr>
          <w:p w:rsidR="004572C5" w:rsidRPr="001D23F9" w:rsidRDefault="004572C5" w:rsidP="004572C5">
            <w:pPr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自編</w:t>
            </w:r>
          </w:p>
        </w:tc>
      </w:tr>
      <w:tr w:rsidR="001D23F9" w:rsidRPr="001D23F9" w:rsidTr="005E55EF">
        <w:trPr>
          <w:trHeight w:val="985"/>
        </w:trPr>
        <w:tc>
          <w:tcPr>
            <w:tcW w:w="2585" w:type="dxa"/>
            <w:gridSpan w:val="2"/>
            <w:shd w:val="clear" w:color="auto" w:fill="E7E6E6" w:themeFill="background2"/>
            <w:vAlign w:val="center"/>
          </w:tcPr>
          <w:p w:rsidR="004572C5" w:rsidRPr="001D23F9" w:rsidRDefault="004572C5" w:rsidP="004572C5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教學設備/資源</w:t>
            </w:r>
          </w:p>
        </w:tc>
        <w:tc>
          <w:tcPr>
            <w:tcW w:w="7758" w:type="dxa"/>
            <w:gridSpan w:val="3"/>
            <w:vAlign w:val="center"/>
          </w:tcPr>
          <w:p w:rsidR="00FE79D0" w:rsidRDefault="00FE79D0" w:rsidP="00C65C8A">
            <w:pPr>
              <w:pStyle w:val="a8"/>
              <w:numPr>
                <w:ilvl w:val="0"/>
                <w:numId w:val="1"/>
              </w:numPr>
              <w:ind w:leftChars="0"/>
              <w:rPr>
                <w:rFonts w:ascii="微軟正黑體" w:hAnsi="微軟正黑體"/>
                <w:szCs w:val="24"/>
              </w:rPr>
            </w:pPr>
            <w:r w:rsidRPr="00C65C8A">
              <w:rPr>
                <w:rFonts w:ascii="微軟正黑體" w:hAnsi="微軟正黑體" w:hint="eastAsia"/>
                <w:szCs w:val="24"/>
              </w:rPr>
              <w:t>臺北市松山老人服務暨日間照顧中心</w:t>
            </w:r>
            <w:hyperlink r:id="rId8" w:history="1">
              <w:r w:rsidRPr="00C65C8A">
                <w:rPr>
                  <w:rStyle w:val="a9"/>
                  <w:rFonts w:ascii="微軟正黑體" w:hAnsi="微軟正黑體"/>
                  <w:color w:val="auto"/>
                  <w:szCs w:val="24"/>
                </w:rPr>
                <w:t>http://jianshun.org.tw/6</w:t>
              </w:r>
            </w:hyperlink>
          </w:p>
          <w:p w:rsidR="00C65C8A" w:rsidRDefault="00C65C8A" w:rsidP="00E25990">
            <w:pPr>
              <w:pStyle w:val="a8"/>
              <w:numPr>
                <w:ilvl w:val="0"/>
                <w:numId w:val="1"/>
              </w:numPr>
              <w:ind w:leftChars="0"/>
              <w:rPr>
                <w:rFonts w:ascii="微軟正黑體" w:hAnsi="微軟正黑體"/>
                <w:szCs w:val="24"/>
              </w:rPr>
            </w:pPr>
            <w:r w:rsidRPr="00C65C8A">
              <w:rPr>
                <w:rFonts w:ascii="微軟正黑體" w:hAnsi="微軟正黑體" w:hint="eastAsia"/>
                <w:szCs w:val="24"/>
              </w:rPr>
              <w:t>臺北市松山老人服務暨日間照顧中心</w:t>
            </w:r>
            <w:r>
              <w:rPr>
                <w:rFonts w:ascii="微軟正黑體" w:hAnsi="微軟正黑體" w:hint="eastAsia"/>
                <w:szCs w:val="24"/>
              </w:rPr>
              <w:t>fb粉絲專業。</w:t>
            </w:r>
          </w:p>
          <w:p w:rsidR="00E25990" w:rsidRPr="00E25990" w:rsidRDefault="00E25990" w:rsidP="00E25990">
            <w:pPr>
              <w:pStyle w:val="a8"/>
              <w:numPr>
                <w:ilvl w:val="0"/>
                <w:numId w:val="1"/>
              </w:numPr>
              <w:ind w:leftChars="0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平版電腦、智慧型手機</w:t>
            </w:r>
            <w:r>
              <w:rPr>
                <w:rFonts w:ascii="微軟正黑體" w:hAnsi="微軟正黑體" w:hint="eastAsia"/>
                <w:szCs w:val="24"/>
              </w:rPr>
              <w:t>。</w:t>
            </w:r>
          </w:p>
        </w:tc>
      </w:tr>
      <w:tr w:rsidR="001D23F9" w:rsidRPr="001D23F9" w:rsidTr="005E55EF">
        <w:tc>
          <w:tcPr>
            <w:tcW w:w="10343" w:type="dxa"/>
            <w:gridSpan w:val="5"/>
            <w:shd w:val="clear" w:color="auto" w:fill="E7E6E6" w:themeFill="background2"/>
            <w:vAlign w:val="center"/>
          </w:tcPr>
          <w:p w:rsidR="004572C5" w:rsidRPr="001D23F9" w:rsidRDefault="004572C5" w:rsidP="004572C5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學習目標</w:t>
            </w:r>
          </w:p>
        </w:tc>
      </w:tr>
      <w:tr w:rsidR="001D23F9" w:rsidRPr="001D23F9" w:rsidTr="002B03A0">
        <w:trPr>
          <w:trHeight w:val="1883"/>
        </w:trPr>
        <w:tc>
          <w:tcPr>
            <w:tcW w:w="10343" w:type="dxa"/>
            <w:gridSpan w:val="5"/>
            <w:vAlign w:val="center"/>
          </w:tcPr>
          <w:p w:rsidR="00AD11B6" w:rsidRPr="001D23F9" w:rsidRDefault="00AD11B6" w:rsidP="00AD11B6">
            <w:pPr>
              <w:pStyle w:val="a8"/>
              <w:numPr>
                <w:ilvl w:val="0"/>
                <w:numId w:val="6"/>
              </w:numPr>
              <w:ind w:leftChars="0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lastRenderedPageBreak/>
              <w:t>能認識機構能提供給長者的服務及資源。</w:t>
            </w:r>
          </w:p>
          <w:p w:rsidR="00AD11B6" w:rsidRPr="001D23F9" w:rsidRDefault="00AD11B6" w:rsidP="00AD11B6">
            <w:pPr>
              <w:pStyle w:val="a8"/>
              <w:numPr>
                <w:ilvl w:val="0"/>
                <w:numId w:val="6"/>
              </w:numPr>
              <w:ind w:leftChars="0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能關懷在機構長者的身心需求。</w:t>
            </w:r>
          </w:p>
          <w:p w:rsidR="00AD11B6" w:rsidRPr="001D23F9" w:rsidRDefault="00AD11B6" w:rsidP="00AD11B6">
            <w:pPr>
              <w:pStyle w:val="a8"/>
              <w:numPr>
                <w:ilvl w:val="0"/>
                <w:numId w:val="6"/>
              </w:numPr>
              <w:ind w:leftChars="0"/>
              <w:jc w:val="both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能設計和長者在機構能一同從事的遊戲或活動。</w:t>
            </w:r>
          </w:p>
          <w:p w:rsidR="004572C5" w:rsidRDefault="00AD11B6" w:rsidP="004E0CBB">
            <w:pPr>
              <w:pStyle w:val="a8"/>
              <w:numPr>
                <w:ilvl w:val="0"/>
                <w:numId w:val="6"/>
              </w:numPr>
              <w:ind w:leftChars="0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能在參訪日照中心後，於日常生活中主動協助行動不便的長者，陪伴他們參與遊戲及活動。</w:t>
            </w:r>
          </w:p>
          <w:p w:rsidR="00626078" w:rsidRPr="001D23F9" w:rsidRDefault="00626078" w:rsidP="00626078">
            <w:pPr>
              <w:pStyle w:val="a8"/>
              <w:numPr>
                <w:ilvl w:val="0"/>
                <w:numId w:val="6"/>
              </w:numPr>
              <w:ind w:leftChars="0"/>
              <w:rPr>
                <w:rFonts w:ascii="微軟正黑體" w:hAnsi="微軟正黑體"/>
                <w:szCs w:val="24"/>
              </w:rPr>
            </w:pPr>
            <w:r w:rsidRPr="00626078">
              <w:rPr>
                <w:rFonts w:ascii="微軟正黑體" w:hAnsi="微軟正黑體" w:hint="eastAsia"/>
                <w:szCs w:val="24"/>
              </w:rPr>
              <w:t>能區辨「老人服務中心」與「日間照顧中心」的差異</w:t>
            </w:r>
            <w:r>
              <w:rPr>
                <w:rFonts w:ascii="微軟正黑體" w:hAnsi="微軟正黑體" w:hint="eastAsia"/>
                <w:szCs w:val="24"/>
              </w:rPr>
              <w:t>。</w:t>
            </w:r>
          </w:p>
        </w:tc>
      </w:tr>
      <w:tr w:rsidR="001D23F9" w:rsidRPr="001D23F9" w:rsidTr="005E55EF">
        <w:tc>
          <w:tcPr>
            <w:tcW w:w="10343" w:type="dxa"/>
            <w:gridSpan w:val="5"/>
            <w:shd w:val="clear" w:color="auto" w:fill="E7E6E6" w:themeFill="background2"/>
            <w:vAlign w:val="center"/>
          </w:tcPr>
          <w:p w:rsidR="004572C5" w:rsidRPr="001D23F9" w:rsidRDefault="004572C5" w:rsidP="004572C5">
            <w:pPr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教學活動設計</w:t>
            </w:r>
          </w:p>
        </w:tc>
      </w:tr>
      <w:tr w:rsidR="001D23F9" w:rsidRPr="001D23F9" w:rsidTr="00A70C69">
        <w:trPr>
          <w:trHeight w:val="2864"/>
        </w:trPr>
        <w:tc>
          <w:tcPr>
            <w:tcW w:w="10343" w:type="dxa"/>
            <w:gridSpan w:val="5"/>
            <w:vAlign w:val="center"/>
          </w:tcPr>
          <w:p w:rsidR="004572C5" w:rsidRPr="001D23F9" w:rsidRDefault="004572C5" w:rsidP="004572C5">
            <w:pPr>
              <w:pStyle w:val="a8"/>
              <w:numPr>
                <w:ilvl w:val="0"/>
                <w:numId w:val="3"/>
              </w:numPr>
              <w:ind w:leftChars="0"/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引起動機：</w:t>
            </w:r>
          </w:p>
          <w:p w:rsidR="004572C5" w:rsidRPr="001D23F9" w:rsidRDefault="004572C5" w:rsidP="004572C5">
            <w:pPr>
              <w:ind w:firstLineChars="191" w:firstLine="458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教師提問：</w:t>
            </w:r>
          </w:p>
          <w:p w:rsidR="004572C5" w:rsidRPr="001D23F9" w:rsidRDefault="004572C5" w:rsidP="004572C5">
            <w:pPr>
              <w:pStyle w:val="a8"/>
              <w:numPr>
                <w:ilvl w:val="0"/>
                <w:numId w:val="4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家中是否與長者同住？</w:t>
            </w:r>
          </w:p>
          <w:p w:rsidR="00626078" w:rsidRDefault="003F562C" w:rsidP="004572C5">
            <w:pPr>
              <w:pStyle w:val="a8"/>
              <w:numPr>
                <w:ilvl w:val="0"/>
                <w:numId w:val="4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平日白天</w:t>
            </w:r>
            <w:r w:rsidR="00B042D1" w:rsidRPr="001D23F9">
              <w:rPr>
                <w:rFonts w:ascii="微軟正黑體" w:hAnsi="微軟正黑體"/>
                <w:szCs w:val="24"/>
              </w:rPr>
              <w:t>家中長者</w:t>
            </w:r>
            <w:r w:rsidRPr="001D23F9">
              <w:rPr>
                <w:rFonts w:ascii="微軟正黑體" w:hAnsi="微軟正黑體" w:hint="eastAsia"/>
                <w:szCs w:val="24"/>
              </w:rPr>
              <w:t>是獨自在家嗎</w:t>
            </w:r>
            <w:r w:rsidR="00B042D1" w:rsidRPr="001D23F9">
              <w:rPr>
                <w:rFonts w:ascii="微軟正黑體" w:hAnsi="微軟正黑體"/>
                <w:szCs w:val="24"/>
              </w:rPr>
              <w:t>？</w:t>
            </w:r>
          </w:p>
          <w:p w:rsidR="00626078" w:rsidRPr="001D23F9" w:rsidRDefault="00626078" w:rsidP="00626078">
            <w:pPr>
              <w:pStyle w:val="a8"/>
              <w:numPr>
                <w:ilvl w:val="0"/>
                <w:numId w:val="4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/>
                <w:szCs w:val="24"/>
              </w:rPr>
              <w:t>家中長者在</w:t>
            </w:r>
            <w:r w:rsidRPr="001D23F9">
              <w:rPr>
                <w:rFonts w:ascii="微軟正黑體" w:hAnsi="微軟正黑體" w:hint="eastAsia"/>
                <w:szCs w:val="24"/>
              </w:rPr>
              <w:t>生活自理方面</w:t>
            </w:r>
            <w:r w:rsidRPr="001D23F9">
              <w:rPr>
                <w:rFonts w:ascii="微軟正黑體" w:hAnsi="微軟正黑體"/>
                <w:szCs w:val="24"/>
              </w:rPr>
              <w:t>，需要家人的協助嗎？</w:t>
            </w:r>
          </w:p>
          <w:p w:rsidR="00B042D1" w:rsidRPr="001D23F9" w:rsidRDefault="003F562C" w:rsidP="004572C5">
            <w:pPr>
              <w:pStyle w:val="a8"/>
              <w:numPr>
                <w:ilvl w:val="0"/>
                <w:numId w:val="4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如果</w:t>
            </w:r>
            <w:r w:rsidR="00626078">
              <w:rPr>
                <w:rFonts w:ascii="微軟正黑體" w:hAnsi="微軟正黑體"/>
                <w:szCs w:val="24"/>
              </w:rPr>
              <w:t>需要</w:t>
            </w:r>
            <w:r w:rsidR="00626078" w:rsidRPr="001D23F9">
              <w:rPr>
                <w:rFonts w:ascii="微軟正黑體" w:hAnsi="微軟正黑體"/>
                <w:szCs w:val="24"/>
              </w:rPr>
              <w:t>協助</w:t>
            </w:r>
            <w:r w:rsidRPr="001D23F9">
              <w:rPr>
                <w:rFonts w:ascii="微軟正黑體" w:hAnsi="微軟正黑體" w:hint="eastAsia"/>
                <w:szCs w:val="24"/>
              </w:rPr>
              <w:t>，誰是家中長者的主要照顧者？</w:t>
            </w:r>
          </w:p>
          <w:p w:rsidR="00B042D1" w:rsidRPr="001D23F9" w:rsidRDefault="00B042D1" w:rsidP="004572C5">
            <w:pPr>
              <w:pStyle w:val="a8"/>
              <w:numPr>
                <w:ilvl w:val="0"/>
                <w:numId w:val="4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/>
                <w:szCs w:val="24"/>
              </w:rPr>
              <w:t>家中</w:t>
            </w:r>
            <w:r w:rsidR="003F562C" w:rsidRPr="001D23F9">
              <w:rPr>
                <w:rFonts w:ascii="微軟正黑體" w:hAnsi="微軟正黑體" w:hint="eastAsia"/>
                <w:szCs w:val="24"/>
              </w:rPr>
              <w:t>長者白天通常從事什麼活動？</w:t>
            </w:r>
          </w:p>
          <w:p w:rsidR="004572C5" w:rsidRPr="001D23F9" w:rsidRDefault="004572C5" w:rsidP="00645F92">
            <w:pPr>
              <w:pStyle w:val="a8"/>
              <w:numPr>
                <w:ilvl w:val="0"/>
                <w:numId w:val="3"/>
              </w:numPr>
              <w:ind w:leftChars="0"/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發展活動：</w:t>
            </w:r>
          </w:p>
          <w:p w:rsidR="004572C5" w:rsidRPr="001D23F9" w:rsidRDefault="003F562C" w:rsidP="005E2232">
            <w:pPr>
              <w:pStyle w:val="a8"/>
              <w:numPr>
                <w:ilvl w:val="0"/>
                <w:numId w:val="10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教師引導學生瀏覽日照中心網站。</w:t>
            </w:r>
          </w:p>
          <w:p w:rsidR="003F562C" w:rsidRDefault="003F562C" w:rsidP="004E0CBB">
            <w:pPr>
              <w:ind w:leftChars="129" w:left="449" w:hangingChars="58" w:hanging="139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（以松山區為例，臺北市松山老人服務暨日間照顧中心</w:t>
            </w:r>
            <w:hyperlink r:id="rId9" w:history="1">
              <w:r w:rsidRPr="001D23F9">
                <w:rPr>
                  <w:rStyle w:val="a9"/>
                  <w:rFonts w:ascii="微軟正黑體" w:hAnsi="微軟正黑體"/>
                  <w:color w:val="auto"/>
                  <w:szCs w:val="24"/>
                </w:rPr>
                <w:t>http://jianshun.org.tw/6</w:t>
              </w:r>
            </w:hyperlink>
            <w:r w:rsidRPr="001D23F9">
              <w:rPr>
                <w:rFonts w:ascii="微軟正黑體" w:hAnsi="微軟正黑體" w:hint="eastAsia"/>
                <w:szCs w:val="24"/>
              </w:rPr>
              <w:t>，FB粉絲專頁</w:t>
            </w:r>
            <w:hyperlink r:id="rId10" w:history="1">
              <w:r w:rsidRPr="001D23F9">
                <w:rPr>
                  <w:rStyle w:val="a9"/>
                  <w:rFonts w:ascii="微軟正黑體" w:hAnsi="微軟正黑體"/>
                  <w:color w:val="auto"/>
                  <w:szCs w:val="24"/>
                </w:rPr>
                <w:t>https://zh-tw.facebook.com/tsses317/</w:t>
              </w:r>
            </w:hyperlink>
            <w:r w:rsidRPr="001D23F9">
              <w:rPr>
                <w:rFonts w:ascii="微軟正黑體" w:hAnsi="微軟正黑體" w:hint="eastAsia"/>
                <w:szCs w:val="24"/>
              </w:rPr>
              <w:t>，引導學生觀看日照中心所舉辦的活動影片</w:t>
            </w:r>
            <w:hyperlink r:id="rId11" w:history="1">
              <w:r w:rsidRPr="001D23F9">
                <w:rPr>
                  <w:rStyle w:val="a9"/>
                  <w:rFonts w:ascii="微軟正黑體" w:hAnsi="微軟正黑體"/>
                  <w:color w:val="auto"/>
                  <w:szCs w:val="24"/>
                </w:rPr>
                <w:t>https://www.facebook.com/tsses317/videos/vb.2222664944627899/937054286502082/?type=2&amp;theater</w:t>
              </w:r>
            </w:hyperlink>
            <w:r w:rsidRPr="001D23F9">
              <w:rPr>
                <w:rFonts w:ascii="微軟正黑體" w:hAnsi="微軟正黑體" w:hint="eastAsia"/>
                <w:szCs w:val="24"/>
              </w:rPr>
              <w:t>）</w:t>
            </w:r>
          </w:p>
          <w:p w:rsidR="00626078" w:rsidRPr="005E2232" w:rsidRDefault="00626078" w:rsidP="002767D6">
            <w:pPr>
              <w:pStyle w:val="a8"/>
              <w:numPr>
                <w:ilvl w:val="0"/>
                <w:numId w:val="10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5E2232">
              <w:rPr>
                <w:rFonts w:ascii="微軟正黑體" w:hAnsi="微軟正黑體" w:hint="eastAsia"/>
                <w:szCs w:val="24"/>
              </w:rPr>
              <w:t>教師揭示</w:t>
            </w:r>
            <w:r w:rsidR="005E2232" w:rsidRPr="005E2232">
              <w:rPr>
                <w:rFonts w:ascii="微軟正黑體" w:hAnsi="微軟正黑體" w:hint="eastAsia"/>
                <w:szCs w:val="24"/>
              </w:rPr>
              <w:t>參訪主要單位：松山老人服務暨日間照顧中心是包括：「老人服務中心」與「日間照顧中心」兩個單位，本次參訪聚焦在「日間照顧中心」，「老人服務中心」不在本次參訪</w:t>
            </w:r>
            <w:r w:rsidR="005E2232" w:rsidRPr="005E2232">
              <w:rPr>
                <w:rFonts w:ascii="微軟正黑體" w:hAnsi="微軟正黑體" w:hint="eastAsia"/>
                <w:szCs w:val="24"/>
              </w:rPr>
              <w:lastRenderedPageBreak/>
              <w:t>項目之內。</w:t>
            </w:r>
          </w:p>
          <w:p w:rsidR="004572C5" w:rsidRPr="001D23F9" w:rsidRDefault="004572C5" w:rsidP="00645F92">
            <w:pPr>
              <w:pStyle w:val="a8"/>
              <w:numPr>
                <w:ilvl w:val="0"/>
                <w:numId w:val="3"/>
              </w:numPr>
              <w:ind w:leftChars="0"/>
              <w:jc w:val="both"/>
              <w:rPr>
                <w:rFonts w:ascii="微軟正黑體" w:hAnsi="微軟正黑體"/>
                <w:b/>
                <w:szCs w:val="24"/>
              </w:rPr>
            </w:pPr>
            <w:r w:rsidRPr="001D23F9">
              <w:rPr>
                <w:rFonts w:ascii="微軟正黑體" w:hAnsi="微軟正黑體" w:hint="eastAsia"/>
                <w:b/>
                <w:szCs w:val="24"/>
              </w:rPr>
              <w:t>綜合活動：</w:t>
            </w:r>
          </w:p>
          <w:p w:rsidR="004572C5" w:rsidRPr="001D23F9" w:rsidRDefault="004572C5" w:rsidP="004572C5">
            <w:pPr>
              <w:ind w:firstLineChars="191" w:firstLine="458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小組討論</w:t>
            </w:r>
            <w:r w:rsidR="00AE6863" w:rsidRPr="001D23F9">
              <w:rPr>
                <w:rFonts w:ascii="微軟正黑體" w:hAnsi="微軟正黑體" w:hint="eastAsia"/>
                <w:szCs w:val="24"/>
              </w:rPr>
              <w:t>：分組設計參訪</w:t>
            </w:r>
            <w:r w:rsidR="009021F6" w:rsidRPr="001D23F9">
              <w:rPr>
                <w:rFonts w:ascii="微軟正黑體" w:hAnsi="微軟正黑體" w:hint="eastAsia"/>
                <w:szCs w:val="24"/>
              </w:rPr>
              <w:t>機構</w:t>
            </w:r>
            <w:r w:rsidR="00AE6863" w:rsidRPr="001D23F9">
              <w:rPr>
                <w:rFonts w:ascii="微軟正黑體" w:hAnsi="微軟正黑體" w:hint="eastAsia"/>
                <w:szCs w:val="24"/>
              </w:rPr>
              <w:t>時，</w:t>
            </w:r>
            <w:r w:rsidR="009021F6" w:rsidRPr="001D23F9">
              <w:rPr>
                <w:rFonts w:ascii="微軟正黑體" w:hAnsi="微軟正黑體" w:hint="eastAsia"/>
                <w:szCs w:val="24"/>
              </w:rPr>
              <w:t>能</w:t>
            </w:r>
            <w:r w:rsidR="00AE6863" w:rsidRPr="001D23F9">
              <w:rPr>
                <w:rFonts w:ascii="微軟正黑體" w:hAnsi="微軟正黑體" w:hint="eastAsia"/>
                <w:szCs w:val="24"/>
              </w:rPr>
              <w:t>和長者</w:t>
            </w:r>
            <w:r w:rsidR="009021F6" w:rsidRPr="001D23F9">
              <w:rPr>
                <w:rFonts w:ascii="微軟正黑體" w:hAnsi="微軟正黑體" w:hint="eastAsia"/>
                <w:szCs w:val="24"/>
              </w:rPr>
              <w:t>一同從事的遊戲或活動</w:t>
            </w:r>
            <w:r w:rsidR="004E0CBB" w:rsidRPr="001D23F9">
              <w:rPr>
                <w:rFonts w:ascii="微軟正黑體" w:hAnsi="微軟正黑體" w:hint="eastAsia"/>
                <w:szCs w:val="24"/>
              </w:rPr>
              <w:t>。</w:t>
            </w:r>
          </w:p>
          <w:p w:rsidR="00E620D1" w:rsidRPr="001D23F9" w:rsidRDefault="00F941E4" w:rsidP="00F941E4">
            <w:pPr>
              <w:pStyle w:val="a8"/>
              <w:numPr>
                <w:ilvl w:val="0"/>
                <w:numId w:val="5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請設計可以在交誼廳進行的活動或遊戲</w:t>
            </w:r>
          </w:p>
          <w:p w:rsidR="00F941E4" w:rsidRPr="001D23F9" w:rsidRDefault="00F941E4" w:rsidP="00F941E4">
            <w:pPr>
              <w:pStyle w:val="a8"/>
              <w:numPr>
                <w:ilvl w:val="0"/>
                <w:numId w:val="5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請設計可以在用餐區進行的活動。</w:t>
            </w:r>
          </w:p>
          <w:p w:rsidR="00F941E4" w:rsidRPr="001D23F9" w:rsidRDefault="00F941E4" w:rsidP="00F941E4">
            <w:pPr>
              <w:pStyle w:val="a8"/>
              <w:numPr>
                <w:ilvl w:val="0"/>
                <w:numId w:val="5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請設計可以在復健按摩區進行的活動。</w:t>
            </w:r>
          </w:p>
          <w:p w:rsidR="00F941E4" w:rsidRPr="001D23F9" w:rsidRDefault="00F941E4" w:rsidP="00F941E4">
            <w:pPr>
              <w:pStyle w:val="a8"/>
              <w:numPr>
                <w:ilvl w:val="0"/>
                <w:numId w:val="5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請模擬販賣區可以進行的活動。</w:t>
            </w:r>
          </w:p>
          <w:p w:rsidR="00F941E4" w:rsidRPr="001D23F9" w:rsidRDefault="00F941E4" w:rsidP="00F941E4">
            <w:pPr>
              <w:pStyle w:val="a8"/>
              <w:numPr>
                <w:ilvl w:val="0"/>
                <w:numId w:val="5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請設計懷舊布</w:t>
            </w:r>
            <w:r w:rsidR="004E0CBB" w:rsidRPr="001D23F9">
              <w:rPr>
                <w:rFonts w:ascii="微軟正黑體" w:hAnsi="微軟正黑體" w:hint="eastAsia"/>
                <w:szCs w:val="24"/>
              </w:rPr>
              <w:t>庄</w:t>
            </w:r>
            <w:r w:rsidRPr="001D23F9">
              <w:rPr>
                <w:rFonts w:ascii="微軟正黑體" w:hAnsi="微軟正黑體" w:hint="eastAsia"/>
                <w:szCs w:val="24"/>
              </w:rPr>
              <w:t>區可以進行的活動。</w:t>
            </w:r>
          </w:p>
          <w:p w:rsidR="00F941E4" w:rsidRPr="001D23F9" w:rsidRDefault="00F941E4" w:rsidP="00F941E4">
            <w:pPr>
              <w:pStyle w:val="a8"/>
              <w:numPr>
                <w:ilvl w:val="0"/>
                <w:numId w:val="5"/>
              </w:numPr>
              <w:ind w:leftChars="0" w:hanging="21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請設計可以在體能電動遊戲區可以進行的活動。</w:t>
            </w:r>
          </w:p>
          <w:p w:rsidR="00F941E4" w:rsidRPr="001D23F9" w:rsidRDefault="00F941E4" w:rsidP="007F463E">
            <w:pPr>
              <w:pStyle w:val="a8"/>
              <w:numPr>
                <w:ilvl w:val="0"/>
                <w:numId w:val="5"/>
              </w:numPr>
              <w:ind w:leftChars="0" w:left="875" w:hanging="416"/>
              <w:rPr>
                <w:rFonts w:ascii="微軟正黑體" w:hAnsi="微軟正黑體"/>
                <w:szCs w:val="24"/>
              </w:rPr>
            </w:pPr>
            <w:r w:rsidRPr="001D23F9">
              <w:rPr>
                <w:rFonts w:ascii="微軟正黑體" w:hAnsi="微軟正黑體" w:hint="eastAsia"/>
                <w:szCs w:val="24"/>
              </w:rPr>
              <w:t>請設計並指導長者如何運用資訊科技設備，如：</w:t>
            </w:r>
            <w:r w:rsidR="007F463E">
              <w:rPr>
                <w:rFonts w:ascii="微軟正黑體" w:hAnsi="微軟正黑體" w:hint="eastAsia"/>
                <w:szCs w:val="24"/>
              </w:rPr>
              <w:t>應用</w:t>
            </w:r>
            <w:r w:rsidRPr="001D23F9">
              <w:rPr>
                <w:rFonts w:ascii="微軟正黑體" w:hAnsi="微軟正黑體" w:hint="eastAsia"/>
                <w:szCs w:val="24"/>
              </w:rPr>
              <w:t>平版電腦、智慧型手機，查詢資料、看影片、玩遊戲</w:t>
            </w:r>
            <w:r w:rsidR="007F463E">
              <w:rPr>
                <w:rFonts w:ascii="微軟正黑體" w:hAnsi="微軟正黑體" w:hint="eastAsia"/>
                <w:szCs w:val="24"/>
              </w:rPr>
              <w:t>、操作觀星軟體、語文學習app</w:t>
            </w:r>
            <w:r w:rsidR="007F463E">
              <w:rPr>
                <w:rFonts w:ascii="微軟正黑體" w:hAnsi="微軟正黑體"/>
                <w:szCs w:val="24"/>
              </w:rPr>
              <w:t>……</w:t>
            </w:r>
            <w:r w:rsidR="007F463E">
              <w:rPr>
                <w:rFonts w:ascii="微軟正黑體" w:hAnsi="微軟正黑體" w:hint="eastAsia"/>
                <w:szCs w:val="24"/>
              </w:rPr>
              <w:t>等</w:t>
            </w:r>
            <w:r w:rsidRPr="001D23F9">
              <w:rPr>
                <w:rFonts w:ascii="微軟正黑體" w:hAnsi="微軟正黑體" w:hint="eastAsia"/>
                <w:szCs w:val="24"/>
              </w:rPr>
              <w:t>。</w:t>
            </w:r>
          </w:p>
        </w:tc>
      </w:tr>
    </w:tbl>
    <w:p w:rsidR="00FC04D3" w:rsidRPr="001D23F9" w:rsidRDefault="008C1718">
      <w:pPr>
        <w:rPr>
          <w:rFonts w:ascii="微軟正黑體" w:hAnsi="微軟正黑體"/>
          <w:szCs w:val="24"/>
        </w:rPr>
      </w:pPr>
      <w:r w:rsidRPr="001D23F9">
        <w:rPr>
          <w:rFonts w:ascii="微軟正黑體" w:hAnsi="微軟正黑體"/>
          <w:szCs w:val="24"/>
        </w:rPr>
        <w:lastRenderedPageBreak/>
        <w:t>故事腳本：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認識</w:t>
      </w:r>
      <w:r w:rsidR="008E1D59" w:rsidRPr="001D23F9">
        <w:rPr>
          <w:rFonts w:ascii="微軟正黑體" w:hAnsi="微軟正黑體" w:cs="Times New Roman" w:hint="eastAsia"/>
          <w:bCs/>
          <w:kern w:val="0"/>
          <w:szCs w:val="24"/>
        </w:rPr>
        <w:t>老人服務暨日間照顧中心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</w:p>
    <w:p w:rsidR="00FE79D0" w:rsidRPr="001D23F9" w:rsidRDefault="00FE79D0" w:rsidP="00FE79D0">
      <w:pPr>
        <w:widowControl/>
        <w:ind w:firstLine="480"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晚餐後，爸爸在廚房裡洗碗，爺爺一如既往的坐在電視前，無聊的按著搖控器。媽媽正在忙著餵妹妹吃飯，小傑湊到妹妹身邊，妹妹開心得抱著哥哥，牙牙學語叫著：「嘎嘎！」小傑捏了一下妹妹的臉：「是哥哥！」妹妹又叫著：「柯柯！」小傑往後倒：「天啊！是</w:t>
      </w:r>
      <w:r w:rsidR="008E1D59" w:rsidRPr="001D23F9">
        <w:rPr>
          <w:rFonts w:ascii="微軟正黑體" w:hAnsi="微軟正黑體" w:cs="Times New Roman" w:hint="eastAsia"/>
          <w:bCs/>
          <w:kern w:val="0"/>
          <w:szCs w:val="24"/>
        </w:rPr>
        <w:t>『</w:t>
      </w:r>
      <w:r w:rsidRPr="001D23F9">
        <w:rPr>
          <w:rFonts w:ascii="微軟正黑體" w:hAnsi="微軟正黑體" w:cs="Times New Roman"/>
          <w:bCs/>
          <w:kern w:val="0"/>
          <w:szCs w:val="24"/>
        </w:rPr>
        <w:t>哥哥</w:t>
      </w:r>
      <w:r w:rsidR="008E1D59" w:rsidRPr="001D23F9">
        <w:rPr>
          <w:rFonts w:ascii="微軟正黑體" w:hAnsi="微軟正黑體" w:cs="Times New Roman" w:hint="eastAsia"/>
          <w:bCs/>
          <w:kern w:val="0"/>
          <w:szCs w:val="24"/>
        </w:rPr>
        <w:t>』</w:t>
      </w:r>
      <w:r w:rsidRPr="001D23F9">
        <w:rPr>
          <w:rFonts w:ascii="微軟正黑體" w:hAnsi="微軟正黑體" w:cs="Times New Roman"/>
          <w:bCs/>
          <w:kern w:val="0"/>
          <w:szCs w:val="24"/>
        </w:rPr>
        <w:t>啦</w:t>
      </w:r>
      <w:r w:rsidR="008E1D59" w:rsidRPr="001D23F9">
        <w:rPr>
          <w:rFonts w:ascii="微軟正黑體" w:hAnsi="微軟正黑體" w:cs="Times New Roman" w:hint="eastAsia"/>
          <w:bCs/>
          <w:kern w:val="0"/>
          <w:szCs w:val="24"/>
        </w:rPr>
        <w:t>！</w:t>
      </w:r>
      <w:r w:rsidRPr="001D23F9">
        <w:rPr>
          <w:rFonts w:ascii="微軟正黑體" w:hAnsi="微軟正黑體" w:cs="Times New Roman"/>
          <w:bCs/>
          <w:kern w:val="0"/>
          <w:szCs w:val="24"/>
        </w:rPr>
        <w:t>」妹妹看到小傑的表情高興得大笑。</w:t>
      </w:r>
    </w:p>
    <w:p w:rsidR="00FE79D0" w:rsidRPr="001D23F9" w:rsidRDefault="00FE79D0" w:rsidP="00FE79D0">
      <w:pPr>
        <w:widowControl/>
        <w:ind w:firstLine="480"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媽媽：「小傑，先讓妹妹把飯吃完，她一分心飯就不吃了，以後到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日托</w:t>
      </w:r>
      <w:r w:rsidR="008E1D59" w:rsidRPr="001D23F9">
        <w:rPr>
          <w:rFonts w:ascii="微軟正黑體" w:hAnsi="微軟正黑體" w:cs="Times New Roman"/>
          <w:bCs/>
          <w:kern w:val="0"/>
          <w:szCs w:val="24"/>
        </w:rPr>
        <w:t>中心</w:t>
      </w:r>
      <w:r w:rsidRPr="001D23F9">
        <w:rPr>
          <w:rFonts w:ascii="微軟正黑體" w:hAnsi="微軟正黑體" w:cs="Times New Roman"/>
          <w:bCs/>
          <w:kern w:val="0"/>
          <w:szCs w:val="24"/>
        </w:rPr>
        <w:t>老師會很難照顧。」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ab/>
        <w:t>小傑：「妹妹要去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日</w:t>
      </w:r>
      <w:r w:rsidR="008E1D59" w:rsidRPr="001D23F9">
        <w:rPr>
          <w:rFonts w:ascii="微軟正黑體" w:hAnsi="微軟正黑體" w:cs="Times New Roman"/>
          <w:bCs/>
          <w:kern w:val="0"/>
          <w:szCs w:val="24"/>
        </w:rPr>
        <w:t>托中心</w:t>
      </w:r>
      <w:r w:rsidRPr="001D23F9">
        <w:rPr>
          <w:rFonts w:ascii="微軟正黑體" w:hAnsi="微軟正黑體" w:cs="Times New Roman"/>
          <w:bCs/>
          <w:kern w:val="0"/>
          <w:szCs w:val="24"/>
        </w:rPr>
        <w:t>？這麼小就上學啊！」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lastRenderedPageBreak/>
        <w:tab/>
        <w:t>媽媽：「對啊，白天我和爸爸都要上班，爺爺年紀大了，沒有辦法照顧她</w:t>
      </w:r>
      <w:r w:rsidR="008E1D59" w:rsidRPr="001D23F9">
        <w:rPr>
          <w:rFonts w:ascii="微軟正黑體" w:hAnsi="微軟正黑體" w:cs="Times New Roman" w:hint="eastAsia"/>
          <w:bCs/>
          <w:kern w:val="0"/>
          <w:szCs w:val="24"/>
        </w:rPr>
        <w:t>呀！</w:t>
      </w:r>
      <w:r w:rsidRPr="001D23F9">
        <w:rPr>
          <w:rFonts w:ascii="微軟正黑體" w:hAnsi="微軟正黑體" w:cs="Times New Roman"/>
          <w:bCs/>
          <w:kern w:val="0"/>
          <w:szCs w:val="24"/>
        </w:rPr>
        <w:t>所以我和爸爸正在找可以照顧妹妹的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日</w:t>
      </w:r>
      <w:r w:rsidR="008E1D59" w:rsidRPr="001D23F9">
        <w:rPr>
          <w:rFonts w:ascii="微軟正黑體" w:hAnsi="微軟正黑體" w:cs="Times New Roman"/>
          <w:bCs/>
          <w:kern w:val="0"/>
          <w:szCs w:val="24"/>
        </w:rPr>
        <w:t>托中心</w:t>
      </w:r>
      <w:r w:rsidRPr="001D23F9">
        <w:rPr>
          <w:rFonts w:ascii="微軟正黑體" w:hAnsi="微軟正黑體" w:cs="Times New Roman"/>
          <w:bCs/>
          <w:kern w:val="0"/>
          <w:szCs w:val="24"/>
        </w:rPr>
        <w:t>。」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ab/>
        <w:t>小傑：「我們學校對面巷子裡有一家，這樣我可以和妹妹一起出門上學。」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ab/>
        <w:t>媽媽笑著說：「那是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日照</w:t>
      </w:r>
      <w:r w:rsidR="008E1D59" w:rsidRPr="001D23F9">
        <w:rPr>
          <w:rFonts w:ascii="微軟正黑體" w:hAnsi="微軟正黑體" w:cs="Times New Roman" w:hint="eastAsia"/>
          <w:bCs/>
          <w:kern w:val="0"/>
          <w:szCs w:val="24"/>
        </w:rPr>
        <w:t>中心</w:t>
      </w:r>
      <w:r w:rsidRPr="001D23F9">
        <w:rPr>
          <w:rFonts w:ascii="微軟正黑體" w:hAnsi="微軟正黑體" w:cs="Times New Roman"/>
          <w:bCs/>
          <w:kern w:val="0"/>
          <w:szCs w:val="24"/>
        </w:rPr>
        <w:t>，</w:t>
      </w:r>
      <w:r w:rsidR="008E1D59" w:rsidRPr="001D23F9">
        <w:rPr>
          <w:rFonts w:ascii="微軟正黑體" w:hAnsi="微軟正黑體" w:cs="Times New Roman" w:hint="eastAsia"/>
          <w:bCs/>
          <w:kern w:val="0"/>
          <w:szCs w:val="24"/>
        </w:rPr>
        <w:t>跟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日托</w:t>
      </w:r>
      <w:r w:rsidR="008E1D59" w:rsidRPr="001D23F9">
        <w:rPr>
          <w:rFonts w:ascii="微軟正黑體" w:hAnsi="微軟正黑體" w:cs="Times New Roman" w:hint="eastAsia"/>
          <w:bCs/>
          <w:kern w:val="0"/>
          <w:szCs w:val="24"/>
        </w:rPr>
        <w:t>中心</w:t>
      </w:r>
      <w:r w:rsidRPr="001D23F9">
        <w:rPr>
          <w:rFonts w:ascii="微軟正黑體" w:hAnsi="微軟正黑體" w:cs="Times New Roman"/>
          <w:bCs/>
          <w:kern w:val="0"/>
          <w:szCs w:val="24"/>
        </w:rPr>
        <w:t>不一樣哦！」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ab/>
        <w:t>小傑：「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日照中心</w:t>
      </w:r>
      <w:r w:rsidRPr="001D23F9">
        <w:rPr>
          <w:rFonts w:ascii="微軟正黑體" w:hAnsi="微軟正黑體" w:cs="Times New Roman"/>
          <w:bCs/>
          <w:kern w:val="0"/>
          <w:szCs w:val="24"/>
        </w:rPr>
        <w:t>？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日托中心？這兩個</w:t>
      </w:r>
      <w:r w:rsidRPr="001D23F9">
        <w:rPr>
          <w:rFonts w:ascii="微軟正黑體" w:hAnsi="微軟正黑體" w:cs="Times New Roman"/>
          <w:bCs/>
          <w:kern w:val="0"/>
          <w:szCs w:val="24"/>
        </w:rPr>
        <w:t>哪裡不一樣？不都是照顧小孩的地方？」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ab/>
        <w:t>媽媽：「日照中心是照顧家中的老人，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日</w:t>
      </w:r>
      <w:r w:rsidR="008E1D59" w:rsidRPr="001D23F9">
        <w:rPr>
          <w:rFonts w:ascii="微軟正黑體" w:hAnsi="微軟正黑體" w:cs="Times New Roman"/>
          <w:bCs/>
          <w:kern w:val="0"/>
          <w:szCs w:val="24"/>
        </w:rPr>
        <w:t>托中心</w:t>
      </w:r>
      <w:r w:rsidRPr="001D23F9">
        <w:rPr>
          <w:rFonts w:ascii="微軟正黑體" w:hAnsi="微軟正黑體" w:cs="Times New Roman"/>
          <w:bCs/>
          <w:kern w:val="0"/>
          <w:szCs w:val="24"/>
        </w:rPr>
        <w:t>是照顧家裡的小小孩哦？」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ab/>
        <w:t>小傑：「所以，爺爺也要上學嗎？」</w:t>
      </w:r>
    </w:p>
    <w:p w:rsidR="00FE79D0" w:rsidRPr="001D23F9" w:rsidRDefault="00FE79D0" w:rsidP="007A6325">
      <w:pPr>
        <w:widowControl/>
        <w:ind w:firstLine="480"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媽媽：「嗯！如果爺爺想要的話，也可以去哦！日照中心主要是服務65歲以上，生活可以自理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，</w:t>
      </w:r>
      <w:r w:rsidR="005E2232">
        <w:rPr>
          <w:rFonts w:ascii="微軟正黑體" w:hAnsi="微軟正黑體" w:cs="Times New Roman" w:hint="eastAsia"/>
          <w:bCs/>
          <w:kern w:val="0"/>
          <w:szCs w:val="24"/>
        </w:rPr>
        <w:t>以及</w:t>
      </w:r>
      <w:r w:rsidR="005E2232" w:rsidRPr="005E2232">
        <w:rPr>
          <w:rFonts w:ascii="微軟正黑體" w:hAnsi="微軟正黑體" w:cs="Times New Roman" w:hint="eastAsia"/>
          <w:bCs/>
          <w:kern w:val="0"/>
          <w:szCs w:val="24"/>
        </w:rPr>
        <w:t>輕、中度失能</w:t>
      </w:r>
      <w:r w:rsidR="005E2232">
        <w:rPr>
          <w:rFonts w:ascii="微軟正黑體" w:hAnsi="微軟正黑體" w:cs="Times New Roman" w:hint="eastAsia"/>
          <w:bCs/>
          <w:kern w:val="0"/>
          <w:szCs w:val="24"/>
        </w:rPr>
        <w:t>，</w:t>
      </w:r>
      <w:r w:rsidR="005E2232" w:rsidRPr="005E2232">
        <w:rPr>
          <w:rFonts w:ascii="微軟正黑體" w:hAnsi="微軟正黑體" w:cs="Times New Roman" w:hint="eastAsia"/>
          <w:bCs/>
          <w:kern w:val="0"/>
          <w:szCs w:val="24"/>
        </w:rPr>
        <w:t>或</w:t>
      </w:r>
      <w:r w:rsidR="005E2232">
        <w:rPr>
          <w:rFonts w:ascii="微軟正黑體" w:hAnsi="微軟正黑體" w:cs="Times New Roman" w:hint="eastAsia"/>
          <w:bCs/>
          <w:kern w:val="0"/>
          <w:szCs w:val="24"/>
        </w:rPr>
        <w:t>者是50歲以上、未滿65歲的</w:t>
      </w:r>
      <w:r w:rsidR="005E2232" w:rsidRPr="005E2232">
        <w:rPr>
          <w:rFonts w:ascii="微軟正黑體" w:hAnsi="微軟正黑體" w:cs="Times New Roman" w:hint="eastAsia"/>
          <w:bCs/>
          <w:kern w:val="0"/>
          <w:szCs w:val="24"/>
        </w:rPr>
        <w:t>失智老人</w:t>
      </w:r>
      <w:r w:rsidR="005E2232">
        <w:rPr>
          <w:rFonts w:ascii="微軟正黑體" w:hAnsi="微軟正黑體" w:cs="Times New Roman" w:hint="eastAsia"/>
          <w:bCs/>
          <w:kern w:val="0"/>
          <w:szCs w:val="24"/>
        </w:rPr>
        <w:t>，但</w:t>
      </w:r>
      <w:r w:rsidR="007A6325" w:rsidRPr="001D23F9">
        <w:rPr>
          <w:rFonts w:ascii="微軟正黑體" w:hAnsi="微軟正黑體" w:cs="Times New Roman"/>
          <w:bCs/>
          <w:kern w:val="0"/>
          <w:szCs w:val="24"/>
        </w:rPr>
        <w:t>不需要臥床或醫療設備的</w:t>
      </w:r>
      <w:r w:rsidRPr="001D23F9">
        <w:rPr>
          <w:rFonts w:ascii="微軟正黑體" w:hAnsi="微軟正黑體" w:cs="Times New Roman"/>
          <w:bCs/>
          <w:kern w:val="0"/>
          <w:szCs w:val="24"/>
        </w:rPr>
        <w:t>老人家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。</w:t>
      </w:r>
      <w:r w:rsidRPr="001D23F9">
        <w:rPr>
          <w:rFonts w:ascii="微軟正黑體" w:hAnsi="微軟正黑體" w:cs="Times New Roman"/>
          <w:bCs/>
          <w:kern w:val="0"/>
          <w:szCs w:val="24"/>
        </w:rPr>
        <w:t>所以如果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家中有長輩，家屬白天都要上班、上學，擔心長輩一個人在家沒人照顧，怕發生危險，長者白天就可以在日照中心，家屬傍晚再接回家</w:t>
      </w:r>
      <w:r w:rsidRPr="001D23F9">
        <w:rPr>
          <w:rFonts w:ascii="微軟正黑體" w:hAnsi="微軟正黑體" w:cs="Times New Roman"/>
          <w:bCs/>
          <w:kern w:val="0"/>
          <w:szCs w:val="24"/>
        </w:rPr>
        <w:t>！」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ab/>
        <w:t>原本在看電視的爺爺聽到他們在聊天，也走來：「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你們在說的</w:t>
      </w:r>
      <w:r w:rsidRPr="001D23F9">
        <w:rPr>
          <w:rFonts w:ascii="微軟正黑體" w:hAnsi="微軟正黑體" w:cs="Times New Roman"/>
          <w:bCs/>
          <w:kern w:val="0"/>
          <w:szCs w:val="24"/>
        </w:rPr>
        <w:t>是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老人</w:t>
      </w:r>
      <w:r w:rsidRPr="001D23F9">
        <w:rPr>
          <w:rFonts w:ascii="微軟正黑體" w:hAnsi="微軟正黑體" w:cs="Times New Roman"/>
          <w:bCs/>
          <w:kern w:val="0"/>
          <w:szCs w:val="24"/>
        </w:rPr>
        <w:t>安養院嗎？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我先講好，安養院</w:t>
      </w:r>
      <w:r w:rsidRPr="001D23F9">
        <w:rPr>
          <w:rFonts w:ascii="微軟正黑體" w:hAnsi="微軟正黑體" w:cs="Times New Roman"/>
          <w:bCs/>
          <w:kern w:val="0"/>
          <w:szCs w:val="24"/>
        </w:rPr>
        <w:t>我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可是</w:t>
      </w:r>
      <w:r w:rsidRPr="001D23F9">
        <w:rPr>
          <w:rFonts w:ascii="微軟正黑體" w:hAnsi="微軟正黑體" w:cs="Times New Roman"/>
          <w:bCs/>
          <w:kern w:val="0"/>
          <w:szCs w:val="24"/>
        </w:rPr>
        <w:t>不要去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喔</w:t>
      </w:r>
      <w:r w:rsidRPr="001D23F9">
        <w:rPr>
          <w:rFonts w:ascii="微軟正黑體" w:hAnsi="微軟正黑體" w:cs="Times New Roman"/>
          <w:bCs/>
          <w:kern w:val="0"/>
          <w:szCs w:val="24"/>
        </w:rPr>
        <w:t>！」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ab/>
        <w:t>媽媽笑著說：「不是安養院啦！是日照中心，就是老人的學院哦，早上去晚上回，就像上學一樣，可以去那裡參加活動、學學東西，還可以交到</w:t>
      </w:r>
      <w:r w:rsidR="007A6325" w:rsidRPr="001D23F9">
        <w:rPr>
          <w:rFonts w:ascii="微軟正黑體" w:hAnsi="微軟正黑體" w:cs="Times New Roman" w:hint="eastAsia"/>
          <w:bCs/>
          <w:kern w:val="0"/>
          <w:szCs w:val="24"/>
        </w:rPr>
        <w:t>許多</w:t>
      </w:r>
      <w:r w:rsidRPr="001D23F9">
        <w:rPr>
          <w:rFonts w:ascii="微軟正黑體" w:hAnsi="微軟正黑體" w:cs="Times New Roman"/>
          <w:bCs/>
          <w:kern w:val="0"/>
          <w:szCs w:val="24"/>
        </w:rPr>
        <w:t>朋友。」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ab/>
        <w:t>小傑：「爺爺，如果你去日照中心上課，這樣我們早上可以一起去上學，下午再一起放學。」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ab/>
        <w:t>爺爺看著小孫子：「真的不是安養院嗎？」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ab/>
        <w:t>媽媽說：「那待會等妹妹吃完飯，我們一起查一下小傑學校對面的那間日照中心，看看他們有哪些服務？如果爺爺喜歡，我們再一起去看看。」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媽媽帶著小傑到日照中心，一進門後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，</w:t>
      </w: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這些老人家的活力讓他們非常驚訝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。</w:t>
      </w:r>
    </w:p>
    <w:p w:rsidR="00FE79D0" w:rsidRPr="001D23F9" w:rsidRDefault="00FE79D0" w:rsidP="007A6325">
      <w:pPr>
        <w:widowControl/>
        <w:ind w:firstLine="480"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lastRenderedPageBreak/>
        <w:t>小傑：「哇！這裡的學生都好老喔！」</w:t>
      </w:r>
    </w:p>
    <w:p w:rsidR="00FE79D0" w:rsidRPr="001D23F9" w:rsidRDefault="00FE79D0" w:rsidP="005E2232">
      <w:pPr>
        <w:widowControl/>
        <w:ind w:firstLine="480"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媽媽：「那是因為日照中心服務的對象</w:t>
      </w:r>
      <w:r w:rsidR="005E2232" w:rsidRPr="001D23F9">
        <w:rPr>
          <w:rFonts w:ascii="微軟正黑體" w:hAnsi="微軟正黑體" w:cs="Times New Roman"/>
          <w:bCs/>
          <w:kern w:val="0"/>
          <w:szCs w:val="24"/>
        </w:rPr>
        <w:t>是65歲以上，生活可以自理</w:t>
      </w:r>
      <w:r w:rsidR="005E2232" w:rsidRPr="001D23F9">
        <w:rPr>
          <w:rFonts w:ascii="微軟正黑體" w:hAnsi="微軟正黑體" w:cs="Times New Roman" w:hint="eastAsia"/>
          <w:bCs/>
          <w:kern w:val="0"/>
          <w:szCs w:val="24"/>
        </w:rPr>
        <w:t>，</w:t>
      </w:r>
      <w:r w:rsidR="005E2232">
        <w:rPr>
          <w:rFonts w:ascii="微軟正黑體" w:hAnsi="微軟正黑體" w:cs="Times New Roman" w:hint="eastAsia"/>
          <w:bCs/>
          <w:kern w:val="0"/>
          <w:szCs w:val="24"/>
        </w:rPr>
        <w:t>以及</w:t>
      </w:r>
      <w:r w:rsidR="005E2232" w:rsidRPr="005E2232">
        <w:rPr>
          <w:rFonts w:ascii="微軟正黑體" w:hAnsi="微軟正黑體" w:cs="Times New Roman" w:hint="eastAsia"/>
          <w:bCs/>
          <w:kern w:val="0"/>
          <w:szCs w:val="24"/>
        </w:rPr>
        <w:t>輕、中度失能</w:t>
      </w:r>
      <w:r w:rsidR="005E2232">
        <w:rPr>
          <w:rFonts w:ascii="微軟正黑體" w:hAnsi="微軟正黑體" w:cs="Times New Roman" w:hint="eastAsia"/>
          <w:bCs/>
          <w:kern w:val="0"/>
          <w:szCs w:val="24"/>
        </w:rPr>
        <w:t>，</w:t>
      </w:r>
      <w:r w:rsidR="005E2232" w:rsidRPr="005E2232">
        <w:rPr>
          <w:rFonts w:ascii="微軟正黑體" w:hAnsi="微軟正黑體" w:cs="Times New Roman" w:hint="eastAsia"/>
          <w:bCs/>
          <w:kern w:val="0"/>
          <w:szCs w:val="24"/>
        </w:rPr>
        <w:t>或</w:t>
      </w:r>
      <w:r w:rsidR="005E2232">
        <w:rPr>
          <w:rFonts w:ascii="微軟正黑體" w:hAnsi="微軟正黑體" w:cs="Times New Roman" w:hint="eastAsia"/>
          <w:bCs/>
          <w:kern w:val="0"/>
          <w:szCs w:val="24"/>
        </w:rPr>
        <w:t>者是50歲以上、未滿65歲的</w:t>
      </w:r>
      <w:r w:rsidR="005E2232" w:rsidRPr="005E2232">
        <w:rPr>
          <w:rFonts w:ascii="微軟正黑體" w:hAnsi="微軟正黑體" w:cs="Times New Roman" w:hint="eastAsia"/>
          <w:bCs/>
          <w:kern w:val="0"/>
          <w:szCs w:val="24"/>
        </w:rPr>
        <w:t>失智老人</w:t>
      </w:r>
      <w:r w:rsidR="002729D0">
        <w:rPr>
          <w:rFonts w:ascii="微軟正黑體" w:hAnsi="微軟正黑體" w:cs="Times New Roman" w:hint="eastAsia"/>
          <w:bCs/>
          <w:kern w:val="0"/>
          <w:szCs w:val="24"/>
        </w:rPr>
        <w:t>。如果</w:t>
      </w:r>
      <w:r w:rsidR="005E2232">
        <w:rPr>
          <w:rFonts w:ascii="微軟正黑體" w:hAnsi="微軟正黑體" w:cs="Times New Roman" w:hint="eastAsia"/>
          <w:bCs/>
          <w:kern w:val="0"/>
          <w:szCs w:val="24"/>
        </w:rPr>
        <w:t>白天家中沒有人可以陪伴</w:t>
      </w:r>
      <w:r w:rsidR="002729D0">
        <w:rPr>
          <w:rFonts w:ascii="微軟正黑體" w:hAnsi="微軟正黑體" w:cs="Times New Roman" w:hint="eastAsia"/>
          <w:bCs/>
          <w:kern w:val="0"/>
          <w:szCs w:val="24"/>
        </w:rPr>
        <w:t>他們</w:t>
      </w:r>
      <w:r w:rsidR="005E2232">
        <w:rPr>
          <w:rFonts w:ascii="微軟正黑體" w:hAnsi="微軟正黑體" w:cs="Times New Roman" w:hint="eastAsia"/>
          <w:bCs/>
          <w:kern w:val="0"/>
          <w:szCs w:val="24"/>
        </w:rPr>
        <w:t>時，都可以在日照中心受到妥善的照顧。這些</w:t>
      </w:r>
      <w:r w:rsidR="005E2232" w:rsidRPr="001D23F9">
        <w:rPr>
          <w:rFonts w:ascii="微軟正黑體" w:hAnsi="微軟正黑體" w:cs="Times New Roman"/>
          <w:bCs/>
          <w:kern w:val="0"/>
          <w:szCs w:val="24"/>
        </w:rPr>
        <w:t>年齡</w:t>
      </w:r>
      <w:r w:rsidR="002729D0">
        <w:rPr>
          <w:rFonts w:ascii="微軟正黑體" w:hAnsi="微軟正黑體" w:cs="Times New Roman" w:hint="eastAsia"/>
          <w:bCs/>
          <w:kern w:val="0"/>
          <w:szCs w:val="24"/>
        </w:rPr>
        <w:t>的</w:t>
      </w:r>
      <w:r w:rsidR="005E2232" w:rsidRPr="001D23F9">
        <w:rPr>
          <w:rFonts w:ascii="微軟正黑體" w:hAnsi="微軟正黑體" w:cs="Times New Roman"/>
          <w:bCs/>
          <w:kern w:val="0"/>
          <w:szCs w:val="24"/>
        </w:rPr>
        <w:t>限制</w:t>
      </w:r>
      <w:r w:rsidR="002729D0">
        <w:rPr>
          <w:rFonts w:ascii="微軟正黑體" w:hAnsi="微軟正黑體" w:cs="Times New Roman" w:hint="eastAsia"/>
          <w:bCs/>
          <w:kern w:val="0"/>
          <w:szCs w:val="24"/>
        </w:rPr>
        <w:t>，</w:t>
      </w:r>
      <w:r w:rsidRPr="001D23F9">
        <w:rPr>
          <w:rFonts w:ascii="微軟正黑體" w:hAnsi="微軟正黑體" w:cs="Times New Roman"/>
          <w:bCs/>
          <w:kern w:val="0"/>
          <w:szCs w:val="24"/>
        </w:rPr>
        <w:t>就好像</w:t>
      </w:r>
      <w:r w:rsidR="002729D0" w:rsidRPr="001D23F9">
        <w:rPr>
          <w:rFonts w:ascii="微軟正黑體" w:hAnsi="微軟正黑體" w:cs="Times New Roman"/>
          <w:bCs/>
          <w:kern w:val="0"/>
          <w:szCs w:val="24"/>
        </w:rPr>
        <w:t>小朋友一定</w:t>
      </w:r>
      <w:r w:rsidR="002729D0">
        <w:rPr>
          <w:rFonts w:ascii="微軟正黑體" w:hAnsi="微軟正黑體" w:cs="Times New Roman" w:hint="eastAsia"/>
          <w:bCs/>
          <w:kern w:val="0"/>
          <w:szCs w:val="24"/>
        </w:rPr>
        <w:t>滿</w:t>
      </w:r>
      <w:r w:rsidR="002729D0" w:rsidRPr="001D23F9">
        <w:rPr>
          <w:rFonts w:ascii="微軟正黑體" w:hAnsi="微軟正黑體" w:cs="Times New Roman"/>
          <w:bCs/>
          <w:kern w:val="0"/>
          <w:szCs w:val="24"/>
        </w:rPr>
        <w:t>6歲以上</w:t>
      </w:r>
      <w:r w:rsidR="002729D0">
        <w:rPr>
          <w:rFonts w:ascii="微軟正黑體" w:hAnsi="微軟正黑體" w:cs="Times New Roman" w:hint="eastAsia"/>
          <w:bCs/>
          <w:kern w:val="0"/>
          <w:szCs w:val="24"/>
        </w:rPr>
        <w:t>，才能</w:t>
      </w:r>
      <w:r w:rsidRPr="001D23F9">
        <w:rPr>
          <w:rFonts w:ascii="微軟正黑體" w:hAnsi="微軟正黑體" w:cs="Times New Roman"/>
          <w:bCs/>
          <w:kern w:val="0"/>
          <w:szCs w:val="24"/>
        </w:rPr>
        <w:t>上小學</w:t>
      </w:r>
      <w:r w:rsidR="002729D0">
        <w:rPr>
          <w:rFonts w:ascii="微軟正黑體" w:hAnsi="微軟正黑體" w:cs="Times New Roman" w:hint="eastAsia"/>
          <w:bCs/>
          <w:kern w:val="0"/>
          <w:szCs w:val="24"/>
        </w:rPr>
        <w:t>哦！這樣你懂了嗎？</w:t>
      </w:r>
      <w:r w:rsidRPr="001D23F9">
        <w:rPr>
          <w:rFonts w:ascii="微軟正黑體" w:hAnsi="微軟正黑體" w:cs="Times New Roman"/>
          <w:bCs/>
          <w:kern w:val="0"/>
          <w:szCs w:val="24"/>
        </w:rPr>
        <w:t>」</w:t>
      </w:r>
    </w:p>
    <w:p w:rsidR="00FE79D0" w:rsidRPr="001D23F9" w:rsidRDefault="00FE79D0" w:rsidP="007A6325">
      <w:pPr>
        <w:widowControl/>
        <w:ind w:firstLine="480"/>
        <w:rPr>
          <w:rFonts w:ascii="微軟正黑體" w:hAnsi="微軟正黑體" w:cs="Times New Roman"/>
          <w:bCs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這時，有位社工向他們母子倆走過來並說：「你們是來參觀日照中心的吧！你們可以先到處看看，如果有問題，都可以詢問我們的社工或是照顧服務員！」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bCs/>
          <w:kern w:val="0"/>
          <w:szCs w:val="24"/>
        </w:rPr>
      </w:pPr>
      <w:r w:rsidRPr="001D23F9">
        <w:rPr>
          <w:rFonts w:ascii="微軟正黑體" w:hAnsi="微軟正黑體"/>
          <w:noProof/>
          <w:szCs w:val="24"/>
        </w:rPr>
        <w:drawing>
          <wp:inline distT="0" distB="0" distL="0" distR="0" wp14:anchorId="2E34B4AF" wp14:editId="37047025">
            <wp:extent cx="5270500" cy="2970530"/>
            <wp:effectExtent l="0" t="0" r="1270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bCs/>
          <w:kern w:val="0"/>
          <w:szCs w:val="24"/>
          <w:lang w:eastAsia="zh-CN"/>
        </w:rPr>
      </w:pP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圖1:日照中心的走道上都有扶手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，</w:t>
      </w: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方便老人家扶握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</w:p>
    <w:p w:rsidR="00FE79D0" w:rsidRPr="001D23F9" w:rsidRDefault="00FE79D0" w:rsidP="00FE79D0">
      <w:pPr>
        <w:widowControl/>
        <w:rPr>
          <w:rFonts w:ascii="微軟正黑體" w:hAnsi="微軟正黑體" w:cs="Times New Roman"/>
          <w:bCs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媽媽和小傑走在走廊上時，突然</w:t>
      </w:r>
      <w:r w:rsidRPr="001D23F9">
        <w:rPr>
          <w:rFonts w:ascii="微軟正黑體" w:hAnsi="微軟正黑體" w:cs="Times New Roman" w:hint="eastAsia"/>
          <w:bCs/>
          <w:kern w:val="0"/>
          <w:szCs w:val="24"/>
        </w:rPr>
        <w:t>看到老人們在運動</w:t>
      </w:r>
      <w:r w:rsidRPr="001D23F9">
        <w:rPr>
          <w:rFonts w:ascii="微軟正黑體" w:hAnsi="微軟正黑體" w:cs="Times New Roman"/>
          <w:bCs/>
          <w:kern w:val="0"/>
          <w:szCs w:val="24"/>
        </w:rPr>
        <w:t>……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小傑：「媽媽，這是健康操的音樂耶！吼！我們在學校也要跳！原來這些爺爺奶奶和我們一樣！那他們是不是也要上國語、數學，是不是也要考試呀？」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bCs/>
          <w:kern w:val="0"/>
          <w:szCs w:val="24"/>
          <w:lang w:eastAsia="zh-CN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媽媽靦腆笑了笑說：「在這裡的學生雖然不用考試，但還是有許多課程活動要上喔！比如身體復健、生活自理訓練、休閒活動、藝術活動等等。」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bCs/>
          <w:kern w:val="0"/>
          <w:szCs w:val="24"/>
          <w:lang w:eastAsia="zh-CN"/>
        </w:rPr>
      </w:pPr>
      <w:r w:rsidRPr="001D23F9">
        <w:rPr>
          <w:rFonts w:ascii="微軟正黑體" w:hAnsi="微軟正黑體" w:cs="Times New Roman"/>
          <w:bCs/>
          <w:noProof/>
          <w:kern w:val="0"/>
          <w:szCs w:val="24"/>
        </w:rPr>
        <w:lastRenderedPageBreak/>
        <w:drawing>
          <wp:inline distT="0" distB="0" distL="0" distR="0" wp14:anchorId="404F1BB9" wp14:editId="35E771B5">
            <wp:extent cx="5270500" cy="3043831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  <w:lang w:eastAsia="zh-CN"/>
        </w:rPr>
      </w:pPr>
    </w:p>
    <w:p w:rsidR="00FE79D0" w:rsidRPr="001D23F9" w:rsidRDefault="00FE79D0" w:rsidP="00FE79D0">
      <w:pPr>
        <w:widowControl/>
        <w:rPr>
          <w:rFonts w:ascii="微軟正黑體" w:hAnsi="微軟正黑體" w:cs="Times New Roman"/>
          <w:bCs/>
          <w:kern w:val="0"/>
          <w:szCs w:val="24"/>
          <w:lang w:eastAsia="zh-CN"/>
        </w:rPr>
      </w:pP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圖2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：</w:t>
      </w: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教室裡放了許多爺爺奶奶們的作品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bCs/>
          <w:kern w:val="0"/>
          <w:szCs w:val="24"/>
          <w:lang w:eastAsia="zh-CN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小傑用羨慕地眼神看著媽媽說：「好好喔！我也好想要來這裡上學，</w:t>
      </w:r>
      <w:r w:rsidRPr="001D23F9">
        <w:rPr>
          <w:rFonts w:ascii="微軟正黑體" w:hAnsi="微軟正黑體" w:cs="Times New Roman" w:hint="eastAsia"/>
          <w:bCs/>
          <w:kern w:val="0"/>
          <w:szCs w:val="24"/>
        </w:rPr>
        <w:t>在這裡不但</w:t>
      </w:r>
      <w:r w:rsidRPr="001D23F9">
        <w:rPr>
          <w:rFonts w:ascii="微軟正黑體" w:hAnsi="微軟正黑體" w:cs="Times New Roman"/>
          <w:bCs/>
          <w:kern w:val="0"/>
          <w:szCs w:val="24"/>
        </w:rPr>
        <w:t>不用考試，還有很多遊戲可以玩。」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bCs/>
          <w:kern w:val="0"/>
          <w:szCs w:val="24"/>
          <w:lang w:eastAsia="zh-CN"/>
        </w:rPr>
      </w:pP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媽媽說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：「</w:t>
      </w: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這些爺爺奶奶們很多能力都退化了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，</w:t>
      </w: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你想玩的鬼抓人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、</w:t>
      </w: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打籃球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，</w:t>
      </w: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這裡恐怕都不行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。」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bCs/>
          <w:kern w:val="0"/>
          <w:szCs w:val="24"/>
          <w:lang w:eastAsia="zh-CN"/>
        </w:rPr>
      </w:pPr>
      <w:r w:rsidRPr="001D23F9">
        <w:rPr>
          <w:rFonts w:ascii="微軟正黑體" w:hAnsi="微軟正黑體" w:cs="Times New Roman"/>
          <w:bCs/>
          <w:noProof/>
          <w:kern w:val="0"/>
          <w:szCs w:val="24"/>
        </w:rPr>
        <w:drawing>
          <wp:inline distT="0" distB="0" distL="0" distR="0" wp14:anchorId="0B01FD01" wp14:editId="6653D771">
            <wp:extent cx="5270500" cy="3654986"/>
            <wp:effectExtent l="0" t="0" r="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  <w:lang w:eastAsia="zh-CN"/>
        </w:rPr>
      </w:pPr>
      <w:r w:rsidRPr="001D23F9">
        <w:rPr>
          <w:rFonts w:ascii="微軟正黑體" w:hAnsi="微軟正黑體" w:cs="Times New Roman" w:hint="eastAsia"/>
          <w:kern w:val="0"/>
          <w:szCs w:val="24"/>
          <w:lang w:eastAsia="zh-CN"/>
        </w:rPr>
        <w:t>圖3:日照中心設有交誼廳</w:t>
      </w:r>
      <w:r w:rsidRPr="001D23F9">
        <w:rPr>
          <w:rFonts w:ascii="微軟正黑體" w:hAnsi="微軟正黑體" w:cs="Times New Roman"/>
          <w:kern w:val="0"/>
          <w:szCs w:val="24"/>
          <w:lang w:eastAsia="zh-CN"/>
        </w:rPr>
        <w:t>，</w:t>
      </w:r>
      <w:r w:rsidRPr="001D23F9">
        <w:rPr>
          <w:rFonts w:ascii="微軟正黑體" w:hAnsi="微軟正黑體" w:cs="Times New Roman" w:hint="eastAsia"/>
          <w:kern w:val="0"/>
          <w:szCs w:val="24"/>
          <w:lang w:eastAsia="zh-CN"/>
        </w:rPr>
        <w:t>讓長者們可以在此聊天</w:t>
      </w:r>
      <w:r w:rsidRPr="001D23F9">
        <w:rPr>
          <w:rFonts w:ascii="微軟正黑體" w:hAnsi="微軟正黑體" w:cs="Times New Roman"/>
          <w:kern w:val="0"/>
          <w:szCs w:val="24"/>
          <w:lang w:eastAsia="zh-CN"/>
        </w:rPr>
        <w:t>、</w:t>
      </w:r>
      <w:r w:rsidRPr="001D23F9">
        <w:rPr>
          <w:rFonts w:ascii="微軟正黑體" w:hAnsi="微軟正黑體" w:cs="Times New Roman" w:hint="eastAsia"/>
          <w:kern w:val="0"/>
          <w:szCs w:val="24"/>
          <w:lang w:eastAsia="zh-CN"/>
        </w:rPr>
        <w:t>下棋</w:t>
      </w:r>
      <w:r w:rsidRPr="001D23F9">
        <w:rPr>
          <w:rFonts w:ascii="微軟正黑體" w:hAnsi="微軟正黑體" w:cs="Times New Roman"/>
          <w:kern w:val="0"/>
          <w:szCs w:val="24"/>
          <w:lang w:eastAsia="zh-CN"/>
        </w:rPr>
        <w:t>。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bCs/>
          <w:kern w:val="0"/>
          <w:szCs w:val="24"/>
          <w:lang w:eastAsia="zh-CN"/>
        </w:rPr>
      </w:pPr>
    </w:p>
    <w:p w:rsidR="00FE79D0" w:rsidRPr="001D23F9" w:rsidRDefault="00FE79D0" w:rsidP="00FE79D0">
      <w:pPr>
        <w:widowControl/>
        <w:rPr>
          <w:rFonts w:ascii="微軟正黑體" w:hAnsi="微軟正黑體" w:cs="Times New Roman"/>
          <w:bCs/>
          <w:kern w:val="0"/>
          <w:szCs w:val="24"/>
          <w:lang w:eastAsia="zh-CN"/>
        </w:rPr>
      </w:pP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小傑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：「</w:t>
      </w: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媽媽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，</w:t>
      </w: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這些課程好像都是靜態的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，</w:t>
      </w:r>
      <w:r w:rsidRPr="001D23F9">
        <w:rPr>
          <w:rFonts w:ascii="微軟正黑體" w:hAnsi="微軟正黑體" w:cs="Times New Roman" w:hint="eastAsia"/>
          <w:bCs/>
          <w:kern w:val="0"/>
          <w:szCs w:val="24"/>
          <w:lang w:eastAsia="zh-CN"/>
        </w:rPr>
        <w:t>會不會很無聊啊</w:t>
      </w:r>
      <w:r w:rsidRPr="001D23F9">
        <w:rPr>
          <w:rFonts w:ascii="微軟正黑體" w:hAnsi="微軟正黑體" w:cs="Times New Roman"/>
          <w:bCs/>
          <w:kern w:val="0"/>
          <w:szCs w:val="24"/>
          <w:lang w:eastAsia="zh-CN"/>
        </w:rPr>
        <w:t>？」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媽媽：「這些爺爺奶奶在這裡除了有人可以照顧，還可以訓練他們生活能夠自理、減緩功能退化以及活出自我，甚至是紓解家庭照顧者的壓力</w:t>
      </w:r>
      <w:r w:rsidRPr="001D23F9">
        <w:rPr>
          <w:rFonts w:ascii="微軟正黑體" w:hAnsi="微軟正黑體" w:cs="Times New Roman" w:hint="eastAsia"/>
          <w:bCs/>
          <w:kern w:val="0"/>
          <w:szCs w:val="24"/>
        </w:rPr>
        <w:t>，更重要的是他們在這裡會認識許多好朋友呢！所以這些爺爺奶奶一點都不會覺得無聊喔！</w:t>
      </w:r>
      <w:r w:rsidRPr="001D23F9">
        <w:rPr>
          <w:rFonts w:ascii="微軟正黑體" w:hAnsi="微軟正黑體" w:cs="Times New Roman"/>
          <w:bCs/>
          <w:kern w:val="0"/>
          <w:szCs w:val="24"/>
        </w:rPr>
        <w:t>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小傑：「那他們</w:t>
      </w:r>
      <w:r w:rsidRPr="001D23F9">
        <w:rPr>
          <w:rFonts w:ascii="微軟正黑體" w:hAnsi="微軟正黑體" w:cs="Times New Roman" w:hint="eastAsia"/>
          <w:bCs/>
          <w:kern w:val="0"/>
          <w:szCs w:val="24"/>
        </w:rPr>
        <w:t>和我們一樣</w:t>
      </w:r>
      <w:r w:rsidRPr="001D23F9">
        <w:rPr>
          <w:rFonts w:ascii="微軟正黑體" w:hAnsi="微軟正黑體" w:cs="Times New Roman"/>
          <w:bCs/>
          <w:kern w:val="0"/>
          <w:szCs w:val="24"/>
        </w:rPr>
        <w:t>有校長、主任和老師嗎？」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媽媽：「這裡的成員和學校有些不一樣，有社工、照顧服務員、護理師、職能治療師、營養師等專業人員，他們都是照顧長者的最佳幫手喔！」</w:t>
      </w:r>
    </w:p>
    <w:p w:rsidR="00FE79D0" w:rsidRPr="001D23F9" w:rsidRDefault="00FE79D0" w:rsidP="00FE79D0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這時，有位老人家徐徐地走過來說：「我在這裡三個月，交到好多朋友，腦筋也靈活不少，更重要的是我覺得我好像回到了十八歲，人生充滿希望和活力！」</w:t>
      </w:r>
    </w:p>
    <w:p w:rsidR="00715270" w:rsidRPr="001D23F9" w:rsidRDefault="00FE79D0" w:rsidP="001D23F9">
      <w:pPr>
        <w:widowControl/>
        <w:rPr>
          <w:rFonts w:ascii="微軟正黑體" w:hAnsi="微軟正黑體" w:cs="Times New Roman"/>
          <w:kern w:val="0"/>
          <w:szCs w:val="24"/>
        </w:rPr>
      </w:pPr>
      <w:r w:rsidRPr="001D23F9">
        <w:rPr>
          <w:rFonts w:ascii="微軟正黑體" w:hAnsi="微軟正黑體" w:cs="Times New Roman"/>
          <w:bCs/>
          <w:kern w:val="0"/>
          <w:szCs w:val="24"/>
        </w:rPr>
        <w:t>小傑聽了他這番話，趕緊拉著媽媽的手說：「心動不如趕快行動！我們趕快回去帶爺爺來這個好玩的學校，然後我就可以跟爺爺分享許多學校的事，變成『忘年之交』。」</w:t>
      </w:r>
    </w:p>
    <w:sectPr w:rsidR="00715270" w:rsidRPr="001D23F9" w:rsidSect="002B03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7D7" w:rsidRDefault="009B67D7" w:rsidP="009B21DC">
      <w:pPr>
        <w:spacing w:line="240" w:lineRule="auto"/>
      </w:pPr>
      <w:r>
        <w:separator/>
      </w:r>
    </w:p>
  </w:endnote>
  <w:endnote w:type="continuationSeparator" w:id="0">
    <w:p w:rsidR="009B67D7" w:rsidRDefault="009B67D7" w:rsidP="009B21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7D7" w:rsidRDefault="009B67D7" w:rsidP="009B21DC">
      <w:pPr>
        <w:spacing w:line="240" w:lineRule="auto"/>
      </w:pPr>
      <w:r>
        <w:separator/>
      </w:r>
    </w:p>
  </w:footnote>
  <w:footnote w:type="continuationSeparator" w:id="0">
    <w:p w:rsidR="009B67D7" w:rsidRDefault="009B67D7" w:rsidP="009B21D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75C5E"/>
    <w:multiLevelType w:val="hybridMultilevel"/>
    <w:tmpl w:val="7EBC60D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2A2330"/>
    <w:multiLevelType w:val="hybridMultilevel"/>
    <w:tmpl w:val="49BE930A"/>
    <w:lvl w:ilvl="0" w:tplc="6ED095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55989"/>
    <w:multiLevelType w:val="hybridMultilevel"/>
    <w:tmpl w:val="49BE930A"/>
    <w:lvl w:ilvl="0" w:tplc="6ED095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AC091D"/>
    <w:multiLevelType w:val="hybridMultilevel"/>
    <w:tmpl w:val="49BE930A"/>
    <w:lvl w:ilvl="0" w:tplc="6ED095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9B4AA0"/>
    <w:multiLevelType w:val="hybridMultilevel"/>
    <w:tmpl w:val="3E28DFE2"/>
    <w:lvl w:ilvl="0" w:tplc="6ED095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A7029A"/>
    <w:multiLevelType w:val="hybridMultilevel"/>
    <w:tmpl w:val="08D06E0C"/>
    <w:lvl w:ilvl="0" w:tplc="5D1A3250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46E7A2B"/>
    <w:multiLevelType w:val="hybridMultilevel"/>
    <w:tmpl w:val="49BE930A"/>
    <w:lvl w:ilvl="0" w:tplc="6ED095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C870294"/>
    <w:multiLevelType w:val="hybridMultilevel"/>
    <w:tmpl w:val="3E28DFE2"/>
    <w:lvl w:ilvl="0" w:tplc="6ED095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10F1F28"/>
    <w:multiLevelType w:val="hybridMultilevel"/>
    <w:tmpl w:val="09A07A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92837CC"/>
    <w:multiLevelType w:val="hybridMultilevel"/>
    <w:tmpl w:val="A06CF554"/>
    <w:lvl w:ilvl="0" w:tplc="6ED095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3A0"/>
    <w:rsid w:val="00054DB7"/>
    <w:rsid w:val="000A7914"/>
    <w:rsid w:val="000E0CF8"/>
    <w:rsid w:val="00113C18"/>
    <w:rsid w:val="00122E1D"/>
    <w:rsid w:val="001D23F9"/>
    <w:rsid w:val="002729D0"/>
    <w:rsid w:val="002B03A0"/>
    <w:rsid w:val="002B5459"/>
    <w:rsid w:val="002B5D56"/>
    <w:rsid w:val="002E1CF6"/>
    <w:rsid w:val="00316263"/>
    <w:rsid w:val="003809F6"/>
    <w:rsid w:val="003D5C95"/>
    <w:rsid w:val="003F562C"/>
    <w:rsid w:val="004455C0"/>
    <w:rsid w:val="004572C5"/>
    <w:rsid w:val="004A5641"/>
    <w:rsid w:val="004D1D0D"/>
    <w:rsid w:val="004D400A"/>
    <w:rsid w:val="004E0CBB"/>
    <w:rsid w:val="00506129"/>
    <w:rsid w:val="00516375"/>
    <w:rsid w:val="0052210E"/>
    <w:rsid w:val="00544E38"/>
    <w:rsid w:val="0055256F"/>
    <w:rsid w:val="005B6087"/>
    <w:rsid w:val="005E2232"/>
    <w:rsid w:val="005E55EF"/>
    <w:rsid w:val="005F622E"/>
    <w:rsid w:val="00626078"/>
    <w:rsid w:val="00630F08"/>
    <w:rsid w:val="00645F92"/>
    <w:rsid w:val="006D6C0F"/>
    <w:rsid w:val="00715270"/>
    <w:rsid w:val="00742B00"/>
    <w:rsid w:val="00746754"/>
    <w:rsid w:val="007976CA"/>
    <w:rsid w:val="007A6325"/>
    <w:rsid w:val="007D3023"/>
    <w:rsid w:val="007E6186"/>
    <w:rsid w:val="007F1CB1"/>
    <w:rsid w:val="007F463E"/>
    <w:rsid w:val="00820A60"/>
    <w:rsid w:val="00834215"/>
    <w:rsid w:val="0087142E"/>
    <w:rsid w:val="00886233"/>
    <w:rsid w:val="008C0100"/>
    <w:rsid w:val="008C1718"/>
    <w:rsid w:val="008E1D59"/>
    <w:rsid w:val="009021F6"/>
    <w:rsid w:val="00962E41"/>
    <w:rsid w:val="00996A83"/>
    <w:rsid w:val="009B21DC"/>
    <w:rsid w:val="009B67D7"/>
    <w:rsid w:val="00A70C69"/>
    <w:rsid w:val="00A76792"/>
    <w:rsid w:val="00A9224B"/>
    <w:rsid w:val="00AA1327"/>
    <w:rsid w:val="00AB7187"/>
    <w:rsid w:val="00AD11B6"/>
    <w:rsid w:val="00AE6863"/>
    <w:rsid w:val="00B042D1"/>
    <w:rsid w:val="00B27F76"/>
    <w:rsid w:val="00BB6BB1"/>
    <w:rsid w:val="00BC0AD0"/>
    <w:rsid w:val="00BF46AD"/>
    <w:rsid w:val="00C43F84"/>
    <w:rsid w:val="00C65C8A"/>
    <w:rsid w:val="00C81263"/>
    <w:rsid w:val="00CC2949"/>
    <w:rsid w:val="00D05393"/>
    <w:rsid w:val="00D21AAD"/>
    <w:rsid w:val="00DA4A47"/>
    <w:rsid w:val="00DC7856"/>
    <w:rsid w:val="00E25990"/>
    <w:rsid w:val="00E429DE"/>
    <w:rsid w:val="00E620D1"/>
    <w:rsid w:val="00E70F00"/>
    <w:rsid w:val="00E82BC5"/>
    <w:rsid w:val="00EE2C04"/>
    <w:rsid w:val="00F004F7"/>
    <w:rsid w:val="00F15A4F"/>
    <w:rsid w:val="00F24578"/>
    <w:rsid w:val="00F35BD9"/>
    <w:rsid w:val="00F941E4"/>
    <w:rsid w:val="00FC04D3"/>
    <w:rsid w:val="00FC3597"/>
    <w:rsid w:val="00FE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7E9BA93-E10E-8A4C-BA69-574E22BC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914"/>
    <w:pPr>
      <w:widowControl w:val="0"/>
      <w:spacing w:line="360" w:lineRule="auto"/>
    </w:pPr>
    <w:rPr>
      <w:rFonts w:eastAsia="微軟正黑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0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B21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B21DC"/>
    <w:rPr>
      <w:rFonts w:eastAsia="微軟正黑體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B21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B21DC"/>
    <w:rPr>
      <w:rFonts w:eastAsia="微軟正黑體"/>
      <w:sz w:val="20"/>
      <w:szCs w:val="20"/>
    </w:rPr>
  </w:style>
  <w:style w:type="paragraph" w:styleId="a8">
    <w:name w:val="List Paragraph"/>
    <w:basedOn w:val="a"/>
    <w:uiPriority w:val="34"/>
    <w:qFormat/>
    <w:rsid w:val="009B21DC"/>
    <w:pPr>
      <w:ind w:leftChars="200" w:left="480"/>
    </w:pPr>
  </w:style>
  <w:style w:type="character" w:styleId="a9">
    <w:name w:val="Hyperlink"/>
    <w:basedOn w:val="a0"/>
    <w:uiPriority w:val="99"/>
    <w:unhideWhenUsed/>
    <w:rsid w:val="00D21AAD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429D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429DE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D1D0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ianshun.org.tw/6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tsses317/videos/vb.2222664944627899/937054286502082/?type=2&amp;theate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h-tw.facebook.com/tsses31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jianshun.org.tw/6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9FDA6-8479-4F09-8EA0-B53E930B8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611</Words>
  <Characters>3488</Characters>
  <Application>Microsoft Office Word</Application>
  <DocSecurity>0</DocSecurity>
  <Lines>29</Lines>
  <Paragraphs>8</Paragraphs>
  <ScaleCrop>false</ScaleCrop>
  <Company/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thomaspt</dc:creator>
  <cp:lastModifiedBy>羅宇玲</cp:lastModifiedBy>
  <cp:revision>5</cp:revision>
  <cp:lastPrinted>2018-11-29T02:02:00Z</cp:lastPrinted>
  <dcterms:created xsi:type="dcterms:W3CDTF">2018-12-01T00:58:00Z</dcterms:created>
  <dcterms:modified xsi:type="dcterms:W3CDTF">2018-12-01T04:22:00Z</dcterms:modified>
</cp:coreProperties>
</file>