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E4" w:rsidRPr="00273E40" w:rsidRDefault="009D34E4" w:rsidP="009D34E4">
      <w:pPr>
        <w:jc w:val="center"/>
        <w:rPr>
          <w:rFonts w:eastAsia="標楷體"/>
          <w:sz w:val="48"/>
        </w:rPr>
      </w:pPr>
      <w:r w:rsidRPr="00273E40">
        <w:rPr>
          <w:rFonts w:eastAsia="標楷體" w:hint="eastAsia"/>
          <w:b/>
          <w:bCs/>
          <w:sz w:val="48"/>
        </w:rPr>
        <w:t>社員出資額與持分比</w:t>
      </w:r>
      <w:r w:rsidR="003F7FEA" w:rsidRPr="00273E40">
        <w:rPr>
          <w:rFonts w:eastAsia="標楷體" w:hint="eastAsia"/>
          <w:b/>
          <w:bCs/>
          <w:sz w:val="48"/>
        </w:rPr>
        <w:t>率</w:t>
      </w:r>
      <w:r w:rsidRPr="00273E40">
        <w:rPr>
          <w:rFonts w:eastAsia="標楷體" w:hint="eastAsia"/>
          <w:b/>
          <w:bCs/>
          <w:sz w:val="48"/>
        </w:rPr>
        <w:t>表單</w:t>
      </w:r>
      <w:r w:rsidR="00273E40" w:rsidRPr="00273E40">
        <w:rPr>
          <w:rFonts w:eastAsia="標楷體" w:hint="eastAsia"/>
          <w:b/>
          <w:bCs/>
          <w:sz w:val="48"/>
        </w:rPr>
        <w:t>範例</w:t>
      </w:r>
    </w:p>
    <w:tbl>
      <w:tblPr>
        <w:tblpPr w:leftFromText="180" w:rightFromText="180" w:vertAnchor="page" w:horzAnchor="margin" w:tblpXSpec="center" w:tblpY="3001"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713"/>
        <w:gridCol w:w="709"/>
        <w:gridCol w:w="709"/>
        <w:gridCol w:w="709"/>
        <w:gridCol w:w="1275"/>
        <w:gridCol w:w="851"/>
        <w:gridCol w:w="709"/>
        <w:gridCol w:w="708"/>
        <w:gridCol w:w="1276"/>
        <w:gridCol w:w="1276"/>
      </w:tblGrid>
      <w:tr w:rsidR="009D34E4" w:rsidRPr="003F009E" w:rsidTr="009D34E4">
        <w:trPr>
          <w:cantSplit/>
          <w:trHeight w:val="827"/>
        </w:trPr>
        <w:tc>
          <w:tcPr>
            <w:tcW w:w="705" w:type="dxa"/>
            <w:vMerge w:val="restart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社員</w:t>
            </w:r>
          </w:p>
        </w:tc>
        <w:tc>
          <w:tcPr>
            <w:tcW w:w="713" w:type="dxa"/>
            <w:vMerge w:val="restart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5670" w:type="dxa"/>
            <w:gridSpan w:val="7"/>
          </w:tcPr>
          <w:p w:rsidR="009D34E4" w:rsidRPr="009D34E4" w:rsidRDefault="009D34E4" w:rsidP="009D34E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繳納種類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出資金額</w:t>
            </w:r>
          </w:p>
        </w:tc>
        <w:tc>
          <w:tcPr>
            <w:tcW w:w="1276" w:type="dxa"/>
            <w:vMerge w:val="restart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持分比</w:t>
            </w:r>
            <w:r w:rsidR="003F7FEA">
              <w:rPr>
                <w:rFonts w:eastAsia="標楷體" w:hint="eastAsia"/>
                <w:sz w:val="28"/>
                <w:szCs w:val="28"/>
              </w:rPr>
              <w:t>率</w:t>
            </w:r>
          </w:p>
        </w:tc>
      </w:tr>
      <w:tr w:rsidR="009D34E4" w:rsidRPr="003F009E" w:rsidTr="009D34E4">
        <w:trPr>
          <w:cantSplit/>
          <w:trHeight w:val="2217"/>
        </w:trPr>
        <w:tc>
          <w:tcPr>
            <w:tcW w:w="705" w:type="dxa"/>
            <w:vMerge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vMerge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土地</w:t>
            </w: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建物</w:t>
            </w: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長照設備</w:t>
            </w:r>
          </w:p>
        </w:tc>
        <w:tc>
          <w:tcPr>
            <w:tcW w:w="1275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存款（繳納日期）</w:t>
            </w:r>
          </w:p>
        </w:tc>
        <w:tc>
          <w:tcPr>
            <w:tcW w:w="851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有價證劵</w:t>
            </w: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其他</w:t>
            </w:r>
          </w:p>
        </w:tc>
        <w:tc>
          <w:tcPr>
            <w:tcW w:w="708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  <w:r w:rsidRPr="009D34E4">
              <w:rPr>
                <w:rFonts w:eastAsia="標楷體" w:hint="eastAsia"/>
                <w:sz w:val="28"/>
                <w:szCs w:val="28"/>
              </w:rPr>
              <w:t>銀行借款</w:t>
            </w:r>
          </w:p>
        </w:tc>
        <w:tc>
          <w:tcPr>
            <w:tcW w:w="1276" w:type="dxa"/>
            <w:vMerge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D34E4" w:rsidRPr="003F009E" w:rsidTr="009D34E4">
        <w:trPr>
          <w:trHeight w:val="2217"/>
        </w:trPr>
        <w:tc>
          <w:tcPr>
            <w:tcW w:w="705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4E4" w:rsidRPr="009D34E4" w:rsidRDefault="009D34E4" w:rsidP="009D34E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D34E4" w:rsidRPr="003F009E" w:rsidTr="009D34E4">
        <w:trPr>
          <w:trHeight w:val="2217"/>
        </w:trPr>
        <w:tc>
          <w:tcPr>
            <w:tcW w:w="705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13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1275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851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708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  <w:tc>
          <w:tcPr>
            <w:tcW w:w="1276" w:type="dxa"/>
          </w:tcPr>
          <w:p w:rsidR="009D34E4" w:rsidRPr="003F009E" w:rsidRDefault="009D34E4" w:rsidP="009D34E4">
            <w:pPr>
              <w:rPr>
                <w:rFonts w:eastAsia="標楷體"/>
                <w:sz w:val="28"/>
              </w:rPr>
            </w:pPr>
          </w:p>
        </w:tc>
      </w:tr>
      <w:tr w:rsidR="009D34E4" w:rsidRPr="0013039B" w:rsidTr="009D34E4">
        <w:trPr>
          <w:trHeight w:val="2217"/>
        </w:trPr>
        <w:tc>
          <w:tcPr>
            <w:tcW w:w="705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13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1275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851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708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9D34E4" w:rsidRPr="0013039B" w:rsidRDefault="009D34E4" w:rsidP="009D34E4">
            <w:pPr>
              <w:rPr>
                <w:color w:val="FF0000"/>
                <w:sz w:val="28"/>
              </w:rPr>
            </w:pPr>
          </w:p>
        </w:tc>
      </w:tr>
    </w:tbl>
    <w:p w:rsidR="00BD77FC" w:rsidRDefault="00BD77FC"/>
    <w:sectPr w:rsidR="00BD77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BCD" w:rsidRDefault="00E72BCD" w:rsidP="005C47ED">
      <w:r>
        <w:separator/>
      </w:r>
    </w:p>
  </w:endnote>
  <w:endnote w:type="continuationSeparator" w:id="0">
    <w:p w:rsidR="00E72BCD" w:rsidRDefault="00E72BCD" w:rsidP="005C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BCD" w:rsidRDefault="00E72BCD" w:rsidP="005C47ED">
      <w:r>
        <w:separator/>
      </w:r>
    </w:p>
  </w:footnote>
  <w:footnote w:type="continuationSeparator" w:id="0">
    <w:p w:rsidR="00E72BCD" w:rsidRDefault="00E72BCD" w:rsidP="005C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ED" w:rsidRDefault="005C47ED" w:rsidP="005C47ED">
    <w:pPr>
      <w:jc w:val="right"/>
      <w:rPr>
        <w:rFonts w:ascii="標楷體" w:eastAsia="標楷體" w:hAnsi="標楷體"/>
        <w:sz w:val="20"/>
        <w:szCs w:val="20"/>
      </w:rPr>
    </w:pPr>
    <w:r w:rsidRPr="00E02BEC">
      <w:rPr>
        <w:rFonts w:ascii="標楷體" w:eastAsia="標楷體" w:hAnsi="標楷體" w:hint="eastAsia"/>
        <w:sz w:val="20"/>
        <w:szCs w:val="20"/>
      </w:rPr>
      <w:t>書表編號</w:t>
    </w:r>
    <w:r w:rsidR="00A47490">
      <w:rPr>
        <w:rFonts w:ascii="標楷體" w:eastAsia="標楷體" w:hAnsi="標楷體" w:hint="eastAsia"/>
        <w:sz w:val="20"/>
        <w:szCs w:val="20"/>
      </w:rPr>
      <w:t>3</w:t>
    </w:r>
    <w:r>
      <w:rPr>
        <w:rFonts w:ascii="標楷體" w:eastAsia="標楷體" w:hAnsi="標楷體"/>
        <w:sz w:val="20"/>
        <w:szCs w:val="20"/>
      </w:rPr>
      <w:t>-7</w:t>
    </w:r>
  </w:p>
  <w:p w:rsidR="005C47ED" w:rsidRDefault="005C4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4"/>
    <w:rsid w:val="000A5965"/>
    <w:rsid w:val="00273E40"/>
    <w:rsid w:val="003F7FEA"/>
    <w:rsid w:val="005C47ED"/>
    <w:rsid w:val="006564E4"/>
    <w:rsid w:val="00820C35"/>
    <w:rsid w:val="009D34E4"/>
    <w:rsid w:val="00A47490"/>
    <w:rsid w:val="00BD77FC"/>
    <w:rsid w:val="00E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3AEA"/>
  <w15:chartTrackingRefBased/>
  <w15:docId w15:val="{AA2938B7-6B9C-4F83-88C0-2F6069AA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4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7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1717-858A-4896-864D-1D08CF04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長期照顧司籌備辦公室石厚寬</dc:creator>
  <cp:keywords/>
  <dc:description/>
  <cp:lastModifiedBy>長期照顧司籌備辦公室石厚寬</cp:lastModifiedBy>
  <cp:revision>5</cp:revision>
  <dcterms:created xsi:type="dcterms:W3CDTF">2018-08-17T02:38:00Z</dcterms:created>
  <dcterms:modified xsi:type="dcterms:W3CDTF">2018-08-17T08:37:00Z</dcterms:modified>
</cp:coreProperties>
</file>