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464" w:rsidRPr="00F46464" w:rsidRDefault="00F46464" w:rsidP="00F46464">
      <w:pPr>
        <w:rPr>
          <w:rFonts w:eastAsia="標楷體"/>
          <w:b/>
          <w:szCs w:val="24"/>
        </w:rPr>
      </w:pPr>
      <w:r w:rsidRPr="00F46464">
        <w:rPr>
          <w:rFonts w:eastAsia="標楷體" w:hint="eastAsia"/>
          <w:b/>
          <w:szCs w:val="24"/>
          <w:bdr w:val="single" w:sz="4" w:space="0" w:color="auto"/>
        </w:rPr>
        <w:t xml:space="preserve"> </w:t>
      </w:r>
      <w:r w:rsidRPr="00F46464">
        <w:rPr>
          <w:rFonts w:eastAsia="標楷體" w:hint="eastAsia"/>
          <w:b/>
          <w:szCs w:val="24"/>
          <w:bdr w:val="single" w:sz="4" w:space="0" w:color="auto"/>
        </w:rPr>
        <w:t>附件</w:t>
      </w:r>
      <w:r w:rsidRPr="00F46464">
        <w:rPr>
          <w:rFonts w:eastAsia="標楷體" w:hint="eastAsia"/>
          <w:b/>
          <w:szCs w:val="24"/>
          <w:bdr w:val="single" w:sz="4" w:space="0" w:color="auto"/>
        </w:rPr>
        <w:t xml:space="preserve"> </w:t>
      </w:r>
    </w:p>
    <w:p w:rsidR="00351B48" w:rsidRPr="00F46464" w:rsidRDefault="00856C45" w:rsidP="001F6EAB">
      <w:pPr>
        <w:spacing w:beforeLines="50" w:before="180"/>
        <w:rPr>
          <w:rFonts w:eastAsia="標楷體"/>
          <w:b/>
          <w:szCs w:val="24"/>
        </w:rPr>
      </w:pPr>
      <w:r w:rsidRPr="00F46464">
        <w:rPr>
          <w:rFonts w:eastAsia="標楷體" w:hint="eastAsia"/>
          <w:b/>
          <w:szCs w:val="24"/>
        </w:rPr>
        <w:t>「雲端入門</w:t>
      </w:r>
      <w:proofErr w:type="gramStart"/>
      <w:r w:rsidRPr="00F46464">
        <w:rPr>
          <w:rFonts w:eastAsia="標楷體" w:hint="eastAsia"/>
          <w:b/>
          <w:szCs w:val="24"/>
        </w:rPr>
        <w:t>‧</w:t>
      </w:r>
      <w:proofErr w:type="gramEnd"/>
      <w:r w:rsidRPr="00F46464">
        <w:rPr>
          <w:rFonts w:eastAsia="標楷體" w:hint="eastAsia"/>
          <w:b/>
          <w:szCs w:val="24"/>
        </w:rPr>
        <w:t>商機無限」系列研討會</w:t>
      </w:r>
    </w:p>
    <w:p w:rsidR="00856C45" w:rsidRPr="00F46464" w:rsidRDefault="00856C45">
      <w:pPr>
        <w:rPr>
          <w:rFonts w:eastAsia="標楷體"/>
          <w:szCs w:val="24"/>
        </w:rPr>
      </w:pPr>
    </w:p>
    <w:p w:rsidR="00856C45" w:rsidRPr="00F46464" w:rsidRDefault="00856C45" w:rsidP="00117FAE">
      <w:pPr>
        <w:rPr>
          <w:rFonts w:eastAsia="標楷體"/>
          <w:b/>
          <w:szCs w:val="24"/>
        </w:rPr>
      </w:pPr>
      <w:r w:rsidRPr="00F46464">
        <w:rPr>
          <w:rFonts w:eastAsia="標楷體" w:hint="eastAsia"/>
          <w:b/>
          <w:szCs w:val="24"/>
        </w:rPr>
        <w:t>時　　間：</w:t>
      </w:r>
      <w:r w:rsidRPr="00F46464">
        <w:rPr>
          <w:rFonts w:eastAsia="標楷體" w:hint="eastAsia"/>
          <w:b/>
          <w:szCs w:val="24"/>
        </w:rPr>
        <w:t>103</w:t>
      </w:r>
      <w:r w:rsidRPr="00F46464">
        <w:rPr>
          <w:rFonts w:eastAsia="標楷體" w:hint="eastAsia"/>
          <w:b/>
          <w:szCs w:val="24"/>
        </w:rPr>
        <w:t>年</w:t>
      </w:r>
      <w:r w:rsidRPr="00F46464">
        <w:rPr>
          <w:rFonts w:eastAsia="標楷體" w:hint="eastAsia"/>
          <w:b/>
          <w:szCs w:val="24"/>
        </w:rPr>
        <w:t>9</w:t>
      </w:r>
      <w:r w:rsidRPr="00F46464">
        <w:rPr>
          <w:rFonts w:eastAsia="標楷體" w:hint="eastAsia"/>
          <w:b/>
          <w:szCs w:val="24"/>
        </w:rPr>
        <w:t>月</w:t>
      </w:r>
      <w:r w:rsidRPr="00F46464">
        <w:rPr>
          <w:rFonts w:eastAsia="標楷體" w:hint="eastAsia"/>
          <w:b/>
          <w:szCs w:val="24"/>
        </w:rPr>
        <w:t>9</w:t>
      </w:r>
      <w:r w:rsidRPr="00F46464">
        <w:rPr>
          <w:rFonts w:eastAsia="標楷體" w:hint="eastAsia"/>
          <w:b/>
          <w:szCs w:val="24"/>
        </w:rPr>
        <w:t>、</w:t>
      </w:r>
      <w:r w:rsidRPr="00F46464">
        <w:rPr>
          <w:rFonts w:eastAsia="標楷體" w:hint="eastAsia"/>
          <w:b/>
          <w:szCs w:val="24"/>
        </w:rPr>
        <w:t>17</w:t>
      </w:r>
      <w:r w:rsidRPr="00F46464">
        <w:rPr>
          <w:rFonts w:eastAsia="標楷體" w:hint="eastAsia"/>
          <w:b/>
          <w:szCs w:val="24"/>
        </w:rPr>
        <w:t>日</w:t>
      </w:r>
      <w:r w:rsidR="00117FAE">
        <w:rPr>
          <w:rFonts w:eastAsia="標楷體" w:hint="eastAsia"/>
          <w:b/>
          <w:szCs w:val="24"/>
        </w:rPr>
        <w:t>、</w:t>
      </w:r>
      <w:r w:rsidRPr="00F46464">
        <w:rPr>
          <w:rFonts w:eastAsia="標楷體" w:hint="eastAsia"/>
          <w:b/>
          <w:szCs w:val="24"/>
        </w:rPr>
        <w:t>10</w:t>
      </w:r>
      <w:r w:rsidRPr="00F46464">
        <w:rPr>
          <w:rFonts w:eastAsia="標楷體" w:hint="eastAsia"/>
          <w:b/>
          <w:szCs w:val="24"/>
        </w:rPr>
        <w:t>月</w:t>
      </w:r>
      <w:r w:rsidRPr="00F46464">
        <w:rPr>
          <w:rFonts w:eastAsia="標楷體" w:hint="eastAsia"/>
          <w:b/>
          <w:szCs w:val="24"/>
        </w:rPr>
        <w:t>1</w:t>
      </w:r>
      <w:r w:rsidRPr="00F46464">
        <w:rPr>
          <w:rFonts w:eastAsia="標楷體" w:hint="eastAsia"/>
          <w:b/>
          <w:szCs w:val="24"/>
        </w:rPr>
        <w:t>、</w:t>
      </w:r>
      <w:r w:rsidRPr="00F46464">
        <w:rPr>
          <w:rFonts w:eastAsia="標楷體" w:hint="eastAsia"/>
          <w:b/>
          <w:szCs w:val="24"/>
        </w:rPr>
        <w:t>16</w:t>
      </w:r>
      <w:r w:rsidRPr="00F46464">
        <w:rPr>
          <w:rFonts w:eastAsia="標楷體" w:hint="eastAsia"/>
          <w:b/>
          <w:szCs w:val="24"/>
        </w:rPr>
        <w:t>日</w:t>
      </w:r>
      <w:r w:rsidRPr="00F46464">
        <w:rPr>
          <w:rFonts w:eastAsia="標楷體" w:hint="eastAsia"/>
          <w:b/>
          <w:szCs w:val="24"/>
        </w:rPr>
        <w:t xml:space="preserve">  14:00-17:00</w:t>
      </w:r>
    </w:p>
    <w:p w:rsidR="00856C45" w:rsidRPr="00F46464" w:rsidRDefault="00856C45" w:rsidP="00856C45">
      <w:pPr>
        <w:rPr>
          <w:rFonts w:eastAsia="標楷體"/>
          <w:b/>
          <w:szCs w:val="24"/>
        </w:rPr>
      </w:pPr>
      <w:r w:rsidRPr="00F46464">
        <w:rPr>
          <w:rFonts w:eastAsia="標楷體" w:hint="eastAsia"/>
          <w:b/>
          <w:szCs w:val="24"/>
        </w:rPr>
        <w:t>地　　點：</w:t>
      </w:r>
      <w:r w:rsidR="00EF14B4" w:rsidRPr="00F46464">
        <w:rPr>
          <w:rFonts w:eastAsia="標楷體" w:hint="eastAsia"/>
          <w:b/>
          <w:szCs w:val="24"/>
        </w:rPr>
        <w:t>台大集思會館蘇格拉底廳</w:t>
      </w:r>
      <w:r w:rsidR="00EF14B4" w:rsidRPr="00F46464">
        <w:rPr>
          <w:rFonts w:eastAsia="標楷體" w:hint="eastAsia"/>
          <w:b/>
          <w:szCs w:val="24"/>
        </w:rPr>
        <w:t>(</w:t>
      </w:r>
      <w:r w:rsidR="00EF14B4" w:rsidRPr="00F46464">
        <w:rPr>
          <w:rFonts w:eastAsia="標楷體" w:hint="eastAsia"/>
          <w:b/>
          <w:szCs w:val="24"/>
        </w:rPr>
        <w:t>臺北市羅斯福路</w:t>
      </w:r>
      <w:r w:rsidR="00EF14B4" w:rsidRPr="00F46464">
        <w:rPr>
          <w:rFonts w:eastAsia="標楷體" w:hint="eastAsia"/>
          <w:b/>
          <w:szCs w:val="24"/>
        </w:rPr>
        <w:t>4</w:t>
      </w:r>
      <w:r w:rsidR="00EF14B4" w:rsidRPr="00F46464">
        <w:rPr>
          <w:rFonts w:eastAsia="標楷體" w:hint="eastAsia"/>
          <w:b/>
          <w:szCs w:val="24"/>
        </w:rPr>
        <w:t>段</w:t>
      </w:r>
      <w:r w:rsidR="00EF14B4" w:rsidRPr="00F46464">
        <w:rPr>
          <w:rFonts w:eastAsia="標楷體" w:hint="eastAsia"/>
          <w:b/>
          <w:szCs w:val="24"/>
        </w:rPr>
        <w:t>85</w:t>
      </w:r>
      <w:r w:rsidR="00EF14B4" w:rsidRPr="00F46464">
        <w:rPr>
          <w:rFonts w:eastAsia="標楷體" w:hint="eastAsia"/>
          <w:b/>
          <w:szCs w:val="24"/>
        </w:rPr>
        <w:t>號</w:t>
      </w:r>
      <w:r w:rsidR="00EF14B4" w:rsidRPr="00F46464">
        <w:rPr>
          <w:rFonts w:eastAsia="標楷體" w:hint="eastAsia"/>
          <w:b/>
          <w:szCs w:val="24"/>
        </w:rPr>
        <w:t>B1)</w:t>
      </w:r>
    </w:p>
    <w:p w:rsidR="00117FAE" w:rsidRPr="00117FAE" w:rsidRDefault="00117FAE" w:rsidP="00117FAE">
      <w:pPr>
        <w:ind w:rightChars="-201" w:right="-482"/>
        <w:rPr>
          <w:rFonts w:eastAsia="標楷體"/>
          <w:b/>
          <w:szCs w:val="24"/>
        </w:rPr>
      </w:pPr>
      <w:r w:rsidRPr="00117FAE">
        <w:rPr>
          <w:rFonts w:eastAsia="標楷體" w:hint="eastAsia"/>
          <w:b/>
          <w:szCs w:val="24"/>
        </w:rPr>
        <w:t>報名期間：</w:t>
      </w:r>
      <w:r>
        <w:rPr>
          <w:rFonts w:eastAsia="標楷體" w:hint="eastAsia"/>
          <w:b/>
          <w:szCs w:val="24"/>
        </w:rPr>
        <w:t>即日</w:t>
      </w:r>
      <w:r w:rsidRPr="00117FAE">
        <w:rPr>
          <w:rFonts w:eastAsia="標楷體" w:hint="eastAsia"/>
          <w:b/>
          <w:szCs w:val="24"/>
        </w:rPr>
        <w:t>起受理報名，並於每場次活動前三天下午</w:t>
      </w:r>
      <w:r w:rsidRPr="00117FAE">
        <w:rPr>
          <w:rFonts w:eastAsia="標楷體" w:hint="eastAsia"/>
          <w:b/>
          <w:szCs w:val="24"/>
        </w:rPr>
        <w:t>6</w:t>
      </w:r>
      <w:r w:rsidRPr="00117FAE">
        <w:rPr>
          <w:rFonts w:eastAsia="標楷體" w:hint="eastAsia"/>
          <w:b/>
          <w:szCs w:val="24"/>
        </w:rPr>
        <w:t>點前截止報名。</w:t>
      </w:r>
    </w:p>
    <w:p w:rsidR="00117FAE" w:rsidRPr="00117FAE" w:rsidRDefault="00117FAE" w:rsidP="00117FAE">
      <w:pPr>
        <w:rPr>
          <w:rFonts w:eastAsia="標楷體"/>
          <w:b/>
          <w:szCs w:val="24"/>
        </w:rPr>
      </w:pPr>
      <w:r w:rsidRPr="00117FAE">
        <w:rPr>
          <w:rFonts w:eastAsia="標楷體" w:hint="eastAsia"/>
          <w:b/>
          <w:szCs w:val="24"/>
        </w:rPr>
        <w:t>研討會</w:t>
      </w:r>
      <w:r w:rsidRPr="00117FAE">
        <w:rPr>
          <w:rFonts w:eastAsia="標楷體" w:hint="eastAsia"/>
          <w:b/>
          <w:color w:val="FF0000"/>
          <w:sz w:val="32"/>
          <w:szCs w:val="32"/>
        </w:rPr>
        <w:t>免費入場</w:t>
      </w:r>
      <w:r w:rsidRPr="00117FAE">
        <w:rPr>
          <w:rFonts w:eastAsia="標楷體" w:hint="eastAsia"/>
          <w:b/>
          <w:szCs w:val="24"/>
        </w:rPr>
        <w:t>，報名</w:t>
      </w:r>
      <w:r w:rsidRPr="00117FAE">
        <w:rPr>
          <w:rFonts w:eastAsia="標楷體" w:hint="eastAsia"/>
          <w:b/>
          <w:szCs w:val="24"/>
        </w:rPr>
        <w:t>2</w:t>
      </w:r>
      <w:r w:rsidRPr="00117FAE">
        <w:rPr>
          <w:rFonts w:eastAsia="標楷體" w:hint="eastAsia"/>
          <w:b/>
          <w:szCs w:val="24"/>
        </w:rPr>
        <w:t>場以上者即送精美好禮</w:t>
      </w:r>
      <w:r>
        <w:rPr>
          <w:rFonts w:eastAsia="標楷體" w:hint="eastAsia"/>
          <w:b/>
          <w:szCs w:val="24"/>
        </w:rPr>
        <w:t>！</w:t>
      </w:r>
      <w:r w:rsidRPr="00117FAE">
        <w:rPr>
          <w:rFonts w:eastAsia="標楷體" w:hint="eastAsia"/>
          <w:b/>
          <w:szCs w:val="24"/>
        </w:rPr>
        <w:t>限量</w:t>
      </w:r>
      <w:r w:rsidRPr="00117FAE">
        <w:rPr>
          <w:rFonts w:eastAsia="標楷體" w:hint="eastAsia"/>
          <w:b/>
          <w:szCs w:val="24"/>
        </w:rPr>
        <w:t>100</w:t>
      </w:r>
      <w:r w:rsidRPr="00117FAE">
        <w:rPr>
          <w:rFonts w:eastAsia="標楷體" w:hint="eastAsia"/>
          <w:b/>
          <w:szCs w:val="24"/>
        </w:rPr>
        <w:t>組，送完為止。</w:t>
      </w:r>
    </w:p>
    <w:p w:rsidR="00856C45" w:rsidRDefault="00FF50FC" w:rsidP="001F6EAB">
      <w:pPr>
        <w:spacing w:afterLines="50" w:after="180"/>
        <w:rPr>
          <w:rFonts w:eastAsia="標楷體"/>
          <w:b/>
          <w:szCs w:val="24"/>
        </w:rPr>
      </w:pPr>
      <w:r>
        <w:rPr>
          <w:rFonts w:eastAsia="標楷體" w:hint="eastAsia"/>
          <w:b/>
          <w:szCs w:val="24"/>
        </w:rPr>
        <w:t>課程內容</w:t>
      </w:r>
    </w:p>
    <w:tbl>
      <w:tblPr>
        <w:tblStyle w:val="a9"/>
        <w:tblW w:w="8897" w:type="dxa"/>
        <w:tblLook w:val="04A0" w:firstRow="1" w:lastRow="0" w:firstColumn="1" w:lastColumn="0" w:noHBand="0" w:noVBand="1"/>
      </w:tblPr>
      <w:tblGrid>
        <w:gridCol w:w="5778"/>
        <w:gridCol w:w="3119"/>
      </w:tblGrid>
      <w:tr w:rsidR="000A7609" w:rsidTr="004C487E">
        <w:trPr>
          <w:trHeight w:val="454"/>
        </w:trPr>
        <w:tc>
          <w:tcPr>
            <w:tcW w:w="8897" w:type="dxa"/>
            <w:gridSpan w:val="2"/>
            <w:shd w:val="clear" w:color="auto" w:fill="FDE9D9" w:themeFill="accent6" w:themeFillTint="33"/>
            <w:vAlign w:val="center"/>
          </w:tcPr>
          <w:p w:rsidR="000A7609" w:rsidRPr="000A7609" w:rsidRDefault="000A7609" w:rsidP="000A7609">
            <w:pPr>
              <w:jc w:val="center"/>
              <w:rPr>
                <w:rFonts w:eastAsia="標楷體"/>
                <w:b/>
                <w:szCs w:val="24"/>
              </w:rPr>
            </w:pPr>
            <w:r w:rsidRPr="000A7609">
              <w:rPr>
                <w:rFonts w:eastAsia="標楷體" w:hint="eastAsia"/>
                <w:b/>
                <w:szCs w:val="24"/>
              </w:rPr>
              <w:t xml:space="preserve">9/9 </w:t>
            </w:r>
            <w:r w:rsidRPr="000A7609">
              <w:rPr>
                <w:rFonts w:eastAsia="標楷體" w:hint="eastAsia"/>
                <w:b/>
                <w:szCs w:val="24"/>
              </w:rPr>
              <w:t>雲端導</w:t>
            </w:r>
            <w:proofErr w:type="gramStart"/>
            <w:r w:rsidRPr="000A7609">
              <w:rPr>
                <w:rFonts w:eastAsia="標楷體" w:hint="eastAsia"/>
                <w:b/>
                <w:szCs w:val="24"/>
              </w:rPr>
              <w:t>覽</w:t>
            </w:r>
            <w:proofErr w:type="gramEnd"/>
            <w:r w:rsidRPr="000A7609">
              <w:rPr>
                <w:rFonts w:eastAsia="標楷體" w:hint="eastAsia"/>
                <w:b/>
                <w:szCs w:val="24"/>
              </w:rPr>
              <w:t>-</w:t>
            </w:r>
            <w:r w:rsidRPr="000A7609">
              <w:rPr>
                <w:rFonts w:eastAsia="標楷體" w:hint="eastAsia"/>
                <w:b/>
                <w:szCs w:val="24"/>
              </w:rPr>
              <w:t>走進商機</w:t>
            </w:r>
          </w:p>
        </w:tc>
      </w:tr>
      <w:tr w:rsidR="000A7609" w:rsidTr="004C487E">
        <w:tc>
          <w:tcPr>
            <w:tcW w:w="5778" w:type="dxa"/>
            <w:vAlign w:val="center"/>
          </w:tcPr>
          <w:p w:rsidR="000A7609" w:rsidRPr="00F83AE9" w:rsidRDefault="00F83AE9" w:rsidP="004C487E">
            <w:pPr>
              <w:snapToGrid w:val="0"/>
              <w:jc w:val="both"/>
              <w:rPr>
                <w:rFonts w:ascii="微軟正黑體" w:eastAsia="標楷體" w:hAnsi="微軟正黑體"/>
                <w:szCs w:val="24"/>
              </w:rPr>
            </w:pPr>
            <w:proofErr w:type="gramStart"/>
            <w:r>
              <w:rPr>
                <w:rFonts w:ascii="微軟正黑體" w:eastAsia="標楷體" w:hAnsi="微軟正黑體" w:hint="eastAsia"/>
                <w:szCs w:val="24"/>
              </w:rPr>
              <w:t>‧</w:t>
            </w:r>
            <w:proofErr w:type="gramEnd"/>
            <w:r w:rsidR="000A7609" w:rsidRPr="00F83AE9">
              <w:rPr>
                <w:rFonts w:ascii="微軟正黑體" w:eastAsia="標楷體" w:hAnsi="微軟正黑體" w:hint="eastAsia"/>
                <w:szCs w:val="24"/>
              </w:rPr>
              <w:t>雲端如何改變我們的生活</w:t>
            </w:r>
          </w:p>
        </w:tc>
        <w:tc>
          <w:tcPr>
            <w:tcW w:w="3119" w:type="dxa"/>
            <w:vAlign w:val="center"/>
          </w:tcPr>
          <w:p w:rsidR="000A7609" w:rsidRDefault="000A7609" w:rsidP="004C487E">
            <w:pPr>
              <w:jc w:val="both"/>
              <w:rPr>
                <w:rFonts w:eastAsia="標楷體"/>
                <w:szCs w:val="24"/>
              </w:rPr>
            </w:pPr>
            <w:r w:rsidRPr="00F46464">
              <w:rPr>
                <w:rFonts w:ascii="微軟正黑體" w:eastAsia="標楷體" w:hAnsi="微軟正黑體" w:hint="eastAsia"/>
                <w:szCs w:val="24"/>
              </w:rPr>
              <w:t>資策會前瞻所</w:t>
            </w:r>
            <w:r>
              <w:rPr>
                <w:rFonts w:ascii="微軟正黑體" w:eastAsia="標楷體" w:hAnsi="微軟正黑體" w:hint="eastAsia"/>
                <w:szCs w:val="24"/>
              </w:rPr>
              <w:t xml:space="preserve"> </w:t>
            </w:r>
            <w:r w:rsidRPr="00F46464">
              <w:rPr>
                <w:rFonts w:ascii="微軟正黑體" w:eastAsia="標楷體" w:hAnsi="微軟正黑體" w:hint="eastAsia"/>
                <w:szCs w:val="24"/>
              </w:rPr>
              <w:t>林蔚君所長</w:t>
            </w:r>
          </w:p>
        </w:tc>
      </w:tr>
      <w:tr w:rsidR="000A7609" w:rsidTr="004C487E">
        <w:tc>
          <w:tcPr>
            <w:tcW w:w="5778" w:type="dxa"/>
            <w:vAlign w:val="center"/>
          </w:tcPr>
          <w:p w:rsidR="000A7609" w:rsidRPr="000A7609" w:rsidRDefault="000A7609" w:rsidP="004C487E">
            <w:pPr>
              <w:snapToGrid w:val="0"/>
              <w:jc w:val="both"/>
              <w:rPr>
                <w:rFonts w:ascii="微軟正黑體" w:eastAsia="標楷體" w:hAnsi="微軟正黑體"/>
                <w:szCs w:val="24"/>
              </w:rPr>
            </w:pPr>
            <w:proofErr w:type="gramStart"/>
            <w:r>
              <w:rPr>
                <w:rFonts w:ascii="微軟正黑體" w:eastAsia="標楷體" w:hAnsi="微軟正黑體" w:hint="eastAsia"/>
                <w:szCs w:val="24"/>
              </w:rPr>
              <w:t>‧</w:t>
            </w:r>
            <w:proofErr w:type="gramEnd"/>
            <w:r w:rsidRPr="00F46464">
              <w:rPr>
                <w:rFonts w:ascii="微軟正黑體" w:eastAsia="標楷體" w:hAnsi="微軟正黑體" w:hint="eastAsia"/>
                <w:szCs w:val="24"/>
              </w:rPr>
              <w:t>在地的網路識別</w:t>
            </w:r>
            <w:r w:rsidRPr="00F46464">
              <w:rPr>
                <w:rFonts w:ascii="微軟正黑體" w:eastAsia="標楷體" w:hAnsi="微軟正黑體" w:hint="eastAsia"/>
                <w:szCs w:val="24"/>
              </w:rPr>
              <w:t xml:space="preserve"> </w:t>
            </w:r>
            <w:r w:rsidRPr="00F46464">
              <w:rPr>
                <w:rFonts w:ascii="微軟正黑體" w:eastAsia="標楷體" w:hAnsi="微軟正黑體" w:hint="eastAsia"/>
                <w:szCs w:val="24"/>
              </w:rPr>
              <w:t>網路創業好幫手</w:t>
            </w:r>
          </w:p>
        </w:tc>
        <w:tc>
          <w:tcPr>
            <w:tcW w:w="3119" w:type="dxa"/>
            <w:vAlign w:val="center"/>
          </w:tcPr>
          <w:p w:rsidR="000A7609" w:rsidRDefault="000A7609" w:rsidP="004C487E">
            <w:pPr>
              <w:jc w:val="both"/>
              <w:rPr>
                <w:rFonts w:eastAsia="標楷體"/>
                <w:szCs w:val="24"/>
              </w:rPr>
            </w:pPr>
            <w:proofErr w:type="gramStart"/>
            <w:r w:rsidRPr="00F46464">
              <w:rPr>
                <w:rFonts w:ascii="微軟正黑體" w:eastAsia="標楷體" w:hAnsi="微軟正黑體" w:hint="eastAsia"/>
                <w:szCs w:val="24"/>
              </w:rPr>
              <w:t>大號文創執行</w:t>
            </w:r>
            <w:proofErr w:type="gramEnd"/>
            <w:r w:rsidRPr="00F46464">
              <w:rPr>
                <w:rFonts w:ascii="微軟正黑體" w:eastAsia="標楷體" w:hAnsi="微軟正黑體" w:hint="eastAsia"/>
                <w:szCs w:val="24"/>
              </w:rPr>
              <w:t>長</w:t>
            </w:r>
            <w:r w:rsidRPr="00F46464">
              <w:rPr>
                <w:rFonts w:ascii="微軟正黑體" w:eastAsia="標楷體" w:hAnsi="微軟正黑體" w:hint="eastAsia"/>
                <w:szCs w:val="24"/>
              </w:rPr>
              <w:t xml:space="preserve"> </w:t>
            </w:r>
            <w:r w:rsidRPr="00F46464">
              <w:rPr>
                <w:rFonts w:ascii="微軟正黑體" w:eastAsia="標楷體" w:hAnsi="微軟正黑體" w:hint="eastAsia"/>
                <w:szCs w:val="24"/>
              </w:rPr>
              <w:t>簡瑞鴻</w:t>
            </w:r>
          </w:p>
        </w:tc>
      </w:tr>
      <w:tr w:rsidR="000A7609" w:rsidTr="004C487E">
        <w:tc>
          <w:tcPr>
            <w:tcW w:w="5778" w:type="dxa"/>
            <w:vAlign w:val="center"/>
          </w:tcPr>
          <w:p w:rsidR="000A7609" w:rsidRPr="00F83AE9" w:rsidRDefault="000A7609" w:rsidP="004C487E">
            <w:pPr>
              <w:snapToGrid w:val="0"/>
              <w:jc w:val="both"/>
              <w:rPr>
                <w:rFonts w:ascii="微軟正黑體" w:eastAsia="標楷體" w:hAnsi="微軟正黑體"/>
                <w:szCs w:val="24"/>
              </w:rPr>
            </w:pPr>
            <w:proofErr w:type="gramStart"/>
            <w:r>
              <w:rPr>
                <w:rFonts w:ascii="微軟正黑體" w:eastAsia="標楷體" w:hAnsi="微軟正黑體" w:hint="eastAsia"/>
                <w:szCs w:val="24"/>
              </w:rPr>
              <w:t>‧</w:t>
            </w:r>
            <w:proofErr w:type="gramEnd"/>
            <w:r w:rsidRPr="00F46464">
              <w:rPr>
                <w:rFonts w:ascii="微軟正黑體" w:eastAsia="標楷體" w:hAnsi="微軟正黑體" w:hint="eastAsia"/>
                <w:szCs w:val="24"/>
              </w:rPr>
              <w:t>分享與共利</w:t>
            </w:r>
            <w:proofErr w:type="gramStart"/>
            <w:r>
              <w:rPr>
                <w:rFonts w:ascii="微軟正黑體" w:eastAsia="標楷體" w:hAnsi="微軟正黑體" w:hint="eastAsia"/>
                <w:szCs w:val="24"/>
              </w:rPr>
              <w:t>─</w:t>
            </w:r>
            <w:proofErr w:type="gramEnd"/>
            <w:r w:rsidRPr="00F46464">
              <w:rPr>
                <w:rFonts w:ascii="微軟正黑體" w:eastAsia="標楷體" w:hAnsi="微軟正黑體" w:hint="eastAsia"/>
                <w:szCs w:val="24"/>
              </w:rPr>
              <w:t>談雲端導</w:t>
            </w:r>
            <w:proofErr w:type="gramStart"/>
            <w:r w:rsidRPr="00F46464">
              <w:rPr>
                <w:rFonts w:ascii="微軟正黑體" w:eastAsia="標楷體" w:hAnsi="微軟正黑體" w:hint="eastAsia"/>
                <w:szCs w:val="24"/>
              </w:rPr>
              <w:t>覽</w:t>
            </w:r>
            <w:proofErr w:type="gramEnd"/>
            <w:r w:rsidRPr="00F46464">
              <w:rPr>
                <w:rFonts w:ascii="微軟正黑體" w:eastAsia="標楷體" w:hAnsi="微軟正黑體" w:hint="eastAsia"/>
                <w:szCs w:val="24"/>
              </w:rPr>
              <w:t>如何為商圈帶來商機</w:t>
            </w:r>
          </w:p>
        </w:tc>
        <w:tc>
          <w:tcPr>
            <w:tcW w:w="3119" w:type="dxa"/>
            <w:vAlign w:val="center"/>
          </w:tcPr>
          <w:p w:rsidR="000A7609" w:rsidRDefault="004C487E" w:rsidP="004C487E">
            <w:pPr>
              <w:jc w:val="both"/>
              <w:rPr>
                <w:rFonts w:eastAsia="標楷體"/>
                <w:szCs w:val="24"/>
              </w:rPr>
            </w:pPr>
            <w:r w:rsidRPr="00F46464">
              <w:rPr>
                <w:rFonts w:ascii="微軟正黑體" w:eastAsia="標楷體" w:hAnsi="微軟正黑體" w:hint="eastAsia"/>
                <w:szCs w:val="24"/>
              </w:rPr>
              <w:t>宣揚電腦顧問股份有限公司</w:t>
            </w:r>
          </w:p>
        </w:tc>
      </w:tr>
      <w:tr w:rsidR="004C487E" w:rsidTr="004C487E">
        <w:trPr>
          <w:trHeight w:val="454"/>
        </w:trPr>
        <w:tc>
          <w:tcPr>
            <w:tcW w:w="8897" w:type="dxa"/>
            <w:gridSpan w:val="2"/>
            <w:shd w:val="clear" w:color="auto" w:fill="FDE9D9" w:themeFill="accent6" w:themeFillTint="33"/>
            <w:vAlign w:val="center"/>
          </w:tcPr>
          <w:p w:rsidR="004C487E" w:rsidRPr="000A7609" w:rsidRDefault="004C487E" w:rsidP="004C487E">
            <w:pPr>
              <w:jc w:val="center"/>
              <w:rPr>
                <w:rFonts w:eastAsia="標楷體"/>
                <w:b/>
                <w:szCs w:val="24"/>
              </w:rPr>
            </w:pPr>
            <w:r w:rsidRPr="000A7609">
              <w:rPr>
                <w:rFonts w:eastAsia="標楷體" w:hint="eastAsia"/>
                <w:b/>
                <w:szCs w:val="24"/>
              </w:rPr>
              <w:t>9/</w:t>
            </w:r>
            <w:r>
              <w:rPr>
                <w:rFonts w:eastAsia="標楷體" w:hint="eastAsia"/>
                <w:b/>
                <w:szCs w:val="24"/>
              </w:rPr>
              <w:t xml:space="preserve">17 </w:t>
            </w:r>
            <w:r w:rsidRPr="004C487E">
              <w:rPr>
                <w:rFonts w:eastAsia="標楷體" w:hint="eastAsia"/>
                <w:b/>
                <w:szCs w:val="24"/>
              </w:rPr>
              <w:t>行動支付</w:t>
            </w:r>
            <w:r w:rsidRPr="004C487E">
              <w:rPr>
                <w:rFonts w:eastAsia="標楷體" w:hint="eastAsia"/>
                <w:b/>
                <w:szCs w:val="24"/>
              </w:rPr>
              <w:t>-</w:t>
            </w:r>
            <w:r w:rsidRPr="004C487E">
              <w:rPr>
                <w:rFonts w:eastAsia="標楷體" w:hint="eastAsia"/>
                <w:b/>
                <w:szCs w:val="24"/>
              </w:rPr>
              <w:t>消費新趨勢</w:t>
            </w:r>
          </w:p>
        </w:tc>
      </w:tr>
      <w:tr w:rsidR="004C487E" w:rsidTr="004C487E">
        <w:tc>
          <w:tcPr>
            <w:tcW w:w="5778" w:type="dxa"/>
            <w:vAlign w:val="center"/>
          </w:tcPr>
          <w:p w:rsidR="004C487E" w:rsidRPr="00F83AE9" w:rsidRDefault="004C487E" w:rsidP="004C487E">
            <w:pPr>
              <w:snapToGrid w:val="0"/>
              <w:jc w:val="both"/>
              <w:rPr>
                <w:rFonts w:ascii="微軟正黑體" w:eastAsia="標楷體" w:hAnsi="微軟正黑體"/>
                <w:szCs w:val="24"/>
              </w:rPr>
            </w:pPr>
            <w:proofErr w:type="gramStart"/>
            <w:r>
              <w:rPr>
                <w:rFonts w:ascii="微軟正黑體" w:eastAsia="標楷體" w:hAnsi="微軟正黑體" w:hint="eastAsia"/>
                <w:szCs w:val="24"/>
              </w:rPr>
              <w:t>‧</w:t>
            </w:r>
            <w:proofErr w:type="gramEnd"/>
            <w:r>
              <w:rPr>
                <w:rFonts w:ascii="微軟正黑體" w:eastAsia="標楷體" w:hAnsi="微軟正黑體" w:hint="eastAsia"/>
                <w:szCs w:val="24"/>
              </w:rPr>
              <w:t>行動支付</w:t>
            </w:r>
            <w:r>
              <w:rPr>
                <w:rFonts w:ascii="微軟正黑體" w:eastAsia="標楷體" w:hAnsi="微軟正黑體" w:hint="eastAsia"/>
                <w:szCs w:val="24"/>
              </w:rPr>
              <w:t>-</w:t>
            </w:r>
            <w:r>
              <w:rPr>
                <w:rFonts w:ascii="微軟正黑體" w:eastAsia="標楷體" w:hAnsi="微軟正黑體" w:hint="eastAsia"/>
                <w:szCs w:val="24"/>
              </w:rPr>
              <w:t>消費新趨勢</w:t>
            </w:r>
          </w:p>
        </w:tc>
        <w:tc>
          <w:tcPr>
            <w:tcW w:w="3119" w:type="dxa"/>
            <w:vAlign w:val="center"/>
          </w:tcPr>
          <w:p w:rsidR="004C487E" w:rsidRDefault="004C487E" w:rsidP="004C487E">
            <w:pPr>
              <w:jc w:val="both"/>
              <w:rPr>
                <w:rFonts w:eastAsia="標楷體"/>
                <w:szCs w:val="24"/>
              </w:rPr>
            </w:pPr>
            <w:r w:rsidRPr="00F46464">
              <w:rPr>
                <w:rFonts w:ascii="微軟正黑體" w:eastAsia="標楷體" w:hAnsi="微軟正黑體" w:hint="eastAsia"/>
                <w:color w:val="000000"/>
                <w:szCs w:val="24"/>
              </w:rPr>
              <w:t>資策會資訊處</w:t>
            </w:r>
            <w:r>
              <w:rPr>
                <w:rFonts w:ascii="微軟正黑體" w:eastAsia="標楷體" w:hAnsi="微軟正黑體" w:hint="eastAsia"/>
                <w:color w:val="000000"/>
                <w:szCs w:val="24"/>
              </w:rPr>
              <w:t xml:space="preserve"> </w:t>
            </w:r>
            <w:r w:rsidRPr="00F46464">
              <w:rPr>
                <w:rFonts w:ascii="微軟正黑體" w:eastAsia="標楷體" w:hAnsi="微軟正黑體" w:hint="eastAsia"/>
                <w:color w:val="000000"/>
                <w:szCs w:val="24"/>
              </w:rPr>
              <w:t>盛敏成處長</w:t>
            </w:r>
          </w:p>
        </w:tc>
      </w:tr>
      <w:tr w:rsidR="004C487E" w:rsidTr="004C487E">
        <w:tc>
          <w:tcPr>
            <w:tcW w:w="5778" w:type="dxa"/>
            <w:vAlign w:val="center"/>
          </w:tcPr>
          <w:p w:rsidR="004C487E" w:rsidRPr="000A7609" w:rsidRDefault="004C487E" w:rsidP="004C487E">
            <w:pPr>
              <w:snapToGrid w:val="0"/>
              <w:jc w:val="both"/>
              <w:rPr>
                <w:rFonts w:ascii="微軟正黑體" w:eastAsia="標楷體" w:hAnsi="微軟正黑體"/>
                <w:szCs w:val="24"/>
              </w:rPr>
            </w:pPr>
            <w:proofErr w:type="gramStart"/>
            <w:r>
              <w:rPr>
                <w:rFonts w:ascii="微軟正黑體" w:eastAsia="標楷體" w:hAnsi="微軟正黑體" w:hint="eastAsia"/>
                <w:szCs w:val="24"/>
              </w:rPr>
              <w:t>‧</w:t>
            </w:r>
            <w:proofErr w:type="gramEnd"/>
            <w:r w:rsidRPr="00F46464">
              <w:rPr>
                <w:rFonts w:ascii="微軟正黑體" w:eastAsia="標楷體" w:hAnsi="微軟正黑體" w:hint="eastAsia"/>
                <w:color w:val="000000"/>
                <w:szCs w:val="24"/>
              </w:rPr>
              <w:t>電子商務及雲端運用</w:t>
            </w:r>
          </w:p>
        </w:tc>
        <w:tc>
          <w:tcPr>
            <w:tcW w:w="3119" w:type="dxa"/>
            <w:vAlign w:val="center"/>
          </w:tcPr>
          <w:p w:rsidR="004C487E" w:rsidRDefault="004C487E" w:rsidP="004C487E">
            <w:pPr>
              <w:jc w:val="both"/>
              <w:rPr>
                <w:rFonts w:ascii="微軟正黑體" w:eastAsia="標楷體" w:hAnsi="微軟正黑體"/>
                <w:szCs w:val="24"/>
              </w:rPr>
            </w:pPr>
            <w:r w:rsidRPr="004C487E">
              <w:rPr>
                <w:rFonts w:ascii="微軟正黑體" w:eastAsia="標楷體" w:hAnsi="微軟正黑體" w:hint="eastAsia"/>
                <w:szCs w:val="24"/>
              </w:rPr>
              <w:t>台灣大哥大營運長室</w:t>
            </w:r>
          </w:p>
          <w:p w:rsidR="004C487E" w:rsidRDefault="004C487E" w:rsidP="004C487E">
            <w:pPr>
              <w:jc w:val="both"/>
              <w:rPr>
                <w:rFonts w:eastAsia="標楷體"/>
                <w:szCs w:val="24"/>
              </w:rPr>
            </w:pPr>
            <w:r w:rsidRPr="004C487E">
              <w:rPr>
                <w:rFonts w:ascii="微軟正黑體" w:eastAsia="標楷體" w:hAnsi="微軟正黑體" w:hint="eastAsia"/>
                <w:szCs w:val="24"/>
              </w:rPr>
              <w:t>謝曉琳處長</w:t>
            </w:r>
          </w:p>
        </w:tc>
      </w:tr>
      <w:tr w:rsidR="004C487E" w:rsidTr="004C487E">
        <w:tc>
          <w:tcPr>
            <w:tcW w:w="5778" w:type="dxa"/>
            <w:vAlign w:val="center"/>
          </w:tcPr>
          <w:p w:rsidR="004C487E" w:rsidRPr="00F83AE9" w:rsidRDefault="004C487E" w:rsidP="004C487E">
            <w:pPr>
              <w:pStyle w:val="a3"/>
              <w:snapToGrid w:val="0"/>
              <w:ind w:leftChars="0" w:left="0"/>
              <w:jc w:val="both"/>
              <w:rPr>
                <w:rFonts w:ascii="微軟正黑體" w:eastAsia="標楷體" w:hAnsi="微軟正黑體"/>
                <w:szCs w:val="24"/>
              </w:rPr>
            </w:pPr>
            <w:proofErr w:type="gramStart"/>
            <w:r>
              <w:rPr>
                <w:rFonts w:ascii="微軟正黑體" w:eastAsia="標楷體" w:hAnsi="微軟正黑體" w:hint="eastAsia"/>
                <w:szCs w:val="24"/>
              </w:rPr>
              <w:t>‧</w:t>
            </w:r>
            <w:proofErr w:type="gramEnd"/>
            <w:r w:rsidRPr="00F46464">
              <w:rPr>
                <w:rFonts w:ascii="微軟正黑體" w:eastAsia="標楷體" w:hAnsi="微軟正黑體" w:hint="eastAsia"/>
                <w:szCs w:val="24"/>
              </w:rPr>
              <w:t>Show me the money</w:t>
            </w:r>
            <w:r w:rsidRPr="00F46464">
              <w:rPr>
                <w:rFonts w:ascii="微軟正黑體" w:eastAsia="標楷體" w:hAnsi="微軟正黑體" w:hint="eastAsia"/>
                <w:szCs w:val="24"/>
              </w:rPr>
              <w:t>，談小額支付如何帶來好生意</w:t>
            </w:r>
          </w:p>
        </w:tc>
        <w:tc>
          <w:tcPr>
            <w:tcW w:w="3119" w:type="dxa"/>
            <w:vAlign w:val="center"/>
          </w:tcPr>
          <w:p w:rsidR="004C487E" w:rsidRDefault="004C487E" w:rsidP="004C487E">
            <w:pPr>
              <w:jc w:val="both"/>
              <w:rPr>
                <w:rFonts w:eastAsia="標楷體"/>
                <w:szCs w:val="24"/>
              </w:rPr>
            </w:pPr>
            <w:r w:rsidRPr="00F46464">
              <w:rPr>
                <w:rFonts w:ascii="微軟正黑體" w:eastAsia="標楷體" w:hAnsi="微軟正黑體" w:hint="eastAsia"/>
                <w:szCs w:val="24"/>
              </w:rPr>
              <w:t>宣揚電腦顧問股份有限公司</w:t>
            </w:r>
          </w:p>
        </w:tc>
      </w:tr>
      <w:tr w:rsidR="004C487E" w:rsidTr="009D4851">
        <w:trPr>
          <w:trHeight w:val="454"/>
        </w:trPr>
        <w:tc>
          <w:tcPr>
            <w:tcW w:w="8897" w:type="dxa"/>
            <w:gridSpan w:val="2"/>
            <w:shd w:val="clear" w:color="auto" w:fill="FDE9D9" w:themeFill="accent6" w:themeFillTint="33"/>
            <w:vAlign w:val="center"/>
          </w:tcPr>
          <w:p w:rsidR="004C487E" w:rsidRPr="000A7609" w:rsidRDefault="004C487E" w:rsidP="009D4851">
            <w:pPr>
              <w:jc w:val="center"/>
              <w:rPr>
                <w:rFonts w:eastAsia="標楷體"/>
                <w:b/>
                <w:szCs w:val="24"/>
              </w:rPr>
            </w:pPr>
            <w:r w:rsidRPr="004C487E">
              <w:rPr>
                <w:rFonts w:eastAsia="標楷體" w:hint="eastAsia"/>
                <w:b/>
                <w:szCs w:val="24"/>
              </w:rPr>
              <w:t xml:space="preserve">10/1 </w:t>
            </w:r>
            <w:r w:rsidRPr="004C487E">
              <w:rPr>
                <w:rFonts w:eastAsia="標楷體" w:hint="eastAsia"/>
                <w:b/>
                <w:szCs w:val="24"/>
              </w:rPr>
              <w:t>雲端</w:t>
            </w:r>
            <w:r w:rsidRPr="004C487E">
              <w:rPr>
                <w:rFonts w:eastAsia="標楷體" w:hint="eastAsia"/>
                <w:b/>
                <w:szCs w:val="24"/>
              </w:rPr>
              <w:t>CRM-</w:t>
            </w:r>
            <w:r w:rsidRPr="004C487E">
              <w:rPr>
                <w:rFonts w:eastAsia="標楷體" w:hint="eastAsia"/>
                <w:b/>
                <w:szCs w:val="24"/>
              </w:rPr>
              <w:t>顧客經營好簡單</w:t>
            </w:r>
          </w:p>
        </w:tc>
      </w:tr>
      <w:tr w:rsidR="004C487E" w:rsidTr="004C487E">
        <w:tc>
          <w:tcPr>
            <w:tcW w:w="5778" w:type="dxa"/>
            <w:vAlign w:val="center"/>
          </w:tcPr>
          <w:p w:rsidR="004C487E" w:rsidRPr="00F83AE9" w:rsidRDefault="004C487E" w:rsidP="004C487E">
            <w:pPr>
              <w:snapToGrid w:val="0"/>
              <w:jc w:val="both"/>
              <w:rPr>
                <w:rFonts w:ascii="微軟正黑體" w:eastAsia="標楷體" w:hAnsi="微軟正黑體"/>
                <w:szCs w:val="24"/>
              </w:rPr>
            </w:pPr>
            <w:proofErr w:type="gramStart"/>
            <w:r>
              <w:rPr>
                <w:rFonts w:ascii="微軟正黑體" w:eastAsia="標楷體" w:hAnsi="微軟正黑體" w:hint="eastAsia"/>
                <w:szCs w:val="24"/>
              </w:rPr>
              <w:t>‧</w:t>
            </w:r>
            <w:proofErr w:type="gramEnd"/>
            <w:r w:rsidRPr="004C487E">
              <w:rPr>
                <w:rFonts w:ascii="微軟正黑體" w:eastAsia="標楷體" w:hAnsi="微軟正黑體" w:hint="eastAsia"/>
                <w:szCs w:val="24"/>
              </w:rPr>
              <w:t>雲端商務與顧客管理</w:t>
            </w:r>
          </w:p>
        </w:tc>
        <w:tc>
          <w:tcPr>
            <w:tcW w:w="3119" w:type="dxa"/>
            <w:vAlign w:val="center"/>
          </w:tcPr>
          <w:p w:rsidR="004C487E" w:rsidRDefault="004C487E" w:rsidP="004C487E">
            <w:pPr>
              <w:jc w:val="both"/>
              <w:rPr>
                <w:rFonts w:eastAsia="標楷體"/>
                <w:szCs w:val="24"/>
              </w:rPr>
            </w:pPr>
            <w:r w:rsidRPr="00F46464">
              <w:rPr>
                <w:rFonts w:ascii="微軟正黑體" w:eastAsia="標楷體" w:hAnsi="微軟正黑體" w:hint="eastAsia"/>
                <w:color w:val="000000"/>
                <w:szCs w:val="24"/>
              </w:rPr>
              <w:t>新浪網業務總監</w:t>
            </w:r>
            <w:r w:rsidRPr="00F46464">
              <w:rPr>
                <w:rFonts w:ascii="微軟正黑體" w:eastAsia="標楷體" w:hAnsi="微軟正黑體" w:hint="eastAsia"/>
                <w:color w:val="000000"/>
                <w:szCs w:val="24"/>
              </w:rPr>
              <w:t xml:space="preserve"> </w:t>
            </w:r>
            <w:proofErr w:type="gramStart"/>
            <w:r w:rsidRPr="00F46464">
              <w:rPr>
                <w:rFonts w:ascii="微軟正黑體" w:eastAsia="標楷體" w:hAnsi="微軟正黑體" w:hint="eastAsia"/>
                <w:color w:val="000000"/>
                <w:szCs w:val="24"/>
              </w:rPr>
              <w:t>宋宜軒</w:t>
            </w:r>
            <w:proofErr w:type="gramEnd"/>
          </w:p>
        </w:tc>
      </w:tr>
      <w:tr w:rsidR="004C487E" w:rsidTr="004C487E">
        <w:tc>
          <w:tcPr>
            <w:tcW w:w="5778" w:type="dxa"/>
            <w:vAlign w:val="center"/>
          </w:tcPr>
          <w:p w:rsidR="004C487E" w:rsidRPr="000A7609" w:rsidRDefault="004C487E" w:rsidP="004C487E">
            <w:pPr>
              <w:snapToGrid w:val="0"/>
              <w:jc w:val="both"/>
              <w:rPr>
                <w:rFonts w:ascii="微軟正黑體" w:eastAsia="標楷體" w:hAnsi="微軟正黑體"/>
                <w:szCs w:val="24"/>
              </w:rPr>
            </w:pPr>
            <w:proofErr w:type="gramStart"/>
            <w:r>
              <w:rPr>
                <w:rFonts w:ascii="微軟正黑體" w:eastAsia="標楷體" w:hAnsi="微軟正黑體" w:hint="eastAsia"/>
                <w:szCs w:val="24"/>
              </w:rPr>
              <w:t>‧</w:t>
            </w:r>
            <w:proofErr w:type="gramEnd"/>
            <w:r w:rsidRPr="00F46464">
              <w:rPr>
                <w:rFonts w:ascii="微軟正黑體" w:eastAsia="標楷體" w:hAnsi="微軟正黑體" w:hint="eastAsia"/>
                <w:color w:val="000000"/>
                <w:szCs w:val="24"/>
              </w:rPr>
              <w:t>雲端服務品質與效能管理</w:t>
            </w:r>
          </w:p>
        </w:tc>
        <w:tc>
          <w:tcPr>
            <w:tcW w:w="3119" w:type="dxa"/>
            <w:vAlign w:val="center"/>
          </w:tcPr>
          <w:p w:rsidR="004C487E" w:rsidRDefault="004C487E" w:rsidP="004C487E">
            <w:pPr>
              <w:jc w:val="both"/>
              <w:rPr>
                <w:rFonts w:ascii="微軟正黑體" w:eastAsia="標楷體" w:hAnsi="微軟正黑體"/>
                <w:color w:val="000000"/>
                <w:szCs w:val="24"/>
              </w:rPr>
            </w:pPr>
            <w:r w:rsidRPr="00F46464">
              <w:rPr>
                <w:rFonts w:ascii="微軟正黑體" w:eastAsia="標楷體" w:hAnsi="微軟正黑體" w:hint="eastAsia"/>
                <w:color w:val="000000"/>
                <w:szCs w:val="24"/>
              </w:rPr>
              <w:t>台灣科技大學電機工程系</w:t>
            </w:r>
          </w:p>
          <w:p w:rsidR="004C487E" w:rsidRDefault="004C487E" w:rsidP="004C487E">
            <w:pPr>
              <w:jc w:val="both"/>
              <w:rPr>
                <w:rFonts w:eastAsia="標楷體"/>
                <w:szCs w:val="24"/>
              </w:rPr>
            </w:pPr>
            <w:r w:rsidRPr="00F46464">
              <w:rPr>
                <w:rFonts w:ascii="微軟正黑體" w:eastAsia="標楷體" w:hAnsi="微軟正黑體" w:hint="eastAsia"/>
                <w:color w:val="000000"/>
                <w:szCs w:val="24"/>
              </w:rPr>
              <w:t>陳俊良教授</w:t>
            </w:r>
          </w:p>
        </w:tc>
      </w:tr>
      <w:tr w:rsidR="004C487E" w:rsidTr="004C487E">
        <w:tc>
          <w:tcPr>
            <w:tcW w:w="5778" w:type="dxa"/>
            <w:vAlign w:val="center"/>
          </w:tcPr>
          <w:p w:rsidR="004C487E" w:rsidRPr="00F83AE9" w:rsidRDefault="004C487E" w:rsidP="004C487E">
            <w:pPr>
              <w:pStyle w:val="a3"/>
              <w:snapToGrid w:val="0"/>
              <w:ind w:leftChars="0" w:left="0"/>
              <w:jc w:val="both"/>
              <w:rPr>
                <w:rFonts w:ascii="微軟正黑體" w:eastAsia="標楷體" w:hAnsi="微軟正黑體"/>
                <w:szCs w:val="24"/>
              </w:rPr>
            </w:pPr>
            <w:proofErr w:type="gramStart"/>
            <w:r>
              <w:rPr>
                <w:rFonts w:ascii="微軟正黑體" w:eastAsia="標楷體" w:hAnsi="微軟正黑體" w:hint="eastAsia"/>
                <w:szCs w:val="24"/>
              </w:rPr>
              <w:t>‧</w:t>
            </w:r>
            <w:proofErr w:type="gramEnd"/>
            <w:r w:rsidRPr="00F46464">
              <w:rPr>
                <w:rFonts w:ascii="微軟正黑體" w:eastAsia="標楷體" w:hAnsi="微軟正黑體" w:hint="eastAsia"/>
                <w:szCs w:val="24"/>
              </w:rPr>
              <w:t>雲端商務</w:t>
            </w:r>
            <w:r w:rsidRPr="00F46464">
              <w:rPr>
                <w:rFonts w:ascii="微軟正黑體" w:eastAsia="標楷體" w:hAnsi="微軟正黑體" w:hint="eastAsia"/>
                <w:szCs w:val="24"/>
              </w:rPr>
              <w:t>-</w:t>
            </w:r>
            <w:r w:rsidRPr="00F46464">
              <w:rPr>
                <w:rFonts w:ascii="微軟正黑體" w:eastAsia="標楷體" w:hAnsi="微軟正黑體" w:hint="eastAsia"/>
                <w:szCs w:val="24"/>
              </w:rPr>
              <w:t>客戶關係串連雲端商機</w:t>
            </w:r>
          </w:p>
        </w:tc>
        <w:tc>
          <w:tcPr>
            <w:tcW w:w="3119" w:type="dxa"/>
            <w:vAlign w:val="center"/>
          </w:tcPr>
          <w:p w:rsidR="004C487E" w:rsidRDefault="004C487E" w:rsidP="004C487E">
            <w:pPr>
              <w:jc w:val="both"/>
              <w:rPr>
                <w:rFonts w:eastAsia="標楷體"/>
                <w:szCs w:val="24"/>
              </w:rPr>
            </w:pPr>
            <w:proofErr w:type="gramStart"/>
            <w:r w:rsidRPr="00F46464">
              <w:rPr>
                <w:rFonts w:ascii="微軟正黑體" w:eastAsia="標楷體" w:hAnsi="微軟正黑體" w:hint="eastAsia"/>
                <w:szCs w:val="24"/>
              </w:rPr>
              <w:t>叡</w:t>
            </w:r>
            <w:proofErr w:type="gramEnd"/>
            <w:r w:rsidRPr="00F46464">
              <w:rPr>
                <w:rFonts w:ascii="微軟正黑體" w:eastAsia="標楷體" w:hAnsi="微軟正黑體" w:hint="eastAsia"/>
                <w:szCs w:val="24"/>
              </w:rPr>
              <w:t>揚資訊股份有限公司</w:t>
            </w:r>
          </w:p>
        </w:tc>
      </w:tr>
      <w:tr w:rsidR="004C487E" w:rsidTr="009D4851">
        <w:trPr>
          <w:trHeight w:val="454"/>
        </w:trPr>
        <w:tc>
          <w:tcPr>
            <w:tcW w:w="8897" w:type="dxa"/>
            <w:gridSpan w:val="2"/>
            <w:shd w:val="clear" w:color="auto" w:fill="FDE9D9" w:themeFill="accent6" w:themeFillTint="33"/>
            <w:vAlign w:val="center"/>
          </w:tcPr>
          <w:p w:rsidR="004C487E" w:rsidRPr="000A7609" w:rsidRDefault="004C487E" w:rsidP="009D4851">
            <w:pPr>
              <w:jc w:val="center"/>
              <w:rPr>
                <w:rFonts w:eastAsia="標楷體"/>
                <w:b/>
                <w:szCs w:val="24"/>
              </w:rPr>
            </w:pPr>
            <w:r w:rsidRPr="004C487E">
              <w:rPr>
                <w:rFonts w:eastAsia="標楷體" w:hint="eastAsia"/>
                <w:b/>
                <w:szCs w:val="24"/>
              </w:rPr>
              <w:t xml:space="preserve">10/16 </w:t>
            </w:r>
            <w:r w:rsidRPr="004C487E">
              <w:rPr>
                <w:rFonts w:eastAsia="標楷體" w:hint="eastAsia"/>
                <w:b/>
                <w:szCs w:val="24"/>
              </w:rPr>
              <w:t>雲端進銷存</w:t>
            </w:r>
            <w:r w:rsidRPr="004C487E">
              <w:rPr>
                <w:rFonts w:eastAsia="標楷體" w:hint="eastAsia"/>
                <w:b/>
                <w:szCs w:val="24"/>
              </w:rPr>
              <w:t>-</w:t>
            </w:r>
            <w:r w:rsidRPr="004C487E">
              <w:rPr>
                <w:rFonts w:eastAsia="標楷體" w:hint="eastAsia"/>
                <w:b/>
                <w:szCs w:val="24"/>
              </w:rPr>
              <w:t>庫存</w:t>
            </w:r>
            <w:proofErr w:type="gramStart"/>
            <w:r w:rsidRPr="004C487E">
              <w:rPr>
                <w:rFonts w:eastAsia="標楷體" w:hint="eastAsia"/>
                <w:b/>
                <w:szCs w:val="24"/>
              </w:rPr>
              <w:t>成本好控管</w:t>
            </w:r>
            <w:proofErr w:type="gramEnd"/>
          </w:p>
        </w:tc>
      </w:tr>
      <w:tr w:rsidR="004C487E" w:rsidTr="00117FAE">
        <w:tc>
          <w:tcPr>
            <w:tcW w:w="5778" w:type="dxa"/>
            <w:vAlign w:val="center"/>
          </w:tcPr>
          <w:p w:rsidR="004C487E" w:rsidRPr="00F83AE9" w:rsidRDefault="004C487E" w:rsidP="00117FAE">
            <w:pPr>
              <w:snapToGrid w:val="0"/>
              <w:jc w:val="both"/>
              <w:rPr>
                <w:rFonts w:ascii="微軟正黑體" w:eastAsia="標楷體" w:hAnsi="微軟正黑體"/>
                <w:szCs w:val="24"/>
              </w:rPr>
            </w:pPr>
            <w:proofErr w:type="gramStart"/>
            <w:r>
              <w:rPr>
                <w:rFonts w:ascii="微軟正黑體" w:eastAsia="標楷體" w:hAnsi="微軟正黑體" w:hint="eastAsia"/>
                <w:szCs w:val="24"/>
              </w:rPr>
              <w:t>‧</w:t>
            </w:r>
            <w:proofErr w:type="gramEnd"/>
            <w:r w:rsidRPr="004C487E">
              <w:rPr>
                <w:rFonts w:ascii="微軟正黑體" w:eastAsia="標楷體" w:hAnsi="微軟正黑體" w:hint="eastAsia"/>
                <w:szCs w:val="24"/>
              </w:rPr>
              <w:t>行動</w:t>
            </w:r>
            <w:r w:rsidRPr="004C487E">
              <w:rPr>
                <w:rFonts w:ascii="微軟正黑體" w:eastAsia="標楷體" w:hAnsi="微軟正黑體" w:hint="eastAsia"/>
                <w:szCs w:val="24"/>
              </w:rPr>
              <w:t>+</w:t>
            </w:r>
            <w:r w:rsidRPr="004C487E">
              <w:rPr>
                <w:rFonts w:ascii="微軟正黑體" w:eastAsia="標楷體" w:hAnsi="微軟正黑體" w:hint="eastAsia"/>
                <w:szCs w:val="24"/>
              </w:rPr>
              <w:t>雲端</w:t>
            </w:r>
            <w:r w:rsidRPr="004C487E">
              <w:rPr>
                <w:rFonts w:ascii="微軟正黑體" w:eastAsia="標楷體" w:hAnsi="微軟正黑體" w:hint="eastAsia"/>
                <w:szCs w:val="24"/>
              </w:rPr>
              <w:t xml:space="preserve"> </w:t>
            </w:r>
            <w:r w:rsidRPr="004C487E">
              <w:rPr>
                <w:rFonts w:ascii="微軟正黑體" w:eastAsia="標楷體" w:hAnsi="微軟正黑體" w:hint="eastAsia"/>
                <w:szCs w:val="24"/>
              </w:rPr>
              <w:t>服務業決勝關鍵雲端</w:t>
            </w:r>
          </w:p>
        </w:tc>
        <w:tc>
          <w:tcPr>
            <w:tcW w:w="3119" w:type="dxa"/>
            <w:vAlign w:val="center"/>
          </w:tcPr>
          <w:p w:rsidR="004C487E" w:rsidRDefault="004C487E" w:rsidP="00117FAE">
            <w:pPr>
              <w:jc w:val="both"/>
              <w:rPr>
                <w:rFonts w:eastAsia="標楷體"/>
                <w:szCs w:val="24"/>
              </w:rPr>
            </w:pPr>
            <w:r w:rsidRPr="00F46464">
              <w:rPr>
                <w:rFonts w:ascii="微軟正黑體" w:eastAsia="標楷體" w:hAnsi="微軟正黑體" w:hint="eastAsia"/>
                <w:color w:val="000000"/>
                <w:szCs w:val="24"/>
              </w:rPr>
              <w:t>輔仁大學資訊管理系</w:t>
            </w:r>
            <w:r w:rsidRPr="00F46464">
              <w:rPr>
                <w:rFonts w:ascii="微軟正黑體" w:eastAsia="標楷體" w:hAnsi="微軟正黑體"/>
                <w:color w:val="000000"/>
                <w:szCs w:val="24"/>
              </w:rPr>
              <w:br/>
            </w:r>
            <w:r w:rsidRPr="00F46464">
              <w:rPr>
                <w:rFonts w:ascii="微軟正黑體" w:eastAsia="標楷體" w:hAnsi="微軟正黑體" w:hint="eastAsia"/>
                <w:color w:val="000000"/>
                <w:szCs w:val="24"/>
              </w:rPr>
              <w:t>葉宏謨教授</w:t>
            </w:r>
          </w:p>
        </w:tc>
      </w:tr>
      <w:tr w:rsidR="004C487E" w:rsidTr="00117FAE">
        <w:tc>
          <w:tcPr>
            <w:tcW w:w="5778" w:type="dxa"/>
            <w:vAlign w:val="center"/>
          </w:tcPr>
          <w:p w:rsidR="004C487E" w:rsidRPr="000A7609" w:rsidRDefault="004C487E" w:rsidP="00117FAE">
            <w:pPr>
              <w:snapToGrid w:val="0"/>
              <w:jc w:val="both"/>
              <w:rPr>
                <w:rFonts w:ascii="微軟正黑體" w:eastAsia="標楷體" w:hAnsi="微軟正黑體"/>
                <w:szCs w:val="24"/>
              </w:rPr>
            </w:pPr>
            <w:proofErr w:type="gramStart"/>
            <w:r>
              <w:rPr>
                <w:rFonts w:ascii="微軟正黑體" w:eastAsia="標楷體" w:hAnsi="微軟正黑體" w:hint="eastAsia"/>
                <w:szCs w:val="24"/>
              </w:rPr>
              <w:t>‧</w:t>
            </w:r>
            <w:proofErr w:type="gramEnd"/>
            <w:r w:rsidRPr="00F46464">
              <w:rPr>
                <w:rFonts w:ascii="微軟正黑體" w:eastAsia="標楷體" w:hAnsi="微軟正黑體" w:hint="eastAsia"/>
                <w:color w:val="000000"/>
                <w:szCs w:val="24"/>
              </w:rPr>
              <w:t>中小企業站上雲端</w:t>
            </w:r>
            <w:r w:rsidRPr="00F46464">
              <w:rPr>
                <w:rFonts w:ascii="微軟正黑體" w:eastAsia="標楷體" w:hAnsi="微軟正黑體" w:hint="eastAsia"/>
                <w:color w:val="000000"/>
                <w:szCs w:val="24"/>
              </w:rPr>
              <w:t xml:space="preserve">  </w:t>
            </w:r>
            <w:r w:rsidRPr="00F46464">
              <w:rPr>
                <w:rFonts w:ascii="微軟正黑體" w:eastAsia="標楷體" w:hAnsi="微軟正黑體" w:hint="eastAsia"/>
                <w:color w:val="000000"/>
                <w:szCs w:val="24"/>
              </w:rPr>
              <w:t>賺</w:t>
            </w:r>
            <w:proofErr w:type="gramStart"/>
            <w:r w:rsidRPr="00F46464">
              <w:rPr>
                <w:rFonts w:ascii="微軟正黑體" w:eastAsia="標楷體" w:hAnsi="微軟正黑體" w:hint="eastAsia"/>
                <w:color w:val="000000"/>
                <w:szCs w:val="24"/>
              </w:rPr>
              <w:t>進銀單</w:t>
            </w:r>
            <w:proofErr w:type="gramEnd"/>
          </w:p>
        </w:tc>
        <w:tc>
          <w:tcPr>
            <w:tcW w:w="3119" w:type="dxa"/>
            <w:vAlign w:val="center"/>
          </w:tcPr>
          <w:p w:rsidR="004C487E" w:rsidRDefault="004C487E" w:rsidP="00117FAE">
            <w:pPr>
              <w:jc w:val="both"/>
              <w:rPr>
                <w:rFonts w:eastAsia="標楷體"/>
                <w:szCs w:val="24"/>
              </w:rPr>
            </w:pPr>
            <w:r w:rsidRPr="00F46464">
              <w:rPr>
                <w:rFonts w:ascii="微軟正黑體" w:eastAsia="標楷體" w:hAnsi="微軟正黑體" w:hint="eastAsia"/>
                <w:color w:val="000000"/>
                <w:szCs w:val="24"/>
              </w:rPr>
              <w:t>神通資訊科技股份有限公司</w:t>
            </w:r>
            <w:r w:rsidRPr="00F46464">
              <w:rPr>
                <w:rFonts w:ascii="微軟正黑體" w:eastAsia="標楷體" w:hAnsi="微軟正黑體" w:hint="eastAsia"/>
                <w:color w:val="000000"/>
                <w:szCs w:val="24"/>
              </w:rPr>
              <w:t xml:space="preserve"> </w:t>
            </w:r>
            <w:proofErr w:type="gramStart"/>
            <w:r w:rsidRPr="00F46464">
              <w:rPr>
                <w:rFonts w:ascii="微軟正黑體" w:eastAsia="標楷體" w:hAnsi="微軟正黑體" w:hint="eastAsia"/>
                <w:color w:val="000000"/>
                <w:szCs w:val="24"/>
              </w:rPr>
              <w:t>邱</w:t>
            </w:r>
            <w:proofErr w:type="gramEnd"/>
            <w:r w:rsidRPr="00F46464">
              <w:rPr>
                <w:rFonts w:ascii="微軟正黑體" w:eastAsia="標楷體" w:hAnsi="微軟正黑體" w:hint="eastAsia"/>
                <w:color w:val="000000"/>
                <w:szCs w:val="24"/>
              </w:rPr>
              <w:t>黃慧湄專案經理</w:t>
            </w:r>
          </w:p>
        </w:tc>
      </w:tr>
      <w:tr w:rsidR="004C487E" w:rsidTr="00117FAE">
        <w:tc>
          <w:tcPr>
            <w:tcW w:w="5778" w:type="dxa"/>
            <w:vAlign w:val="center"/>
          </w:tcPr>
          <w:p w:rsidR="004C487E" w:rsidRPr="00F83AE9" w:rsidRDefault="004C487E" w:rsidP="00117FAE">
            <w:pPr>
              <w:pStyle w:val="a3"/>
              <w:snapToGrid w:val="0"/>
              <w:ind w:leftChars="0" w:left="0"/>
              <w:jc w:val="both"/>
              <w:rPr>
                <w:rFonts w:ascii="微軟正黑體" w:eastAsia="標楷體" w:hAnsi="微軟正黑體"/>
                <w:szCs w:val="24"/>
              </w:rPr>
            </w:pPr>
            <w:proofErr w:type="gramStart"/>
            <w:r>
              <w:rPr>
                <w:rFonts w:ascii="微軟正黑體" w:eastAsia="標楷體" w:hAnsi="微軟正黑體" w:hint="eastAsia"/>
                <w:szCs w:val="24"/>
              </w:rPr>
              <w:t>‧</w:t>
            </w:r>
            <w:proofErr w:type="gramEnd"/>
            <w:r w:rsidRPr="00F46464">
              <w:rPr>
                <w:rFonts w:ascii="微軟正黑體" w:eastAsia="標楷體" w:hAnsi="微軟正黑體" w:hint="eastAsia"/>
                <w:szCs w:val="24"/>
              </w:rPr>
              <w:t>輕鬆管理飯店</w:t>
            </w:r>
            <w:r w:rsidRPr="00F46464">
              <w:rPr>
                <w:rFonts w:ascii="微軟正黑體" w:eastAsia="標楷體" w:hAnsi="微軟正黑體" w:hint="eastAsia"/>
                <w:szCs w:val="24"/>
              </w:rPr>
              <w:t>-</w:t>
            </w:r>
            <w:r w:rsidRPr="00F46464">
              <w:rPr>
                <w:rFonts w:ascii="微軟正黑體" w:eastAsia="標楷體" w:hAnsi="微軟正黑體" w:hint="eastAsia"/>
                <w:szCs w:val="24"/>
              </w:rPr>
              <w:t>雲端訂房系統</w:t>
            </w:r>
          </w:p>
        </w:tc>
        <w:tc>
          <w:tcPr>
            <w:tcW w:w="3119" w:type="dxa"/>
            <w:vAlign w:val="center"/>
          </w:tcPr>
          <w:p w:rsidR="004C487E" w:rsidRDefault="004C487E" w:rsidP="00117FAE">
            <w:pPr>
              <w:jc w:val="both"/>
              <w:rPr>
                <w:rFonts w:eastAsia="標楷體"/>
                <w:szCs w:val="24"/>
              </w:rPr>
            </w:pPr>
            <w:r w:rsidRPr="00F46464">
              <w:rPr>
                <w:rFonts w:ascii="微軟正黑體" w:eastAsia="標楷體" w:hAnsi="微軟正黑體" w:hint="eastAsia"/>
                <w:szCs w:val="24"/>
              </w:rPr>
              <w:t>森福德科技有限公司</w:t>
            </w:r>
          </w:p>
        </w:tc>
      </w:tr>
    </w:tbl>
    <w:p w:rsidR="00643290" w:rsidRPr="00F46464" w:rsidRDefault="00643290" w:rsidP="00643290">
      <w:pPr>
        <w:rPr>
          <w:rFonts w:eastAsia="標楷體"/>
          <w:szCs w:val="24"/>
        </w:rPr>
      </w:pPr>
      <w:r w:rsidRPr="00F46464">
        <w:rPr>
          <w:rFonts w:eastAsia="標楷體" w:hint="eastAsia"/>
          <w:szCs w:val="24"/>
        </w:rPr>
        <w:t>※主辦單位得視情況保留變動講師、議程變更之權利。</w:t>
      </w:r>
    </w:p>
    <w:p w:rsidR="001F6EAB" w:rsidRDefault="001F6EAB" w:rsidP="00643290">
      <w:pPr>
        <w:rPr>
          <w:rFonts w:eastAsia="標楷體" w:hint="eastAsia"/>
          <w:szCs w:val="24"/>
        </w:rPr>
      </w:pPr>
    </w:p>
    <w:p w:rsidR="001F6EAB" w:rsidRPr="001F6EAB" w:rsidRDefault="001F6EAB" w:rsidP="00643290">
      <w:pPr>
        <w:rPr>
          <w:rFonts w:eastAsia="標楷體"/>
          <w:szCs w:val="24"/>
        </w:rPr>
      </w:pPr>
      <w:bookmarkStart w:id="0" w:name="_GoBack"/>
      <w:bookmarkEnd w:id="0"/>
    </w:p>
    <w:p w:rsidR="00856C45" w:rsidRPr="00F46464" w:rsidRDefault="00856C45" w:rsidP="00856C45">
      <w:pPr>
        <w:rPr>
          <w:rFonts w:eastAsia="標楷體"/>
          <w:szCs w:val="24"/>
        </w:rPr>
      </w:pPr>
      <w:r w:rsidRPr="00F46464">
        <w:rPr>
          <w:rFonts w:eastAsia="標楷體" w:hint="eastAsia"/>
          <w:szCs w:val="24"/>
        </w:rPr>
        <w:t>請</w:t>
      </w:r>
      <w:r w:rsidR="00117FAE">
        <w:rPr>
          <w:rFonts w:eastAsia="標楷體" w:hint="eastAsia"/>
          <w:szCs w:val="24"/>
        </w:rPr>
        <w:t>至「台北雲市集」</w:t>
      </w:r>
      <w:proofErr w:type="gramStart"/>
      <w:r w:rsidRPr="00F46464">
        <w:rPr>
          <w:rFonts w:eastAsia="標楷體" w:hint="eastAsia"/>
          <w:szCs w:val="24"/>
        </w:rPr>
        <w:t>線上報名</w:t>
      </w:r>
      <w:proofErr w:type="gramEnd"/>
      <w:r w:rsidR="001F6EAB" w:rsidRPr="001F6EAB">
        <w:rPr>
          <w:rFonts w:eastAsia="標楷體"/>
          <w:szCs w:val="24"/>
        </w:rPr>
        <w:t>http://www.ecloud.taipei.gov.tw</w:t>
      </w:r>
      <w:r w:rsidRPr="00F46464">
        <w:rPr>
          <w:rFonts w:eastAsia="標楷體" w:hint="eastAsia"/>
          <w:szCs w:val="24"/>
        </w:rPr>
        <w:t>或洽詢「雲端辦公室」</w:t>
      </w:r>
      <w:r w:rsidRPr="00F46464">
        <w:rPr>
          <w:rFonts w:eastAsia="標楷體" w:hint="eastAsia"/>
          <w:szCs w:val="24"/>
        </w:rPr>
        <w:t xml:space="preserve"> (02)2720-8889#1094</w:t>
      </w:r>
    </w:p>
    <w:sectPr w:rsidR="00856C45" w:rsidRPr="00F46464" w:rsidSect="00F4646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01AE" w:rsidRDefault="00F301AE" w:rsidP="00EF14B4">
      <w:r>
        <w:separator/>
      </w:r>
    </w:p>
  </w:endnote>
  <w:endnote w:type="continuationSeparator" w:id="0">
    <w:p w:rsidR="00F301AE" w:rsidRDefault="00F301AE" w:rsidP="00EF14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01AE" w:rsidRDefault="00F301AE" w:rsidP="00EF14B4">
      <w:r>
        <w:separator/>
      </w:r>
    </w:p>
  </w:footnote>
  <w:footnote w:type="continuationSeparator" w:id="0">
    <w:p w:rsidR="00F301AE" w:rsidRDefault="00F301AE" w:rsidP="00EF14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F816E7"/>
    <w:multiLevelType w:val="hybridMultilevel"/>
    <w:tmpl w:val="BCA46D46"/>
    <w:lvl w:ilvl="0" w:tplc="FD88E256">
      <w:start w:val="1"/>
      <w:numFmt w:val="bullet"/>
      <w:lvlText w:val=""/>
      <w:lvlJc w:val="left"/>
      <w:pPr>
        <w:ind w:left="53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1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9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5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3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1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9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73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56C45"/>
    <w:rsid w:val="00046A2A"/>
    <w:rsid w:val="000A7609"/>
    <w:rsid w:val="000D592C"/>
    <w:rsid w:val="000F7688"/>
    <w:rsid w:val="00117FAE"/>
    <w:rsid w:val="001974C6"/>
    <w:rsid w:val="001F6EAB"/>
    <w:rsid w:val="00221900"/>
    <w:rsid w:val="00345675"/>
    <w:rsid w:val="00351B48"/>
    <w:rsid w:val="0036132E"/>
    <w:rsid w:val="003649A3"/>
    <w:rsid w:val="004372AA"/>
    <w:rsid w:val="004C487E"/>
    <w:rsid w:val="00555B3E"/>
    <w:rsid w:val="005B596F"/>
    <w:rsid w:val="00600D3A"/>
    <w:rsid w:val="00641E9B"/>
    <w:rsid w:val="00643290"/>
    <w:rsid w:val="00856C45"/>
    <w:rsid w:val="008F62DE"/>
    <w:rsid w:val="00910A38"/>
    <w:rsid w:val="009D47D5"/>
    <w:rsid w:val="00B32251"/>
    <w:rsid w:val="00BC64AC"/>
    <w:rsid w:val="00C43624"/>
    <w:rsid w:val="00D17AB8"/>
    <w:rsid w:val="00D63E71"/>
    <w:rsid w:val="00D74FFF"/>
    <w:rsid w:val="00E100A6"/>
    <w:rsid w:val="00EB1305"/>
    <w:rsid w:val="00EE02C8"/>
    <w:rsid w:val="00EE6CED"/>
    <w:rsid w:val="00EF14B4"/>
    <w:rsid w:val="00F301AE"/>
    <w:rsid w:val="00F46464"/>
    <w:rsid w:val="00F57068"/>
    <w:rsid w:val="00F83AE9"/>
    <w:rsid w:val="00FF50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A38"/>
    <w:pPr>
      <w:widowControl w:val="0"/>
    </w:pPr>
  </w:style>
  <w:style w:type="paragraph" w:styleId="2">
    <w:name w:val="heading 2"/>
    <w:basedOn w:val="a"/>
    <w:link w:val="20"/>
    <w:uiPriority w:val="9"/>
    <w:qFormat/>
    <w:rsid w:val="00856C45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6C45"/>
    <w:pPr>
      <w:ind w:leftChars="200" w:left="480"/>
    </w:pPr>
  </w:style>
  <w:style w:type="paragraph" w:styleId="Web">
    <w:name w:val="Normal (Web)"/>
    <w:basedOn w:val="a"/>
    <w:uiPriority w:val="99"/>
    <w:unhideWhenUsed/>
    <w:rsid w:val="00856C4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20">
    <w:name w:val="標題 2 字元"/>
    <w:basedOn w:val="a0"/>
    <w:link w:val="2"/>
    <w:uiPriority w:val="9"/>
    <w:rsid w:val="00856C45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styleId="a4">
    <w:name w:val="Hyperlink"/>
    <w:basedOn w:val="a0"/>
    <w:uiPriority w:val="99"/>
    <w:semiHidden/>
    <w:unhideWhenUsed/>
    <w:rsid w:val="00856C45"/>
    <w:rPr>
      <w:color w:val="0000FF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EF14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EF14B4"/>
    <w:rPr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EF14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EF14B4"/>
    <w:rPr>
      <w:sz w:val="20"/>
      <w:szCs w:val="20"/>
    </w:rPr>
  </w:style>
  <w:style w:type="table" w:styleId="a9">
    <w:name w:val="Table Grid"/>
    <w:basedOn w:val="a1"/>
    <w:uiPriority w:val="59"/>
    <w:rsid w:val="000A76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link w:val="20"/>
    <w:uiPriority w:val="9"/>
    <w:qFormat/>
    <w:rsid w:val="00856C45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6C45"/>
    <w:pPr>
      <w:ind w:leftChars="200" w:left="480"/>
    </w:pPr>
  </w:style>
  <w:style w:type="paragraph" w:styleId="Web">
    <w:name w:val="Normal (Web)"/>
    <w:basedOn w:val="a"/>
    <w:uiPriority w:val="99"/>
    <w:unhideWhenUsed/>
    <w:rsid w:val="00856C4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20">
    <w:name w:val="標題 2 字元"/>
    <w:basedOn w:val="a0"/>
    <w:link w:val="2"/>
    <w:uiPriority w:val="9"/>
    <w:rsid w:val="00856C45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styleId="a4">
    <w:name w:val="Hyperlink"/>
    <w:basedOn w:val="a0"/>
    <w:uiPriority w:val="99"/>
    <w:semiHidden/>
    <w:unhideWhenUsed/>
    <w:rsid w:val="00856C45"/>
    <w:rPr>
      <w:color w:val="0000FF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EF14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EF14B4"/>
    <w:rPr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EF14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EF14B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94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148159">
          <w:marLeft w:val="408"/>
          <w:marRight w:val="13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92847">
          <w:marLeft w:val="408"/>
          <w:marRight w:val="13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67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9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陳淑娟</cp:lastModifiedBy>
  <cp:revision>12</cp:revision>
  <dcterms:created xsi:type="dcterms:W3CDTF">2014-08-15T09:26:00Z</dcterms:created>
  <dcterms:modified xsi:type="dcterms:W3CDTF">2014-08-22T05:43:00Z</dcterms:modified>
</cp:coreProperties>
</file>