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78" w:rsidRDefault="00931378"/>
    <w:tbl>
      <w:tblPr>
        <w:tblStyle w:val="a4"/>
        <w:tblW w:w="10632" w:type="dxa"/>
        <w:jc w:val="center"/>
        <w:tblLook w:val="04A0" w:firstRow="1" w:lastRow="0" w:firstColumn="1" w:lastColumn="0" w:noHBand="0" w:noVBand="1"/>
      </w:tblPr>
      <w:tblGrid>
        <w:gridCol w:w="2204"/>
        <w:gridCol w:w="8428"/>
      </w:tblGrid>
      <w:tr w:rsidR="004E18C5" w:rsidTr="00B00184">
        <w:trPr>
          <w:trHeight w:val="1699"/>
          <w:jc w:val="center"/>
        </w:trPr>
        <w:tc>
          <w:tcPr>
            <w:tcW w:w="2204" w:type="dxa"/>
            <w:vAlign w:val="center"/>
          </w:tcPr>
          <w:p w:rsidR="004E18C5" w:rsidRDefault="004E18C5" w:rsidP="00B00184">
            <w:pPr>
              <w:spacing w:line="0" w:lineRule="atLeast"/>
              <w:ind w:firstLineChars="49" w:firstLine="118"/>
              <w:jc w:val="center"/>
            </w:pPr>
            <w:r>
              <w:rPr>
                <w:noProof/>
              </w:rPr>
              <w:drawing>
                <wp:inline distT="0" distB="0" distL="0" distR="0" wp14:anchorId="266FC29B" wp14:editId="28897486">
                  <wp:extent cx="1159510" cy="631604"/>
                  <wp:effectExtent l="0" t="0" r="254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510" cy="631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8" w:type="dxa"/>
            <w:vAlign w:val="center"/>
          </w:tcPr>
          <w:p w:rsidR="004E18C5" w:rsidRPr="002B3D2A" w:rsidRDefault="004E18C5" w:rsidP="00B00184">
            <w:pPr>
              <w:spacing w:line="0" w:lineRule="atLeast"/>
              <w:ind w:firstLineChars="49" w:firstLine="235"/>
              <w:jc w:val="center"/>
              <w:rPr>
                <w:rFonts w:ascii="標楷體" w:eastAsia="標楷體" w:hAnsi="標楷體"/>
              </w:rPr>
            </w:pPr>
            <w:r w:rsidRPr="002B3D2A">
              <w:rPr>
                <w:rFonts w:ascii="標楷體" w:eastAsia="標楷體" w:hAnsi="標楷體" w:hint="eastAsia"/>
                <w:b/>
                <w:sz w:val="48"/>
              </w:rPr>
              <w:t>臺北市政府環境保護局新聞稿</w:t>
            </w:r>
            <w:r w:rsidRPr="002B3D2A">
              <w:rPr>
                <w:rFonts w:ascii="標楷體" w:eastAsia="標楷體" w:hAnsi="標楷體" w:hint="eastAsia"/>
                <w:b/>
                <w:sz w:val="40"/>
              </w:rPr>
              <w:t xml:space="preserve"> </w:t>
            </w:r>
            <w:r w:rsidRPr="002B3D2A">
              <w:rPr>
                <w:rFonts w:ascii="標楷體" w:eastAsia="標楷體" w:hAnsi="標楷體" w:hint="eastAsia"/>
                <w:b/>
                <w:sz w:val="36"/>
              </w:rPr>
              <w:t xml:space="preserve"> </w:t>
            </w:r>
            <w:r w:rsidRPr="002B3D2A"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hint="eastAsia"/>
              </w:rPr>
              <w:t>2</w:t>
            </w:r>
            <w:r w:rsidRPr="002B3D2A">
              <w:rPr>
                <w:rFonts w:ascii="標楷體" w:eastAsia="標楷體" w:hAnsi="標楷體" w:hint="eastAsia"/>
              </w:rPr>
              <w:t>頁</w:t>
            </w:r>
          </w:p>
          <w:p w:rsidR="004E18C5" w:rsidRDefault="004E18C5" w:rsidP="00B00184">
            <w:pPr>
              <w:ind w:firstLineChars="183" w:firstLine="439"/>
              <w:jc w:val="center"/>
            </w:pPr>
            <w:r w:rsidRPr="00485526">
              <w:rPr>
                <w:noProof/>
              </w:rPr>
              <w:drawing>
                <wp:inline distT="0" distB="0" distL="0" distR="0" wp14:anchorId="3C4805B5" wp14:editId="320FC01B">
                  <wp:extent cx="180000" cy="1800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omepage butt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485526">
                <w:rPr>
                  <w:rStyle w:val="a5"/>
                </w:rPr>
                <w:t>http://www.dep.gov.taipei</w:t>
              </w:r>
            </w:hyperlink>
            <w:r>
              <w:rPr>
                <w:rFonts w:hint="eastAsia"/>
              </w:rPr>
              <w:t xml:space="preserve">  </w:t>
            </w:r>
            <w:r w:rsidRPr="00485526">
              <w:t xml:space="preserve"> </w:t>
            </w:r>
            <w:r w:rsidRPr="00485526">
              <w:rPr>
                <w:rFonts w:hint="eastAsia"/>
                <w:noProof/>
              </w:rPr>
              <w:drawing>
                <wp:inline distT="0" distB="0" distL="0" distR="0" wp14:anchorId="21498D00" wp14:editId="1DB2ED87">
                  <wp:extent cx="238224" cy="18000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cebook_like_logo_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24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485526">
                <w:rPr>
                  <w:rStyle w:val="a5"/>
                </w:rPr>
                <w:t>https://www.facebook.com/taipeidep</w:t>
              </w:r>
            </w:hyperlink>
          </w:p>
        </w:tc>
      </w:tr>
    </w:tbl>
    <w:p w:rsidR="004E18C5" w:rsidRPr="00581B6E" w:rsidRDefault="004E18C5" w:rsidP="004E18C5">
      <w:pPr>
        <w:widowControl/>
        <w:shd w:val="clear" w:color="auto" w:fill="FFFFFF"/>
        <w:spacing w:line="520" w:lineRule="exact"/>
        <w:textAlignment w:val="top"/>
        <w:rPr>
          <w:rFonts w:ascii="標楷體" w:eastAsia="標楷體"/>
          <w:sz w:val="32"/>
          <w:szCs w:val="32"/>
        </w:rPr>
      </w:pPr>
      <w:r w:rsidRPr="00581B6E">
        <w:rPr>
          <w:rFonts w:ascii="標楷體" w:eastAsia="標楷體"/>
          <w:sz w:val="32"/>
          <w:szCs w:val="32"/>
        </w:rPr>
        <w:t>承辦單位：第 五 科</w:t>
      </w:r>
    </w:p>
    <w:p w:rsidR="004E18C5" w:rsidRPr="00581B6E" w:rsidRDefault="004E18C5" w:rsidP="004E18C5">
      <w:pPr>
        <w:widowControl/>
        <w:shd w:val="clear" w:color="auto" w:fill="FFFFFF"/>
        <w:spacing w:line="520" w:lineRule="exact"/>
        <w:textAlignment w:val="top"/>
        <w:rPr>
          <w:rFonts w:ascii="標楷體" w:eastAsia="標楷體"/>
          <w:sz w:val="32"/>
          <w:szCs w:val="32"/>
        </w:rPr>
      </w:pPr>
      <w:r w:rsidRPr="00581B6E">
        <w:rPr>
          <w:rFonts w:ascii="標楷體" w:eastAsia="標楷體"/>
          <w:sz w:val="32"/>
          <w:szCs w:val="32"/>
        </w:rPr>
        <w:t>發稿日期：10</w:t>
      </w:r>
      <w:r w:rsidRPr="00581B6E">
        <w:rPr>
          <w:rFonts w:ascii="標楷體" w:eastAsia="標楷體" w:hint="eastAsia"/>
          <w:sz w:val="32"/>
          <w:szCs w:val="32"/>
        </w:rPr>
        <w:t>4</w:t>
      </w:r>
      <w:r w:rsidRPr="00581B6E">
        <w:rPr>
          <w:rFonts w:ascii="標楷體" w:eastAsia="標楷體"/>
          <w:sz w:val="32"/>
          <w:szCs w:val="32"/>
        </w:rPr>
        <w:t>年</w:t>
      </w:r>
      <w:r w:rsidRPr="00581B6E">
        <w:rPr>
          <w:rFonts w:ascii="標楷體" w:eastAsia="標楷體" w:hint="eastAsia"/>
          <w:sz w:val="32"/>
          <w:szCs w:val="32"/>
        </w:rPr>
        <w:t>11</w:t>
      </w:r>
      <w:r w:rsidRPr="00581B6E">
        <w:rPr>
          <w:rFonts w:ascii="標楷體" w:eastAsia="標楷體"/>
          <w:sz w:val="32"/>
          <w:szCs w:val="32"/>
        </w:rPr>
        <w:t>月</w:t>
      </w:r>
      <w:r w:rsidRPr="00581B6E">
        <w:rPr>
          <w:rFonts w:ascii="標楷體" w:eastAsia="標楷體" w:hint="eastAsia"/>
          <w:sz w:val="32"/>
          <w:szCs w:val="32"/>
        </w:rPr>
        <w:t>04</w:t>
      </w:r>
      <w:r w:rsidRPr="00581B6E">
        <w:rPr>
          <w:rFonts w:ascii="標楷體" w:eastAsia="標楷體"/>
          <w:sz w:val="32"/>
          <w:szCs w:val="32"/>
        </w:rPr>
        <w:t>日</w:t>
      </w:r>
    </w:p>
    <w:p w:rsidR="004E18C5" w:rsidRPr="00581B6E" w:rsidRDefault="004E18C5" w:rsidP="004E18C5">
      <w:pPr>
        <w:widowControl/>
        <w:shd w:val="clear" w:color="auto" w:fill="FFFFFF"/>
        <w:spacing w:line="520" w:lineRule="exact"/>
        <w:textAlignment w:val="top"/>
        <w:rPr>
          <w:rFonts w:ascii="標楷體" w:eastAsia="標楷體"/>
          <w:sz w:val="32"/>
          <w:szCs w:val="32"/>
        </w:rPr>
      </w:pPr>
      <w:r w:rsidRPr="00581B6E">
        <w:rPr>
          <w:rFonts w:ascii="標楷體" w:eastAsia="標楷體"/>
          <w:sz w:val="32"/>
          <w:szCs w:val="32"/>
        </w:rPr>
        <w:t>承辦科長：崔浩志</w:t>
      </w:r>
      <w:bookmarkStart w:id="0" w:name="_GoBack"/>
      <w:bookmarkEnd w:id="0"/>
    </w:p>
    <w:p w:rsidR="004E18C5" w:rsidRPr="00581B6E" w:rsidRDefault="004E18C5" w:rsidP="004E18C5">
      <w:pPr>
        <w:widowControl/>
        <w:shd w:val="clear" w:color="auto" w:fill="FFFFFF"/>
        <w:spacing w:line="520" w:lineRule="exact"/>
        <w:textAlignment w:val="top"/>
        <w:rPr>
          <w:rFonts w:ascii="標楷體" w:eastAsia="標楷體"/>
          <w:sz w:val="32"/>
          <w:szCs w:val="32"/>
        </w:rPr>
      </w:pPr>
      <w:r w:rsidRPr="00581B6E">
        <w:rPr>
          <w:rFonts w:ascii="標楷體" w:eastAsia="標楷體"/>
          <w:sz w:val="32"/>
          <w:szCs w:val="32"/>
        </w:rPr>
        <w:t>聯絡電話：0937-086-533</w:t>
      </w:r>
    </w:p>
    <w:p w:rsidR="004E18C5" w:rsidRPr="00581B6E" w:rsidRDefault="004E18C5" w:rsidP="004E18C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81B6E">
        <w:rPr>
          <w:rFonts w:ascii="標楷體" w:eastAsia="標楷體" w:hAnsi="標楷體" w:hint="eastAsia"/>
          <w:b/>
          <w:sz w:val="40"/>
          <w:szCs w:val="40"/>
        </w:rPr>
        <w:t>公廁品質再升級</w:t>
      </w:r>
    </w:p>
    <w:p w:rsidR="004E18C5" w:rsidRPr="00581B6E" w:rsidRDefault="004E18C5" w:rsidP="004E18C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81B6E">
        <w:rPr>
          <w:rFonts w:ascii="標楷體" w:eastAsia="標楷體" w:hAnsi="標楷體"/>
          <w:b/>
          <w:sz w:val="40"/>
          <w:szCs w:val="40"/>
        </w:rPr>
        <w:t xml:space="preserve"> </w:t>
      </w:r>
      <w:r w:rsidRPr="00581B6E">
        <w:rPr>
          <w:rFonts w:ascii="標楷體" w:eastAsia="標楷體" w:hAnsi="標楷體" w:hint="eastAsia"/>
          <w:b/>
          <w:sz w:val="40"/>
          <w:szCs w:val="40"/>
        </w:rPr>
        <w:t>北市推動「貼心</w:t>
      </w:r>
      <w:r w:rsidR="003829DC" w:rsidRPr="00581B6E">
        <w:rPr>
          <w:rFonts w:ascii="標楷體" w:eastAsia="標楷體" w:hAnsi="標楷體" w:hint="eastAsia"/>
          <w:b/>
          <w:sz w:val="40"/>
          <w:szCs w:val="40"/>
        </w:rPr>
        <w:t>公</w:t>
      </w:r>
      <w:r w:rsidRPr="00581B6E">
        <w:rPr>
          <w:rFonts w:ascii="標楷體" w:eastAsia="標楷體" w:hAnsi="標楷體" w:hint="eastAsia"/>
          <w:b/>
          <w:sz w:val="40"/>
          <w:szCs w:val="40"/>
        </w:rPr>
        <w:t xml:space="preserve">廁」制度 </w:t>
      </w:r>
      <w:r w:rsidRPr="00581B6E">
        <w:rPr>
          <w:rFonts w:ascii="標楷體" w:eastAsia="標楷體" w:hAnsi="標楷體"/>
          <w:b/>
          <w:sz w:val="40"/>
          <w:szCs w:val="40"/>
        </w:rPr>
        <w:t xml:space="preserve"> </w:t>
      </w:r>
      <w:r w:rsidRPr="00581B6E">
        <w:rPr>
          <w:rFonts w:ascii="標楷體" w:eastAsia="標楷體" w:hAnsi="標楷體" w:hint="eastAsia"/>
          <w:b/>
          <w:sz w:val="40"/>
          <w:szCs w:val="40"/>
        </w:rPr>
        <w:t>讓您如廁好放心</w:t>
      </w:r>
    </w:p>
    <w:p w:rsidR="004E18C5" w:rsidRDefault="004E18C5" w:rsidP="004E18C5">
      <w:pPr>
        <w:spacing w:line="580" w:lineRule="exact"/>
        <w:ind w:firstLineChars="221" w:firstLine="796"/>
        <w:jc w:val="both"/>
        <w:rPr>
          <w:rFonts w:ascii="標楷體" w:eastAsia="標楷體" w:hAnsi="標楷體"/>
          <w:sz w:val="36"/>
          <w:szCs w:val="36"/>
        </w:rPr>
      </w:pPr>
      <w:r w:rsidRPr="008A6601">
        <w:rPr>
          <w:rFonts w:ascii="標楷體" w:eastAsia="標楷體" w:hAnsi="標楷體" w:hint="eastAsia"/>
          <w:sz w:val="36"/>
          <w:szCs w:val="36"/>
        </w:rPr>
        <w:t>為進一步提升公廁服務品質，臺北市環保局推動</w:t>
      </w:r>
      <w:r>
        <w:rPr>
          <w:rFonts w:ascii="標楷體" w:eastAsia="標楷體" w:hAnsi="標楷體" w:hint="eastAsia"/>
          <w:sz w:val="36"/>
          <w:szCs w:val="36"/>
        </w:rPr>
        <w:t>「</w:t>
      </w:r>
      <w:r w:rsidRPr="008A6601">
        <w:rPr>
          <w:rFonts w:ascii="標楷體" w:eastAsia="標楷體" w:hAnsi="標楷體" w:hint="eastAsia"/>
          <w:sz w:val="36"/>
          <w:szCs w:val="36"/>
        </w:rPr>
        <w:t>貼心</w:t>
      </w:r>
      <w:r w:rsidR="003829DC">
        <w:rPr>
          <w:rFonts w:ascii="標楷體" w:eastAsia="標楷體" w:hAnsi="標楷體" w:hint="eastAsia"/>
          <w:sz w:val="36"/>
          <w:szCs w:val="36"/>
        </w:rPr>
        <w:t>公</w:t>
      </w:r>
      <w:r w:rsidRPr="008A6601">
        <w:rPr>
          <w:rFonts w:ascii="標楷體" w:eastAsia="標楷體" w:hAnsi="標楷體" w:hint="eastAsia"/>
          <w:sz w:val="36"/>
          <w:szCs w:val="36"/>
        </w:rPr>
        <w:t>廁</w:t>
      </w:r>
      <w:r>
        <w:rPr>
          <w:rFonts w:ascii="標楷體" w:eastAsia="標楷體" w:hAnsi="標楷體" w:hint="eastAsia"/>
          <w:sz w:val="36"/>
          <w:szCs w:val="36"/>
        </w:rPr>
        <w:t>」制度</w:t>
      </w:r>
      <w:r w:rsidRPr="008A6601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將自</w:t>
      </w:r>
      <w:r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6</w:t>
      </w:r>
      <w:r>
        <w:rPr>
          <w:rFonts w:ascii="標楷體" w:eastAsia="標楷體" w:hAnsi="標楷體"/>
          <w:sz w:val="36"/>
          <w:szCs w:val="36"/>
        </w:rPr>
        <w:t>年起</w:t>
      </w:r>
      <w:r w:rsidRPr="008A6601">
        <w:rPr>
          <w:rFonts w:ascii="標楷體" w:eastAsia="標楷體" w:hAnsi="標楷體" w:hint="eastAsia"/>
          <w:sz w:val="36"/>
          <w:szCs w:val="36"/>
        </w:rPr>
        <w:t>調整公廁分級</w:t>
      </w:r>
      <w:r>
        <w:rPr>
          <w:rFonts w:ascii="標楷體" w:eastAsia="標楷體" w:hAnsi="標楷體" w:hint="eastAsia"/>
          <w:sz w:val="36"/>
          <w:szCs w:val="36"/>
        </w:rPr>
        <w:t>評鑑內容</w:t>
      </w:r>
      <w:r w:rsidRPr="008A6601">
        <w:rPr>
          <w:rFonts w:ascii="標楷體" w:eastAsia="標楷體" w:hAnsi="標楷體" w:hint="eastAsia"/>
          <w:sz w:val="36"/>
          <w:szCs w:val="36"/>
        </w:rPr>
        <w:t>，促使公廁管理單位提供馬桶坐墊紙或坐墊消毒液</w:t>
      </w:r>
      <w:r>
        <w:rPr>
          <w:rFonts w:ascii="標楷體" w:eastAsia="標楷體" w:hAnsi="標楷體" w:hint="eastAsia"/>
          <w:sz w:val="36"/>
          <w:szCs w:val="36"/>
        </w:rPr>
        <w:t>。該局表示，推動「</w:t>
      </w:r>
      <w:r w:rsidRPr="008A6601">
        <w:rPr>
          <w:rFonts w:ascii="標楷體" w:eastAsia="標楷體" w:hAnsi="標楷體" w:hint="eastAsia"/>
          <w:sz w:val="36"/>
          <w:szCs w:val="36"/>
        </w:rPr>
        <w:t>貼心</w:t>
      </w:r>
      <w:r w:rsidR="003829DC">
        <w:rPr>
          <w:rFonts w:ascii="標楷體" w:eastAsia="標楷體" w:hAnsi="標楷體" w:hint="eastAsia"/>
          <w:sz w:val="36"/>
          <w:szCs w:val="36"/>
        </w:rPr>
        <w:t>公</w:t>
      </w:r>
      <w:r w:rsidRPr="008A6601">
        <w:rPr>
          <w:rFonts w:ascii="標楷體" w:eastAsia="標楷體" w:hAnsi="標楷體" w:hint="eastAsia"/>
          <w:sz w:val="36"/>
          <w:szCs w:val="36"/>
        </w:rPr>
        <w:t>廁</w:t>
      </w:r>
      <w:r>
        <w:rPr>
          <w:rFonts w:ascii="標楷體" w:eastAsia="標楷體" w:hAnsi="標楷體" w:hint="eastAsia"/>
          <w:sz w:val="36"/>
          <w:szCs w:val="36"/>
        </w:rPr>
        <w:t>」制度，將</w:t>
      </w:r>
      <w:r w:rsidRPr="008A6601">
        <w:rPr>
          <w:rFonts w:ascii="標楷體" w:eastAsia="標楷體" w:hAnsi="標楷體" w:hint="eastAsia"/>
          <w:sz w:val="36"/>
          <w:szCs w:val="36"/>
        </w:rPr>
        <w:t>採分階段輔導</w:t>
      </w:r>
      <w:r>
        <w:rPr>
          <w:rFonts w:ascii="標楷體" w:eastAsia="標楷體" w:hAnsi="標楷體" w:hint="eastAsia"/>
          <w:sz w:val="36"/>
          <w:szCs w:val="36"/>
        </w:rPr>
        <w:t>方式，讓公廁</w:t>
      </w:r>
      <w:r w:rsidRPr="008A6601">
        <w:rPr>
          <w:rFonts w:ascii="標楷體" w:eastAsia="標楷體" w:hAnsi="標楷體" w:hint="eastAsia"/>
          <w:sz w:val="36"/>
          <w:szCs w:val="36"/>
        </w:rPr>
        <w:t>管理單位</w:t>
      </w:r>
      <w:r>
        <w:rPr>
          <w:rFonts w:ascii="標楷體" w:eastAsia="標楷體" w:hAnsi="標楷體" w:hint="eastAsia"/>
          <w:sz w:val="36"/>
          <w:szCs w:val="36"/>
        </w:rPr>
        <w:t>願意</w:t>
      </w:r>
      <w:r w:rsidRPr="008A6601">
        <w:rPr>
          <w:rFonts w:ascii="標楷體" w:eastAsia="標楷體" w:hAnsi="標楷體" w:hint="eastAsia"/>
          <w:sz w:val="36"/>
          <w:szCs w:val="36"/>
        </w:rPr>
        <w:t>提供馬桶坐墊紙或坐墊消毒液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8A6601">
        <w:rPr>
          <w:rFonts w:ascii="標楷體" w:eastAsia="標楷體" w:hAnsi="標楷體" w:hint="eastAsia"/>
          <w:sz w:val="36"/>
          <w:szCs w:val="36"/>
        </w:rPr>
        <w:t>使民眾</w:t>
      </w:r>
      <w:r>
        <w:rPr>
          <w:rFonts w:ascii="標楷體" w:eastAsia="標楷體" w:hAnsi="標楷體" w:hint="eastAsia"/>
          <w:sz w:val="36"/>
          <w:szCs w:val="36"/>
        </w:rPr>
        <w:t>如廁時</w:t>
      </w:r>
      <w:r w:rsidRPr="008A6601">
        <w:rPr>
          <w:rFonts w:ascii="標楷體" w:eastAsia="標楷體" w:hAnsi="標楷體" w:hint="eastAsia"/>
          <w:sz w:val="36"/>
          <w:szCs w:val="36"/>
        </w:rPr>
        <w:t>不再對馬桶坐墊</w:t>
      </w:r>
      <w:r>
        <w:rPr>
          <w:rFonts w:ascii="標楷體" w:eastAsia="標楷體" w:hAnsi="標楷體" w:hint="eastAsia"/>
          <w:sz w:val="36"/>
          <w:szCs w:val="36"/>
        </w:rPr>
        <w:t>的</w:t>
      </w:r>
      <w:r w:rsidRPr="008A6601">
        <w:rPr>
          <w:rFonts w:ascii="標楷體" w:eastAsia="標楷體" w:hAnsi="標楷體" w:hint="eastAsia"/>
          <w:sz w:val="36"/>
          <w:szCs w:val="36"/>
        </w:rPr>
        <w:t>潔淨</w:t>
      </w:r>
      <w:r>
        <w:rPr>
          <w:rFonts w:ascii="標楷體" w:eastAsia="標楷體" w:hAnsi="標楷體" w:hint="eastAsia"/>
          <w:sz w:val="36"/>
          <w:szCs w:val="36"/>
        </w:rPr>
        <w:t>與安全有</w:t>
      </w:r>
      <w:r w:rsidRPr="008A6601">
        <w:rPr>
          <w:rFonts w:ascii="標楷體" w:eastAsia="標楷體" w:hAnsi="標楷體" w:hint="eastAsia"/>
          <w:sz w:val="36"/>
          <w:szCs w:val="36"/>
        </w:rPr>
        <w:t>疑慮，安心如廁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4E18C5" w:rsidRPr="00874976" w:rsidRDefault="004E18C5" w:rsidP="004E18C5">
      <w:pPr>
        <w:spacing w:line="580" w:lineRule="exact"/>
        <w:ind w:firstLineChars="221" w:firstLine="796"/>
        <w:jc w:val="both"/>
        <w:rPr>
          <w:rFonts w:ascii="標楷體" w:eastAsia="標楷體" w:hAnsi="標楷體"/>
          <w:sz w:val="36"/>
          <w:szCs w:val="36"/>
        </w:rPr>
      </w:pPr>
      <w:r w:rsidRPr="00874976">
        <w:rPr>
          <w:rFonts w:ascii="標楷體" w:eastAsia="標楷體" w:hAnsi="標楷體" w:hint="eastAsia"/>
          <w:sz w:val="36"/>
          <w:szCs w:val="36"/>
        </w:rPr>
        <w:t>環保局表示，推動「貼心</w:t>
      </w:r>
      <w:r w:rsidR="003829DC" w:rsidRPr="00874976">
        <w:rPr>
          <w:rFonts w:ascii="標楷體" w:eastAsia="標楷體" w:hAnsi="標楷體" w:hint="eastAsia"/>
          <w:sz w:val="36"/>
          <w:szCs w:val="36"/>
        </w:rPr>
        <w:t>公</w:t>
      </w:r>
      <w:r w:rsidRPr="00874976">
        <w:rPr>
          <w:rFonts w:ascii="標楷體" w:eastAsia="標楷體" w:hAnsi="標楷體" w:hint="eastAsia"/>
          <w:sz w:val="36"/>
          <w:szCs w:val="36"/>
        </w:rPr>
        <w:t>廁」，將針對本市觀光旅館、4星級以上飯店及百貨公司等業者進行輔導，目前已有50家業者率先實施，未來將有16家業者陸續裝設實施</w:t>
      </w:r>
      <w:r w:rsidR="00BD378F" w:rsidRPr="00874976">
        <w:rPr>
          <w:rFonts w:ascii="標楷體" w:eastAsia="標楷體" w:hAnsi="標楷體" w:hint="eastAsia"/>
          <w:sz w:val="36"/>
          <w:szCs w:val="36"/>
        </w:rPr>
        <w:t>；</w:t>
      </w:r>
      <w:r w:rsidR="001F01DD" w:rsidRPr="00874976">
        <w:rPr>
          <w:rFonts w:ascii="標楷體" w:eastAsia="標楷體" w:hAnsi="標楷體" w:hint="eastAsia"/>
          <w:sz w:val="36"/>
          <w:szCs w:val="36"/>
        </w:rPr>
        <w:t>同時亦</w:t>
      </w:r>
      <w:r w:rsidRPr="00874976">
        <w:rPr>
          <w:rFonts w:ascii="標楷體" w:eastAsia="標楷體" w:hAnsi="標楷體" w:hint="eastAsia"/>
          <w:sz w:val="36"/>
          <w:szCs w:val="36"/>
        </w:rPr>
        <w:t>輔導民眾使用率較高的交通場站</w:t>
      </w:r>
      <w:r w:rsidR="001F01DD" w:rsidRPr="00874976">
        <w:rPr>
          <w:rFonts w:ascii="標楷體" w:eastAsia="標楷體" w:hAnsi="標楷體" w:hint="eastAsia"/>
          <w:sz w:val="36"/>
          <w:szCs w:val="36"/>
        </w:rPr>
        <w:t>、醫院、遊憩公園、戲院及民眾較常洽公之機關等</w:t>
      </w:r>
      <w:r w:rsidRPr="00874976">
        <w:rPr>
          <w:rFonts w:ascii="標楷體" w:eastAsia="標楷體" w:hAnsi="標楷體" w:hint="eastAsia"/>
          <w:sz w:val="36"/>
          <w:szCs w:val="36"/>
        </w:rPr>
        <w:t>，目前已有松山機場</w:t>
      </w:r>
      <w:r w:rsidR="00BD378F" w:rsidRPr="00874976">
        <w:rPr>
          <w:rFonts w:ascii="標楷體" w:eastAsia="標楷體" w:hAnsi="標楷體" w:hint="eastAsia"/>
          <w:sz w:val="36"/>
          <w:szCs w:val="36"/>
        </w:rPr>
        <w:t>、</w:t>
      </w:r>
      <w:r w:rsidRPr="00874976">
        <w:rPr>
          <w:rFonts w:ascii="標楷體" w:eastAsia="標楷體" w:hAnsi="標楷體" w:hint="eastAsia"/>
          <w:sz w:val="36"/>
          <w:szCs w:val="36"/>
        </w:rPr>
        <w:t>台灣高鐵</w:t>
      </w:r>
      <w:r w:rsidR="00BD378F" w:rsidRPr="00874976">
        <w:rPr>
          <w:rFonts w:ascii="標楷體" w:eastAsia="標楷體" w:hAnsi="標楷體" w:hint="eastAsia"/>
          <w:sz w:val="36"/>
          <w:szCs w:val="36"/>
        </w:rPr>
        <w:t>及市政大樓一、二樓</w:t>
      </w:r>
      <w:r w:rsidRPr="00874976">
        <w:rPr>
          <w:rFonts w:ascii="標楷體" w:eastAsia="標楷體" w:hAnsi="標楷體" w:hint="eastAsia"/>
          <w:sz w:val="36"/>
          <w:szCs w:val="36"/>
        </w:rPr>
        <w:t>已率先實施</w:t>
      </w:r>
      <w:r w:rsidRPr="00874976">
        <w:rPr>
          <w:rFonts w:ascii="標楷體" w:eastAsia="標楷體" w:hAnsi="標楷體"/>
          <w:sz w:val="36"/>
          <w:szCs w:val="36"/>
        </w:rPr>
        <w:t>;</w:t>
      </w:r>
      <w:r w:rsidRPr="00874976">
        <w:rPr>
          <w:rFonts w:ascii="標楷體" w:eastAsia="標楷體" w:hAnsi="標楷體" w:hint="eastAsia"/>
          <w:sz w:val="36"/>
          <w:szCs w:val="36"/>
        </w:rPr>
        <w:t>大臺北捷運和中油加油站也表達願意加入，將陸續在所屬場站的</w:t>
      </w:r>
      <w:r w:rsidR="003829DC" w:rsidRPr="00874976">
        <w:rPr>
          <w:rFonts w:ascii="標楷體" w:eastAsia="標楷體" w:hAnsi="標楷體" w:hint="eastAsia"/>
          <w:sz w:val="36"/>
          <w:szCs w:val="36"/>
        </w:rPr>
        <w:t>公</w:t>
      </w:r>
      <w:r w:rsidRPr="00874976">
        <w:rPr>
          <w:rFonts w:ascii="標楷體" w:eastAsia="標楷體" w:hAnsi="標楷體" w:hint="eastAsia"/>
          <w:sz w:val="36"/>
          <w:szCs w:val="36"/>
        </w:rPr>
        <w:t>廁提供馬桶坐墊紙或坐墊消毒液施。該局指出，未來也將</w:t>
      </w:r>
      <w:r w:rsidR="00BD378F" w:rsidRPr="00874976">
        <w:rPr>
          <w:rFonts w:ascii="標楷體" w:eastAsia="標楷體" w:hAnsi="標楷體" w:hint="eastAsia"/>
          <w:sz w:val="36"/>
          <w:szCs w:val="36"/>
        </w:rPr>
        <w:t>持</w:t>
      </w:r>
      <w:r w:rsidRPr="00874976">
        <w:rPr>
          <w:rFonts w:ascii="標楷體" w:eastAsia="標楷體" w:hAnsi="標楷體" w:hint="eastAsia"/>
          <w:sz w:val="36"/>
          <w:szCs w:val="36"/>
        </w:rPr>
        <w:t>續輔導本市其他類別列管</w:t>
      </w:r>
      <w:r w:rsidRPr="00874976">
        <w:rPr>
          <w:rFonts w:ascii="標楷體" w:eastAsia="標楷體" w:hAnsi="標楷體" w:hint="eastAsia"/>
          <w:sz w:val="36"/>
          <w:szCs w:val="36"/>
        </w:rPr>
        <w:lastRenderedPageBreak/>
        <w:t>的公廁管理單位加入「貼心</w:t>
      </w:r>
      <w:r w:rsidR="003829DC" w:rsidRPr="00874976">
        <w:rPr>
          <w:rFonts w:ascii="標楷體" w:eastAsia="標楷體" w:hAnsi="標楷體" w:hint="eastAsia"/>
          <w:sz w:val="36"/>
          <w:szCs w:val="36"/>
        </w:rPr>
        <w:t>公</w:t>
      </w:r>
      <w:r w:rsidRPr="00874976">
        <w:rPr>
          <w:rFonts w:ascii="標楷體" w:eastAsia="標楷體" w:hAnsi="標楷體" w:hint="eastAsia"/>
          <w:sz w:val="36"/>
          <w:szCs w:val="36"/>
        </w:rPr>
        <w:t>廁」行列。</w:t>
      </w:r>
    </w:p>
    <w:p w:rsidR="004E18C5" w:rsidRPr="00EB035F" w:rsidRDefault="004E18C5" w:rsidP="004E18C5">
      <w:pPr>
        <w:spacing w:line="580" w:lineRule="exact"/>
        <w:ind w:firstLineChars="221" w:firstLine="796"/>
        <w:jc w:val="both"/>
        <w:rPr>
          <w:rFonts w:ascii="標楷體" w:eastAsia="標楷體" w:hAnsi="標楷體"/>
          <w:sz w:val="36"/>
          <w:szCs w:val="36"/>
        </w:rPr>
      </w:pPr>
      <w:r w:rsidRPr="008A6601">
        <w:rPr>
          <w:rFonts w:ascii="標楷體" w:eastAsia="標楷體" w:hAnsi="標楷體" w:hint="eastAsia"/>
          <w:sz w:val="36"/>
          <w:szCs w:val="36"/>
        </w:rPr>
        <w:t>環保局表示，目前列管公廁優等級以上比例達</w:t>
      </w:r>
      <w:r w:rsidRPr="00EB035F">
        <w:rPr>
          <w:rFonts w:ascii="標楷體" w:eastAsia="標楷體" w:hAnsi="標楷體" w:hint="eastAsia"/>
          <w:sz w:val="36"/>
          <w:szCs w:val="36"/>
        </w:rPr>
        <w:t>98</w:t>
      </w:r>
      <w:r w:rsidRPr="008A6601">
        <w:rPr>
          <w:rFonts w:ascii="標楷體" w:eastAsia="標楷體" w:hAnsi="標楷體" w:hint="eastAsia"/>
          <w:sz w:val="36"/>
          <w:szCs w:val="36"/>
        </w:rPr>
        <w:t>％，為持續強化現有的管理機制，不斷提升公廁品質，因此推動</w:t>
      </w:r>
      <w:r>
        <w:rPr>
          <w:rFonts w:ascii="標楷體" w:eastAsia="標楷體" w:hAnsi="標楷體" w:hint="eastAsia"/>
          <w:sz w:val="36"/>
          <w:szCs w:val="36"/>
        </w:rPr>
        <w:t>「</w:t>
      </w:r>
      <w:r w:rsidRPr="008A6601">
        <w:rPr>
          <w:rFonts w:ascii="標楷體" w:eastAsia="標楷體" w:hAnsi="標楷體" w:hint="eastAsia"/>
          <w:sz w:val="36"/>
          <w:szCs w:val="36"/>
        </w:rPr>
        <w:t>貼心</w:t>
      </w:r>
      <w:r w:rsidR="003829DC">
        <w:rPr>
          <w:rFonts w:ascii="標楷體" w:eastAsia="標楷體" w:hAnsi="標楷體" w:hint="eastAsia"/>
          <w:sz w:val="36"/>
          <w:szCs w:val="36"/>
        </w:rPr>
        <w:t>公</w:t>
      </w:r>
      <w:r w:rsidRPr="008A6601">
        <w:rPr>
          <w:rFonts w:ascii="標楷體" w:eastAsia="標楷體" w:hAnsi="標楷體" w:hint="eastAsia"/>
          <w:sz w:val="36"/>
          <w:szCs w:val="36"/>
        </w:rPr>
        <w:t>廁</w:t>
      </w:r>
      <w:r>
        <w:rPr>
          <w:rFonts w:ascii="標楷體" w:eastAsia="標楷體" w:hAnsi="標楷體" w:hint="eastAsia"/>
          <w:sz w:val="36"/>
          <w:szCs w:val="36"/>
        </w:rPr>
        <w:t>」制度</w:t>
      </w:r>
      <w:r w:rsidRPr="008A6601">
        <w:rPr>
          <w:rFonts w:ascii="標楷體" w:eastAsia="標楷體" w:hAnsi="標楷體" w:hint="eastAsia"/>
          <w:sz w:val="36"/>
          <w:szCs w:val="36"/>
        </w:rPr>
        <w:t>，</w:t>
      </w:r>
      <w:r w:rsidRPr="005A7B94">
        <w:rPr>
          <w:rFonts w:ascii="標楷體" w:eastAsia="標楷體" w:hAnsi="標楷體" w:hint="eastAsia"/>
          <w:sz w:val="36"/>
          <w:szCs w:val="36"/>
        </w:rPr>
        <w:t>並調整公廁分級評鑑內容，</w:t>
      </w:r>
      <w:r w:rsidRPr="00EB035F">
        <w:rPr>
          <w:rFonts w:ascii="標楷體" w:eastAsia="標楷體" w:hAnsi="標楷體" w:hint="eastAsia"/>
          <w:sz w:val="36"/>
          <w:szCs w:val="36"/>
        </w:rPr>
        <w:t>自106年起公廁檢查分數達95分以上，且有提供馬桶坐墊紙或坐墊消毒液之管理單位，才能列為特優級</w:t>
      </w:r>
      <w:r>
        <w:rPr>
          <w:rFonts w:ascii="標楷體" w:eastAsia="標楷體" w:hAnsi="標楷體" w:hint="eastAsia"/>
          <w:sz w:val="36"/>
          <w:szCs w:val="36"/>
        </w:rPr>
        <w:t>，讓公廁品質再升級</w:t>
      </w:r>
      <w:r w:rsidRPr="00EB035F">
        <w:rPr>
          <w:rFonts w:ascii="標楷體" w:eastAsia="標楷體" w:hAnsi="標楷體" w:hint="eastAsia"/>
          <w:sz w:val="36"/>
          <w:szCs w:val="36"/>
        </w:rPr>
        <w:t>。</w:t>
      </w:r>
    </w:p>
    <w:p w:rsidR="004E18C5" w:rsidRDefault="004E18C5" w:rsidP="004E18C5">
      <w:pPr>
        <w:spacing w:line="580" w:lineRule="exact"/>
        <w:ind w:firstLineChars="221" w:firstLine="796"/>
        <w:jc w:val="both"/>
        <w:rPr>
          <w:rFonts w:ascii="新細明體" w:hAnsi="新細明體"/>
          <w:sz w:val="36"/>
          <w:szCs w:val="36"/>
        </w:rPr>
      </w:pPr>
      <w:r w:rsidRPr="008A6601">
        <w:rPr>
          <w:rFonts w:ascii="標楷體" w:eastAsia="標楷體" w:hAnsi="標楷體" w:hint="eastAsia"/>
          <w:sz w:val="36"/>
          <w:szCs w:val="36"/>
        </w:rPr>
        <w:t>環保局說明，</w:t>
      </w:r>
      <w:r>
        <w:rPr>
          <w:rFonts w:ascii="標楷體" w:eastAsia="標楷體" w:hAnsi="標楷體" w:hint="eastAsia"/>
          <w:sz w:val="36"/>
          <w:szCs w:val="36"/>
        </w:rPr>
        <w:t>「</w:t>
      </w:r>
      <w:r w:rsidRPr="008A6601">
        <w:rPr>
          <w:rFonts w:ascii="標楷體" w:eastAsia="標楷體" w:hAnsi="標楷體" w:hint="eastAsia"/>
          <w:sz w:val="36"/>
          <w:szCs w:val="36"/>
        </w:rPr>
        <w:t>貼心</w:t>
      </w:r>
      <w:r w:rsidR="003829DC">
        <w:rPr>
          <w:rFonts w:ascii="標楷體" w:eastAsia="標楷體" w:hAnsi="標楷體" w:hint="eastAsia"/>
          <w:sz w:val="36"/>
          <w:szCs w:val="36"/>
        </w:rPr>
        <w:t>公</w:t>
      </w:r>
      <w:r w:rsidRPr="008A6601">
        <w:rPr>
          <w:rFonts w:ascii="標楷體" w:eastAsia="標楷體" w:hAnsi="標楷體" w:hint="eastAsia"/>
          <w:sz w:val="36"/>
          <w:szCs w:val="36"/>
        </w:rPr>
        <w:t>廁</w:t>
      </w:r>
      <w:r>
        <w:rPr>
          <w:rFonts w:ascii="標楷體" w:eastAsia="標楷體" w:hAnsi="標楷體" w:hint="eastAsia"/>
          <w:sz w:val="36"/>
          <w:szCs w:val="36"/>
        </w:rPr>
        <w:t>」</w:t>
      </w:r>
      <w:r w:rsidRPr="008A6601">
        <w:rPr>
          <w:rFonts w:ascii="標楷體" w:eastAsia="標楷體" w:hAnsi="標楷體" w:hint="eastAsia"/>
          <w:sz w:val="36"/>
          <w:szCs w:val="36"/>
        </w:rPr>
        <w:t>標</w:t>
      </w:r>
      <w:r>
        <w:rPr>
          <w:rFonts w:ascii="標楷體" w:eastAsia="標楷體" w:hAnsi="標楷體" w:hint="eastAsia"/>
          <w:sz w:val="36"/>
          <w:szCs w:val="36"/>
        </w:rPr>
        <w:t>示</w:t>
      </w:r>
      <w:r w:rsidRPr="008A6601">
        <w:rPr>
          <w:rFonts w:ascii="標楷體" w:eastAsia="標楷體" w:hAnsi="標楷體" w:hint="eastAsia"/>
          <w:sz w:val="36"/>
          <w:szCs w:val="36"/>
        </w:rPr>
        <w:t>以簡單的文字及圖樣表現出「貼心」及「服務品質升級」的意涵，同時運用馬桶坐墊紙及坐墊消毒液的圖示，以勾選方式讓民眾容易辦識。</w:t>
      </w:r>
      <w:r>
        <w:rPr>
          <w:rFonts w:ascii="標楷體" w:eastAsia="標楷體" w:hAnsi="標楷體" w:hint="eastAsia"/>
          <w:sz w:val="36"/>
          <w:szCs w:val="36"/>
        </w:rPr>
        <w:t>此外</w:t>
      </w:r>
      <w:r>
        <w:rPr>
          <w:rFonts w:ascii="新細明體" w:hAnsi="新細明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市面上馬桶坐墊紙每張約0.3~0.9元</w:t>
      </w:r>
      <w:r>
        <w:rPr>
          <w:rFonts w:ascii="新細明體" w:hAnsi="新細明體" w:hint="eastAsia"/>
          <w:sz w:val="36"/>
          <w:szCs w:val="36"/>
        </w:rPr>
        <w:t>，</w:t>
      </w:r>
      <w:r w:rsidRPr="00D76144">
        <w:rPr>
          <w:rFonts w:ascii="標楷體" w:eastAsia="標楷體" w:hAnsi="標楷體" w:hint="eastAsia"/>
          <w:sz w:val="36"/>
          <w:szCs w:val="36"/>
        </w:rPr>
        <w:t>坐墊消毒液</w:t>
      </w:r>
      <w:r>
        <w:rPr>
          <w:rFonts w:ascii="標楷體" w:eastAsia="標楷體" w:hAnsi="標楷體" w:hint="eastAsia"/>
          <w:sz w:val="36"/>
          <w:szCs w:val="36"/>
        </w:rPr>
        <w:t>每次使用約0.1元</w:t>
      </w:r>
      <w:r>
        <w:rPr>
          <w:rFonts w:ascii="新細明體" w:hAnsi="新細明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並不會造成公廁管理單位太大的負擔</w:t>
      </w:r>
      <w:r>
        <w:rPr>
          <w:rFonts w:ascii="新細明體" w:hAnsi="新細明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惟建築物管線老舊者</w:t>
      </w:r>
      <w:r>
        <w:rPr>
          <w:rFonts w:ascii="新細明體" w:hAnsi="新細明體" w:hint="eastAsia"/>
          <w:sz w:val="36"/>
          <w:szCs w:val="36"/>
        </w:rPr>
        <w:t>，</w:t>
      </w:r>
      <w:r>
        <w:rPr>
          <w:rFonts w:ascii="標楷體" w:eastAsia="標楷體" w:hAnsi="標楷體"/>
          <w:sz w:val="36"/>
          <w:szCs w:val="36"/>
        </w:rPr>
        <w:t>建議採以提供坐墊消毒液</w:t>
      </w:r>
      <w:r>
        <w:rPr>
          <w:rFonts w:ascii="新細明體" w:hAnsi="新細明體" w:hint="eastAsia"/>
          <w:sz w:val="36"/>
          <w:szCs w:val="36"/>
        </w:rPr>
        <w:t>，</w:t>
      </w:r>
      <w:r>
        <w:rPr>
          <w:rFonts w:ascii="標楷體" w:eastAsia="標楷體" w:hAnsi="標楷體"/>
          <w:sz w:val="36"/>
          <w:szCs w:val="36"/>
        </w:rPr>
        <w:t>避免堵塞</w:t>
      </w:r>
      <w:r>
        <w:rPr>
          <w:rFonts w:ascii="新細明體" w:hAnsi="新細明體" w:hint="eastAsia"/>
          <w:sz w:val="36"/>
          <w:szCs w:val="36"/>
        </w:rPr>
        <w:t>。</w:t>
      </w:r>
    </w:p>
    <w:p w:rsidR="004E18C5" w:rsidRDefault="004E18C5" w:rsidP="004E18C5">
      <w:pPr>
        <w:spacing w:line="580" w:lineRule="exact"/>
        <w:ind w:firstLineChars="221" w:firstLine="79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此外，該局</w:t>
      </w:r>
      <w:r w:rsidRPr="00E60FD6">
        <w:rPr>
          <w:rFonts w:ascii="標楷體" w:eastAsia="標楷體" w:hAnsi="標楷體"/>
          <w:sz w:val="36"/>
          <w:szCs w:val="36"/>
        </w:rPr>
        <w:t>將進一步建議環保署</w:t>
      </w:r>
      <w:r>
        <w:rPr>
          <w:rFonts w:ascii="標楷體" w:eastAsia="標楷體" w:hAnsi="標楷體"/>
          <w:sz w:val="36"/>
          <w:szCs w:val="36"/>
        </w:rPr>
        <w:t>將北市</w:t>
      </w:r>
      <w:r>
        <w:rPr>
          <w:rFonts w:ascii="標楷體" w:eastAsia="標楷體" w:hAnsi="標楷體" w:hint="eastAsia"/>
          <w:sz w:val="36"/>
          <w:szCs w:val="36"/>
        </w:rPr>
        <w:t>「</w:t>
      </w:r>
      <w:r>
        <w:rPr>
          <w:rFonts w:ascii="標楷體" w:eastAsia="標楷體" w:hAnsi="標楷體"/>
          <w:sz w:val="36"/>
          <w:szCs w:val="36"/>
        </w:rPr>
        <w:t>貼心</w:t>
      </w:r>
      <w:r w:rsidR="003829DC">
        <w:rPr>
          <w:rFonts w:ascii="標楷體" w:eastAsia="標楷體" w:hAnsi="標楷體" w:hint="eastAsia"/>
          <w:sz w:val="36"/>
          <w:szCs w:val="36"/>
        </w:rPr>
        <w:t>公</w:t>
      </w:r>
      <w:r>
        <w:rPr>
          <w:rFonts w:ascii="標楷體" w:eastAsia="標楷體" w:hAnsi="標楷體"/>
          <w:sz w:val="36"/>
          <w:szCs w:val="36"/>
        </w:rPr>
        <w:t>廁</w:t>
      </w:r>
      <w:r>
        <w:rPr>
          <w:rFonts w:ascii="標楷體" w:eastAsia="標楷體" w:hAnsi="標楷體" w:hint="eastAsia"/>
          <w:sz w:val="36"/>
          <w:szCs w:val="36"/>
        </w:rPr>
        <w:t>」</w:t>
      </w:r>
      <w:r>
        <w:rPr>
          <w:rFonts w:ascii="標楷體" w:eastAsia="標楷體" w:hAnsi="標楷體"/>
          <w:sz w:val="36"/>
          <w:szCs w:val="36"/>
        </w:rPr>
        <w:t>制度納</w:t>
      </w:r>
      <w:r w:rsidRPr="00E60FD6">
        <w:rPr>
          <w:rFonts w:ascii="標楷體" w:eastAsia="標楷體" w:hAnsi="標楷體"/>
          <w:sz w:val="36"/>
          <w:szCs w:val="36"/>
        </w:rPr>
        <w:t>入</w:t>
      </w:r>
      <w:r>
        <w:rPr>
          <w:rFonts w:ascii="標楷體" w:eastAsia="標楷體" w:hAnsi="標楷體"/>
          <w:sz w:val="36"/>
          <w:szCs w:val="36"/>
        </w:rPr>
        <w:t>國內</w:t>
      </w:r>
      <w:r w:rsidRPr="00E60FD6">
        <w:rPr>
          <w:rFonts w:ascii="標楷體" w:eastAsia="標楷體" w:hAnsi="標楷體"/>
          <w:sz w:val="36"/>
          <w:szCs w:val="36"/>
        </w:rPr>
        <w:t>公廁</w:t>
      </w:r>
      <w:r>
        <w:rPr>
          <w:rFonts w:ascii="標楷體" w:eastAsia="標楷體" w:hAnsi="標楷體" w:hint="eastAsia"/>
          <w:sz w:val="36"/>
          <w:szCs w:val="36"/>
        </w:rPr>
        <w:t>分級</w:t>
      </w:r>
      <w:r w:rsidRPr="00E60FD6">
        <w:rPr>
          <w:rFonts w:ascii="標楷體" w:eastAsia="標楷體" w:hAnsi="標楷體"/>
          <w:sz w:val="36"/>
          <w:szCs w:val="36"/>
        </w:rPr>
        <w:t>評鑑</w:t>
      </w:r>
      <w:r>
        <w:rPr>
          <w:rFonts w:ascii="標楷體" w:eastAsia="標楷體" w:hAnsi="標楷體" w:hint="eastAsia"/>
          <w:sz w:val="36"/>
          <w:szCs w:val="36"/>
        </w:rPr>
        <w:t>內容</w:t>
      </w:r>
      <w:r w:rsidRPr="00E60FD6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讓舒適、潔淨、貼心的公廁</w:t>
      </w:r>
      <w:r w:rsidRPr="00E60FD6">
        <w:rPr>
          <w:rFonts w:ascii="標楷體" w:eastAsia="標楷體" w:hAnsi="標楷體"/>
          <w:sz w:val="36"/>
          <w:szCs w:val="36"/>
        </w:rPr>
        <w:t>推廣至全國</w:t>
      </w:r>
      <w:r w:rsidRPr="00E60FD6">
        <w:rPr>
          <w:rFonts w:ascii="標楷體" w:eastAsia="標楷體" w:hAnsi="標楷體" w:hint="eastAsia"/>
          <w:sz w:val="36"/>
          <w:szCs w:val="36"/>
        </w:rPr>
        <w:t>。</w:t>
      </w:r>
    </w:p>
    <w:p w:rsidR="004E18C5" w:rsidRPr="008A6601" w:rsidRDefault="004E18C5" w:rsidP="004E18C5">
      <w:pPr>
        <w:widowControl/>
        <w:spacing w:line="580" w:lineRule="exact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8A6601">
        <w:rPr>
          <w:rFonts w:ascii="標楷體" w:eastAsia="標楷體" w:hAnsi="標楷體" w:hint="eastAsia"/>
          <w:sz w:val="36"/>
          <w:szCs w:val="36"/>
        </w:rPr>
        <w:t>臺北市自90年起推動公廁年，經由管理單位及環保局共同努力下，公廁已推翻髒、濕、臭的刻板印象，展現的是一個舒適、潔淨的如廁環境。此外，隨著民眾如廁素養提升，臺北市陸續推動提供衛生紙、洗手乳及蹲式馬桶裝設倒T扶手等措施，使得公廁服務品質不斷提升。</w:t>
      </w:r>
    </w:p>
    <w:p w:rsidR="004E18C5" w:rsidRPr="004E18C5" w:rsidRDefault="004E18C5" w:rsidP="004E18C5">
      <w:pPr>
        <w:spacing w:line="580" w:lineRule="exact"/>
        <w:ind w:firstLineChars="221" w:firstLine="796"/>
        <w:jc w:val="both"/>
      </w:pPr>
      <w:r>
        <w:rPr>
          <w:rFonts w:ascii="標楷體" w:eastAsia="標楷體" w:hAnsi="標楷體"/>
          <w:sz w:val="36"/>
          <w:szCs w:val="36"/>
        </w:rPr>
        <w:t>環保局</w:t>
      </w:r>
      <w:r>
        <w:rPr>
          <w:rFonts w:ascii="標楷體" w:eastAsia="標楷體" w:hAnsi="標楷體" w:hint="eastAsia"/>
          <w:sz w:val="36"/>
          <w:szCs w:val="36"/>
        </w:rPr>
        <w:t>指出，</w:t>
      </w:r>
      <w:r w:rsidRPr="008A6601">
        <w:rPr>
          <w:rFonts w:ascii="標楷體" w:eastAsia="標楷體" w:hAnsi="標楷體" w:hint="eastAsia"/>
          <w:sz w:val="36"/>
          <w:szCs w:val="36"/>
        </w:rPr>
        <w:t>透過</w:t>
      </w:r>
      <w:r>
        <w:rPr>
          <w:rFonts w:ascii="標楷體" w:eastAsia="標楷體" w:hAnsi="標楷體" w:hint="eastAsia"/>
          <w:sz w:val="36"/>
          <w:szCs w:val="36"/>
        </w:rPr>
        <w:t>「</w:t>
      </w:r>
      <w:r w:rsidRPr="008A6601">
        <w:rPr>
          <w:rFonts w:ascii="標楷體" w:eastAsia="標楷體" w:hAnsi="標楷體" w:hint="eastAsia"/>
          <w:sz w:val="36"/>
          <w:szCs w:val="36"/>
        </w:rPr>
        <w:t>貼心</w:t>
      </w:r>
      <w:r w:rsidR="003829DC">
        <w:rPr>
          <w:rFonts w:ascii="標楷體" w:eastAsia="標楷體" w:hAnsi="標楷體" w:hint="eastAsia"/>
          <w:sz w:val="36"/>
          <w:szCs w:val="36"/>
        </w:rPr>
        <w:t>公</w:t>
      </w:r>
      <w:r>
        <w:rPr>
          <w:rFonts w:ascii="標楷體" w:eastAsia="標楷體" w:hAnsi="標楷體" w:hint="eastAsia"/>
          <w:sz w:val="36"/>
          <w:szCs w:val="36"/>
        </w:rPr>
        <w:t>廁」制度</w:t>
      </w:r>
      <w:r w:rsidRPr="008A6601">
        <w:rPr>
          <w:rFonts w:ascii="標楷體" w:eastAsia="標楷體" w:hAnsi="標楷體" w:hint="eastAsia"/>
          <w:sz w:val="36"/>
          <w:szCs w:val="36"/>
        </w:rPr>
        <w:t>的推動，讓臺北市的公廁持續</w:t>
      </w:r>
      <w:r>
        <w:rPr>
          <w:rFonts w:ascii="標楷體" w:eastAsia="標楷體" w:hAnsi="標楷體" w:hint="eastAsia"/>
          <w:sz w:val="36"/>
          <w:szCs w:val="36"/>
        </w:rPr>
        <w:t>提升具</w:t>
      </w:r>
      <w:r w:rsidRPr="008A6601">
        <w:rPr>
          <w:rFonts w:ascii="標楷體" w:eastAsia="標楷體" w:hAnsi="標楷體" w:hint="eastAsia"/>
          <w:sz w:val="36"/>
          <w:szCs w:val="36"/>
        </w:rPr>
        <w:t>國際</w:t>
      </w:r>
      <w:r>
        <w:rPr>
          <w:rFonts w:ascii="標楷體" w:eastAsia="標楷體" w:hAnsi="標楷體" w:hint="eastAsia"/>
          <w:sz w:val="36"/>
          <w:szCs w:val="36"/>
        </w:rPr>
        <w:t>級水準</w:t>
      </w:r>
      <w:r w:rsidRPr="008A6601">
        <w:rPr>
          <w:rFonts w:ascii="標楷體" w:eastAsia="標楷體" w:hAnsi="標楷體" w:hint="eastAsia"/>
          <w:sz w:val="36"/>
          <w:szCs w:val="36"/>
        </w:rPr>
        <w:t>，同時解決民眾的疑慮，</w:t>
      </w:r>
      <w:r>
        <w:rPr>
          <w:rFonts w:ascii="標楷體" w:eastAsia="標楷體" w:hAnsi="標楷體" w:hint="eastAsia"/>
          <w:sz w:val="36"/>
          <w:szCs w:val="36"/>
        </w:rPr>
        <w:t>安心、</w:t>
      </w:r>
      <w:r w:rsidRPr="008A6601">
        <w:rPr>
          <w:rFonts w:ascii="標楷體" w:eastAsia="標楷體" w:hAnsi="標楷體" w:hint="eastAsia"/>
          <w:sz w:val="36"/>
          <w:szCs w:val="36"/>
        </w:rPr>
        <w:t>放心如廁</w:t>
      </w:r>
      <w:r>
        <w:rPr>
          <w:rFonts w:ascii="新細明體" w:hAnsi="新細明體" w:hint="eastAsia"/>
          <w:sz w:val="36"/>
          <w:szCs w:val="36"/>
        </w:rPr>
        <w:t>，</w:t>
      </w:r>
      <w:r>
        <w:rPr>
          <w:rFonts w:ascii="標楷體" w:eastAsia="標楷體" w:hAnsi="標楷體"/>
          <w:sz w:val="36"/>
          <w:szCs w:val="36"/>
        </w:rPr>
        <w:t>打造臺</w:t>
      </w:r>
      <w:r>
        <w:rPr>
          <w:rFonts w:ascii="標楷體" w:eastAsia="標楷體" w:hAnsi="標楷體" w:hint="eastAsia"/>
          <w:sz w:val="36"/>
          <w:szCs w:val="36"/>
        </w:rPr>
        <w:t>北市成為宜居</w:t>
      </w:r>
      <w:r>
        <w:rPr>
          <w:rFonts w:ascii="新細明體" w:hAnsi="新細明體" w:hint="eastAsia"/>
          <w:sz w:val="36"/>
          <w:szCs w:val="36"/>
        </w:rPr>
        <w:t>、</w:t>
      </w:r>
      <w:r w:rsidRPr="00E60FD6">
        <w:rPr>
          <w:rFonts w:ascii="標楷體" w:eastAsia="標楷體" w:hAnsi="標楷體" w:hint="eastAsia"/>
          <w:sz w:val="36"/>
          <w:szCs w:val="36"/>
        </w:rPr>
        <w:t>友善的城市。</w:t>
      </w:r>
    </w:p>
    <w:sectPr w:rsidR="004E18C5" w:rsidRPr="004E18C5" w:rsidSect="00C953D3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BCD" w:rsidRDefault="00376BCD" w:rsidP="00C953D3">
      <w:r>
        <w:separator/>
      </w:r>
    </w:p>
  </w:endnote>
  <w:endnote w:type="continuationSeparator" w:id="0">
    <w:p w:rsidR="00376BCD" w:rsidRDefault="00376BCD" w:rsidP="00C9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BCD" w:rsidRDefault="00376BCD" w:rsidP="00C953D3">
      <w:r>
        <w:separator/>
      </w:r>
    </w:p>
  </w:footnote>
  <w:footnote w:type="continuationSeparator" w:id="0">
    <w:p w:rsidR="00376BCD" w:rsidRDefault="00376BCD" w:rsidP="00C9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97D8B"/>
    <w:multiLevelType w:val="hybridMultilevel"/>
    <w:tmpl w:val="8B5E0216"/>
    <w:lvl w:ilvl="0" w:tplc="C19C36E6">
      <w:start w:val="1"/>
      <w:numFmt w:val="taiwaneseCountingThousand"/>
      <w:lvlText w:val="%1、"/>
      <w:lvlJc w:val="left"/>
      <w:pPr>
        <w:ind w:left="480" w:hanging="480"/>
      </w:pPr>
      <w:rPr>
        <w:color w:val="auto"/>
        <w:sz w:val="36"/>
        <w:szCs w:val="36"/>
        <w:lang w:val="en-US"/>
      </w:rPr>
    </w:lvl>
    <w:lvl w:ilvl="1" w:tplc="D6DA29C2">
      <w:numFmt w:val="bullet"/>
      <w:lvlText w:val="◎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378C4720">
      <w:start w:val="1"/>
      <w:numFmt w:val="upperLetter"/>
      <w:lvlText w:val="%3."/>
      <w:lvlJc w:val="left"/>
      <w:pPr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C5"/>
    <w:rsid w:val="001F01DD"/>
    <w:rsid w:val="00376BCD"/>
    <w:rsid w:val="003829DC"/>
    <w:rsid w:val="004E18C5"/>
    <w:rsid w:val="00581B6E"/>
    <w:rsid w:val="005B5A73"/>
    <w:rsid w:val="00696E7A"/>
    <w:rsid w:val="00874976"/>
    <w:rsid w:val="00931378"/>
    <w:rsid w:val="00A22094"/>
    <w:rsid w:val="00B01BDF"/>
    <w:rsid w:val="00BD378F"/>
    <w:rsid w:val="00C953D3"/>
    <w:rsid w:val="00DE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EA2E2F-55B5-4B33-ADC6-06504C2A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C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C5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4E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E18C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5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53D3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5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53D3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95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5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taipeide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dep.gov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劉淑婉</dc:creator>
  <cp:keywords/>
  <dc:description/>
  <cp:lastModifiedBy>盛子麟</cp:lastModifiedBy>
  <cp:revision>6</cp:revision>
  <cp:lastPrinted>2015-11-05T01:48:00Z</cp:lastPrinted>
  <dcterms:created xsi:type="dcterms:W3CDTF">2015-11-03T07:17:00Z</dcterms:created>
  <dcterms:modified xsi:type="dcterms:W3CDTF">2015-11-05T03:30:00Z</dcterms:modified>
</cp:coreProperties>
</file>