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48" w:rsidRDefault="00DE2948" w:rsidP="006C2559">
      <w:pPr>
        <w:spacing w:line="400" w:lineRule="exact"/>
        <w:rPr>
          <w:rFonts w:ascii="標楷體" w:eastAsia="標楷體" w:hAnsi="標楷體" w:cs="新細明體"/>
          <w:b/>
          <w:color w:val="000000"/>
          <w:kern w:val="0"/>
          <w:sz w:val="36"/>
          <w:szCs w:val="36"/>
        </w:rPr>
      </w:pPr>
      <w:r w:rsidRPr="00DE2948">
        <w:rPr>
          <w:rFonts w:ascii="標楷體" w:eastAsia="標楷體" w:hAnsi="標楷體" w:cs="新細明體"/>
          <w:b/>
          <w:color w:val="000000"/>
          <w:kern w:val="0"/>
          <w:sz w:val="36"/>
          <w:szCs w:val="36"/>
        </w:rPr>
        <w:t>臺北市立</w:t>
      </w:r>
      <w:r w:rsidRPr="00DE2948">
        <w:rPr>
          <w:rFonts w:ascii="標楷體" w:eastAsia="標楷體" w:hAnsi="標楷體" w:cs="新細明體" w:hint="eastAsia"/>
          <w:b/>
          <w:color w:val="000000"/>
          <w:kern w:val="0"/>
          <w:sz w:val="36"/>
          <w:szCs w:val="36"/>
        </w:rPr>
        <w:t>成淵</w:t>
      </w:r>
      <w:r w:rsidRPr="00DE2948">
        <w:rPr>
          <w:rFonts w:ascii="標楷體" w:eastAsia="標楷體" w:hAnsi="標楷體" w:cs="新細明體"/>
          <w:b/>
          <w:color w:val="000000"/>
          <w:kern w:val="0"/>
          <w:sz w:val="36"/>
          <w:szCs w:val="36"/>
        </w:rPr>
        <w:t>高級中學新聞稿</w:t>
      </w:r>
      <w:r w:rsidRPr="00504131">
        <w:rPr>
          <w:rFonts w:ascii="標楷體" w:eastAsia="標楷體" w:hAnsi="標楷體" w:cs="新細明體" w:hint="eastAsia"/>
          <w:b/>
          <w:color w:val="000000"/>
          <w:kern w:val="0"/>
          <w:sz w:val="36"/>
          <w:szCs w:val="36"/>
        </w:rPr>
        <w:t>敬</w:t>
      </w:r>
      <w:r w:rsidRPr="00504131">
        <w:rPr>
          <w:rFonts w:ascii="標楷體" w:eastAsia="標楷體" w:hAnsi="標楷體" w:cs="新細明體"/>
          <w:b/>
          <w:color w:val="000000"/>
          <w:kern w:val="0"/>
          <w:sz w:val="36"/>
          <w:szCs w:val="36"/>
        </w:rPr>
        <w:t>請轉交文教記者</w:t>
      </w:r>
    </w:p>
    <w:p w:rsidR="00DE2948" w:rsidRPr="008D1546" w:rsidRDefault="00DE2948" w:rsidP="008D1546">
      <w:pPr>
        <w:tabs>
          <w:tab w:val="left" w:pos="4665"/>
        </w:tabs>
        <w:spacing w:line="380" w:lineRule="exact"/>
        <w:rPr>
          <w:rFonts w:ascii="標楷體" w:eastAsia="標楷體" w:hAnsi="標楷體" w:cs="新細明體"/>
          <w:color w:val="000000"/>
          <w:kern w:val="0"/>
          <w:sz w:val="26"/>
          <w:szCs w:val="26"/>
        </w:rPr>
      </w:pPr>
      <w:r w:rsidRPr="008D1546">
        <w:rPr>
          <w:rFonts w:ascii="標楷體" w:eastAsia="標楷體" w:hAnsi="標楷體" w:cs="新細明體"/>
          <w:color w:val="000000"/>
          <w:kern w:val="0"/>
          <w:sz w:val="26"/>
          <w:szCs w:val="26"/>
        </w:rPr>
        <w:t>發稿日期：10</w:t>
      </w:r>
      <w:r w:rsidR="008137AC">
        <w:rPr>
          <w:rFonts w:ascii="標楷體" w:eastAsia="標楷體" w:hAnsi="標楷體" w:cs="新細明體" w:hint="eastAsia"/>
          <w:color w:val="000000"/>
          <w:kern w:val="0"/>
          <w:sz w:val="26"/>
          <w:szCs w:val="26"/>
        </w:rPr>
        <w:t>3</w:t>
      </w:r>
      <w:r w:rsidRPr="008D1546">
        <w:rPr>
          <w:rFonts w:ascii="標楷體" w:eastAsia="標楷體" w:hAnsi="標楷體" w:cs="新細明體"/>
          <w:color w:val="000000"/>
          <w:kern w:val="0"/>
          <w:sz w:val="26"/>
          <w:szCs w:val="26"/>
        </w:rPr>
        <w:t xml:space="preserve">年 </w:t>
      </w:r>
      <w:r w:rsidR="00D352FA">
        <w:rPr>
          <w:rFonts w:ascii="標楷體" w:eastAsia="標楷體" w:hAnsi="標楷體" w:cs="新細明體" w:hint="eastAsia"/>
          <w:color w:val="000000"/>
          <w:kern w:val="0"/>
          <w:sz w:val="26"/>
          <w:szCs w:val="26"/>
        </w:rPr>
        <w:t>11</w:t>
      </w:r>
      <w:r w:rsidRPr="008D1546">
        <w:rPr>
          <w:rFonts w:ascii="標楷體" w:eastAsia="標楷體" w:hAnsi="標楷體" w:cs="新細明體"/>
          <w:color w:val="000000"/>
          <w:kern w:val="0"/>
          <w:sz w:val="26"/>
          <w:szCs w:val="26"/>
        </w:rPr>
        <w:t xml:space="preserve"> 月</w:t>
      </w:r>
      <w:r w:rsidR="008137AC">
        <w:rPr>
          <w:rFonts w:ascii="標楷體" w:eastAsia="標楷體" w:hAnsi="標楷體" w:cs="新細明體" w:hint="eastAsia"/>
          <w:color w:val="000000"/>
          <w:kern w:val="0"/>
          <w:sz w:val="26"/>
          <w:szCs w:val="26"/>
        </w:rPr>
        <w:t>2</w:t>
      </w:r>
      <w:r w:rsidRPr="008D1546">
        <w:rPr>
          <w:rFonts w:ascii="標楷體" w:eastAsia="標楷體" w:hAnsi="標楷體" w:cs="新細明體"/>
          <w:color w:val="000000"/>
          <w:kern w:val="0"/>
          <w:sz w:val="26"/>
          <w:szCs w:val="26"/>
        </w:rPr>
        <w:t xml:space="preserve"> 日</w:t>
      </w:r>
    </w:p>
    <w:p w:rsidR="00DE2948" w:rsidRPr="008D1546" w:rsidRDefault="00DE2948" w:rsidP="008D1546">
      <w:pPr>
        <w:tabs>
          <w:tab w:val="left" w:pos="4665"/>
        </w:tabs>
        <w:spacing w:line="380" w:lineRule="exact"/>
        <w:rPr>
          <w:rFonts w:ascii="標楷體" w:eastAsia="標楷體" w:hAnsi="標楷體" w:cs="新細明體"/>
          <w:color w:val="000000"/>
          <w:kern w:val="0"/>
          <w:sz w:val="26"/>
          <w:szCs w:val="26"/>
        </w:rPr>
      </w:pPr>
      <w:r w:rsidRPr="008D1546">
        <w:rPr>
          <w:rFonts w:ascii="標楷體" w:eastAsia="標楷體" w:hAnsi="標楷體" w:cs="新細明體"/>
          <w:color w:val="000000"/>
          <w:kern w:val="0"/>
          <w:sz w:val="26"/>
          <w:szCs w:val="26"/>
        </w:rPr>
        <w:t>單位：臺北市立</w:t>
      </w:r>
      <w:r w:rsidRPr="008D1546">
        <w:rPr>
          <w:rFonts w:ascii="標楷體" w:eastAsia="標楷體" w:hAnsi="標楷體" w:cs="新細明體" w:hint="eastAsia"/>
          <w:color w:val="000000"/>
          <w:kern w:val="0"/>
          <w:sz w:val="26"/>
          <w:szCs w:val="26"/>
        </w:rPr>
        <w:t>成淵</w:t>
      </w:r>
      <w:r w:rsidRPr="008D1546">
        <w:rPr>
          <w:rFonts w:ascii="標楷體" w:eastAsia="標楷體" w:hAnsi="標楷體" w:cs="新細明體"/>
          <w:color w:val="000000"/>
          <w:kern w:val="0"/>
          <w:sz w:val="26"/>
          <w:szCs w:val="26"/>
        </w:rPr>
        <w:t>高級中學</w:t>
      </w:r>
    </w:p>
    <w:p w:rsidR="00DE2948" w:rsidRPr="008D1546" w:rsidRDefault="00DE2948" w:rsidP="008D1546">
      <w:pPr>
        <w:tabs>
          <w:tab w:val="left" w:pos="4665"/>
        </w:tabs>
        <w:spacing w:line="380" w:lineRule="exact"/>
        <w:rPr>
          <w:rFonts w:ascii="標楷體" w:eastAsia="標楷體" w:hAnsi="標楷體" w:cs="新細明體"/>
          <w:color w:val="000000"/>
          <w:kern w:val="0"/>
          <w:sz w:val="26"/>
          <w:szCs w:val="26"/>
        </w:rPr>
      </w:pPr>
      <w:r w:rsidRPr="008D1546">
        <w:rPr>
          <w:rFonts w:ascii="標楷體" w:eastAsia="標楷體" w:hAnsi="標楷體" w:cs="新細明體"/>
          <w:color w:val="000000"/>
          <w:kern w:val="0"/>
          <w:sz w:val="26"/>
          <w:szCs w:val="26"/>
        </w:rPr>
        <w:t>地址：臺北市</w:t>
      </w:r>
      <w:r w:rsidRPr="008D1546">
        <w:rPr>
          <w:rFonts w:ascii="標楷體" w:eastAsia="標楷體" w:hAnsi="標楷體" w:cs="新細明體" w:hint="eastAsia"/>
          <w:color w:val="000000"/>
          <w:kern w:val="0"/>
          <w:sz w:val="26"/>
          <w:szCs w:val="26"/>
        </w:rPr>
        <w:t>大同</w:t>
      </w:r>
      <w:r w:rsidRPr="008D1546">
        <w:rPr>
          <w:rFonts w:ascii="標楷體" w:eastAsia="標楷體" w:hAnsi="標楷體" w:cs="新細明體"/>
          <w:color w:val="000000"/>
          <w:kern w:val="0"/>
          <w:sz w:val="26"/>
          <w:szCs w:val="26"/>
        </w:rPr>
        <w:t>區</w:t>
      </w:r>
      <w:r w:rsidRPr="008D1546">
        <w:rPr>
          <w:rFonts w:ascii="標楷體" w:eastAsia="標楷體" w:hAnsi="標楷體" w:cs="新細明體" w:hint="eastAsia"/>
          <w:color w:val="000000"/>
          <w:kern w:val="0"/>
          <w:sz w:val="26"/>
          <w:szCs w:val="26"/>
        </w:rPr>
        <w:t>承德路二</w:t>
      </w:r>
      <w:r w:rsidRPr="008D1546">
        <w:rPr>
          <w:rFonts w:ascii="標楷體" w:eastAsia="標楷體" w:hAnsi="標楷體" w:cs="新細明體"/>
          <w:color w:val="000000"/>
          <w:kern w:val="0"/>
          <w:sz w:val="26"/>
          <w:szCs w:val="26"/>
        </w:rPr>
        <w:t>段</w:t>
      </w:r>
      <w:r w:rsidRPr="008D1546">
        <w:rPr>
          <w:rFonts w:ascii="標楷體" w:eastAsia="標楷體" w:hAnsi="標楷體" w:cs="新細明體" w:hint="eastAsia"/>
          <w:color w:val="000000"/>
          <w:kern w:val="0"/>
          <w:sz w:val="26"/>
          <w:szCs w:val="26"/>
        </w:rPr>
        <w:t>235</w:t>
      </w:r>
      <w:r w:rsidRPr="008D1546">
        <w:rPr>
          <w:rFonts w:ascii="標楷體" w:eastAsia="標楷體" w:hAnsi="標楷體" w:cs="新細明體"/>
          <w:color w:val="000000"/>
          <w:kern w:val="0"/>
          <w:sz w:val="26"/>
          <w:szCs w:val="26"/>
        </w:rPr>
        <w:t>號</w:t>
      </w:r>
    </w:p>
    <w:p w:rsidR="008D1546" w:rsidRPr="000570C5" w:rsidRDefault="008D1546" w:rsidP="008D1546">
      <w:pPr>
        <w:widowControl/>
        <w:shd w:val="clear" w:color="auto" w:fill="FFFFFF"/>
        <w:spacing w:line="380" w:lineRule="exact"/>
        <w:textAlignment w:val="top"/>
        <w:rPr>
          <w:rFonts w:ascii="標楷體" w:eastAsia="標楷體" w:hAnsi="標楷體" w:cs="新細明體"/>
          <w:b/>
          <w:color w:val="000000"/>
          <w:kern w:val="0"/>
          <w:sz w:val="26"/>
          <w:szCs w:val="26"/>
        </w:rPr>
      </w:pPr>
      <w:r w:rsidRPr="000570C5">
        <w:rPr>
          <w:rFonts w:ascii="標楷體" w:eastAsia="標楷體" w:hAnsi="標楷體" w:cs="新細明體" w:hint="eastAsia"/>
          <w:b/>
          <w:color w:val="000000"/>
          <w:kern w:val="0"/>
          <w:sz w:val="26"/>
          <w:szCs w:val="26"/>
        </w:rPr>
        <w:t>業務</w:t>
      </w:r>
      <w:r w:rsidRPr="000570C5">
        <w:rPr>
          <w:rFonts w:ascii="標楷體" w:eastAsia="標楷體" w:hAnsi="標楷體" w:cs="新細明體"/>
          <w:b/>
          <w:color w:val="000000"/>
          <w:kern w:val="0"/>
          <w:sz w:val="26"/>
          <w:szCs w:val="26"/>
        </w:rPr>
        <w:t>聯絡：</w:t>
      </w:r>
      <w:r w:rsidR="0061598E" w:rsidRPr="000570C5">
        <w:rPr>
          <w:rFonts w:ascii="標楷體" w:eastAsia="標楷體" w:hAnsi="標楷體" w:cs="新細明體" w:hint="eastAsia"/>
          <w:b/>
          <w:color w:val="000000"/>
          <w:kern w:val="0"/>
          <w:sz w:val="26"/>
          <w:szCs w:val="26"/>
        </w:rPr>
        <w:t>學</w:t>
      </w:r>
      <w:proofErr w:type="gramStart"/>
      <w:r w:rsidR="004D1E2B" w:rsidRPr="000570C5">
        <w:rPr>
          <w:rFonts w:ascii="標楷體" w:eastAsia="標楷體" w:hAnsi="標楷體" w:cs="新細明體" w:hint="eastAsia"/>
          <w:b/>
          <w:color w:val="000000"/>
          <w:kern w:val="0"/>
          <w:sz w:val="26"/>
          <w:szCs w:val="26"/>
        </w:rPr>
        <w:t>務</w:t>
      </w:r>
      <w:proofErr w:type="gramEnd"/>
      <w:r w:rsidR="0061598E" w:rsidRPr="000570C5">
        <w:rPr>
          <w:rFonts w:ascii="標楷體" w:eastAsia="標楷體" w:hAnsi="標楷體" w:cs="新細明體" w:hint="eastAsia"/>
          <w:b/>
          <w:color w:val="000000"/>
          <w:kern w:val="0"/>
          <w:sz w:val="26"/>
          <w:szCs w:val="26"/>
        </w:rPr>
        <w:t>處活動組李悠菁組長</w:t>
      </w:r>
      <w:r w:rsidR="00EF0B05" w:rsidRPr="000570C5">
        <w:rPr>
          <w:rFonts w:ascii="標楷體" w:eastAsia="標楷體" w:hAnsi="標楷體" w:cs="新細明體"/>
          <w:b/>
          <w:color w:val="000000"/>
          <w:kern w:val="0"/>
          <w:sz w:val="26"/>
          <w:szCs w:val="26"/>
        </w:rPr>
        <w:t>2</w:t>
      </w:r>
      <w:r w:rsidR="00EF0B05" w:rsidRPr="000570C5">
        <w:rPr>
          <w:rFonts w:ascii="標楷體" w:eastAsia="標楷體" w:hAnsi="標楷體" w:cs="新細明體" w:hint="eastAsia"/>
          <w:b/>
          <w:color w:val="000000"/>
          <w:kern w:val="0"/>
          <w:sz w:val="26"/>
          <w:szCs w:val="26"/>
        </w:rPr>
        <w:t>5531969</w:t>
      </w:r>
      <w:bookmarkStart w:id="0" w:name="_GoBack"/>
      <w:bookmarkEnd w:id="0"/>
      <w:r w:rsidR="00EF0B05" w:rsidRPr="000570C5">
        <w:rPr>
          <w:rFonts w:ascii="標楷體" w:eastAsia="標楷體" w:hAnsi="標楷體" w:cs="新細明體"/>
          <w:b/>
          <w:color w:val="000000"/>
          <w:kern w:val="0"/>
          <w:sz w:val="26"/>
          <w:szCs w:val="26"/>
        </w:rPr>
        <w:t>＃</w:t>
      </w:r>
      <w:r w:rsidR="00BC3D62">
        <w:rPr>
          <w:rFonts w:ascii="標楷體" w:eastAsia="標楷體" w:hAnsi="標楷體" w:cs="新細明體"/>
          <w:b/>
          <w:color w:val="000000"/>
          <w:kern w:val="0"/>
          <w:sz w:val="26"/>
          <w:szCs w:val="26"/>
        </w:rPr>
        <w:t>130  09</w:t>
      </w:r>
      <w:r w:rsidR="00BC3D62">
        <w:rPr>
          <w:rFonts w:ascii="標楷體" w:eastAsia="標楷體" w:hAnsi="標楷體" w:cs="新細明體" w:hint="eastAsia"/>
          <w:b/>
          <w:color w:val="000000"/>
          <w:kern w:val="0"/>
          <w:sz w:val="26"/>
          <w:szCs w:val="26"/>
        </w:rPr>
        <w:t>37575738</w:t>
      </w:r>
    </w:p>
    <w:p w:rsidR="00DE2948" w:rsidRPr="008D1546" w:rsidRDefault="00DE2948" w:rsidP="008D1546">
      <w:pPr>
        <w:spacing w:line="380" w:lineRule="exact"/>
        <w:rPr>
          <w:rFonts w:ascii="標楷體" w:eastAsia="標楷體" w:hAnsi="標楷體" w:cs="新細明體"/>
          <w:color w:val="000000"/>
          <w:kern w:val="0"/>
          <w:sz w:val="26"/>
          <w:szCs w:val="26"/>
        </w:rPr>
      </w:pPr>
      <w:r w:rsidRPr="008D1546">
        <w:rPr>
          <w:rFonts w:ascii="標楷體" w:eastAsia="標楷體" w:hAnsi="標楷體" w:cs="新細明體" w:hint="eastAsia"/>
          <w:color w:val="000000"/>
          <w:kern w:val="0"/>
          <w:sz w:val="26"/>
          <w:szCs w:val="26"/>
        </w:rPr>
        <w:t>新聞</w:t>
      </w:r>
      <w:r w:rsidR="00C845A8">
        <w:rPr>
          <w:rFonts w:ascii="標楷體" w:eastAsia="標楷體" w:hAnsi="標楷體" w:cs="新細明體" w:hint="eastAsia"/>
          <w:color w:val="000000"/>
          <w:kern w:val="0"/>
          <w:sz w:val="26"/>
          <w:szCs w:val="26"/>
        </w:rPr>
        <w:t>聯絡</w:t>
      </w:r>
      <w:r w:rsidRPr="008D1546">
        <w:rPr>
          <w:rFonts w:ascii="標楷體" w:eastAsia="標楷體" w:hAnsi="標楷體" w:cs="新細明體"/>
          <w:color w:val="000000"/>
          <w:kern w:val="0"/>
          <w:sz w:val="26"/>
          <w:szCs w:val="26"/>
        </w:rPr>
        <w:t>：</w:t>
      </w:r>
      <w:r w:rsidR="00AE7652">
        <w:rPr>
          <w:rFonts w:ascii="標楷體" w:eastAsia="標楷體" w:hAnsi="標楷體" w:cs="新細明體" w:hint="eastAsia"/>
          <w:color w:val="000000"/>
          <w:kern w:val="0"/>
          <w:sz w:val="26"/>
          <w:szCs w:val="26"/>
        </w:rPr>
        <w:t>圖書館主任歐建榮  25531969#111  0955285593</w:t>
      </w:r>
    </w:p>
    <w:tbl>
      <w:tblPr>
        <w:tblW w:w="0" w:type="auto"/>
        <w:tblLook w:val="01E0" w:firstRow="1" w:lastRow="1" w:firstColumn="1" w:lastColumn="1" w:noHBand="0" w:noVBand="0"/>
      </w:tblPr>
      <w:tblGrid>
        <w:gridCol w:w="9747"/>
      </w:tblGrid>
      <w:tr w:rsidR="00433931" w:rsidRPr="00D55949" w:rsidTr="00154C26">
        <w:tc>
          <w:tcPr>
            <w:tcW w:w="9747" w:type="dxa"/>
          </w:tcPr>
          <w:p w:rsidR="00C845A8" w:rsidRDefault="00C845A8" w:rsidP="00D352FA">
            <w:pPr>
              <w:overflowPunct w:val="0"/>
              <w:autoSpaceDE w:val="0"/>
              <w:autoSpaceDN w:val="0"/>
              <w:adjustRightInd w:val="0"/>
              <w:snapToGrid w:val="0"/>
              <w:spacing w:line="0" w:lineRule="atLeast"/>
              <w:ind w:left="2108" w:hangingChars="658" w:hanging="2108"/>
              <w:rPr>
                <w:rFonts w:ascii="標楷體" w:eastAsia="標楷體" w:hAnsi="標楷體" w:cs="新細明體"/>
                <w:b/>
                <w:color w:val="000000"/>
                <w:kern w:val="0"/>
                <w:sz w:val="32"/>
                <w:szCs w:val="32"/>
              </w:rPr>
            </w:pPr>
            <w:r w:rsidRPr="00D352FA">
              <w:rPr>
                <w:rFonts w:ascii="標楷體" w:eastAsia="標楷體" w:hAnsi="標楷體"/>
                <w:b/>
                <w:bCs/>
                <w:sz w:val="32"/>
                <w:szCs w:val="32"/>
              </w:rPr>
              <w:t>【活動主題】</w:t>
            </w:r>
            <w:r w:rsidRPr="00E873B3">
              <w:rPr>
                <w:rFonts w:eastAsia="標楷體"/>
                <w:bCs/>
                <w:sz w:val="28"/>
                <w:szCs w:val="28"/>
              </w:rPr>
              <w:t>：</w:t>
            </w:r>
            <w:r w:rsidR="00A8272C">
              <w:rPr>
                <w:rFonts w:ascii="標楷體" w:eastAsia="標楷體" w:hAnsi="標楷體" w:cs="新細明體" w:hint="eastAsia"/>
                <w:b/>
                <w:color w:val="000000"/>
                <w:kern w:val="0"/>
                <w:sz w:val="32"/>
                <w:szCs w:val="32"/>
              </w:rPr>
              <w:t>金質服務</w:t>
            </w:r>
            <w:r w:rsidR="00375175" w:rsidRPr="00375175">
              <w:rPr>
                <w:rFonts w:ascii="標楷體" w:eastAsia="標楷體" w:hAnsi="標楷體" w:cs="新細明體" w:hint="eastAsia"/>
                <w:b/>
                <w:color w:val="000000"/>
                <w:kern w:val="0"/>
                <w:sz w:val="32"/>
                <w:szCs w:val="32"/>
              </w:rPr>
              <w:t>･</w:t>
            </w:r>
            <w:r w:rsidR="00A8272C">
              <w:rPr>
                <w:rFonts w:ascii="標楷體" w:eastAsia="標楷體" w:hAnsi="標楷體" w:cs="新細明體" w:hint="eastAsia"/>
                <w:b/>
                <w:color w:val="000000"/>
                <w:kern w:val="0"/>
                <w:sz w:val="32"/>
                <w:szCs w:val="32"/>
              </w:rPr>
              <w:t>成淵</w:t>
            </w:r>
            <w:r w:rsidR="008137AC">
              <w:rPr>
                <w:rFonts w:ascii="標楷體" w:eastAsia="標楷體" w:hAnsi="標楷體" w:cs="新細明體" w:hint="eastAsia"/>
                <w:b/>
                <w:color w:val="000000"/>
                <w:kern w:val="0"/>
                <w:sz w:val="32"/>
                <w:szCs w:val="32"/>
              </w:rPr>
              <w:t>傳藝</w:t>
            </w:r>
            <w:r w:rsidR="008137AC">
              <w:rPr>
                <w:rFonts w:ascii="標楷體" w:eastAsia="標楷體" w:hAnsi="標楷體" w:cs="新細明體"/>
                <w:b/>
                <w:color w:val="000000"/>
                <w:kern w:val="0"/>
                <w:sz w:val="32"/>
                <w:szCs w:val="32"/>
              </w:rPr>
              <w:t xml:space="preserve"> </w:t>
            </w:r>
          </w:p>
          <w:p w:rsidR="00D352FA" w:rsidRPr="002E4C81" w:rsidRDefault="00D352FA" w:rsidP="00D352FA">
            <w:pPr>
              <w:pStyle w:val="aa"/>
              <w:spacing w:line="400" w:lineRule="exact"/>
              <w:rPr>
                <w:rFonts w:ascii="標楷體" w:eastAsia="標楷體" w:hAnsi="標楷體"/>
                <w:b/>
                <w:sz w:val="28"/>
                <w:szCs w:val="28"/>
              </w:rPr>
            </w:pPr>
            <w:r w:rsidRPr="00D97A55">
              <w:rPr>
                <w:rFonts w:ascii="標楷體" w:eastAsia="標楷體" w:hAnsi="標楷體"/>
                <w:b/>
                <w:bCs/>
                <w:sz w:val="32"/>
                <w:szCs w:val="32"/>
              </w:rPr>
              <w:t>【</w:t>
            </w:r>
            <w:r w:rsidRPr="00D97A55">
              <w:rPr>
                <w:rFonts w:ascii="標楷體" w:eastAsia="標楷體" w:hAnsi="標楷體" w:hint="eastAsia"/>
                <w:b/>
                <w:bCs/>
                <w:sz w:val="32"/>
                <w:szCs w:val="32"/>
              </w:rPr>
              <w:t>活動時間</w:t>
            </w:r>
            <w:r w:rsidRPr="00D97A55">
              <w:rPr>
                <w:rFonts w:ascii="標楷體" w:eastAsia="標楷體" w:hAnsi="標楷體"/>
                <w:b/>
                <w:bCs/>
                <w:sz w:val="32"/>
                <w:szCs w:val="32"/>
              </w:rPr>
              <w:t>】</w:t>
            </w:r>
            <w:r w:rsidRPr="00D97A55">
              <w:rPr>
                <w:rFonts w:ascii="標楷體" w:eastAsia="標楷體" w:hAnsi="標楷體" w:hint="eastAsia"/>
                <w:b/>
                <w:bCs/>
                <w:sz w:val="32"/>
                <w:szCs w:val="32"/>
              </w:rPr>
              <w:t>：</w:t>
            </w:r>
            <w:r w:rsidR="008137AC">
              <w:rPr>
                <w:rFonts w:ascii="標楷體" w:eastAsia="標楷體" w:hAnsi="標楷體" w:hint="eastAsia"/>
                <w:b/>
                <w:bCs/>
                <w:sz w:val="32"/>
                <w:szCs w:val="32"/>
              </w:rPr>
              <w:t>103</w:t>
            </w:r>
            <w:r w:rsidRPr="00D97A55">
              <w:rPr>
                <w:rFonts w:ascii="標楷體" w:eastAsia="標楷體" w:hAnsi="標楷體" w:hint="eastAsia"/>
                <w:b/>
                <w:bCs/>
                <w:sz w:val="32"/>
                <w:szCs w:val="32"/>
              </w:rPr>
              <w:t>年</w:t>
            </w:r>
            <w:r w:rsidRPr="00D97A55">
              <w:rPr>
                <w:rFonts w:ascii="標楷體" w:eastAsia="標楷體" w:hAnsi="標楷體"/>
                <w:b/>
                <w:bCs/>
                <w:sz w:val="32"/>
                <w:szCs w:val="32"/>
              </w:rPr>
              <w:t>11</w:t>
            </w:r>
            <w:r w:rsidRPr="00D97A55">
              <w:rPr>
                <w:rFonts w:ascii="標楷體" w:eastAsia="標楷體" w:hAnsi="標楷體" w:hint="eastAsia"/>
                <w:b/>
                <w:bCs/>
                <w:sz w:val="32"/>
                <w:szCs w:val="32"/>
              </w:rPr>
              <w:t>月</w:t>
            </w:r>
            <w:r w:rsidR="008137AC">
              <w:rPr>
                <w:rFonts w:ascii="標楷體" w:eastAsia="標楷體" w:hAnsi="標楷體" w:hint="eastAsia"/>
                <w:b/>
                <w:bCs/>
                <w:sz w:val="32"/>
                <w:szCs w:val="32"/>
              </w:rPr>
              <w:t>2</w:t>
            </w:r>
            <w:r w:rsidRPr="00D97A55">
              <w:rPr>
                <w:rFonts w:ascii="標楷體" w:eastAsia="標楷體" w:hAnsi="標楷體" w:hint="eastAsia"/>
                <w:b/>
                <w:bCs/>
                <w:sz w:val="32"/>
                <w:szCs w:val="32"/>
              </w:rPr>
              <w:t>日</w:t>
            </w:r>
            <w:r w:rsidRPr="00D97A55">
              <w:rPr>
                <w:rFonts w:ascii="標楷體" w:eastAsia="標楷體" w:hAnsi="標楷體"/>
                <w:b/>
                <w:bCs/>
                <w:sz w:val="32"/>
                <w:szCs w:val="32"/>
              </w:rPr>
              <w:t>(</w:t>
            </w:r>
            <w:r w:rsidR="00EA7186">
              <w:rPr>
                <w:rFonts w:ascii="標楷體" w:eastAsia="標楷體" w:hAnsi="標楷體" w:hint="eastAsia"/>
                <w:b/>
                <w:bCs/>
                <w:sz w:val="32"/>
                <w:szCs w:val="32"/>
              </w:rPr>
              <w:t>日</w:t>
            </w:r>
            <w:r w:rsidRPr="00D97A55">
              <w:rPr>
                <w:rFonts w:ascii="標楷體" w:eastAsia="標楷體" w:hAnsi="標楷體"/>
                <w:b/>
                <w:bCs/>
                <w:sz w:val="32"/>
                <w:szCs w:val="32"/>
              </w:rPr>
              <w:t>)</w:t>
            </w:r>
            <w:r w:rsidRPr="002E4C81">
              <w:rPr>
                <w:rFonts w:ascii="標楷體" w:eastAsia="標楷體" w:hAnsi="標楷體"/>
                <w:b/>
                <w:bCs/>
                <w:sz w:val="28"/>
                <w:szCs w:val="28"/>
              </w:rPr>
              <w:t>0</w:t>
            </w:r>
            <w:r w:rsidRPr="002E4C81">
              <w:rPr>
                <w:rFonts w:ascii="標楷體" w:eastAsia="標楷體" w:hAnsi="標楷體" w:hint="eastAsia"/>
                <w:b/>
                <w:bCs/>
                <w:sz w:val="28"/>
                <w:szCs w:val="28"/>
              </w:rPr>
              <w:t>8時0</w:t>
            </w:r>
            <w:r w:rsidRPr="002E4C81">
              <w:rPr>
                <w:rFonts w:ascii="標楷體" w:eastAsia="標楷體" w:hAnsi="標楷體"/>
                <w:b/>
                <w:bCs/>
                <w:sz w:val="28"/>
                <w:szCs w:val="28"/>
              </w:rPr>
              <w:t>0</w:t>
            </w:r>
            <w:r w:rsidRPr="002E4C81">
              <w:rPr>
                <w:rFonts w:ascii="標楷體" w:eastAsia="標楷體" w:hAnsi="標楷體" w:hint="eastAsia"/>
                <w:b/>
                <w:bCs/>
                <w:sz w:val="28"/>
                <w:szCs w:val="28"/>
              </w:rPr>
              <w:t>分至</w:t>
            </w:r>
            <w:r w:rsidRPr="002E4C81">
              <w:rPr>
                <w:rFonts w:ascii="標楷體" w:eastAsia="標楷體" w:hAnsi="標楷體"/>
                <w:b/>
                <w:bCs/>
                <w:sz w:val="28"/>
                <w:szCs w:val="28"/>
              </w:rPr>
              <w:t>1</w:t>
            </w:r>
            <w:r w:rsidR="008137AC">
              <w:rPr>
                <w:rFonts w:ascii="標楷體" w:eastAsia="標楷體" w:hAnsi="標楷體" w:hint="eastAsia"/>
                <w:b/>
                <w:bCs/>
                <w:sz w:val="28"/>
                <w:szCs w:val="28"/>
              </w:rPr>
              <w:t>2</w:t>
            </w:r>
            <w:r w:rsidRPr="002E4C81">
              <w:rPr>
                <w:rFonts w:ascii="標楷體" w:eastAsia="標楷體" w:hAnsi="標楷體" w:hint="eastAsia"/>
                <w:b/>
                <w:bCs/>
                <w:sz w:val="28"/>
                <w:szCs w:val="28"/>
              </w:rPr>
              <w:t>時0</w:t>
            </w:r>
            <w:r w:rsidRPr="002E4C81">
              <w:rPr>
                <w:rFonts w:ascii="標楷體" w:eastAsia="標楷體" w:hAnsi="標楷體"/>
                <w:b/>
                <w:bCs/>
                <w:sz w:val="28"/>
                <w:szCs w:val="28"/>
              </w:rPr>
              <w:t>0</w:t>
            </w:r>
            <w:r w:rsidRPr="002E4C81">
              <w:rPr>
                <w:rFonts w:ascii="標楷體" w:eastAsia="標楷體" w:hAnsi="標楷體" w:hint="eastAsia"/>
                <w:b/>
                <w:bCs/>
                <w:sz w:val="28"/>
                <w:szCs w:val="28"/>
              </w:rPr>
              <w:t>分</w:t>
            </w:r>
          </w:p>
          <w:p w:rsidR="00D352FA" w:rsidRPr="00D352FA" w:rsidRDefault="00D352FA" w:rsidP="00D352FA">
            <w:pPr>
              <w:pStyle w:val="aa"/>
              <w:spacing w:line="400" w:lineRule="exact"/>
              <w:rPr>
                <w:rFonts w:eastAsia="標楷體"/>
                <w:bCs/>
                <w:color w:val="000000"/>
                <w:sz w:val="28"/>
                <w:szCs w:val="28"/>
              </w:rPr>
            </w:pPr>
            <w:r w:rsidRPr="00D97A55">
              <w:rPr>
                <w:rFonts w:ascii="標楷體" w:eastAsia="標楷體" w:hAnsi="標楷體"/>
                <w:b/>
                <w:bCs/>
                <w:sz w:val="32"/>
                <w:szCs w:val="32"/>
              </w:rPr>
              <w:t>【</w:t>
            </w:r>
            <w:r w:rsidRPr="00D97A55">
              <w:rPr>
                <w:rFonts w:ascii="標楷體" w:eastAsia="標楷體" w:hAnsi="標楷體" w:hint="eastAsia"/>
                <w:b/>
                <w:bCs/>
                <w:sz w:val="32"/>
                <w:szCs w:val="32"/>
              </w:rPr>
              <w:t>活動</w:t>
            </w:r>
            <w:r>
              <w:rPr>
                <w:rFonts w:ascii="標楷體" w:eastAsia="標楷體" w:hAnsi="標楷體" w:hint="eastAsia"/>
                <w:b/>
                <w:bCs/>
                <w:sz w:val="32"/>
                <w:szCs w:val="32"/>
              </w:rPr>
              <w:t>地點</w:t>
            </w:r>
            <w:r w:rsidRPr="00D97A55">
              <w:rPr>
                <w:rFonts w:ascii="標楷體" w:eastAsia="標楷體" w:hAnsi="標楷體"/>
                <w:b/>
                <w:bCs/>
                <w:sz w:val="32"/>
                <w:szCs w:val="32"/>
              </w:rPr>
              <w:t>】</w:t>
            </w:r>
            <w:r w:rsidRPr="00D97A55">
              <w:rPr>
                <w:rFonts w:ascii="標楷體" w:eastAsia="標楷體" w:hAnsi="標楷體" w:hint="eastAsia"/>
                <w:b/>
                <w:bCs/>
                <w:sz w:val="32"/>
                <w:szCs w:val="32"/>
              </w:rPr>
              <w:t>：</w:t>
            </w:r>
            <w:r w:rsidRPr="00D97A55">
              <w:rPr>
                <w:rFonts w:ascii="標楷體" w:eastAsia="標楷體" w:hAnsi="標楷體" w:hint="eastAsia"/>
                <w:b/>
                <w:sz w:val="32"/>
                <w:szCs w:val="32"/>
              </w:rPr>
              <w:t>臺北市立成淵高級中學</w:t>
            </w:r>
          </w:p>
          <w:p w:rsidR="00433931" w:rsidRPr="00DE2948" w:rsidRDefault="00DE2948" w:rsidP="00D352FA">
            <w:pPr>
              <w:pStyle w:val="aa"/>
              <w:spacing w:line="400" w:lineRule="exact"/>
              <w:rPr>
                <w:w w:val="150"/>
                <w:sz w:val="32"/>
                <w:szCs w:val="32"/>
              </w:rPr>
            </w:pPr>
            <w:r w:rsidRPr="00D352FA">
              <w:rPr>
                <w:rFonts w:ascii="標楷體" w:eastAsia="標楷體" w:hAnsi="標楷體"/>
                <w:b/>
                <w:bCs/>
                <w:sz w:val="32"/>
                <w:szCs w:val="32"/>
              </w:rPr>
              <w:t>【</w:t>
            </w:r>
            <w:r w:rsidR="00E64FA4" w:rsidRPr="00D352FA">
              <w:rPr>
                <w:rFonts w:ascii="標楷體" w:eastAsia="標楷體" w:hAnsi="標楷體" w:hint="eastAsia"/>
                <w:b/>
                <w:bCs/>
                <w:sz w:val="32"/>
                <w:szCs w:val="32"/>
              </w:rPr>
              <w:t>臺</w:t>
            </w:r>
            <w:r w:rsidR="00C845A8" w:rsidRPr="00D352FA">
              <w:rPr>
                <w:rFonts w:ascii="標楷體" w:eastAsia="標楷體" w:hAnsi="標楷體" w:hint="eastAsia"/>
                <w:b/>
                <w:bCs/>
                <w:sz w:val="32"/>
                <w:szCs w:val="32"/>
              </w:rPr>
              <w:t>北報導</w:t>
            </w:r>
            <w:r w:rsidRPr="00D352FA">
              <w:rPr>
                <w:rFonts w:ascii="標楷體" w:eastAsia="標楷體" w:hAnsi="標楷體"/>
                <w:b/>
                <w:bCs/>
                <w:sz w:val="32"/>
                <w:szCs w:val="32"/>
              </w:rPr>
              <w:t>】</w:t>
            </w:r>
          </w:p>
        </w:tc>
      </w:tr>
      <w:tr w:rsidR="00433931" w:rsidRPr="00154C26" w:rsidTr="00154C26">
        <w:tc>
          <w:tcPr>
            <w:tcW w:w="9747" w:type="dxa"/>
          </w:tcPr>
          <w:p w:rsidR="00795679" w:rsidRDefault="00445926" w:rsidP="00476DC6">
            <w:pPr>
              <w:adjustRightInd w:val="0"/>
              <w:snapToGrid w:val="0"/>
              <w:spacing w:beforeLines="50" w:before="180" w:line="320" w:lineRule="exact"/>
              <w:ind w:firstLineChars="200" w:firstLine="480"/>
              <w:rPr>
                <w:rFonts w:ascii="標楷體" w:eastAsia="標楷體" w:hAnsi="標楷體"/>
                <w:szCs w:val="28"/>
              </w:rPr>
            </w:pPr>
            <w:r>
              <w:rPr>
                <w:rFonts w:eastAsia="標楷體" w:hint="eastAsia"/>
                <w:szCs w:val="28"/>
              </w:rPr>
              <w:t>卓立</w:t>
            </w:r>
            <w:r w:rsidR="005534CC">
              <w:rPr>
                <w:rFonts w:eastAsia="標楷體" w:hint="eastAsia"/>
                <w:szCs w:val="28"/>
              </w:rPr>
              <w:t>於</w:t>
            </w:r>
            <w:proofErr w:type="gramStart"/>
            <w:r w:rsidR="005D3846">
              <w:rPr>
                <w:rFonts w:eastAsia="標楷體" w:hint="eastAsia"/>
                <w:szCs w:val="28"/>
              </w:rPr>
              <w:t>臺</w:t>
            </w:r>
            <w:proofErr w:type="gramEnd"/>
            <w:r w:rsidR="005D3846">
              <w:rPr>
                <w:rFonts w:eastAsia="標楷體" w:hint="eastAsia"/>
                <w:szCs w:val="28"/>
              </w:rPr>
              <w:t>北</w:t>
            </w:r>
            <w:r w:rsidR="0019117A">
              <w:rPr>
                <w:rFonts w:eastAsia="標楷體" w:hint="eastAsia"/>
                <w:szCs w:val="28"/>
              </w:rPr>
              <w:t>大稻</w:t>
            </w:r>
            <w:proofErr w:type="gramStart"/>
            <w:r w:rsidR="0019117A">
              <w:rPr>
                <w:rFonts w:eastAsia="標楷體" w:hint="eastAsia"/>
                <w:szCs w:val="28"/>
              </w:rPr>
              <w:t>埕</w:t>
            </w:r>
            <w:proofErr w:type="gramEnd"/>
            <w:r w:rsidR="008D5408">
              <w:rPr>
                <w:rFonts w:eastAsia="標楷體" w:hint="eastAsia"/>
                <w:szCs w:val="28"/>
              </w:rPr>
              <w:t>地區</w:t>
            </w:r>
            <w:r w:rsidR="0019117A">
              <w:rPr>
                <w:rFonts w:eastAsia="標楷體" w:hint="eastAsia"/>
                <w:szCs w:val="28"/>
              </w:rPr>
              <w:t>的百年名校</w:t>
            </w:r>
            <w:r w:rsidR="00EA7186">
              <w:rPr>
                <w:rFonts w:eastAsia="標楷體" w:hint="eastAsia"/>
                <w:szCs w:val="28"/>
              </w:rPr>
              <w:t>臺北市立成淵高中</w:t>
            </w:r>
            <w:r w:rsidR="0019117A">
              <w:rPr>
                <w:rFonts w:eastAsia="標楷體" w:hint="eastAsia"/>
                <w:szCs w:val="28"/>
              </w:rPr>
              <w:t>，</w:t>
            </w:r>
            <w:proofErr w:type="gramStart"/>
            <w:r w:rsidR="0019117A">
              <w:rPr>
                <w:rFonts w:eastAsia="標楷體" w:hint="eastAsia"/>
                <w:szCs w:val="28"/>
              </w:rPr>
              <w:t>歡慶</w:t>
            </w:r>
            <w:r w:rsidR="00EA7186" w:rsidRPr="00EA7186">
              <w:rPr>
                <w:rFonts w:eastAsia="標楷體" w:hint="eastAsia"/>
                <w:szCs w:val="28"/>
              </w:rPr>
              <w:t>創校</w:t>
            </w:r>
            <w:proofErr w:type="gramEnd"/>
            <w:r w:rsidR="00AB03D3">
              <w:rPr>
                <w:rFonts w:eastAsia="標楷體" w:hint="eastAsia"/>
                <w:szCs w:val="28"/>
              </w:rPr>
              <w:t>屆</w:t>
            </w:r>
            <w:r w:rsidR="00EA7186" w:rsidRPr="00EA7186">
              <w:rPr>
                <w:rFonts w:eastAsia="標楷體" w:hint="eastAsia"/>
                <w:szCs w:val="28"/>
              </w:rPr>
              <w:t>118</w:t>
            </w:r>
            <w:r w:rsidR="001E1BDD">
              <w:rPr>
                <w:rFonts w:eastAsia="標楷體" w:hint="eastAsia"/>
                <w:szCs w:val="28"/>
              </w:rPr>
              <w:t>週</w:t>
            </w:r>
            <w:r w:rsidR="00EA7186" w:rsidRPr="00EA7186">
              <w:rPr>
                <w:rFonts w:eastAsia="標楷體" w:hint="eastAsia"/>
                <w:szCs w:val="28"/>
              </w:rPr>
              <w:t>年，</w:t>
            </w:r>
            <w:r w:rsidR="003666C4">
              <w:rPr>
                <w:rFonts w:eastAsia="標楷體" w:hint="eastAsia"/>
                <w:szCs w:val="28"/>
              </w:rPr>
              <w:t>訂</w:t>
            </w:r>
            <w:r w:rsidR="0019117A">
              <w:rPr>
                <w:rFonts w:eastAsia="標楷體" w:hint="eastAsia"/>
                <w:szCs w:val="28"/>
              </w:rPr>
              <w:t>於</w:t>
            </w:r>
            <w:r w:rsidR="0019117A">
              <w:rPr>
                <w:rFonts w:eastAsia="標楷體" w:hint="eastAsia"/>
                <w:szCs w:val="28"/>
              </w:rPr>
              <w:t>11</w:t>
            </w:r>
            <w:r w:rsidR="0019117A">
              <w:rPr>
                <w:rFonts w:eastAsia="標楷體" w:hint="eastAsia"/>
                <w:szCs w:val="28"/>
              </w:rPr>
              <w:t>月</w:t>
            </w:r>
            <w:r w:rsidR="0019117A">
              <w:rPr>
                <w:rFonts w:eastAsia="標楷體" w:hint="eastAsia"/>
                <w:szCs w:val="28"/>
              </w:rPr>
              <w:t>2</w:t>
            </w:r>
            <w:r w:rsidR="0019117A">
              <w:rPr>
                <w:rFonts w:eastAsia="標楷體" w:hint="eastAsia"/>
                <w:szCs w:val="28"/>
              </w:rPr>
              <w:t>日星期日</w:t>
            </w:r>
            <w:r w:rsidR="003A510F">
              <w:rPr>
                <w:rFonts w:eastAsia="標楷體" w:hint="eastAsia"/>
                <w:szCs w:val="28"/>
              </w:rPr>
              <w:t>上午</w:t>
            </w:r>
            <w:r w:rsidR="0019117A">
              <w:rPr>
                <w:rFonts w:eastAsia="標楷體" w:hint="eastAsia"/>
                <w:szCs w:val="28"/>
              </w:rPr>
              <w:t>舉辦</w:t>
            </w:r>
            <w:r w:rsidR="00EA7186" w:rsidRPr="00EA7186">
              <w:rPr>
                <w:rFonts w:eastAsia="標楷體" w:hint="eastAsia"/>
                <w:szCs w:val="28"/>
              </w:rPr>
              <w:t>校慶系列活動</w:t>
            </w:r>
            <w:r w:rsidR="00AF5415">
              <w:rPr>
                <w:rFonts w:ascii="標楷體" w:eastAsia="標楷體" w:hAnsi="標楷體" w:hint="eastAsia"/>
                <w:szCs w:val="28"/>
              </w:rPr>
              <w:t>－－</w:t>
            </w:r>
            <w:r w:rsidR="00EA7186" w:rsidRPr="00EA7186">
              <w:rPr>
                <w:rFonts w:ascii="標楷體" w:eastAsia="標楷體" w:hAnsi="標楷體" w:hint="eastAsia"/>
                <w:szCs w:val="28"/>
              </w:rPr>
              <w:t>「</w:t>
            </w:r>
            <w:proofErr w:type="gramStart"/>
            <w:r w:rsidR="00EA7186" w:rsidRPr="00EA7186">
              <w:rPr>
                <w:rFonts w:eastAsia="標楷體" w:hint="eastAsia"/>
                <w:szCs w:val="28"/>
              </w:rPr>
              <w:t>成淵社服</w:t>
            </w:r>
            <w:proofErr w:type="gramEnd"/>
            <w:r w:rsidR="00375175">
              <w:rPr>
                <w:rFonts w:ascii="標楷體" w:eastAsia="標楷體" w:hAnsi="標楷體" w:hint="eastAsia"/>
                <w:b/>
                <w:kern w:val="0"/>
                <w:sz w:val="28"/>
                <w:szCs w:val="28"/>
              </w:rPr>
              <w:t>･</w:t>
            </w:r>
            <w:r w:rsidR="00EA7186" w:rsidRPr="00EA7186">
              <w:rPr>
                <w:rFonts w:eastAsia="標楷體" w:hint="eastAsia"/>
                <w:szCs w:val="28"/>
              </w:rPr>
              <w:t>稻埕傳藝</w:t>
            </w:r>
            <w:r w:rsidR="00EA7186" w:rsidRPr="00EA7186">
              <w:rPr>
                <w:rFonts w:ascii="標楷體" w:eastAsia="標楷體" w:hAnsi="標楷體" w:hint="eastAsia"/>
                <w:szCs w:val="28"/>
              </w:rPr>
              <w:t>」</w:t>
            </w:r>
            <w:r w:rsidR="0067520A">
              <w:rPr>
                <w:rFonts w:ascii="標楷體" w:eastAsia="標楷體" w:hAnsi="標楷體" w:hint="eastAsia"/>
                <w:szCs w:val="28"/>
              </w:rPr>
              <w:t>。</w:t>
            </w:r>
            <w:r w:rsidR="00995DBB">
              <w:rPr>
                <w:rFonts w:ascii="標楷體" w:eastAsia="標楷體" w:hAnsi="標楷體" w:hint="eastAsia"/>
                <w:szCs w:val="28"/>
              </w:rPr>
              <w:t>此</w:t>
            </w:r>
            <w:r w:rsidR="00795679">
              <w:rPr>
                <w:rFonts w:ascii="標楷體" w:eastAsia="標楷體" w:hAnsi="標楷體" w:hint="eastAsia"/>
                <w:szCs w:val="28"/>
              </w:rPr>
              <w:t>活動</w:t>
            </w:r>
            <w:r w:rsidR="00266B43">
              <w:rPr>
                <w:rFonts w:ascii="標楷體" w:eastAsia="標楷體" w:hAnsi="標楷體" w:hint="eastAsia"/>
                <w:szCs w:val="28"/>
              </w:rPr>
              <w:t>承襲</w:t>
            </w:r>
            <w:r w:rsidR="00AF5415">
              <w:rPr>
                <w:rFonts w:ascii="標楷體" w:eastAsia="標楷體" w:hAnsi="標楷體" w:hint="eastAsia"/>
                <w:szCs w:val="28"/>
              </w:rPr>
              <w:t>成淵</w:t>
            </w:r>
            <w:proofErr w:type="gramStart"/>
            <w:r w:rsidR="00AF5415">
              <w:rPr>
                <w:rFonts w:ascii="標楷體" w:eastAsia="標楷體" w:hAnsi="標楷體" w:hint="eastAsia"/>
                <w:szCs w:val="28"/>
              </w:rPr>
              <w:t>高中高中</w:t>
            </w:r>
            <w:proofErr w:type="gramEnd"/>
            <w:r w:rsidR="00AF5415">
              <w:rPr>
                <w:rFonts w:ascii="標楷體" w:eastAsia="標楷體" w:hAnsi="標楷體" w:hint="eastAsia"/>
                <w:szCs w:val="28"/>
              </w:rPr>
              <w:t>社團</w:t>
            </w:r>
            <w:r w:rsidR="008128EE">
              <w:rPr>
                <w:rFonts w:ascii="標楷體" w:eastAsia="標楷體" w:hAnsi="標楷體" w:hint="eastAsia"/>
                <w:szCs w:val="28"/>
              </w:rPr>
              <w:t>本有之</w:t>
            </w:r>
            <w:r w:rsidR="00AF5415">
              <w:rPr>
                <w:rFonts w:ascii="標楷體" w:eastAsia="標楷體" w:hAnsi="標楷體" w:hint="eastAsia"/>
                <w:szCs w:val="28"/>
              </w:rPr>
              <w:t>「</w:t>
            </w:r>
            <w:proofErr w:type="gramStart"/>
            <w:r w:rsidR="00AF5415">
              <w:rPr>
                <w:rFonts w:ascii="標楷體" w:eastAsia="標楷體" w:hAnsi="標楷體" w:hint="eastAsia"/>
                <w:szCs w:val="28"/>
              </w:rPr>
              <w:t>一</w:t>
            </w:r>
            <w:proofErr w:type="gramEnd"/>
            <w:r w:rsidR="00AF5415">
              <w:rPr>
                <w:rFonts w:ascii="標楷體" w:eastAsia="標楷體" w:hAnsi="標楷體" w:hint="eastAsia"/>
                <w:szCs w:val="28"/>
              </w:rPr>
              <w:t>社</w:t>
            </w:r>
            <w:proofErr w:type="gramStart"/>
            <w:r w:rsidR="00AF5415">
              <w:rPr>
                <w:rFonts w:ascii="標楷體" w:eastAsia="標楷體" w:hAnsi="標楷體" w:hint="eastAsia"/>
                <w:szCs w:val="28"/>
              </w:rPr>
              <w:t>一</w:t>
            </w:r>
            <w:proofErr w:type="gramEnd"/>
            <w:r w:rsidR="00AF5415">
              <w:rPr>
                <w:rFonts w:ascii="標楷體" w:eastAsia="標楷體" w:hAnsi="標楷體" w:hint="eastAsia"/>
                <w:szCs w:val="28"/>
              </w:rPr>
              <w:t>服務」</w:t>
            </w:r>
            <w:r w:rsidR="001E5218">
              <w:rPr>
                <w:rFonts w:ascii="標楷體" w:eastAsia="標楷體" w:hAnsi="標楷體" w:hint="eastAsia"/>
                <w:szCs w:val="28"/>
              </w:rPr>
              <w:t>奉獻</w:t>
            </w:r>
            <w:r w:rsidR="008128EE">
              <w:rPr>
                <w:rFonts w:ascii="標楷體" w:eastAsia="標楷體" w:hAnsi="標楷體" w:hint="eastAsia"/>
                <w:szCs w:val="28"/>
              </w:rPr>
              <w:t>精神</w:t>
            </w:r>
            <w:r w:rsidR="00AF5415">
              <w:rPr>
                <w:rFonts w:ascii="標楷體" w:eastAsia="標楷體" w:hAnsi="標楷體" w:hint="eastAsia"/>
                <w:szCs w:val="28"/>
              </w:rPr>
              <w:t>，</w:t>
            </w:r>
            <w:r w:rsidR="00356CB2">
              <w:rPr>
                <w:rFonts w:ascii="標楷體" w:eastAsia="標楷體" w:hAnsi="標楷體" w:hint="eastAsia"/>
                <w:szCs w:val="28"/>
              </w:rPr>
              <w:t>有別於往年社團自主各自</w:t>
            </w:r>
            <w:r w:rsidR="005C03B7">
              <w:rPr>
                <w:rFonts w:ascii="標楷體" w:eastAsia="標楷體" w:hAnsi="標楷體" w:hint="eastAsia"/>
                <w:szCs w:val="28"/>
              </w:rPr>
              <w:t>辦理</w:t>
            </w:r>
            <w:r w:rsidR="00356CB2">
              <w:rPr>
                <w:rFonts w:ascii="標楷體" w:eastAsia="標楷體" w:hAnsi="標楷體" w:hint="eastAsia"/>
                <w:szCs w:val="28"/>
              </w:rPr>
              <w:t>服務學習，今年則</w:t>
            </w:r>
            <w:r w:rsidR="00B70127">
              <w:rPr>
                <w:rFonts w:ascii="標楷體" w:eastAsia="標楷體" w:hAnsi="標楷體" w:hint="eastAsia"/>
                <w:szCs w:val="28"/>
              </w:rPr>
              <w:t>凝聚共識、</w:t>
            </w:r>
            <w:r w:rsidR="00641BA2">
              <w:rPr>
                <w:rFonts w:ascii="標楷體" w:eastAsia="標楷體" w:hAnsi="標楷體" w:hint="eastAsia"/>
                <w:szCs w:val="28"/>
              </w:rPr>
              <w:t>群策群力</w:t>
            </w:r>
            <w:r w:rsidR="00356CB2">
              <w:rPr>
                <w:rFonts w:ascii="標楷體" w:eastAsia="標楷體" w:hAnsi="標楷體" w:hint="eastAsia"/>
                <w:szCs w:val="28"/>
              </w:rPr>
              <w:t>，集結高中</w:t>
            </w:r>
            <w:r w:rsidR="003A510F">
              <w:rPr>
                <w:rFonts w:ascii="標楷體" w:eastAsia="標楷體" w:hAnsi="標楷體" w:hint="eastAsia"/>
                <w:szCs w:val="28"/>
              </w:rPr>
              <w:t>部</w:t>
            </w:r>
            <w:r w:rsidR="00356CB2">
              <w:rPr>
                <w:rFonts w:ascii="標楷體" w:eastAsia="標楷體" w:hAnsi="標楷體" w:hint="eastAsia"/>
                <w:szCs w:val="28"/>
              </w:rPr>
              <w:t>17大社團之</w:t>
            </w:r>
            <w:r w:rsidR="0022583C">
              <w:rPr>
                <w:rFonts w:ascii="標楷體" w:eastAsia="標楷體" w:hAnsi="標楷體" w:hint="eastAsia"/>
                <w:szCs w:val="28"/>
              </w:rPr>
              <w:t>心</w:t>
            </w:r>
            <w:r w:rsidR="00356CB2">
              <w:rPr>
                <w:rFonts w:ascii="標楷體" w:eastAsia="標楷體" w:hAnsi="標楷體" w:hint="eastAsia"/>
                <w:szCs w:val="28"/>
              </w:rPr>
              <w:t>力，訂於同日進行</w:t>
            </w:r>
            <w:r w:rsidR="006C3181">
              <w:rPr>
                <w:rFonts w:ascii="標楷體" w:eastAsia="標楷體" w:hAnsi="標楷體" w:hint="eastAsia"/>
                <w:szCs w:val="28"/>
              </w:rPr>
              <w:t>服務</w:t>
            </w:r>
            <w:r w:rsidR="00B54EED">
              <w:rPr>
                <w:rFonts w:ascii="標楷體" w:eastAsia="標楷體" w:hAnsi="標楷體" w:hint="eastAsia"/>
                <w:szCs w:val="28"/>
              </w:rPr>
              <w:t>學習</w:t>
            </w:r>
            <w:r w:rsidR="00356CB2">
              <w:rPr>
                <w:rFonts w:ascii="標楷體" w:eastAsia="標楷體" w:hAnsi="標楷體" w:hint="eastAsia"/>
                <w:szCs w:val="28"/>
              </w:rPr>
              <w:t>活動，並擴大服務範圍，</w:t>
            </w:r>
            <w:r w:rsidR="0022583C">
              <w:rPr>
                <w:rFonts w:ascii="標楷體" w:eastAsia="標楷體" w:hAnsi="標楷體" w:hint="eastAsia"/>
                <w:szCs w:val="28"/>
              </w:rPr>
              <w:t>力邀</w:t>
            </w:r>
            <w:r w:rsidR="00356CB2">
              <w:rPr>
                <w:rFonts w:ascii="標楷體" w:eastAsia="標楷體" w:hAnsi="標楷體" w:hint="eastAsia"/>
                <w:szCs w:val="28"/>
              </w:rPr>
              <w:t>大同區六所國中學生共襄盛舉</w:t>
            </w:r>
            <w:r w:rsidR="0022583C">
              <w:rPr>
                <w:rFonts w:ascii="標楷體" w:eastAsia="標楷體" w:hAnsi="標楷體" w:hint="eastAsia"/>
                <w:szCs w:val="28"/>
              </w:rPr>
              <w:t>。</w:t>
            </w:r>
          </w:p>
          <w:p w:rsidR="00A25D0A" w:rsidRDefault="00A25D0A" w:rsidP="00476DC6">
            <w:pPr>
              <w:pStyle w:val="ae"/>
              <w:adjustRightInd w:val="0"/>
              <w:snapToGrid w:val="0"/>
              <w:spacing w:line="320" w:lineRule="exact"/>
              <w:ind w:leftChars="0" w:left="0"/>
              <w:rPr>
                <w:rFonts w:ascii="標楷體" w:eastAsia="標楷體" w:hAnsi="標楷體"/>
                <w:szCs w:val="28"/>
              </w:rPr>
            </w:pPr>
          </w:p>
          <w:p w:rsidR="008B64FB" w:rsidRDefault="006B6305" w:rsidP="00476DC6">
            <w:pPr>
              <w:pStyle w:val="ae"/>
              <w:adjustRightInd w:val="0"/>
              <w:snapToGrid w:val="0"/>
              <w:spacing w:line="320" w:lineRule="exact"/>
              <w:ind w:leftChars="0" w:left="0"/>
              <w:rPr>
                <w:rFonts w:ascii="標楷體" w:eastAsia="標楷體" w:hAnsi="標楷體"/>
                <w:szCs w:val="28"/>
              </w:rPr>
            </w:pPr>
            <w:r>
              <w:rPr>
                <w:rFonts w:ascii="標楷體" w:eastAsia="標楷體" w:hAnsi="標楷體" w:hint="eastAsia"/>
                <w:szCs w:val="28"/>
              </w:rPr>
              <w:t xml:space="preserve">    </w:t>
            </w:r>
            <w:r w:rsidR="00266B43">
              <w:rPr>
                <w:rFonts w:ascii="標楷體" w:eastAsia="標楷體" w:hAnsi="標楷體" w:hint="eastAsia"/>
                <w:szCs w:val="28"/>
              </w:rPr>
              <w:t>成淵高中</w:t>
            </w:r>
            <w:r w:rsidR="005765A4">
              <w:rPr>
                <w:rFonts w:ascii="標楷體" w:eastAsia="標楷體" w:hAnsi="標楷體" w:hint="eastAsia"/>
                <w:szCs w:val="28"/>
              </w:rPr>
              <w:t>長期</w:t>
            </w:r>
            <w:r w:rsidR="002905AB">
              <w:rPr>
                <w:rFonts w:ascii="標楷體" w:eastAsia="標楷體" w:hAnsi="標楷體" w:hint="eastAsia"/>
                <w:szCs w:val="28"/>
              </w:rPr>
              <w:t>推動</w:t>
            </w:r>
            <w:r w:rsidR="00B60E81" w:rsidRPr="001E5218">
              <w:rPr>
                <w:rFonts w:ascii="標楷體" w:eastAsia="標楷體" w:hAnsi="標楷體" w:hint="eastAsia"/>
                <w:szCs w:val="28"/>
              </w:rPr>
              <w:t>服務學習</w:t>
            </w:r>
            <w:r w:rsidR="001E5218" w:rsidRPr="001E5218">
              <w:rPr>
                <w:rFonts w:ascii="標楷體" w:eastAsia="標楷體" w:hAnsi="標楷體" w:hint="eastAsia"/>
                <w:szCs w:val="28"/>
              </w:rPr>
              <w:t>，</w:t>
            </w:r>
            <w:r w:rsidR="005765A4" w:rsidRPr="005765A4">
              <w:rPr>
                <w:rFonts w:ascii="標楷體" w:eastAsia="標楷體" w:hAnsi="標楷體" w:hint="eastAsia"/>
                <w:szCs w:val="28"/>
              </w:rPr>
              <w:t>推廣</w:t>
            </w:r>
            <w:r w:rsidR="005765A4">
              <w:rPr>
                <w:rFonts w:ascii="標楷體" w:eastAsia="標楷體" w:hAnsi="標楷體" w:hint="eastAsia"/>
                <w:szCs w:val="28"/>
              </w:rPr>
              <w:t>並</w:t>
            </w:r>
            <w:r w:rsidR="005765A4" w:rsidRPr="005765A4">
              <w:rPr>
                <w:rFonts w:ascii="標楷體" w:eastAsia="標楷體" w:hAnsi="標楷體" w:hint="eastAsia"/>
                <w:szCs w:val="28"/>
              </w:rPr>
              <w:t>實踐校長的服務理念</w:t>
            </w:r>
            <w:r w:rsidR="004C6F14">
              <w:rPr>
                <w:rFonts w:ascii="標楷體" w:eastAsia="標楷體" w:hAnsi="標楷體" w:hint="eastAsia"/>
                <w:szCs w:val="28"/>
              </w:rPr>
              <w:t>：</w:t>
            </w:r>
            <w:r w:rsidR="005765A4" w:rsidRPr="005765A4">
              <w:rPr>
                <w:rFonts w:ascii="標楷體" w:eastAsia="標楷體" w:hAnsi="標楷體" w:hint="eastAsia"/>
                <w:szCs w:val="28"/>
              </w:rPr>
              <w:t>「增加別人的幸福或降低他人的痛苦，才是有效的服務」</w:t>
            </w:r>
            <w:r w:rsidR="00313406">
              <w:rPr>
                <w:rFonts w:ascii="標楷體" w:eastAsia="標楷體" w:hAnsi="標楷體" w:hint="eastAsia"/>
                <w:szCs w:val="28"/>
              </w:rPr>
              <w:t>，持續耕耘服務學習，卓然有成，</w:t>
            </w:r>
            <w:r w:rsidR="0037258C">
              <w:rPr>
                <w:rFonts w:ascii="標楷體" w:eastAsia="標楷體" w:hAnsi="標楷體" w:hint="eastAsia"/>
                <w:szCs w:val="28"/>
              </w:rPr>
              <w:t>曾獲102年度服務學習績優學生</w:t>
            </w:r>
            <w:r w:rsidR="007E2C30">
              <w:rPr>
                <w:rFonts w:ascii="標楷體" w:eastAsia="標楷體" w:hAnsi="標楷體" w:hint="eastAsia"/>
                <w:szCs w:val="28"/>
              </w:rPr>
              <w:t>團隊</w:t>
            </w:r>
            <w:r w:rsidR="0037258C">
              <w:rPr>
                <w:rFonts w:ascii="標楷體" w:eastAsia="標楷體" w:hAnsi="標楷體" w:hint="eastAsia"/>
                <w:szCs w:val="28"/>
              </w:rPr>
              <w:t>及學校團隊特優獎，</w:t>
            </w:r>
            <w:r w:rsidR="00313406">
              <w:rPr>
                <w:rFonts w:ascii="標楷體" w:eastAsia="標楷體" w:hAnsi="標楷體" w:hint="eastAsia"/>
                <w:szCs w:val="28"/>
              </w:rPr>
              <w:t>103年更榮獲教育部青年發展署服務學習獎勵計畫績優學校銀質獎之殊榮！</w:t>
            </w:r>
            <w:r>
              <w:rPr>
                <w:rFonts w:ascii="標楷體" w:eastAsia="標楷體" w:hAnsi="標楷體" w:hint="eastAsia"/>
                <w:szCs w:val="28"/>
              </w:rPr>
              <w:t>藉由</w:t>
            </w:r>
            <w:r w:rsidR="00953D45">
              <w:rPr>
                <w:rFonts w:ascii="標楷體" w:eastAsia="標楷體" w:hAnsi="標楷體" w:hint="eastAsia"/>
              </w:rPr>
              <w:t>回饋學校、鄰里、社區及社會的服務活動</w:t>
            </w:r>
            <w:r w:rsidR="006E3D97">
              <w:rPr>
                <w:rFonts w:ascii="標楷體" w:eastAsia="標楷體" w:hAnsi="標楷體" w:hint="eastAsia"/>
              </w:rPr>
              <w:t>，落實五育均衡的全人教育，</w:t>
            </w:r>
            <w:r w:rsidR="00C737D1">
              <w:rPr>
                <w:rFonts w:ascii="標楷體" w:eastAsia="標楷體" w:hAnsi="標楷體" w:hint="eastAsia"/>
                <w:szCs w:val="28"/>
              </w:rPr>
              <w:t>發揮「助人最樂，誠樸勤儉</w:t>
            </w:r>
            <w:r w:rsidR="00C737D1" w:rsidRPr="001E5218">
              <w:rPr>
                <w:rFonts w:ascii="標楷體" w:eastAsia="標楷體" w:hAnsi="標楷體" w:hint="eastAsia"/>
                <w:szCs w:val="28"/>
              </w:rPr>
              <w:t>」的精神，</w:t>
            </w:r>
            <w:r w:rsidR="001E5218" w:rsidRPr="001E5218">
              <w:rPr>
                <w:rFonts w:ascii="標楷體" w:eastAsia="標楷體" w:hAnsi="標楷體" w:hint="eastAsia"/>
                <w:szCs w:val="28"/>
              </w:rPr>
              <w:t>從實踐中體驗，從體驗中</w:t>
            </w:r>
            <w:r w:rsidR="00A65332">
              <w:rPr>
                <w:rFonts w:ascii="標楷體" w:eastAsia="標楷體" w:hAnsi="標楷體" w:hint="eastAsia"/>
                <w:szCs w:val="28"/>
              </w:rPr>
              <w:t>感動，在感動中學習。</w:t>
            </w:r>
          </w:p>
          <w:p w:rsidR="00476DC6" w:rsidRDefault="00476DC6" w:rsidP="00476DC6">
            <w:pPr>
              <w:pStyle w:val="ae"/>
              <w:adjustRightInd w:val="0"/>
              <w:snapToGrid w:val="0"/>
              <w:spacing w:line="320" w:lineRule="exact"/>
              <w:ind w:leftChars="0" w:left="0"/>
              <w:rPr>
                <w:rFonts w:ascii="標楷體" w:eastAsia="標楷體" w:hAnsi="標楷體"/>
                <w:szCs w:val="28"/>
              </w:rPr>
            </w:pPr>
          </w:p>
          <w:p w:rsidR="00751173" w:rsidRDefault="008B64FB" w:rsidP="00476DC6">
            <w:pPr>
              <w:pStyle w:val="ae"/>
              <w:adjustRightInd w:val="0"/>
              <w:snapToGrid w:val="0"/>
              <w:spacing w:line="320" w:lineRule="exact"/>
              <w:ind w:leftChars="0" w:left="0"/>
              <w:rPr>
                <w:rFonts w:ascii="標楷體" w:eastAsia="標楷體" w:hAnsi="標楷體"/>
                <w:szCs w:val="28"/>
              </w:rPr>
            </w:pPr>
            <w:r>
              <w:rPr>
                <w:rFonts w:ascii="標楷體" w:eastAsia="標楷體" w:hAnsi="標楷體" w:hint="eastAsia"/>
                <w:szCs w:val="28"/>
              </w:rPr>
              <w:t xml:space="preserve">    </w:t>
            </w:r>
            <w:r w:rsidR="0022583C">
              <w:rPr>
                <w:rFonts w:ascii="標楷體" w:eastAsia="標楷體" w:hAnsi="標楷體" w:hint="eastAsia"/>
                <w:szCs w:val="28"/>
              </w:rPr>
              <w:t>「</w:t>
            </w:r>
            <w:proofErr w:type="gramStart"/>
            <w:r w:rsidR="0022583C">
              <w:rPr>
                <w:rFonts w:ascii="標楷體" w:eastAsia="標楷體" w:hAnsi="標楷體" w:hint="eastAsia"/>
                <w:szCs w:val="28"/>
              </w:rPr>
              <w:t>成淵社服</w:t>
            </w:r>
            <w:proofErr w:type="gramEnd"/>
            <w:r w:rsidR="00375175">
              <w:rPr>
                <w:rFonts w:ascii="標楷體" w:eastAsia="標楷體" w:hAnsi="標楷體" w:hint="eastAsia"/>
                <w:szCs w:val="28"/>
              </w:rPr>
              <w:t>･</w:t>
            </w:r>
            <w:r w:rsidR="0022583C">
              <w:rPr>
                <w:rFonts w:ascii="標楷體" w:eastAsia="標楷體" w:hAnsi="標楷體" w:hint="eastAsia"/>
                <w:szCs w:val="28"/>
              </w:rPr>
              <w:t>稻埕傳藝」</w:t>
            </w:r>
            <w:r w:rsidR="00FA5FEC">
              <w:rPr>
                <w:rFonts w:ascii="標楷體" w:eastAsia="標楷體" w:hAnsi="標楷體" w:hint="eastAsia"/>
                <w:szCs w:val="28"/>
              </w:rPr>
              <w:t>邀集</w:t>
            </w:r>
            <w:r w:rsidR="003A510F">
              <w:rPr>
                <w:rFonts w:ascii="標楷體" w:eastAsia="標楷體" w:hAnsi="標楷體" w:hint="eastAsia"/>
                <w:szCs w:val="28"/>
              </w:rPr>
              <w:t>高中部17</w:t>
            </w:r>
            <w:r w:rsidR="00D7526C">
              <w:rPr>
                <w:rFonts w:ascii="標楷體" w:eastAsia="標楷體" w:hAnsi="標楷體" w:hint="eastAsia"/>
                <w:szCs w:val="28"/>
              </w:rPr>
              <w:t>大</w:t>
            </w:r>
            <w:r w:rsidR="001706BA">
              <w:rPr>
                <w:rFonts w:ascii="標楷體" w:eastAsia="標楷體" w:hAnsi="標楷體" w:hint="eastAsia"/>
                <w:szCs w:val="28"/>
              </w:rPr>
              <w:t>社團，</w:t>
            </w:r>
            <w:r w:rsidR="00C16BE6">
              <w:rPr>
                <w:rFonts w:ascii="標楷體" w:eastAsia="標楷體" w:hAnsi="標楷體" w:hint="eastAsia"/>
                <w:szCs w:val="28"/>
              </w:rPr>
              <w:t>以</w:t>
            </w:r>
            <w:r w:rsidR="000A238C">
              <w:rPr>
                <w:rFonts w:ascii="標楷體" w:eastAsia="標楷體" w:hAnsi="標楷體" w:hint="eastAsia"/>
                <w:szCs w:val="28"/>
              </w:rPr>
              <w:t>優質成淵人所具備</w:t>
            </w:r>
            <w:r w:rsidR="00D7526C">
              <w:rPr>
                <w:rFonts w:ascii="標楷體" w:eastAsia="標楷體" w:hAnsi="標楷體" w:hint="eastAsia"/>
                <w:szCs w:val="28"/>
              </w:rPr>
              <w:t>之</w:t>
            </w:r>
            <w:r w:rsidR="00C16BE6">
              <w:rPr>
                <w:rFonts w:ascii="標楷體" w:eastAsia="標楷體" w:hAnsi="標楷體" w:hint="eastAsia"/>
                <w:szCs w:val="28"/>
              </w:rPr>
              <w:t>「主動探索」、「展現合作」、「自信表達」及</w:t>
            </w:r>
            <w:r w:rsidR="000A238C">
              <w:rPr>
                <w:rFonts w:ascii="標楷體" w:eastAsia="標楷體" w:hAnsi="標楷體" w:hint="eastAsia"/>
                <w:szCs w:val="28"/>
              </w:rPr>
              <w:t>「社會關懷」</w:t>
            </w:r>
            <w:r w:rsidR="00C16BE6">
              <w:rPr>
                <w:rFonts w:ascii="標楷體" w:eastAsia="標楷體" w:hAnsi="標楷體" w:hint="eastAsia"/>
                <w:szCs w:val="28"/>
              </w:rPr>
              <w:t>等</w:t>
            </w:r>
            <w:r w:rsidR="000A238C">
              <w:rPr>
                <w:rFonts w:ascii="標楷體" w:eastAsia="標楷體" w:hAnsi="標楷體" w:hint="eastAsia"/>
                <w:szCs w:val="28"/>
              </w:rPr>
              <w:t>能力</w:t>
            </w:r>
            <w:r w:rsidR="00C16BE6">
              <w:rPr>
                <w:rFonts w:ascii="標楷體" w:eastAsia="標楷體" w:hAnsi="標楷體" w:hint="eastAsia"/>
                <w:szCs w:val="28"/>
              </w:rPr>
              <w:t>為基礎</w:t>
            </w:r>
            <w:r w:rsidR="000A238C">
              <w:rPr>
                <w:rFonts w:ascii="標楷體" w:eastAsia="標楷體" w:hAnsi="標楷體" w:hint="eastAsia"/>
                <w:szCs w:val="28"/>
              </w:rPr>
              <w:t>，</w:t>
            </w:r>
            <w:r w:rsidR="001706BA">
              <w:rPr>
                <w:rFonts w:ascii="標楷體" w:eastAsia="標楷體" w:hAnsi="標楷體" w:hint="eastAsia"/>
                <w:szCs w:val="28"/>
              </w:rPr>
              <w:t>針對大同區國中學子，進行服務</w:t>
            </w:r>
            <w:r w:rsidR="00C16BE6">
              <w:rPr>
                <w:rFonts w:ascii="標楷體" w:eastAsia="標楷體" w:hAnsi="標楷體" w:hint="eastAsia"/>
                <w:szCs w:val="28"/>
              </w:rPr>
              <w:t>學習</w:t>
            </w:r>
            <w:r w:rsidR="00906BC5">
              <w:rPr>
                <w:rFonts w:ascii="標楷體" w:eastAsia="標楷體" w:hAnsi="標楷體" w:hint="eastAsia"/>
                <w:szCs w:val="28"/>
              </w:rPr>
              <w:t>活動。</w:t>
            </w:r>
            <w:r w:rsidR="00FD2B08">
              <w:rPr>
                <w:rFonts w:ascii="標楷體" w:eastAsia="標楷體" w:hAnsi="標楷體" w:hint="eastAsia"/>
                <w:szCs w:val="28"/>
              </w:rPr>
              <w:t>有</w:t>
            </w:r>
            <w:r w:rsidR="00906BC5">
              <w:rPr>
                <w:rFonts w:ascii="標楷體" w:eastAsia="標楷體" w:hAnsi="標楷體" w:hint="eastAsia"/>
                <w:szCs w:val="28"/>
              </w:rPr>
              <w:t>盡情揮灑汗水，展現熱情活力</w:t>
            </w:r>
            <w:r w:rsidR="00382F8B">
              <w:rPr>
                <w:rFonts w:ascii="標楷體" w:eastAsia="標楷體" w:hAnsi="標楷體" w:hint="eastAsia"/>
                <w:szCs w:val="28"/>
              </w:rPr>
              <w:t>的球類活動</w:t>
            </w:r>
            <w:r w:rsidR="0029736C">
              <w:rPr>
                <w:rFonts w:ascii="標楷體" w:eastAsia="標楷體" w:hAnsi="標楷體" w:hint="eastAsia"/>
                <w:szCs w:val="28"/>
              </w:rPr>
              <w:t>，如「籃淵</w:t>
            </w:r>
            <w:proofErr w:type="gramStart"/>
            <w:r w:rsidR="0029736C">
              <w:rPr>
                <w:rFonts w:ascii="標楷體" w:eastAsia="標楷體" w:hAnsi="標楷體" w:hint="eastAsia"/>
                <w:szCs w:val="28"/>
              </w:rPr>
              <w:t>盃</w:t>
            </w:r>
            <w:proofErr w:type="gramEnd"/>
            <w:r w:rsidR="0029736C">
              <w:rPr>
                <w:rFonts w:ascii="標楷體" w:eastAsia="標楷體" w:hAnsi="標楷體" w:hint="eastAsia"/>
                <w:szCs w:val="28"/>
              </w:rPr>
              <w:t>」</w:t>
            </w:r>
            <w:r w:rsidR="00E7383F">
              <w:rPr>
                <w:rFonts w:ascii="標楷體" w:eastAsia="標楷體" w:hAnsi="標楷體" w:hint="eastAsia"/>
                <w:szCs w:val="28"/>
              </w:rPr>
              <w:t>3對3鬥牛賽及桌球對抗賽</w:t>
            </w:r>
            <w:r w:rsidR="00382F8B">
              <w:rPr>
                <w:rFonts w:ascii="標楷體" w:eastAsia="標楷體" w:hAnsi="標楷體" w:hint="eastAsia"/>
                <w:szCs w:val="28"/>
              </w:rPr>
              <w:t>；</w:t>
            </w:r>
            <w:r w:rsidR="00906BC5">
              <w:rPr>
                <w:rFonts w:ascii="標楷體" w:eastAsia="標楷體" w:hAnsi="標楷體" w:hint="eastAsia"/>
                <w:szCs w:val="28"/>
              </w:rPr>
              <w:t>有</w:t>
            </w:r>
            <w:r w:rsidR="00C21FB0">
              <w:rPr>
                <w:rFonts w:ascii="標楷體" w:eastAsia="標楷體" w:hAnsi="標楷體" w:hint="eastAsia"/>
                <w:szCs w:val="28"/>
              </w:rPr>
              <w:t>實際演練</w:t>
            </w:r>
            <w:r w:rsidR="003E7A09">
              <w:rPr>
                <w:rFonts w:ascii="標楷體" w:eastAsia="標楷體" w:hAnsi="標楷體" w:hint="eastAsia"/>
                <w:szCs w:val="28"/>
              </w:rPr>
              <w:t>、琢磨技藝的學藝競賽，如資訊社舉行實用的電腦教學暨</w:t>
            </w:r>
            <w:r w:rsidR="0029736C">
              <w:rPr>
                <w:rFonts w:ascii="標楷體" w:eastAsia="標楷體" w:hAnsi="標楷體" w:hint="eastAsia"/>
                <w:szCs w:val="28"/>
              </w:rPr>
              <w:t>打字比賽</w:t>
            </w:r>
            <w:r w:rsidR="00FA5FEC">
              <w:rPr>
                <w:rFonts w:ascii="標楷體" w:eastAsia="標楷體" w:hAnsi="標楷體" w:hint="eastAsia"/>
                <w:szCs w:val="28"/>
              </w:rPr>
              <w:t>，及食</w:t>
            </w:r>
            <w:proofErr w:type="gramStart"/>
            <w:r w:rsidR="00FA5FEC">
              <w:rPr>
                <w:rFonts w:ascii="標楷體" w:eastAsia="標楷體" w:hAnsi="標楷體" w:hint="eastAsia"/>
                <w:szCs w:val="28"/>
              </w:rPr>
              <w:t>研</w:t>
            </w:r>
            <w:proofErr w:type="gramEnd"/>
            <w:r w:rsidR="00FA5FEC">
              <w:rPr>
                <w:rFonts w:ascii="標楷體" w:eastAsia="標楷體" w:hAnsi="標楷體" w:hint="eastAsia"/>
                <w:szCs w:val="28"/>
              </w:rPr>
              <w:t>社的「食在就感心」餅乾製作活動；</w:t>
            </w:r>
            <w:r w:rsidR="00E7383F">
              <w:rPr>
                <w:rFonts w:ascii="標楷體" w:eastAsia="標楷體" w:hAnsi="標楷體" w:hint="eastAsia"/>
                <w:szCs w:val="28"/>
              </w:rPr>
              <w:t>更有魔術社表演</w:t>
            </w:r>
            <w:r w:rsidR="00FE667D">
              <w:rPr>
                <w:rFonts w:ascii="標楷體" w:eastAsia="標楷體" w:hAnsi="標楷體" w:hint="eastAsia"/>
                <w:szCs w:val="28"/>
              </w:rPr>
              <w:t>及體驗</w:t>
            </w:r>
            <w:r w:rsidR="00E7383F">
              <w:rPr>
                <w:rFonts w:ascii="標楷體" w:eastAsia="標楷體" w:hAnsi="標楷體" w:hint="eastAsia"/>
                <w:szCs w:val="28"/>
              </w:rPr>
              <w:t>，與同學們一同</w:t>
            </w:r>
            <w:r w:rsidR="002368BD">
              <w:rPr>
                <w:rFonts w:ascii="標楷體" w:eastAsia="標楷體" w:hAnsi="標楷體" w:hint="eastAsia"/>
                <w:szCs w:val="28"/>
              </w:rPr>
              <w:t>「</w:t>
            </w:r>
            <w:r w:rsidR="00E7383F">
              <w:rPr>
                <w:rFonts w:ascii="標楷體" w:eastAsia="標楷體" w:hAnsi="標楷體" w:hint="eastAsia"/>
                <w:szCs w:val="28"/>
              </w:rPr>
              <w:t>見證奇蹟的時刻</w:t>
            </w:r>
            <w:r w:rsidR="002368BD">
              <w:rPr>
                <w:rFonts w:ascii="標楷體" w:eastAsia="標楷體" w:hAnsi="標楷體" w:hint="eastAsia"/>
                <w:szCs w:val="28"/>
              </w:rPr>
              <w:t>」</w:t>
            </w:r>
            <w:r w:rsidR="00E7383F">
              <w:rPr>
                <w:rFonts w:ascii="標楷體" w:eastAsia="標楷體" w:hAnsi="標楷體" w:hint="eastAsia"/>
                <w:szCs w:val="28"/>
              </w:rPr>
              <w:t>。</w:t>
            </w:r>
            <w:proofErr w:type="gramStart"/>
            <w:r w:rsidR="00E7383F">
              <w:rPr>
                <w:rFonts w:ascii="標楷體" w:eastAsia="標楷體" w:hAnsi="標楷體" w:hint="eastAsia"/>
                <w:szCs w:val="28"/>
              </w:rPr>
              <w:t>此外，</w:t>
            </w:r>
            <w:proofErr w:type="gramEnd"/>
            <w:r w:rsidR="00CC3BFD">
              <w:rPr>
                <w:rFonts w:ascii="標楷體" w:eastAsia="標楷體" w:hAnsi="標楷體" w:hint="eastAsia"/>
                <w:szCs w:val="28"/>
              </w:rPr>
              <w:t>亦提供多元探索、增廣見聞的教學課程，如手語社</w:t>
            </w:r>
            <w:r w:rsidR="00F92268">
              <w:rPr>
                <w:rFonts w:ascii="標楷體" w:eastAsia="標楷體" w:hAnsi="標楷體" w:hint="eastAsia"/>
                <w:szCs w:val="28"/>
              </w:rPr>
              <w:t>活潑</w:t>
            </w:r>
            <w:r w:rsidR="00E7383F">
              <w:rPr>
                <w:rFonts w:ascii="標楷體" w:eastAsia="標楷體" w:hAnsi="標楷體" w:hint="eastAsia"/>
                <w:szCs w:val="28"/>
              </w:rPr>
              <w:t>的手語及舞蹈教學</w:t>
            </w:r>
            <w:r w:rsidR="00537FD0">
              <w:rPr>
                <w:rFonts w:ascii="標楷體" w:eastAsia="標楷體" w:hAnsi="標楷體" w:hint="eastAsia"/>
                <w:szCs w:val="28"/>
              </w:rPr>
              <w:t>、</w:t>
            </w:r>
            <w:proofErr w:type="gramStart"/>
            <w:r w:rsidR="003E3530">
              <w:rPr>
                <w:rFonts w:ascii="標楷體" w:eastAsia="標楷體" w:hAnsi="標楷體" w:hint="eastAsia"/>
                <w:szCs w:val="28"/>
              </w:rPr>
              <w:t>康輔社</w:t>
            </w:r>
            <w:r w:rsidR="00E05E2E">
              <w:rPr>
                <w:rFonts w:ascii="標楷體" w:eastAsia="標楷體" w:hAnsi="標楷體" w:hint="eastAsia"/>
                <w:szCs w:val="28"/>
              </w:rPr>
              <w:t>於</w:t>
            </w:r>
            <w:proofErr w:type="gramEnd"/>
            <w:r w:rsidR="00E05E2E">
              <w:rPr>
                <w:rFonts w:ascii="標楷體" w:eastAsia="標楷體" w:hAnsi="標楷體" w:hint="eastAsia"/>
                <w:szCs w:val="28"/>
              </w:rPr>
              <w:t>操場</w:t>
            </w:r>
            <w:r w:rsidR="00F0135E">
              <w:rPr>
                <w:rFonts w:ascii="標楷體" w:eastAsia="標楷體" w:hAnsi="標楷體" w:hint="eastAsia"/>
                <w:szCs w:val="28"/>
              </w:rPr>
              <w:t>帶領</w:t>
            </w:r>
            <w:r w:rsidR="00F90AEB">
              <w:rPr>
                <w:rFonts w:ascii="標楷體" w:eastAsia="標楷體" w:hAnsi="標楷體" w:hint="eastAsia"/>
                <w:szCs w:val="28"/>
              </w:rPr>
              <w:t>熱鬧</w:t>
            </w:r>
            <w:r w:rsidR="0083017B">
              <w:rPr>
                <w:rFonts w:ascii="標楷體" w:eastAsia="標楷體" w:hAnsi="標楷體" w:hint="eastAsia"/>
                <w:szCs w:val="28"/>
              </w:rPr>
              <w:t>滾滾</w:t>
            </w:r>
            <w:r w:rsidR="00F90AEB">
              <w:rPr>
                <w:rFonts w:ascii="標楷體" w:eastAsia="標楷體" w:hAnsi="標楷體" w:hint="eastAsia"/>
                <w:szCs w:val="28"/>
              </w:rPr>
              <w:t>的</w:t>
            </w:r>
            <w:r w:rsidR="00E05E2E">
              <w:rPr>
                <w:rFonts w:ascii="標楷體" w:eastAsia="標楷體" w:hAnsi="標楷體" w:hint="eastAsia"/>
                <w:szCs w:val="28"/>
              </w:rPr>
              <w:t>團康遊戲</w:t>
            </w:r>
            <w:r w:rsidR="00B744A4">
              <w:rPr>
                <w:rFonts w:ascii="標楷體" w:eastAsia="標楷體" w:hAnsi="標楷體" w:hint="eastAsia"/>
                <w:szCs w:val="28"/>
              </w:rPr>
              <w:t>，以</w:t>
            </w:r>
            <w:r w:rsidR="00537FD0">
              <w:rPr>
                <w:rFonts w:ascii="標楷體" w:eastAsia="標楷體" w:hAnsi="標楷體" w:hint="eastAsia"/>
                <w:szCs w:val="28"/>
              </w:rPr>
              <w:t>及管樂社、吉他</w:t>
            </w:r>
            <w:r w:rsidR="00F0135E">
              <w:rPr>
                <w:rFonts w:ascii="標楷體" w:eastAsia="標楷體" w:hAnsi="標楷體" w:hint="eastAsia"/>
                <w:szCs w:val="28"/>
              </w:rPr>
              <w:t>社與</w:t>
            </w:r>
            <w:proofErr w:type="gramStart"/>
            <w:r w:rsidR="00537FD0">
              <w:rPr>
                <w:rFonts w:ascii="標楷體" w:eastAsia="標楷體" w:hAnsi="標楷體" w:hint="eastAsia"/>
                <w:szCs w:val="28"/>
              </w:rPr>
              <w:t>熱音社等</w:t>
            </w:r>
            <w:proofErr w:type="gramEnd"/>
            <w:r w:rsidR="00537FD0">
              <w:rPr>
                <w:rFonts w:ascii="標楷體" w:eastAsia="標楷體" w:hAnsi="標楷體" w:hint="eastAsia"/>
                <w:szCs w:val="28"/>
              </w:rPr>
              <w:t>音樂</w:t>
            </w:r>
            <w:r w:rsidR="00B744A4">
              <w:rPr>
                <w:rFonts w:ascii="標楷體" w:eastAsia="標楷體" w:hAnsi="標楷體" w:hint="eastAsia"/>
                <w:szCs w:val="28"/>
              </w:rPr>
              <w:t>性</w:t>
            </w:r>
            <w:r w:rsidR="00537FD0">
              <w:rPr>
                <w:rFonts w:ascii="標楷體" w:eastAsia="標楷體" w:hAnsi="標楷體" w:hint="eastAsia"/>
                <w:szCs w:val="28"/>
              </w:rPr>
              <w:t>社團</w:t>
            </w:r>
            <w:r w:rsidR="00F0135E">
              <w:rPr>
                <w:rFonts w:ascii="標楷體" w:eastAsia="標楷體" w:hAnsi="標楷體" w:hint="eastAsia"/>
                <w:szCs w:val="28"/>
              </w:rPr>
              <w:t>進行樂器及歌唱</w:t>
            </w:r>
            <w:r w:rsidR="00B744A4">
              <w:rPr>
                <w:rFonts w:ascii="標楷體" w:eastAsia="標楷體" w:hAnsi="標楷體" w:hint="eastAsia"/>
                <w:szCs w:val="28"/>
              </w:rPr>
              <w:t>教學</w:t>
            </w:r>
            <w:r w:rsidR="00537FD0">
              <w:rPr>
                <w:rFonts w:ascii="標楷體" w:eastAsia="標楷體" w:hAnsi="標楷體" w:hint="eastAsia"/>
                <w:szCs w:val="28"/>
              </w:rPr>
              <w:t>，共同</w:t>
            </w:r>
            <w:r w:rsidR="00F0135E">
              <w:rPr>
                <w:rFonts w:ascii="標楷體" w:eastAsia="標楷體" w:hAnsi="標楷體" w:hint="eastAsia"/>
                <w:szCs w:val="28"/>
              </w:rPr>
              <w:t>為</w:t>
            </w:r>
            <w:r w:rsidR="00537FD0">
              <w:rPr>
                <w:rFonts w:ascii="標楷體" w:eastAsia="標楷體" w:hAnsi="標楷體" w:hint="eastAsia"/>
                <w:szCs w:val="28"/>
              </w:rPr>
              <w:t>週日早晨</w:t>
            </w:r>
            <w:r w:rsidR="00F0135E">
              <w:rPr>
                <w:rFonts w:ascii="標楷體" w:eastAsia="標楷體" w:hAnsi="標楷體" w:hint="eastAsia"/>
                <w:szCs w:val="28"/>
              </w:rPr>
              <w:t>譜出美好的協奏曲</w:t>
            </w:r>
            <w:r w:rsidR="00537FD0">
              <w:rPr>
                <w:rFonts w:ascii="標楷體" w:eastAsia="標楷體" w:hAnsi="標楷體" w:hint="eastAsia"/>
                <w:szCs w:val="28"/>
              </w:rPr>
              <w:t>！</w:t>
            </w:r>
            <w:r w:rsidR="003E3530">
              <w:rPr>
                <w:rFonts w:ascii="標楷體" w:eastAsia="標楷體" w:hAnsi="標楷體" w:hint="eastAsia"/>
                <w:szCs w:val="28"/>
              </w:rPr>
              <w:t>期使參與此活動之</w:t>
            </w:r>
            <w:r w:rsidR="00C16BE6">
              <w:rPr>
                <w:rFonts w:ascii="標楷體" w:eastAsia="標楷體" w:hAnsi="標楷體" w:hint="eastAsia"/>
                <w:szCs w:val="28"/>
              </w:rPr>
              <w:t>大同區</w:t>
            </w:r>
            <w:r w:rsidR="003E3530">
              <w:rPr>
                <w:rFonts w:ascii="標楷體" w:eastAsia="標楷體" w:hAnsi="標楷體" w:hint="eastAsia"/>
                <w:szCs w:val="28"/>
              </w:rPr>
              <w:t>國中</w:t>
            </w:r>
            <w:r w:rsidR="00C16BE6">
              <w:rPr>
                <w:rFonts w:ascii="標楷體" w:eastAsia="標楷體" w:hAnsi="標楷體" w:hint="eastAsia"/>
                <w:szCs w:val="28"/>
              </w:rPr>
              <w:t>生</w:t>
            </w:r>
            <w:r w:rsidR="003E3530">
              <w:rPr>
                <w:rFonts w:ascii="標楷體" w:eastAsia="標楷體" w:hAnsi="標楷體" w:hint="eastAsia"/>
                <w:szCs w:val="28"/>
              </w:rPr>
              <w:t>，能</w:t>
            </w:r>
            <w:r w:rsidR="00D04F9E">
              <w:rPr>
                <w:rFonts w:ascii="標楷體" w:eastAsia="標楷體" w:hAnsi="標楷體" w:hint="eastAsia"/>
                <w:szCs w:val="28"/>
              </w:rPr>
              <w:t>夠</w:t>
            </w:r>
            <w:r w:rsidR="003E3530">
              <w:rPr>
                <w:rFonts w:ascii="標楷體" w:eastAsia="標楷體" w:hAnsi="標楷體" w:hint="eastAsia"/>
                <w:szCs w:val="28"/>
              </w:rPr>
              <w:t>一睹多彩多姿的高中社團活動，</w:t>
            </w:r>
            <w:r w:rsidR="00504D19">
              <w:rPr>
                <w:rFonts w:ascii="標楷體" w:eastAsia="標楷體" w:hAnsi="標楷體" w:hint="eastAsia"/>
                <w:szCs w:val="28"/>
              </w:rPr>
              <w:t>搶先</w:t>
            </w:r>
            <w:r w:rsidR="00A0420C">
              <w:rPr>
                <w:rFonts w:ascii="標楷體" w:eastAsia="標楷體" w:hAnsi="標楷體" w:hint="eastAsia"/>
                <w:szCs w:val="28"/>
              </w:rPr>
              <w:t>體驗</w:t>
            </w:r>
            <w:r w:rsidR="003E3530">
              <w:rPr>
                <w:rFonts w:ascii="標楷體" w:eastAsia="標楷體" w:hAnsi="標楷體" w:hint="eastAsia"/>
                <w:szCs w:val="28"/>
              </w:rPr>
              <w:t>「一日高中生」</w:t>
            </w:r>
            <w:r w:rsidR="00504D19">
              <w:rPr>
                <w:rFonts w:ascii="標楷體" w:eastAsia="標楷體" w:hAnsi="標楷體" w:hint="eastAsia"/>
                <w:szCs w:val="28"/>
              </w:rPr>
              <w:t>的生活。</w:t>
            </w:r>
          </w:p>
          <w:p w:rsidR="00751173" w:rsidRDefault="00751173" w:rsidP="00476DC6">
            <w:pPr>
              <w:pStyle w:val="ae"/>
              <w:adjustRightInd w:val="0"/>
              <w:snapToGrid w:val="0"/>
              <w:spacing w:line="320" w:lineRule="exact"/>
              <w:ind w:leftChars="0" w:left="0"/>
              <w:rPr>
                <w:rFonts w:ascii="標楷體" w:eastAsia="標楷體" w:hAnsi="標楷體"/>
                <w:szCs w:val="28"/>
              </w:rPr>
            </w:pPr>
          </w:p>
          <w:p w:rsidR="00703F20" w:rsidRDefault="00EA34A6" w:rsidP="00476DC6">
            <w:pPr>
              <w:pStyle w:val="ae"/>
              <w:adjustRightInd w:val="0"/>
              <w:snapToGrid w:val="0"/>
              <w:spacing w:line="320" w:lineRule="exact"/>
              <w:ind w:leftChars="0" w:left="0"/>
              <w:rPr>
                <w:rFonts w:eastAsia="標楷體"/>
                <w:szCs w:val="28"/>
              </w:rPr>
            </w:pPr>
            <w:r>
              <w:rPr>
                <w:rFonts w:ascii="標楷體" w:eastAsia="標楷體" w:hAnsi="標楷體" w:hint="eastAsia"/>
                <w:szCs w:val="28"/>
              </w:rPr>
              <w:t xml:space="preserve">   「</w:t>
            </w:r>
            <w:proofErr w:type="gramStart"/>
            <w:r>
              <w:rPr>
                <w:rFonts w:ascii="標楷體" w:eastAsia="標楷體" w:hAnsi="標楷體" w:hint="eastAsia"/>
                <w:szCs w:val="28"/>
              </w:rPr>
              <w:t>成淵社服</w:t>
            </w:r>
            <w:proofErr w:type="gramEnd"/>
            <w:r>
              <w:rPr>
                <w:rFonts w:ascii="標楷體" w:eastAsia="標楷體" w:hAnsi="標楷體" w:hint="eastAsia"/>
                <w:szCs w:val="28"/>
              </w:rPr>
              <w:t>･稻埕傳藝」，</w:t>
            </w:r>
            <w:r w:rsidR="00014D87">
              <w:rPr>
                <w:rFonts w:ascii="標楷體" w:eastAsia="標楷體" w:hAnsi="標楷體" w:hint="eastAsia"/>
                <w:szCs w:val="28"/>
              </w:rPr>
              <w:t>打破傳統服務學習之既有模式，融入創新元素，擴大以一日營隊之方式</w:t>
            </w:r>
            <w:r w:rsidR="001C4B39">
              <w:rPr>
                <w:rFonts w:ascii="標楷體" w:eastAsia="標楷體" w:hAnsi="標楷體" w:hint="eastAsia"/>
                <w:szCs w:val="28"/>
              </w:rPr>
              <w:t>，為社區國中生提供多元學習</w:t>
            </w:r>
            <w:r w:rsidR="00014D87">
              <w:rPr>
                <w:rFonts w:ascii="標楷體" w:eastAsia="標楷體" w:hAnsi="標楷體" w:hint="eastAsia"/>
                <w:szCs w:val="28"/>
              </w:rPr>
              <w:t>服務</w:t>
            </w:r>
            <w:r w:rsidR="00E4077F">
              <w:rPr>
                <w:rFonts w:ascii="標楷體" w:eastAsia="標楷體" w:hAnsi="標楷體" w:hint="eastAsia"/>
                <w:szCs w:val="28"/>
              </w:rPr>
              <w:t>。</w:t>
            </w:r>
            <w:r>
              <w:rPr>
                <w:rFonts w:ascii="標楷體" w:eastAsia="標楷體" w:hAnsi="標楷體" w:hint="eastAsia"/>
                <w:szCs w:val="28"/>
              </w:rPr>
              <w:t>本校辦理</w:t>
            </w:r>
            <w:r w:rsidR="00E4077F">
              <w:rPr>
                <w:rFonts w:ascii="標楷體" w:eastAsia="標楷體" w:hAnsi="標楷體" w:hint="eastAsia"/>
                <w:szCs w:val="28"/>
              </w:rPr>
              <w:t>此活動，</w:t>
            </w:r>
            <w:r w:rsidR="00286C35">
              <w:rPr>
                <w:rFonts w:ascii="標楷體" w:eastAsia="標楷體" w:hAnsi="標楷體" w:hint="eastAsia"/>
                <w:szCs w:val="28"/>
              </w:rPr>
              <w:t>除</w:t>
            </w:r>
            <w:r w:rsidR="00C665B1">
              <w:rPr>
                <w:rFonts w:eastAsia="標楷體" w:hint="eastAsia"/>
                <w:szCs w:val="28"/>
              </w:rPr>
              <w:t>期許學生</w:t>
            </w:r>
            <w:r w:rsidR="00C53EA0">
              <w:rPr>
                <w:rFonts w:eastAsia="標楷體" w:hint="eastAsia"/>
                <w:szCs w:val="28"/>
              </w:rPr>
              <w:t>於</w:t>
            </w:r>
            <w:r w:rsidR="0036040F">
              <w:rPr>
                <w:rFonts w:ascii="標楷體" w:eastAsia="標楷體" w:hAnsi="標楷體" w:hint="eastAsia"/>
                <w:szCs w:val="28"/>
              </w:rPr>
              <w:t>「</w:t>
            </w:r>
            <w:r w:rsidR="0036040F">
              <w:rPr>
                <w:rFonts w:eastAsia="標楷體" w:hint="eastAsia"/>
                <w:szCs w:val="28"/>
              </w:rPr>
              <w:t>稻</w:t>
            </w:r>
            <w:proofErr w:type="gramStart"/>
            <w:r w:rsidR="0036040F">
              <w:rPr>
                <w:rFonts w:eastAsia="標楷體" w:hint="eastAsia"/>
                <w:szCs w:val="28"/>
              </w:rPr>
              <w:t>埕</w:t>
            </w:r>
            <w:proofErr w:type="gramEnd"/>
            <w:r w:rsidR="0036040F">
              <w:rPr>
                <w:rFonts w:eastAsia="標楷體" w:hint="eastAsia"/>
                <w:szCs w:val="28"/>
              </w:rPr>
              <w:t>傳藝</w:t>
            </w:r>
            <w:r w:rsidR="0036040F">
              <w:rPr>
                <w:rFonts w:ascii="標楷體" w:eastAsia="標楷體" w:hAnsi="標楷體" w:hint="eastAsia"/>
                <w:szCs w:val="28"/>
              </w:rPr>
              <w:t>」</w:t>
            </w:r>
            <w:r w:rsidR="00C665B1">
              <w:rPr>
                <w:rFonts w:eastAsia="標楷體" w:hint="eastAsia"/>
                <w:szCs w:val="28"/>
              </w:rPr>
              <w:t>中完成自我實現</w:t>
            </w:r>
            <w:r w:rsidR="0036040F">
              <w:rPr>
                <w:rFonts w:eastAsia="標楷體" w:hint="eastAsia"/>
                <w:szCs w:val="28"/>
              </w:rPr>
              <w:t>，</w:t>
            </w:r>
            <w:r w:rsidR="00291E32">
              <w:rPr>
                <w:rFonts w:eastAsia="標楷體" w:hint="eastAsia"/>
                <w:szCs w:val="28"/>
              </w:rPr>
              <w:t>亦</w:t>
            </w:r>
            <w:r w:rsidR="00FA5FEC">
              <w:rPr>
                <w:rFonts w:eastAsia="標楷體" w:hint="eastAsia"/>
                <w:szCs w:val="28"/>
              </w:rPr>
              <w:t>實踐</w:t>
            </w:r>
            <w:r w:rsidR="0036040F">
              <w:rPr>
                <w:rFonts w:eastAsia="標楷體" w:hint="eastAsia"/>
                <w:szCs w:val="28"/>
              </w:rPr>
              <w:t>社團社區服務之</w:t>
            </w:r>
            <w:r w:rsidR="004D18F3">
              <w:rPr>
                <w:rFonts w:eastAsia="標楷體" w:hint="eastAsia"/>
                <w:szCs w:val="28"/>
              </w:rPr>
              <w:t>熱血</w:t>
            </w:r>
            <w:r w:rsidR="0036040F">
              <w:rPr>
                <w:rFonts w:eastAsia="標楷體" w:hint="eastAsia"/>
                <w:szCs w:val="28"/>
              </w:rPr>
              <w:t>精神，</w:t>
            </w:r>
            <w:proofErr w:type="gramStart"/>
            <w:r w:rsidR="0005684B">
              <w:rPr>
                <w:rFonts w:eastAsia="標楷體" w:hint="eastAsia"/>
                <w:szCs w:val="28"/>
              </w:rPr>
              <w:t>同時</w:t>
            </w:r>
            <w:r w:rsidR="00EA7186">
              <w:rPr>
                <w:rFonts w:eastAsia="標楷體" w:hint="eastAsia"/>
                <w:szCs w:val="28"/>
              </w:rPr>
              <w:t>栽下</w:t>
            </w:r>
            <w:r w:rsidR="001E5218" w:rsidRPr="001E5218">
              <w:rPr>
                <w:rFonts w:eastAsia="標楷體" w:hint="eastAsia"/>
                <w:szCs w:val="28"/>
              </w:rPr>
              <w:t>愛</w:t>
            </w:r>
            <w:proofErr w:type="gramEnd"/>
            <w:r w:rsidR="0036040F">
              <w:rPr>
                <w:rFonts w:eastAsia="標楷體" w:hint="eastAsia"/>
                <w:szCs w:val="28"/>
              </w:rPr>
              <w:t>與</w:t>
            </w:r>
            <w:r w:rsidR="001E5218" w:rsidRPr="001E5218">
              <w:rPr>
                <w:rFonts w:eastAsia="標楷體" w:hint="eastAsia"/>
                <w:szCs w:val="28"/>
              </w:rPr>
              <w:t>善</w:t>
            </w:r>
            <w:r w:rsidR="0036040F">
              <w:rPr>
                <w:rFonts w:eastAsia="標楷體" w:hint="eastAsia"/>
                <w:szCs w:val="28"/>
              </w:rPr>
              <w:t>的小小種子，廣</w:t>
            </w:r>
            <w:r w:rsidR="0005684B">
              <w:rPr>
                <w:rFonts w:eastAsia="標楷體" w:hint="eastAsia"/>
                <w:szCs w:val="28"/>
              </w:rPr>
              <w:t>泛</w:t>
            </w:r>
            <w:r w:rsidR="00B1481F">
              <w:rPr>
                <w:rFonts w:eastAsia="標楷體" w:hint="eastAsia"/>
                <w:szCs w:val="28"/>
              </w:rPr>
              <w:t>傳布</w:t>
            </w:r>
            <w:r w:rsidR="001E5218" w:rsidRPr="001E5218">
              <w:rPr>
                <w:rFonts w:eastAsia="標楷體" w:hint="eastAsia"/>
                <w:szCs w:val="28"/>
              </w:rPr>
              <w:t>於學校、社區及社會各個角落</w:t>
            </w:r>
            <w:r w:rsidR="00D7526C">
              <w:rPr>
                <w:rFonts w:eastAsia="標楷體" w:hint="eastAsia"/>
                <w:szCs w:val="28"/>
              </w:rPr>
              <w:t>，</w:t>
            </w:r>
            <w:r w:rsidR="00EA459A">
              <w:rPr>
                <w:rFonts w:eastAsia="標楷體" w:hint="eastAsia"/>
                <w:szCs w:val="28"/>
              </w:rPr>
              <w:t>希冀</w:t>
            </w:r>
            <w:r w:rsidR="000C390D">
              <w:rPr>
                <w:rFonts w:eastAsia="標楷體" w:hint="eastAsia"/>
                <w:szCs w:val="28"/>
              </w:rPr>
              <w:t>熱衷</w:t>
            </w:r>
            <w:r w:rsidR="00F02750">
              <w:rPr>
                <w:rFonts w:eastAsia="標楷體" w:hint="eastAsia"/>
                <w:szCs w:val="28"/>
              </w:rPr>
              <w:t>服務之</w:t>
            </w:r>
            <w:r w:rsidR="001E4A14">
              <w:rPr>
                <w:rFonts w:eastAsia="標楷體" w:hint="eastAsia"/>
                <w:szCs w:val="28"/>
              </w:rPr>
              <w:t>種子</w:t>
            </w:r>
            <w:r w:rsidR="0005684B">
              <w:rPr>
                <w:rFonts w:eastAsia="標楷體" w:hint="eastAsia"/>
                <w:szCs w:val="28"/>
              </w:rPr>
              <w:t>將於</w:t>
            </w:r>
            <w:r w:rsidR="00EA7186">
              <w:rPr>
                <w:rFonts w:eastAsia="標楷體" w:hint="eastAsia"/>
                <w:szCs w:val="28"/>
              </w:rPr>
              <w:t>同學們身上萌芽、</w:t>
            </w:r>
            <w:r w:rsidR="00EA459A">
              <w:rPr>
                <w:rFonts w:eastAsia="標楷體" w:hint="eastAsia"/>
                <w:szCs w:val="28"/>
              </w:rPr>
              <w:t>成長、</w:t>
            </w:r>
            <w:r w:rsidR="00EA7186">
              <w:rPr>
                <w:rFonts w:eastAsia="標楷體" w:hint="eastAsia"/>
                <w:szCs w:val="28"/>
              </w:rPr>
              <w:t>茁壯。</w:t>
            </w:r>
          </w:p>
          <w:p w:rsidR="00F02750" w:rsidRPr="00EA7186" w:rsidRDefault="00F02750" w:rsidP="00EA459A">
            <w:pPr>
              <w:spacing w:beforeLines="50" w:before="180"/>
              <w:ind w:firstLineChars="200" w:firstLine="480"/>
              <w:rPr>
                <w:rFonts w:eastAsia="標楷體"/>
                <w:szCs w:val="28"/>
              </w:rPr>
            </w:pPr>
          </w:p>
        </w:tc>
      </w:tr>
    </w:tbl>
    <w:p w:rsidR="0047626D" w:rsidRDefault="00585AAD" w:rsidP="00964839">
      <w:pPr>
        <w:spacing w:line="800" w:lineRule="exact"/>
        <w:jc w:val="center"/>
        <w:rPr>
          <w:rFonts w:ascii="標楷體" w:eastAsia="標楷體" w:hAnsi="標楷體" w:cs="新細明體"/>
          <w:b/>
          <w:color w:val="000000"/>
          <w:kern w:val="0"/>
          <w:sz w:val="48"/>
          <w:szCs w:val="48"/>
        </w:rPr>
      </w:pPr>
      <w:r w:rsidRPr="00B666C6">
        <w:rPr>
          <w:rFonts w:ascii="標楷體" w:eastAsia="標楷體" w:hAnsi="標楷體" w:cs="新細明體" w:hint="eastAsia"/>
          <w:b/>
          <w:color w:val="000000"/>
          <w:kern w:val="0"/>
          <w:sz w:val="48"/>
          <w:szCs w:val="48"/>
        </w:rPr>
        <w:t>歡迎媒體記者</w:t>
      </w:r>
      <w:r>
        <w:rPr>
          <w:rFonts w:ascii="標楷體" w:eastAsia="標楷體" w:hAnsi="標楷體" w:cs="新細明體" w:hint="eastAsia"/>
          <w:b/>
          <w:color w:val="000000"/>
          <w:kern w:val="0"/>
          <w:sz w:val="48"/>
          <w:szCs w:val="48"/>
        </w:rPr>
        <w:t>朋友</w:t>
      </w:r>
      <w:r w:rsidRPr="00B666C6">
        <w:rPr>
          <w:rFonts w:ascii="標楷體" w:eastAsia="標楷體" w:hAnsi="標楷體" w:cs="新細明體" w:hint="eastAsia"/>
          <w:b/>
          <w:color w:val="000000"/>
          <w:kern w:val="0"/>
          <w:sz w:val="48"/>
          <w:szCs w:val="48"/>
        </w:rPr>
        <w:t>們採訪報導</w:t>
      </w:r>
    </w:p>
    <w:p w:rsidR="0047626D" w:rsidRDefault="0047626D">
      <w:pPr>
        <w:widowControl/>
        <w:rPr>
          <w:rFonts w:ascii="標楷體" w:eastAsia="標楷體" w:hAnsi="標楷體" w:cs="新細明體"/>
          <w:b/>
          <w:color w:val="000000"/>
          <w:kern w:val="0"/>
          <w:sz w:val="48"/>
          <w:szCs w:val="48"/>
        </w:rPr>
      </w:pPr>
      <w:r>
        <w:rPr>
          <w:rFonts w:ascii="標楷體" w:eastAsia="標楷體" w:hAnsi="標楷體" w:cs="新細明體"/>
          <w:b/>
          <w:color w:val="000000"/>
          <w:kern w:val="0"/>
          <w:sz w:val="48"/>
          <w:szCs w:val="48"/>
        </w:rPr>
        <w:br w:type="page"/>
      </w:r>
    </w:p>
    <w:p w:rsidR="0047626D" w:rsidRPr="00DC1915" w:rsidRDefault="0047626D" w:rsidP="0047626D">
      <w:pPr>
        <w:jc w:val="center"/>
        <w:rPr>
          <w:rFonts w:ascii="標楷體" w:eastAsia="標楷體" w:hAnsi="標楷體"/>
        </w:rPr>
      </w:pPr>
      <w:r w:rsidRPr="0065385F">
        <w:rPr>
          <w:rFonts w:ascii="標楷體" w:eastAsia="標楷體" w:hAnsi="標楷體" w:hint="eastAsia"/>
          <w:b/>
          <w:sz w:val="28"/>
          <w:szCs w:val="28"/>
        </w:rPr>
        <w:lastRenderedPageBreak/>
        <w:t>臺北市立成淵高中</w:t>
      </w:r>
      <w:r>
        <w:rPr>
          <w:rFonts w:ascii="標楷體" w:eastAsia="標楷體" w:hAnsi="標楷體" w:hint="eastAsia"/>
          <w:b/>
          <w:sz w:val="28"/>
          <w:szCs w:val="28"/>
        </w:rPr>
        <w:t>103學年度「成</w:t>
      </w:r>
      <w:proofErr w:type="gramStart"/>
      <w:r>
        <w:rPr>
          <w:rFonts w:ascii="標楷體" w:eastAsia="標楷體" w:hAnsi="標楷體" w:hint="eastAsia"/>
          <w:b/>
          <w:sz w:val="28"/>
          <w:szCs w:val="28"/>
        </w:rPr>
        <w:t>淵社服·稻埕</w:t>
      </w:r>
      <w:proofErr w:type="gramEnd"/>
      <w:r>
        <w:rPr>
          <w:rFonts w:ascii="標楷體" w:eastAsia="標楷體" w:hAnsi="標楷體" w:hint="eastAsia"/>
          <w:b/>
          <w:sz w:val="28"/>
          <w:szCs w:val="28"/>
        </w:rPr>
        <w:t>傳藝」營隊活動表</w:t>
      </w:r>
    </w:p>
    <w:tbl>
      <w:tblPr>
        <w:tblStyle w:val="af"/>
        <w:tblpPr w:leftFromText="180" w:rightFromText="180" w:vertAnchor="text" w:tblpY="1"/>
        <w:tblOverlap w:val="neve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32"/>
        <w:gridCol w:w="1257"/>
        <w:gridCol w:w="1297"/>
        <w:gridCol w:w="2266"/>
        <w:gridCol w:w="2142"/>
        <w:gridCol w:w="1760"/>
      </w:tblGrid>
      <w:tr w:rsidR="0047626D" w:rsidRPr="00DC1915" w:rsidTr="001F0DB2">
        <w:tc>
          <w:tcPr>
            <w:tcW w:w="574"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類別</w:t>
            </w: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社團</w:t>
            </w:r>
          </w:p>
        </w:tc>
        <w:tc>
          <w:tcPr>
            <w:tcW w:w="65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時間</w:t>
            </w: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活動內容</w:t>
            </w:r>
          </w:p>
        </w:tc>
        <w:tc>
          <w:tcPr>
            <w:tcW w:w="1087"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場地</w:t>
            </w:r>
          </w:p>
        </w:tc>
        <w:tc>
          <w:tcPr>
            <w:tcW w:w="894" w:type="pct"/>
          </w:tcPr>
          <w:p w:rsidR="0047626D" w:rsidRDefault="0047626D" w:rsidP="003320EB">
            <w:pPr>
              <w:jc w:val="center"/>
              <w:rPr>
                <w:rFonts w:ascii="標楷體" w:eastAsia="標楷體" w:hAnsi="標楷體"/>
              </w:rPr>
            </w:pPr>
            <w:r w:rsidRPr="00DC1915">
              <w:rPr>
                <w:rFonts w:ascii="標楷體" w:eastAsia="標楷體" w:hAnsi="標楷體" w:hint="eastAsia"/>
              </w:rPr>
              <w:t>獎勵</w:t>
            </w:r>
          </w:p>
          <w:p w:rsidR="0047626D" w:rsidRPr="00DC1915" w:rsidRDefault="0047626D" w:rsidP="003320EB">
            <w:pPr>
              <w:jc w:val="center"/>
              <w:rPr>
                <w:rFonts w:ascii="標楷體" w:eastAsia="標楷體" w:hAnsi="標楷體"/>
              </w:rPr>
            </w:pPr>
            <w:r>
              <w:rPr>
                <w:rFonts w:ascii="標楷體" w:eastAsia="標楷體" w:hAnsi="標楷體" w:hint="eastAsia"/>
              </w:rPr>
              <w:t>(圖書禮卷)</w:t>
            </w:r>
          </w:p>
        </w:tc>
      </w:tr>
      <w:tr w:rsidR="0047626D" w:rsidRPr="00DC1915" w:rsidTr="001F0DB2">
        <w:tc>
          <w:tcPr>
            <w:tcW w:w="574" w:type="pct"/>
            <w:vAlign w:val="center"/>
          </w:tcPr>
          <w:p w:rsidR="0047626D" w:rsidRDefault="0047626D" w:rsidP="003320EB">
            <w:pPr>
              <w:jc w:val="center"/>
              <w:rPr>
                <w:rFonts w:ascii="標楷體" w:eastAsia="標楷體" w:hAnsi="標楷體"/>
              </w:rPr>
            </w:pPr>
            <w:r>
              <w:rPr>
                <w:rFonts w:ascii="標楷體" w:eastAsia="標楷體" w:hAnsi="標楷體" w:hint="eastAsia"/>
              </w:rPr>
              <w:t>集合</w:t>
            </w:r>
          </w:p>
        </w:tc>
        <w:tc>
          <w:tcPr>
            <w:tcW w:w="638" w:type="pct"/>
            <w:vAlign w:val="center"/>
          </w:tcPr>
          <w:p w:rsidR="0047626D" w:rsidRDefault="0047626D" w:rsidP="003320EB">
            <w:pPr>
              <w:jc w:val="center"/>
              <w:rPr>
                <w:rFonts w:ascii="標楷體" w:eastAsia="標楷體" w:hAnsi="標楷體"/>
              </w:rPr>
            </w:pPr>
            <w:r>
              <w:rPr>
                <w:rFonts w:ascii="標楷體" w:eastAsia="標楷體" w:hAnsi="標楷體" w:hint="eastAsia"/>
              </w:rPr>
              <w:t>全部社團暨</w:t>
            </w:r>
          </w:p>
          <w:p w:rsidR="0047626D" w:rsidRPr="00DC1915" w:rsidRDefault="0047626D" w:rsidP="003320EB">
            <w:pPr>
              <w:jc w:val="center"/>
              <w:rPr>
                <w:rFonts w:ascii="標楷體" w:eastAsia="標楷體" w:hAnsi="標楷體"/>
              </w:rPr>
            </w:pPr>
            <w:r>
              <w:rPr>
                <w:rFonts w:ascii="標楷體" w:eastAsia="標楷體" w:hAnsi="標楷體" w:hint="eastAsia"/>
              </w:rPr>
              <w:t>參與同學</w:t>
            </w:r>
          </w:p>
        </w:tc>
        <w:tc>
          <w:tcPr>
            <w:tcW w:w="658"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0800-0830</w:t>
            </w:r>
          </w:p>
        </w:tc>
        <w:tc>
          <w:tcPr>
            <w:tcW w:w="1150"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開幕式</w:t>
            </w:r>
          </w:p>
        </w:tc>
        <w:tc>
          <w:tcPr>
            <w:tcW w:w="1087"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成淵廣場</w:t>
            </w:r>
          </w:p>
        </w:tc>
        <w:tc>
          <w:tcPr>
            <w:tcW w:w="894" w:type="pct"/>
          </w:tcPr>
          <w:p w:rsidR="0047626D" w:rsidRPr="00DC1915" w:rsidRDefault="0047626D" w:rsidP="003320EB">
            <w:pPr>
              <w:jc w:val="center"/>
              <w:rPr>
                <w:rFonts w:ascii="標楷體" w:eastAsia="標楷體" w:hAnsi="標楷體"/>
              </w:rPr>
            </w:pPr>
          </w:p>
        </w:tc>
      </w:tr>
      <w:tr w:rsidR="0047626D" w:rsidRPr="00DC1915" w:rsidTr="001F0DB2">
        <w:tc>
          <w:tcPr>
            <w:tcW w:w="574" w:type="pct"/>
            <w:vMerge w:val="restart"/>
            <w:vAlign w:val="center"/>
          </w:tcPr>
          <w:p w:rsidR="0047626D" w:rsidRDefault="0047626D" w:rsidP="003320EB">
            <w:pPr>
              <w:jc w:val="center"/>
              <w:rPr>
                <w:rFonts w:ascii="標楷體" w:eastAsia="標楷體" w:hAnsi="標楷體"/>
              </w:rPr>
            </w:pPr>
            <w:r>
              <w:rPr>
                <w:rFonts w:ascii="標楷體" w:eastAsia="標楷體" w:hAnsi="標楷體" w:hint="eastAsia"/>
              </w:rPr>
              <w:t>球類</w:t>
            </w:r>
          </w:p>
          <w:p w:rsidR="0047626D" w:rsidRDefault="0047626D" w:rsidP="003320EB">
            <w:pPr>
              <w:jc w:val="center"/>
              <w:rPr>
                <w:rFonts w:ascii="標楷體" w:eastAsia="標楷體" w:hAnsi="標楷體"/>
              </w:rPr>
            </w:pPr>
            <w:r>
              <w:rPr>
                <w:rFonts w:ascii="標楷體" w:eastAsia="標楷體" w:hAnsi="標楷體" w:hint="eastAsia"/>
              </w:rPr>
              <w:t>競賽</w:t>
            </w:r>
          </w:p>
        </w:tc>
        <w:tc>
          <w:tcPr>
            <w:tcW w:w="638"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籃球社</w:t>
            </w:r>
          </w:p>
        </w:tc>
        <w:tc>
          <w:tcPr>
            <w:tcW w:w="658"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0730-1700</w:t>
            </w:r>
          </w:p>
        </w:tc>
        <w:tc>
          <w:tcPr>
            <w:tcW w:w="1150"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籃淵</w:t>
            </w:r>
            <w:proofErr w:type="gramStart"/>
            <w:r w:rsidRPr="00DC1915">
              <w:rPr>
                <w:rFonts w:ascii="標楷體" w:eastAsia="標楷體" w:hAnsi="標楷體" w:hint="eastAsia"/>
              </w:rPr>
              <w:t>盃</w:t>
            </w:r>
            <w:proofErr w:type="gramEnd"/>
            <w:r w:rsidRPr="00DC1915">
              <w:rPr>
                <w:rFonts w:ascii="標楷體" w:eastAsia="標楷體" w:hAnsi="標楷體" w:hint="eastAsia"/>
              </w:rPr>
              <w:t>3VS3籃球賽</w:t>
            </w:r>
          </w:p>
        </w:tc>
        <w:tc>
          <w:tcPr>
            <w:tcW w:w="1087"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室外籃球場</w:t>
            </w:r>
          </w:p>
        </w:tc>
        <w:tc>
          <w:tcPr>
            <w:tcW w:w="894" w:type="pct"/>
          </w:tcPr>
          <w:p w:rsidR="0047626D" w:rsidRPr="00783961"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國中男子組</w:t>
            </w:r>
          </w:p>
          <w:p w:rsidR="0047626D" w:rsidRPr="00783961"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國中女子組</w:t>
            </w:r>
          </w:p>
          <w:p w:rsidR="0047626D" w:rsidRPr="00DC1915" w:rsidRDefault="0047626D" w:rsidP="003320EB">
            <w:pPr>
              <w:jc w:val="center"/>
              <w:rPr>
                <w:rFonts w:ascii="標楷體" w:eastAsia="標楷體" w:hAnsi="標楷體"/>
              </w:rPr>
            </w:pPr>
            <w:r>
              <w:rPr>
                <w:rFonts w:ascii="標楷體" w:eastAsia="標楷體" w:hAnsi="標楷體" w:hint="eastAsia"/>
              </w:rPr>
              <w:t>冠軍</w:t>
            </w:r>
            <w:r w:rsidRPr="00DC1915">
              <w:rPr>
                <w:rFonts w:ascii="標楷體" w:eastAsia="標楷體" w:hAnsi="標楷體" w:hint="eastAsia"/>
              </w:rPr>
              <w:t>800元</w:t>
            </w:r>
          </w:p>
          <w:p w:rsidR="0047626D" w:rsidRPr="00DC1915" w:rsidRDefault="0047626D" w:rsidP="003320EB">
            <w:pPr>
              <w:jc w:val="center"/>
              <w:rPr>
                <w:rFonts w:ascii="標楷體" w:eastAsia="標楷體" w:hAnsi="標楷體"/>
              </w:rPr>
            </w:pPr>
            <w:r>
              <w:rPr>
                <w:rFonts w:ascii="標楷體" w:eastAsia="標楷體" w:hAnsi="標楷體" w:hint="eastAsia"/>
              </w:rPr>
              <w:t>亞軍</w:t>
            </w:r>
            <w:r w:rsidRPr="00DC1915">
              <w:rPr>
                <w:rFonts w:ascii="標楷體" w:eastAsia="標楷體" w:hAnsi="標楷體" w:hint="eastAsia"/>
              </w:rPr>
              <w:t>500元</w:t>
            </w:r>
          </w:p>
          <w:p w:rsidR="0047626D" w:rsidRPr="00DC1915" w:rsidRDefault="0047626D" w:rsidP="003320EB">
            <w:pPr>
              <w:jc w:val="center"/>
              <w:rPr>
                <w:rFonts w:ascii="標楷體" w:eastAsia="標楷體" w:hAnsi="標楷體"/>
              </w:rPr>
            </w:pPr>
            <w:r>
              <w:rPr>
                <w:rFonts w:ascii="標楷體" w:eastAsia="標楷體" w:hAnsi="標楷體" w:hint="eastAsia"/>
              </w:rPr>
              <w:t>季軍</w:t>
            </w:r>
            <w:r w:rsidRPr="00DC1915">
              <w:rPr>
                <w:rFonts w:ascii="標楷體" w:eastAsia="標楷體" w:hAnsi="標楷體" w:hint="eastAsia"/>
              </w:rPr>
              <w:t>300元</w:t>
            </w:r>
          </w:p>
          <w:p w:rsidR="0047626D" w:rsidRPr="00DC1915" w:rsidRDefault="0047626D" w:rsidP="003320EB">
            <w:pPr>
              <w:jc w:val="center"/>
              <w:rPr>
                <w:rFonts w:ascii="標楷體" w:eastAsia="標楷體" w:hAnsi="標楷體"/>
              </w:rPr>
            </w:pPr>
            <w:r w:rsidRPr="00DC1915">
              <w:rPr>
                <w:rFonts w:ascii="標楷體" w:eastAsia="標楷體" w:hAnsi="標楷體" w:hint="eastAsia"/>
              </w:rPr>
              <w:t>三分球大賽</w:t>
            </w:r>
          </w:p>
          <w:p w:rsidR="0047626D" w:rsidRPr="00DC1915" w:rsidRDefault="0047626D" w:rsidP="003320EB">
            <w:pPr>
              <w:jc w:val="center"/>
              <w:rPr>
                <w:rFonts w:ascii="標楷體" w:eastAsia="標楷體" w:hAnsi="標楷體"/>
              </w:rPr>
            </w:pPr>
            <w:r w:rsidRPr="00DC1915">
              <w:rPr>
                <w:rFonts w:ascii="標楷體" w:eastAsia="標楷體" w:hAnsi="標楷體" w:hint="eastAsia"/>
              </w:rPr>
              <w:t>冠軍：100元</w:t>
            </w:r>
          </w:p>
        </w:tc>
      </w:tr>
      <w:tr w:rsidR="0047626D" w:rsidRPr="00DC1915" w:rsidTr="001F0DB2">
        <w:tc>
          <w:tcPr>
            <w:tcW w:w="574" w:type="pct"/>
            <w:vMerge/>
            <w:vAlign w:val="center"/>
          </w:tcPr>
          <w:p w:rsidR="0047626D" w:rsidRDefault="0047626D" w:rsidP="003320EB">
            <w:pPr>
              <w:jc w:val="center"/>
              <w:rPr>
                <w:rFonts w:ascii="標楷體" w:eastAsia="標楷體" w:hAnsi="標楷體"/>
              </w:rPr>
            </w:pPr>
          </w:p>
        </w:tc>
        <w:tc>
          <w:tcPr>
            <w:tcW w:w="638"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羽球社</w:t>
            </w:r>
          </w:p>
        </w:tc>
        <w:tc>
          <w:tcPr>
            <w:tcW w:w="658" w:type="pct"/>
            <w:vAlign w:val="center"/>
          </w:tcPr>
          <w:p w:rsidR="0047626D" w:rsidRDefault="0047626D" w:rsidP="003320EB">
            <w:pPr>
              <w:jc w:val="center"/>
              <w:rPr>
                <w:rFonts w:ascii="標楷體" w:eastAsia="標楷體" w:hAnsi="標楷體"/>
              </w:rPr>
            </w:pPr>
            <w:r>
              <w:rPr>
                <w:rFonts w:ascii="標楷體" w:eastAsia="標楷體" w:hAnsi="標楷體" w:hint="eastAsia"/>
              </w:rPr>
              <w:t>083</w:t>
            </w:r>
            <w:r w:rsidRPr="00DC1915">
              <w:rPr>
                <w:rFonts w:ascii="標楷體" w:eastAsia="標楷體" w:hAnsi="標楷體" w:hint="eastAsia"/>
              </w:rPr>
              <w:t>0-1</w:t>
            </w:r>
            <w:r>
              <w:rPr>
                <w:rFonts w:ascii="標楷體" w:eastAsia="標楷體" w:hAnsi="標楷體" w:hint="eastAsia"/>
              </w:rPr>
              <w:t>13</w:t>
            </w:r>
            <w:r w:rsidRPr="00DC1915">
              <w:rPr>
                <w:rFonts w:ascii="標楷體" w:eastAsia="標楷體" w:hAnsi="標楷體" w:hint="eastAsia"/>
              </w:rPr>
              <w:t>0</w:t>
            </w:r>
          </w:p>
        </w:tc>
        <w:tc>
          <w:tcPr>
            <w:tcW w:w="1150"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羽球競賽</w:t>
            </w:r>
          </w:p>
        </w:tc>
        <w:tc>
          <w:tcPr>
            <w:tcW w:w="1087" w:type="pct"/>
            <w:vAlign w:val="center"/>
          </w:tcPr>
          <w:p w:rsidR="0047626D" w:rsidRDefault="0047626D" w:rsidP="003320EB">
            <w:pPr>
              <w:jc w:val="center"/>
              <w:rPr>
                <w:rFonts w:ascii="標楷體" w:eastAsia="標楷體" w:hAnsi="標楷體"/>
              </w:rPr>
            </w:pPr>
            <w:r>
              <w:rPr>
                <w:rFonts w:ascii="標楷體" w:eastAsia="標楷體" w:hAnsi="標楷體" w:hint="eastAsia"/>
              </w:rPr>
              <w:t>羽球場</w:t>
            </w:r>
          </w:p>
        </w:tc>
        <w:tc>
          <w:tcPr>
            <w:tcW w:w="894" w:type="pct"/>
          </w:tcPr>
          <w:p w:rsidR="0047626D" w:rsidRPr="00783961"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國中男子組</w:t>
            </w:r>
          </w:p>
          <w:p w:rsidR="0047626D" w:rsidRPr="00DC1915" w:rsidRDefault="0047626D" w:rsidP="003320EB">
            <w:pPr>
              <w:jc w:val="center"/>
              <w:rPr>
                <w:rFonts w:ascii="標楷體" w:eastAsia="標楷體" w:hAnsi="標楷體"/>
              </w:rPr>
            </w:pPr>
            <w:r>
              <w:rPr>
                <w:rFonts w:ascii="標楷體" w:eastAsia="標楷體" w:hAnsi="標楷體" w:hint="eastAsia"/>
              </w:rPr>
              <w:t>冠軍3</w:t>
            </w:r>
            <w:r w:rsidRPr="00DC1915">
              <w:rPr>
                <w:rFonts w:ascii="標楷體" w:eastAsia="標楷體" w:hAnsi="標楷體" w:hint="eastAsia"/>
              </w:rPr>
              <w:t>00元</w:t>
            </w:r>
          </w:p>
          <w:p w:rsidR="0047626D" w:rsidRPr="00DC1915" w:rsidRDefault="0047626D" w:rsidP="003320EB">
            <w:pPr>
              <w:jc w:val="center"/>
              <w:rPr>
                <w:rFonts w:ascii="標楷體" w:eastAsia="標楷體" w:hAnsi="標楷體"/>
              </w:rPr>
            </w:pPr>
            <w:r>
              <w:rPr>
                <w:rFonts w:ascii="標楷體" w:eastAsia="標楷體" w:hAnsi="標楷體" w:hint="eastAsia"/>
              </w:rPr>
              <w:t>亞軍2</w:t>
            </w:r>
            <w:r w:rsidRPr="00DC1915">
              <w:rPr>
                <w:rFonts w:ascii="標楷體" w:eastAsia="標楷體" w:hAnsi="標楷體" w:hint="eastAsia"/>
              </w:rPr>
              <w:t>00元</w:t>
            </w:r>
          </w:p>
          <w:p w:rsidR="0047626D" w:rsidRPr="00DC1915" w:rsidRDefault="0047626D" w:rsidP="003320EB">
            <w:pPr>
              <w:jc w:val="center"/>
              <w:rPr>
                <w:rFonts w:ascii="標楷體" w:eastAsia="標楷體" w:hAnsi="標楷體"/>
              </w:rPr>
            </w:pPr>
            <w:r>
              <w:rPr>
                <w:rFonts w:ascii="標楷體" w:eastAsia="標楷體" w:hAnsi="標楷體" w:hint="eastAsia"/>
              </w:rPr>
              <w:t>季軍1</w:t>
            </w:r>
            <w:r w:rsidRPr="00DC1915">
              <w:rPr>
                <w:rFonts w:ascii="標楷體" w:eastAsia="標楷體" w:hAnsi="標楷體" w:hint="eastAsia"/>
              </w:rPr>
              <w:t>00元</w:t>
            </w:r>
          </w:p>
          <w:p w:rsidR="0047626D" w:rsidRPr="00783961"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國中女子組</w:t>
            </w:r>
          </w:p>
          <w:p w:rsidR="0047626D" w:rsidRPr="00DC1915" w:rsidRDefault="0047626D" w:rsidP="003320EB">
            <w:pPr>
              <w:jc w:val="center"/>
              <w:rPr>
                <w:rFonts w:ascii="標楷體" w:eastAsia="標楷體" w:hAnsi="標楷體"/>
              </w:rPr>
            </w:pPr>
            <w:r>
              <w:rPr>
                <w:rFonts w:ascii="標楷體" w:eastAsia="標楷體" w:hAnsi="標楷體" w:hint="eastAsia"/>
              </w:rPr>
              <w:t>冠軍2</w:t>
            </w:r>
            <w:r w:rsidRPr="00DC1915">
              <w:rPr>
                <w:rFonts w:ascii="標楷體" w:eastAsia="標楷體" w:hAnsi="標楷體" w:hint="eastAsia"/>
              </w:rPr>
              <w:t>00元</w:t>
            </w:r>
          </w:p>
          <w:p w:rsidR="0047626D" w:rsidRPr="00586F34" w:rsidRDefault="0047626D" w:rsidP="003320EB">
            <w:pPr>
              <w:jc w:val="center"/>
              <w:rPr>
                <w:rFonts w:ascii="標楷體" w:eastAsia="標楷體" w:hAnsi="標楷體"/>
              </w:rPr>
            </w:pPr>
            <w:r>
              <w:rPr>
                <w:rFonts w:ascii="標楷體" w:eastAsia="標楷體" w:hAnsi="標楷體" w:hint="eastAsia"/>
              </w:rPr>
              <w:t>亞軍1</w:t>
            </w:r>
            <w:r w:rsidRPr="00DC1915">
              <w:rPr>
                <w:rFonts w:ascii="標楷體" w:eastAsia="標楷體" w:hAnsi="標楷體" w:hint="eastAsia"/>
              </w:rPr>
              <w:t>00元</w:t>
            </w:r>
          </w:p>
        </w:tc>
      </w:tr>
      <w:tr w:rsidR="0047626D" w:rsidRPr="00DC1915" w:rsidTr="001F0DB2">
        <w:tc>
          <w:tcPr>
            <w:tcW w:w="574" w:type="pct"/>
            <w:vMerge/>
            <w:vAlign w:val="center"/>
          </w:tcPr>
          <w:p w:rsidR="0047626D"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桌球社</w:t>
            </w:r>
          </w:p>
        </w:tc>
        <w:tc>
          <w:tcPr>
            <w:tcW w:w="658"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083</w:t>
            </w:r>
            <w:r w:rsidRPr="00DC1915">
              <w:rPr>
                <w:rFonts w:ascii="標楷體" w:eastAsia="標楷體" w:hAnsi="標楷體" w:hint="eastAsia"/>
              </w:rPr>
              <w:t>0-1130</w:t>
            </w: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桌球對抗賽</w:t>
            </w:r>
          </w:p>
        </w:tc>
        <w:tc>
          <w:tcPr>
            <w:tcW w:w="1087"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桌球室</w:t>
            </w:r>
          </w:p>
        </w:tc>
        <w:tc>
          <w:tcPr>
            <w:tcW w:w="894" w:type="pct"/>
          </w:tcPr>
          <w:p w:rsidR="0047626D" w:rsidRPr="00DC1915" w:rsidRDefault="0047626D" w:rsidP="003320EB">
            <w:pPr>
              <w:jc w:val="center"/>
              <w:rPr>
                <w:rFonts w:ascii="標楷體" w:eastAsia="標楷體" w:hAnsi="標楷體"/>
              </w:rPr>
            </w:pPr>
            <w:r>
              <w:rPr>
                <w:rFonts w:ascii="標楷體" w:eastAsia="標楷體" w:hAnsi="標楷體" w:hint="eastAsia"/>
              </w:rPr>
              <w:t>冠軍</w:t>
            </w:r>
            <w:r w:rsidRPr="00DC1915">
              <w:rPr>
                <w:rFonts w:ascii="標楷體" w:eastAsia="標楷體" w:hAnsi="標楷體" w:hint="eastAsia"/>
              </w:rPr>
              <w:t>500元</w:t>
            </w:r>
          </w:p>
          <w:p w:rsidR="0047626D" w:rsidRPr="00DC1915" w:rsidRDefault="0047626D" w:rsidP="003320EB">
            <w:pPr>
              <w:jc w:val="center"/>
              <w:rPr>
                <w:rFonts w:ascii="標楷體" w:eastAsia="標楷體" w:hAnsi="標楷體"/>
              </w:rPr>
            </w:pPr>
            <w:r>
              <w:rPr>
                <w:rFonts w:ascii="標楷體" w:eastAsia="標楷體" w:hAnsi="標楷體" w:hint="eastAsia"/>
              </w:rPr>
              <w:t>亞軍</w:t>
            </w:r>
            <w:r w:rsidRPr="00DC1915">
              <w:rPr>
                <w:rFonts w:ascii="標楷體" w:eastAsia="標楷體" w:hAnsi="標楷體" w:hint="eastAsia"/>
              </w:rPr>
              <w:t>300元</w:t>
            </w:r>
          </w:p>
          <w:p w:rsidR="0047626D" w:rsidRPr="00DC1915" w:rsidRDefault="0047626D" w:rsidP="003320EB">
            <w:pPr>
              <w:jc w:val="center"/>
              <w:rPr>
                <w:rFonts w:ascii="標楷體" w:eastAsia="標楷體" w:hAnsi="標楷體"/>
              </w:rPr>
            </w:pPr>
            <w:r>
              <w:rPr>
                <w:rFonts w:ascii="標楷體" w:eastAsia="標楷體" w:hAnsi="標楷體" w:hint="eastAsia"/>
              </w:rPr>
              <w:t>季軍</w:t>
            </w:r>
            <w:r w:rsidRPr="00DC1915">
              <w:rPr>
                <w:rFonts w:ascii="標楷體" w:eastAsia="標楷體" w:hAnsi="標楷體" w:hint="eastAsia"/>
              </w:rPr>
              <w:t>200元</w:t>
            </w:r>
          </w:p>
        </w:tc>
      </w:tr>
      <w:tr w:rsidR="0047626D" w:rsidRPr="00DC1915" w:rsidTr="001F0DB2">
        <w:tc>
          <w:tcPr>
            <w:tcW w:w="574" w:type="pct"/>
            <w:vMerge/>
            <w:vAlign w:val="center"/>
          </w:tcPr>
          <w:p w:rsidR="0047626D"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排球社</w:t>
            </w:r>
          </w:p>
        </w:tc>
        <w:tc>
          <w:tcPr>
            <w:tcW w:w="658"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08</w:t>
            </w:r>
            <w:r>
              <w:rPr>
                <w:rFonts w:ascii="標楷體" w:eastAsia="標楷體" w:hAnsi="標楷體" w:hint="eastAsia"/>
              </w:rPr>
              <w:t>30-113</w:t>
            </w:r>
            <w:r w:rsidRPr="00DC1915">
              <w:rPr>
                <w:rFonts w:ascii="標楷體" w:eastAsia="標楷體" w:hAnsi="標楷體" w:hint="eastAsia"/>
              </w:rPr>
              <w:t>0</w:t>
            </w: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動作教學、對打練習</w:t>
            </w:r>
          </w:p>
        </w:tc>
        <w:tc>
          <w:tcPr>
            <w:tcW w:w="1087"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排球場</w:t>
            </w:r>
          </w:p>
        </w:tc>
        <w:tc>
          <w:tcPr>
            <w:tcW w:w="894" w:type="pct"/>
          </w:tcPr>
          <w:p w:rsidR="0047626D" w:rsidRDefault="0047626D" w:rsidP="003320EB">
            <w:pPr>
              <w:jc w:val="center"/>
              <w:rPr>
                <w:rFonts w:ascii="標楷體" w:eastAsia="標楷體" w:hAnsi="標楷體"/>
              </w:rPr>
            </w:pPr>
            <w:r>
              <w:rPr>
                <w:rFonts w:ascii="標楷體" w:eastAsia="標楷體" w:hAnsi="標楷體" w:hint="eastAsia"/>
              </w:rPr>
              <w:t>運動飲料</w:t>
            </w:r>
          </w:p>
        </w:tc>
      </w:tr>
      <w:tr w:rsidR="0047626D" w:rsidRPr="00DC1915" w:rsidTr="001F0DB2">
        <w:tc>
          <w:tcPr>
            <w:tcW w:w="574" w:type="pct"/>
            <w:vMerge w:val="restart"/>
            <w:vAlign w:val="center"/>
          </w:tcPr>
          <w:p w:rsidR="0047626D" w:rsidRDefault="0047626D" w:rsidP="003320EB">
            <w:pPr>
              <w:jc w:val="center"/>
              <w:rPr>
                <w:rFonts w:ascii="標楷體" w:eastAsia="標楷體" w:hAnsi="標楷體"/>
              </w:rPr>
            </w:pPr>
            <w:r>
              <w:rPr>
                <w:rFonts w:ascii="標楷體" w:eastAsia="標楷體" w:hAnsi="標楷體" w:hint="eastAsia"/>
              </w:rPr>
              <w:t>學藝</w:t>
            </w:r>
          </w:p>
          <w:p w:rsidR="0047626D" w:rsidRPr="00DC1915" w:rsidRDefault="0047626D" w:rsidP="003320EB">
            <w:pPr>
              <w:jc w:val="center"/>
              <w:rPr>
                <w:rFonts w:ascii="標楷體" w:eastAsia="標楷體" w:hAnsi="標楷體"/>
              </w:rPr>
            </w:pPr>
            <w:r>
              <w:rPr>
                <w:rFonts w:ascii="標楷體" w:eastAsia="標楷體" w:hAnsi="標楷體" w:hint="eastAsia"/>
              </w:rPr>
              <w:t>競賽</w:t>
            </w: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英</w:t>
            </w:r>
            <w:proofErr w:type="gramStart"/>
            <w:r w:rsidRPr="00DC1915">
              <w:rPr>
                <w:rFonts w:ascii="標楷體" w:eastAsia="標楷體" w:hAnsi="標楷體" w:hint="eastAsia"/>
              </w:rPr>
              <w:t>研</w:t>
            </w:r>
            <w:proofErr w:type="gramEnd"/>
            <w:r w:rsidRPr="00DC1915">
              <w:rPr>
                <w:rFonts w:ascii="標楷體" w:eastAsia="標楷體" w:hAnsi="標楷體" w:hint="eastAsia"/>
              </w:rPr>
              <w:t>社</w:t>
            </w:r>
          </w:p>
        </w:tc>
        <w:tc>
          <w:tcPr>
            <w:tcW w:w="658" w:type="pct"/>
            <w:vMerge w:val="restar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0830-113</w:t>
            </w:r>
            <w:r w:rsidRPr="00DC1915">
              <w:rPr>
                <w:rFonts w:ascii="標楷體" w:eastAsia="標楷體" w:hAnsi="標楷體" w:hint="eastAsia"/>
              </w:rPr>
              <w:t>0</w:t>
            </w:r>
          </w:p>
        </w:tc>
        <w:tc>
          <w:tcPr>
            <w:tcW w:w="1150" w:type="pct"/>
            <w:vAlign w:val="center"/>
          </w:tcPr>
          <w:p w:rsidR="0047626D" w:rsidRDefault="0047626D" w:rsidP="003320EB">
            <w:pPr>
              <w:jc w:val="center"/>
              <w:rPr>
                <w:rFonts w:ascii="標楷體" w:eastAsia="標楷體" w:hAnsi="標楷體"/>
              </w:rPr>
            </w:pPr>
            <w:r w:rsidRPr="00521318">
              <w:rPr>
                <w:rFonts w:ascii="標楷體" w:eastAsia="標楷體" w:hAnsi="標楷體" w:hint="eastAsia"/>
              </w:rPr>
              <w:t>單字比賽</w:t>
            </w:r>
            <w:r w:rsidRPr="00521318">
              <w:rPr>
                <w:rFonts w:ascii="標楷體" w:eastAsia="標楷體" w:hAnsi="標楷體"/>
              </w:rPr>
              <w:t>/</w:t>
            </w:r>
          </w:p>
          <w:p w:rsidR="0047626D" w:rsidRPr="009F79A4" w:rsidRDefault="0047626D" w:rsidP="003320EB">
            <w:pPr>
              <w:jc w:val="center"/>
              <w:rPr>
                <w:rFonts w:ascii="標楷體" w:eastAsia="標楷體" w:hAnsi="標楷體"/>
              </w:rPr>
            </w:pPr>
            <w:r w:rsidRPr="00521318">
              <w:rPr>
                <w:rFonts w:ascii="標楷體" w:eastAsia="標楷體" w:hAnsi="標楷體" w:hint="eastAsia"/>
              </w:rPr>
              <w:t>英文歌曲填空比賽</w:t>
            </w:r>
          </w:p>
        </w:tc>
        <w:tc>
          <w:tcPr>
            <w:tcW w:w="1087" w:type="pct"/>
            <w:vAlign w:val="center"/>
          </w:tcPr>
          <w:p w:rsidR="0047626D" w:rsidRDefault="0047626D" w:rsidP="003320EB">
            <w:pPr>
              <w:jc w:val="center"/>
              <w:rPr>
                <w:rFonts w:ascii="標楷體" w:eastAsia="標楷體" w:hAnsi="標楷體"/>
              </w:rPr>
            </w:pPr>
            <w:r>
              <w:rPr>
                <w:rFonts w:ascii="標楷體" w:eastAsia="標楷體" w:hAnsi="標楷體" w:hint="eastAsia"/>
              </w:rPr>
              <w:t>勵志樓</w:t>
            </w:r>
          </w:p>
          <w:p w:rsidR="0047626D" w:rsidRPr="00DC1915" w:rsidRDefault="0047626D" w:rsidP="003320EB">
            <w:pPr>
              <w:jc w:val="center"/>
              <w:rPr>
                <w:rFonts w:ascii="標楷體" w:eastAsia="標楷體" w:hAnsi="標楷體"/>
              </w:rPr>
            </w:pPr>
            <w:r w:rsidRPr="00521318">
              <w:rPr>
                <w:rFonts w:ascii="標楷體" w:eastAsia="標楷體" w:hAnsi="標楷體" w:hint="eastAsia"/>
              </w:rPr>
              <w:t>101教室</w:t>
            </w:r>
          </w:p>
        </w:tc>
        <w:tc>
          <w:tcPr>
            <w:tcW w:w="894" w:type="pct"/>
          </w:tcPr>
          <w:p w:rsidR="0047626D"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單字比賽/</w:t>
            </w:r>
          </w:p>
          <w:p w:rsidR="0047626D" w:rsidRDefault="0047626D" w:rsidP="003320EB">
            <w:pPr>
              <w:jc w:val="center"/>
              <w:rPr>
                <w:rFonts w:ascii="標楷體" w:eastAsia="標楷體" w:hAnsi="標楷體"/>
              </w:rPr>
            </w:pPr>
            <w:r w:rsidRPr="00783961">
              <w:rPr>
                <w:rFonts w:ascii="標楷體" w:eastAsia="標楷體" w:hAnsi="標楷體" w:hint="eastAsia"/>
                <w:shd w:val="pct15" w:color="auto" w:fill="FFFFFF"/>
              </w:rPr>
              <w:t>英文歌曲填空比賽</w:t>
            </w:r>
          </w:p>
          <w:p w:rsidR="0047626D" w:rsidRPr="00DC1915" w:rsidRDefault="0047626D" w:rsidP="003320EB">
            <w:pPr>
              <w:jc w:val="center"/>
              <w:rPr>
                <w:rFonts w:ascii="標楷體" w:eastAsia="標楷體" w:hAnsi="標楷體"/>
              </w:rPr>
            </w:pPr>
            <w:r>
              <w:rPr>
                <w:rFonts w:ascii="標楷體" w:eastAsia="標楷體" w:hAnsi="標楷體" w:hint="eastAsia"/>
              </w:rPr>
              <w:t>第一名</w:t>
            </w:r>
            <w:r w:rsidRPr="00DC1915">
              <w:rPr>
                <w:rFonts w:ascii="標楷體" w:eastAsia="標楷體" w:hAnsi="標楷體" w:hint="eastAsia"/>
              </w:rPr>
              <w:t>300元</w:t>
            </w:r>
          </w:p>
          <w:p w:rsidR="0047626D" w:rsidRPr="00DC1915" w:rsidRDefault="0047626D" w:rsidP="003320EB">
            <w:pPr>
              <w:jc w:val="center"/>
              <w:rPr>
                <w:rFonts w:ascii="標楷體" w:eastAsia="標楷體" w:hAnsi="標楷體"/>
              </w:rPr>
            </w:pPr>
            <w:r>
              <w:rPr>
                <w:rFonts w:ascii="標楷體" w:eastAsia="標楷體" w:hAnsi="標楷體" w:hint="eastAsia"/>
              </w:rPr>
              <w:t>第二名</w:t>
            </w:r>
            <w:r w:rsidRPr="00DC1915">
              <w:rPr>
                <w:rFonts w:ascii="標楷體" w:eastAsia="標楷體" w:hAnsi="標楷體" w:hint="eastAsia"/>
              </w:rPr>
              <w:t>200元</w:t>
            </w:r>
          </w:p>
          <w:p w:rsidR="0047626D" w:rsidRPr="00DC1915" w:rsidRDefault="0047626D" w:rsidP="003320EB">
            <w:pPr>
              <w:jc w:val="center"/>
              <w:rPr>
                <w:rFonts w:ascii="標楷體" w:eastAsia="標楷體" w:hAnsi="標楷體"/>
              </w:rPr>
            </w:pPr>
            <w:r>
              <w:rPr>
                <w:rFonts w:ascii="標楷體" w:eastAsia="標楷體" w:hAnsi="標楷體" w:hint="eastAsia"/>
              </w:rPr>
              <w:t>第三名</w:t>
            </w:r>
            <w:r w:rsidRPr="00DC1915">
              <w:rPr>
                <w:rFonts w:ascii="標楷體" w:eastAsia="標楷體" w:hAnsi="標楷體" w:hint="eastAsia"/>
              </w:rPr>
              <w:t>100元</w:t>
            </w:r>
          </w:p>
        </w:tc>
      </w:tr>
      <w:tr w:rsidR="0047626D" w:rsidRPr="00DC1915" w:rsidTr="001F0DB2">
        <w:tc>
          <w:tcPr>
            <w:tcW w:w="574" w:type="pct"/>
            <w:vMerge/>
            <w:vAlign w:val="center"/>
          </w:tcPr>
          <w:p w:rsidR="0047626D"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資訊社</w:t>
            </w:r>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4B028C" w:rsidRDefault="0047626D" w:rsidP="003320EB">
            <w:pPr>
              <w:jc w:val="center"/>
              <w:rPr>
                <w:rFonts w:ascii="標楷體" w:eastAsia="標楷體" w:hAnsi="標楷體"/>
              </w:rPr>
            </w:pPr>
            <w:r w:rsidRPr="00521318">
              <w:rPr>
                <w:rFonts w:ascii="標楷體" w:eastAsia="標楷體" w:hAnsi="標楷體" w:hint="eastAsia"/>
              </w:rPr>
              <w:t>電腦教學</w:t>
            </w:r>
          </w:p>
          <w:p w:rsidR="0047626D" w:rsidRPr="00521318" w:rsidRDefault="0047626D" w:rsidP="004B028C">
            <w:pPr>
              <w:jc w:val="center"/>
              <w:rPr>
                <w:rFonts w:ascii="標楷體" w:eastAsia="標楷體" w:hAnsi="標楷體"/>
              </w:rPr>
            </w:pPr>
            <w:r w:rsidRPr="00521318">
              <w:rPr>
                <w:rFonts w:ascii="標楷體" w:eastAsia="標楷體" w:hAnsi="標楷體" w:hint="eastAsia"/>
              </w:rPr>
              <w:t>暨打字比賽</w:t>
            </w:r>
          </w:p>
        </w:tc>
        <w:tc>
          <w:tcPr>
            <w:tcW w:w="1087" w:type="pct"/>
            <w:vAlign w:val="center"/>
          </w:tcPr>
          <w:p w:rsidR="0047626D" w:rsidRDefault="0047626D" w:rsidP="003320EB">
            <w:pPr>
              <w:jc w:val="center"/>
              <w:rPr>
                <w:rFonts w:ascii="標楷體" w:eastAsia="標楷體" w:hAnsi="標楷體"/>
              </w:rPr>
            </w:pPr>
            <w:r>
              <w:rPr>
                <w:rFonts w:ascii="標楷體" w:eastAsia="標楷體" w:hAnsi="標楷體" w:hint="eastAsia"/>
              </w:rPr>
              <w:t>春暉樓4</w:t>
            </w:r>
            <w:r w:rsidRPr="00DC1915">
              <w:rPr>
                <w:rFonts w:ascii="標楷體" w:eastAsia="標楷體" w:hAnsi="標楷體" w:hint="eastAsia"/>
              </w:rPr>
              <w:t>樓</w:t>
            </w:r>
          </w:p>
          <w:p w:rsidR="0047626D" w:rsidRPr="00521318" w:rsidRDefault="0047626D" w:rsidP="003320EB">
            <w:pPr>
              <w:jc w:val="center"/>
              <w:rPr>
                <w:rFonts w:ascii="標楷體" w:eastAsia="標楷體" w:hAnsi="標楷體"/>
              </w:rPr>
            </w:pPr>
            <w:r w:rsidRPr="00DC1915">
              <w:rPr>
                <w:rFonts w:ascii="標楷體" w:eastAsia="標楷體" w:hAnsi="標楷體" w:hint="eastAsia"/>
              </w:rPr>
              <w:t>電腦教室</w:t>
            </w:r>
          </w:p>
        </w:tc>
        <w:tc>
          <w:tcPr>
            <w:tcW w:w="894" w:type="pct"/>
          </w:tcPr>
          <w:p w:rsidR="0047626D" w:rsidRPr="00DC1915" w:rsidRDefault="0047626D" w:rsidP="003320EB">
            <w:pPr>
              <w:jc w:val="center"/>
              <w:rPr>
                <w:rFonts w:ascii="標楷體" w:eastAsia="標楷體" w:hAnsi="標楷體"/>
              </w:rPr>
            </w:pPr>
            <w:r>
              <w:rPr>
                <w:rFonts w:ascii="標楷體" w:eastAsia="標楷體" w:hAnsi="標楷體" w:hint="eastAsia"/>
              </w:rPr>
              <w:t>第一名</w:t>
            </w:r>
            <w:r w:rsidRPr="00DC1915">
              <w:rPr>
                <w:rFonts w:ascii="標楷體" w:eastAsia="標楷體" w:hAnsi="標楷體" w:hint="eastAsia"/>
              </w:rPr>
              <w:t>400元</w:t>
            </w:r>
          </w:p>
          <w:p w:rsidR="0047626D" w:rsidRPr="00DC1915" w:rsidRDefault="0047626D" w:rsidP="003320EB">
            <w:pPr>
              <w:jc w:val="center"/>
              <w:rPr>
                <w:rFonts w:ascii="標楷體" w:eastAsia="標楷體" w:hAnsi="標楷體"/>
              </w:rPr>
            </w:pPr>
            <w:r>
              <w:rPr>
                <w:rFonts w:ascii="標楷體" w:eastAsia="標楷體" w:hAnsi="標楷體" w:hint="eastAsia"/>
              </w:rPr>
              <w:t>第二名</w:t>
            </w:r>
            <w:r w:rsidRPr="00DC1915">
              <w:rPr>
                <w:rFonts w:ascii="標楷體" w:eastAsia="標楷體" w:hAnsi="標楷體" w:hint="eastAsia"/>
              </w:rPr>
              <w:t>200元</w:t>
            </w:r>
          </w:p>
          <w:p w:rsidR="0047626D" w:rsidRPr="00DC1915" w:rsidRDefault="0047626D" w:rsidP="003320EB">
            <w:pPr>
              <w:jc w:val="center"/>
              <w:rPr>
                <w:rFonts w:ascii="標楷體" w:eastAsia="標楷體" w:hAnsi="標楷體"/>
              </w:rPr>
            </w:pPr>
            <w:r>
              <w:rPr>
                <w:rFonts w:ascii="標楷體" w:eastAsia="標楷體" w:hAnsi="標楷體" w:hint="eastAsia"/>
              </w:rPr>
              <w:t>第三名</w:t>
            </w:r>
            <w:r w:rsidRPr="00DC1915">
              <w:rPr>
                <w:rFonts w:ascii="標楷體" w:eastAsia="標楷體" w:hAnsi="標楷體" w:hint="eastAsia"/>
              </w:rPr>
              <w:t>100元</w:t>
            </w:r>
          </w:p>
          <w:p w:rsidR="0047626D" w:rsidRPr="00DC1915" w:rsidRDefault="0047626D" w:rsidP="003320EB">
            <w:pPr>
              <w:jc w:val="center"/>
              <w:rPr>
                <w:rFonts w:ascii="標楷體" w:eastAsia="標楷體" w:hAnsi="標楷體"/>
              </w:rPr>
            </w:pPr>
            <w:r>
              <w:rPr>
                <w:rFonts w:ascii="標楷體" w:eastAsia="標楷體" w:hAnsi="標楷體" w:hint="eastAsia"/>
              </w:rPr>
              <w:t>第四名</w:t>
            </w:r>
            <w:r w:rsidRPr="00DC1915">
              <w:rPr>
                <w:rFonts w:ascii="標楷體" w:eastAsia="標楷體" w:hAnsi="標楷體" w:hint="eastAsia"/>
              </w:rPr>
              <w:t>100元</w:t>
            </w:r>
          </w:p>
        </w:tc>
      </w:tr>
      <w:tr w:rsidR="0047626D" w:rsidRPr="00DC1915" w:rsidTr="001F0DB2">
        <w:tc>
          <w:tcPr>
            <w:tcW w:w="574" w:type="pct"/>
            <w:vMerge/>
            <w:vAlign w:val="center"/>
          </w:tcPr>
          <w:p w:rsidR="0047626D"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棋藝社</w:t>
            </w:r>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47626D" w:rsidRPr="00521318" w:rsidRDefault="0047626D" w:rsidP="003320EB">
            <w:pPr>
              <w:jc w:val="center"/>
              <w:rPr>
                <w:rFonts w:ascii="標楷體" w:eastAsia="標楷體" w:hAnsi="標楷體"/>
              </w:rPr>
            </w:pPr>
            <w:r>
              <w:rPr>
                <w:rFonts w:ascii="標楷體" w:eastAsia="標楷體" w:hAnsi="標楷體" w:hint="eastAsia"/>
              </w:rPr>
              <w:t>鳳凰</w:t>
            </w:r>
            <w:proofErr w:type="gramStart"/>
            <w:r>
              <w:rPr>
                <w:rFonts w:ascii="標楷體" w:eastAsia="標楷體" w:hAnsi="標楷體" w:hint="eastAsia"/>
              </w:rPr>
              <w:t>盃</w:t>
            </w:r>
            <w:proofErr w:type="gramEnd"/>
            <w:r>
              <w:rPr>
                <w:rFonts w:ascii="標楷體" w:eastAsia="標楷體" w:hAnsi="標楷體" w:hint="eastAsia"/>
              </w:rPr>
              <w:t>象棋賽</w:t>
            </w:r>
          </w:p>
        </w:tc>
        <w:tc>
          <w:tcPr>
            <w:tcW w:w="1087" w:type="pct"/>
            <w:vAlign w:val="center"/>
          </w:tcPr>
          <w:p w:rsidR="0047626D" w:rsidRDefault="0047626D" w:rsidP="003320EB">
            <w:pPr>
              <w:jc w:val="center"/>
              <w:rPr>
                <w:rFonts w:ascii="標楷體" w:eastAsia="標楷體" w:hAnsi="標楷體"/>
              </w:rPr>
            </w:pPr>
            <w:r w:rsidRPr="00014594">
              <w:rPr>
                <w:rFonts w:ascii="標楷體" w:eastAsia="標楷體" w:hAnsi="標楷體" w:hint="eastAsia"/>
              </w:rPr>
              <w:t>綜合教學大樓2樓</w:t>
            </w:r>
          </w:p>
          <w:p w:rsidR="0047626D" w:rsidRPr="00014594" w:rsidRDefault="0047626D" w:rsidP="003320EB">
            <w:pPr>
              <w:jc w:val="center"/>
              <w:rPr>
                <w:rFonts w:ascii="標楷體" w:eastAsia="標楷體" w:hAnsi="標楷體"/>
              </w:rPr>
            </w:pPr>
            <w:r w:rsidRPr="00014594">
              <w:rPr>
                <w:rFonts w:ascii="標楷體" w:eastAsia="標楷體" w:hAnsi="標楷體" w:hint="eastAsia"/>
              </w:rPr>
              <w:t>地理教室</w:t>
            </w:r>
          </w:p>
        </w:tc>
        <w:tc>
          <w:tcPr>
            <w:tcW w:w="894" w:type="pct"/>
          </w:tcPr>
          <w:p w:rsidR="0047626D" w:rsidRDefault="0047626D" w:rsidP="003320EB">
            <w:pPr>
              <w:jc w:val="center"/>
              <w:rPr>
                <w:rFonts w:ascii="標楷體" w:eastAsia="標楷體" w:hAnsi="標楷體"/>
              </w:rPr>
            </w:pPr>
            <w:r>
              <w:rPr>
                <w:rFonts w:ascii="標楷體" w:eastAsia="標楷體" w:hAnsi="標楷體" w:hint="eastAsia"/>
              </w:rPr>
              <w:t>第一名5</w:t>
            </w:r>
            <w:r w:rsidRPr="004F03EC">
              <w:rPr>
                <w:rFonts w:ascii="標楷體" w:eastAsia="標楷體" w:hAnsi="標楷體" w:hint="eastAsia"/>
              </w:rPr>
              <w:t>00</w:t>
            </w:r>
            <w:r w:rsidRPr="00DC1915">
              <w:rPr>
                <w:rFonts w:ascii="標楷體" w:eastAsia="標楷體" w:hAnsi="標楷體" w:hint="eastAsia"/>
              </w:rPr>
              <w:t>元</w:t>
            </w:r>
          </w:p>
          <w:p w:rsidR="0047626D" w:rsidRDefault="0047626D" w:rsidP="003320EB">
            <w:pPr>
              <w:jc w:val="center"/>
              <w:rPr>
                <w:rFonts w:ascii="標楷體" w:eastAsia="標楷體" w:hAnsi="標楷體"/>
              </w:rPr>
            </w:pPr>
            <w:r>
              <w:rPr>
                <w:rFonts w:ascii="標楷體" w:eastAsia="標楷體" w:hAnsi="標楷體" w:hint="eastAsia"/>
              </w:rPr>
              <w:t>第二名4</w:t>
            </w:r>
            <w:r w:rsidRPr="004F03EC">
              <w:rPr>
                <w:rFonts w:ascii="標楷體" w:eastAsia="標楷體" w:hAnsi="標楷體" w:hint="eastAsia"/>
              </w:rPr>
              <w:t>00</w:t>
            </w:r>
            <w:r w:rsidRPr="00DC1915">
              <w:rPr>
                <w:rFonts w:ascii="標楷體" w:eastAsia="標楷體" w:hAnsi="標楷體" w:hint="eastAsia"/>
              </w:rPr>
              <w:t>元</w:t>
            </w:r>
          </w:p>
          <w:p w:rsidR="0047626D" w:rsidRPr="00DC1915" w:rsidRDefault="0047626D" w:rsidP="003320EB">
            <w:pPr>
              <w:jc w:val="center"/>
              <w:rPr>
                <w:rFonts w:ascii="標楷體" w:eastAsia="標楷體" w:hAnsi="標楷體"/>
              </w:rPr>
            </w:pPr>
            <w:r>
              <w:rPr>
                <w:rFonts w:ascii="標楷體" w:eastAsia="標楷體" w:hAnsi="標楷體" w:hint="eastAsia"/>
              </w:rPr>
              <w:t>第三名</w:t>
            </w:r>
            <w:r w:rsidRPr="004F03EC">
              <w:rPr>
                <w:rFonts w:ascii="標楷體" w:eastAsia="標楷體" w:hAnsi="標楷體" w:hint="eastAsia"/>
              </w:rPr>
              <w:t>300</w:t>
            </w:r>
            <w:r w:rsidRPr="00DC1915">
              <w:rPr>
                <w:rFonts w:ascii="標楷體" w:eastAsia="標楷體" w:hAnsi="標楷體" w:hint="eastAsia"/>
              </w:rPr>
              <w:t>元</w:t>
            </w: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8F111E" w:rsidRDefault="008F111E" w:rsidP="003320EB">
            <w:pPr>
              <w:jc w:val="center"/>
              <w:rPr>
                <w:rFonts w:ascii="標楷體" w:eastAsia="標楷體" w:hAnsi="標楷體"/>
              </w:rPr>
            </w:pPr>
          </w:p>
          <w:p w:rsidR="0047626D" w:rsidRPr="00DC1915" w:rsidRDefault="0047626D" w:rsidP="003320EB">
            <w:pPr>
              <w:jc w:val="center"/>
              <w:rPr>
                <w:rFonts w:ascii="標楷體" w:eastAsia="標楷體" w:hAnsi="標楷體"/>
              </w:rPr>
            </w:pPr>
            <w:proofErr w:type="gramStart"/>
            <w:r w:rsidRPr="00DC1915">
              <w:rPr>
                <w:rFonts w:ascii="標楷體" w:eastAsia="標楷體" w:hAnsi="標楷體" w:hint="eastAsia"/>
              </w:rPr>
              <w:lastRenderedPageBreak/>
              <w:t>大傳社</w:t>
            </w:r>
            <w:proofErr w:type="gramEnd"/>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8F111E" w:rsidRDefault="008F111E" w:rsidP="003320EB">
            <w:pPr>
              <w:jc w:val="center"/>
              <w:rPr>
                <w:rFonts w:ascii="標楷體" w:eastAsia="標楷體" w:hAnsi="標楷體"/>
              </w:rPr>
            </w:pPr>
          </w:p>
          <w:p w:rsidR="0047626D" w:rsidRPr="00DC1915" w:rsidRDefault="0047626D" w:rsidP="003320EB">
            <w:pPr>
              <w:jc w:val="center"/>
              <w:rPr>
                <w:rFonts w:ascii="標楷體" w:eastAsia="標楷體" w:hAnsi="標楷體"/>
              </w:rPr>
            </w:pPr>
            <w:r w:rsidRPr="00DC1915">
              <w:rPr>
                <w:rFonts w:ascii="標楷體" w:eastAsia="標楷體" w:hAnsi="標楷體" w:hint="eastAsia"/>
              </w:rPr>
              <w:lastRenderedPageBreak/>
              <w:t>攝影比賽</w:t>
            </w:r>
            <w:proofErr w:type="gramStart"/>
            <w:r w:rsidRPr="00DC1915">
              <w:rPr>
                <w:rFonts w:ascii="標楷體" w:eastAsia="標楷體" w:hAnsi="標楷體" w:hint="eastAsia"/>
              </w:rPr>
              <w:t>與獎評</w:t>
            </w:r>
            <w:proofErr w:type="gramEnd"/>
          </w:p>
        </w:tc>
        <w:tc>
          <w:tcPr>
            <w:tcW w:w="1087" w:type="pct"/>
            <w:vAlign w:val="center"/>
          </w:tcPr>
          <w:p w:rsidR="008F111E" w:rsidRDefault="008F111E" w:rsidP="003320EB">
            <w:pPr>
              <w:jc w:val="center"/>
              <w:rPr>
                <w:rFonts w:ascii="標楷體" w:eastAsia="標楷體" w:hAnsi="標楷體"/>
              </w:rPr>
            </w:pPr>
          </w:p>
          <w:p w:rsidR="0047626D" w:rsidRDefault="0047626D" w:rsidP="003320EB">
            <w:pPr>
              <w:jc w:val="center"/>
              <w:rPr>
                <w:rFonts w:ascii="標楷體" w:eastAsia="標楷體" w:hAnsi="標楷體"/>
              </w:rPr>
            </w:pPr>
            <w:r>
              <w:rPr>
                <w:rFonts w:ascii="標楷體" w:eastAsia="標楷體" w:hAnsi="標楷體" w:hint="eastAsia"/>
              </w:rPr>
              <w:lastRenderedPageBreak/>
              <w:t>行政大樓3樓</w:t>
            </w:r>
          </w:p>
          <w:p w:rsidR="0047626D" w:rsidRPr="00DC1915" w:rsidRDefault="0047626D" w:rsidP="003320EB">
            <w:pPr>
              <w:jc w:val="center"/>
              <w:rPr>
                <w:rFonts w:ascii="標楷體" w:eastAsia="標楷體" w:hAnsi="標楷體"/>
              </w:rPr>
            </w:pPr>
            <w:r>
              <w:rPr>
                <w:rFonts w:ascii="標楷體" w:eastAsia="標楷體" w:hAnsi="標楷體" w:hint="eastAsia"/>
              </w:rPr>
              <w:t>會議室</w:t>
            </w:r>
          </w:p>
        </w:tc>
        <w:tc>
          <w:tcPr>
            <w:tcW w:w="894" w:type="pct"/>
          </w:tcPr>
          <w:p w:rsidR="008F111E" w:rsidRDefault="008F111E" w:rsidP="003320EB">
            <w:pPr>
              <w:jc w:val="center"/>
              <w:rPr>
                <w:rFonts w:ascii="標楷體" w:eastAsia="標楷體" w:hAnsi="標楷體"/>
              </w:rPr>
            </w:pPr>
          </w:p>
          <w:p w:rsidR="0047626D" w:rsidRPr="00DC1915" w:rsidRDefault="0047626D" w:rsidP="003320EB">
            <w:pPr>
              <w:jc w:val="center"/>
              <w:rPr>
                <w:rFonts w:ascii="標楷體" w:eastAsia="標楷體" w:hAnsi="標楷體"/>
              </w:rPr>
            </w:pPr>
            <w:r>
              <w:rPr>
                <w:rFonts w:ascii="標楷體" w:eastAsia="標楷體" w:hAnsi="標楷體" w:hint="eastAsia"/>
              </w:rPr>
              <w:lastRenderedPageBreak/>
              <w:t>第一名</w:t>
            </w:r>
            <w:r w:rsidRPr="00DC1915">
              <w:rPr>
                <w:rFonts w:ascii="標楷體" w:eastAsia="標楷體" w:hAnsi="標楷體" w:hint="eastAsia"/>
              </w:rPr>
              <w:t>300元</w:t>
            </w:r>
          </w:p>
          <w:p w:rsidR="0047626D" w:rsidRPr="00DC1915" w:rsidRDefault="0047626D" w:rsidP="003320EB">
            <w:pPr>
              <w:jc w:val="center"/>
              <w:rPr>
                <w:rFonts w:ascii="標楷體" w:eastAsia="標楷體" w:hAnsi="標楷體"/>
              </w:rPr>
            </w:pPr>
            <w:r>
              <w:rPr>
                <w:rFonts w:ascii="標楷體" w:eastAsia="標楷體" w:hAnsi="標楷體" w:hint="eastAsia"/>
              </w:rPr>
              <w:t>第二名</w:t>
            </w:r>
            <w:r w:rsidRPr="00DC1915">
              <w:rPr>
                <w:rFonts w:ascii="標楷體" w:eastAsia="標楷體" w:hAnsi="標楷體" w:hint="eastAsia"/>
              </w:rPr>
              <w:t>200元</w:t>
            </w:r>
          </w:p>
          <w:p w:rsidR="0047626D" w:rsidRPr="00DC1915" w:rsidRDefault="0047626D" w:rsidP="003320EB">
            <w:pPr>
              <w:jc w:val="center"/>
              <w:rPr>
                <w:rFonts w:ascii="標楷體" w:eastAsia="標楷體" w:hAnsi="標楷體"/>
              </w:rPr>
            </w:pPr>
            <w:r>
              <w:rPr>
                <w:rFonts w:ascii="標楷體" w:eastAsia="標楷體" w:hAnsi="標楷體" w:hint="eastAsia"/>
              </w:rPr>
              <w:t>第三名</w:t>
            </w:r>
            <w:r w:rsidRPr="00DC1915">
              <w:rPr>
                <w:rFonts w:ascii="標楷體" w:eastAsia="標楷體" w:hAnsi="標楷體" w:hint="eastAsia"/>
              </w:rPr>
              <w:t>100元</w:t>
            </w:r>
          </w:p>
        </w:tc>
      </w:tr>
      <w:tr w:rsidR="0047626D" w:rsidRPr="00DC1915" w:rsidTr="001F0DB2">
        <w:tc>
          <w:tcPr>
            <w:tcW w:w="574" w:type="pct"/>
            <w:vMerge w:val="restart"/>
            <w:vAlign w:val="center"/>
          </w:tcPr>
          <w:p w:rsidR="0047626D" w:rsidRDefault="0047626D" w:rsidP="003320EB">
            <w:pPr>
              <w:jc w:val="center"/>
              <w:rPr>
                <w:rFonts w:ascii="標楷體" w:eastAsia="標楷體" w:hAnsi="標楷體"/>
              </w:rPr>
            </w:pPr>
            <w:r>
              <w:rPr>
                <w:rFonts w:ascii="標楷體" w:eastAsia="標楷體" w:hAnsi="標楷體" w:hint="eastAsia"/>
              </w:rPr>
              <w:lastRenderedPageBreak/>
              <w:t>教學</w:t>
            </w:r>
          </w:p>
          <w:p w:rsidR="0047626D" w:rsidRPr="00DC1915" w:rsidRDefault="0047626D" w:rsidP="003320EB">
            <w:pPr>
              <w:jc w:val="center"/>
              <w:rPr>
                <w:rFonts w:ascii="標楷體" w:eastAsia="標楷體" w:hAnsi="標楷體"/>
              </w:rPr>
            </w:pPr>
            <w:r>
              <w:rPr>
                <w:rFonts w:ascii="標楷體" w:eastAsia="標楷體" w:hAnsi="標楷體" w:hint="eastAsia"/>
              </w:rPr>
              <w:t>課程</w:t>
            </w: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食</w:t>
            </w:r>
            <w:proofErr w:type="gramStart"/>
            <w:r w:rsidRPr="00DC1915">
              <w:rPr>
                <w:rFonts w:ascii="標楷體" w:eastAsia="標楷體" w:hAnsi="標楷體" w:hint="eastAsia"/>
              </w:rPr>
              <w:t>研</w:t>
            </w:r>
            <w:proofErr w:type="gramEnd"/>
            <w:r w:rsidRPr="00DC1915">
              <w:rPr>
                <w:rFonts w:ascii="標楷體" w:eastAsia="標楷體" w:hAnsi="標楷體" w:hint="eastAsia"/>
              </w:rPr>
              <w:t>社</w:t>
            </w:r>
          </w:p>
        </w:tc>
        <w:tc>
          <w:tcPr>
            <w:tcW w:w="658" w:type="pct"/>
            <w:vMerge w:val="restar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083</w:t>
            </w:r>
            <w:r w:rsidRPr="00DC1915">
              <w:rPr>
                <w:rFonts w:ascii="標楷體" w:eastAsia="標楷體" w:hAnsi="標楷體" w:hint="eastAsia"/>
              </w:rPr>
              <w:t>0-1130</w:t>
            </w:r>
          </w:p>
          <w:p w:rsidR="0047626D" w:rsidRPr="00DC1915" w:rsidRDefault="0047626D" w:rsidP="003320EB">
            <w:pPr>
              <w:jc w:val="center"/>
              <w:rPr>
                <w:rFonts w:ascii="標楷體" w:eastAsia="標楷體" w:hAnsi="標楷體"/>
              </w:rPr>
            </w:pP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餅乾製作</w:t>
            </w:r>
          </w:p>
        </w:tc>
        <w:tc>
          <w:tcPr>
            <w:tcW w:w="1087" w:type="pct"/>
            <w:vAlign w:val="center"/>
          </w:tcPr>
          <w:p w:rsidR="0047626D" w:rsidRDefault="0047626D" w:rsidP="003320EB">
            <w:pPr>
              <w:jc w:val="center"/>
              <w:rPr>
                <w:rFonts w:ascii="標楷體" w:eastAsia="標楷體" w:hAnsi="標楷體"/>
              </w:rPr>
            </w:pPr>
            <w:r>
              <w:rPr>
                <w:rFonts w:ascii="標楷體" w:eastAsia="標楷體" w:hAnsi="標楷體" w:hint="eastAsia"/>
              </w:rPr>
              <w:t>春暉樓2樓</w:t>
            </w:r>
          </w:p>
          <w:p w:rsidR="0047626D" w:rsidRPr="00DC1915" w:rsidRDefault="0047626D" w:rsidP="003320EB">
            <w:pPr>
              <w:jc w:val="center"/>
              <w:rPr>
                <w:rFonts w:ascii="標楷體" w:eastAsia="標楷體" w:hAnsi="標楷體"/>
              </w:rPr>
            </w:pPr>
            <w:r w:rsidRPr="00DC1915">
              <w:rPr>
                <w:rFonts w:ascii="標楷體" w:eastAsia="標楷體" w:hAnsi="標楷體" w:hint="eastAsia"/>
              </w:rPr>
              <w:t>國中部烹飪教室</w:t>
            </w:r>
          </w:p>
        </w:tc>
        <w:tc>
          <w:tcPr>
            <w:tcW w:w="894" w:type="pct"/>
          </w:tcPr>
          <w:p w:rsidR="0047626D" w:rsidRPr="00DC1915" w:rsidRDefault="0047626D" w:rsidP="003320EB">
            <w:pPr>
              <w:jc w:val="center"/>
              <w:rPr>
                <w:rFonts w:ascii="標楷體" w:eastAsia="標楷體" w:hAnsi="標楷體"/>
              </w:rPr>
            </w:pP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魔術社</w:t>
            </w:r>
          </w:p>
        </w:tc>
        <w:tc>
          <w:tcPr>
            <w:tcW w:w="658" w:type="pct"/>
            <w:vMerge/>
            <w:vAlign w:val="center"/>
          </w:tcPr>
          <w:p w:rsidR="0047626D" w:rsidRDefault="0047626D" w:rsidP="003320EB">
            <w:pPr>
              <w:jc w:val="center"/>
              <w:rPr>
                <w:rFonts w:ascii="標楷體" w:eastAsia="標楷體" w:hAnsi="標楷體"/>
              </w:rPr>
            </w:pP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魔術表演與體驗</w:t>
            </w:r>
          </w:p>
        </w:tc>
        <w:tc>
          <w:tcPr>
            <w:tcW w:w="1087" w:type="pct"/>
            <w:vAlign w:val="center"/>
          </w:tcPr>
          <w:p w:rsidR="0047626D" w:rsidRDefault="0047626D" w:rsidP="003320EB">
            <w:pPr>
              <w:jc w:val="center"/>
              <w:rPr>
                <w:rFonts w:ascii="標楷體" w:eastAsia="標楷體" w:hAnsi="標楷體"/>
              </w:rPr>
            </w:pPr>
            <w:r>
              <w:rPr>
                <w:rFonts w:ascii="標楷體" w:eastAsia="標楷體" w:hAnsi="標楷體" w:hint="eastAsia"/>
              </w:rPr>
              <w:t>綜合教學大樓1樓</w:t>
            </w:r>
          </w:p>
          <w:p w:rsidR="0047626D" w:rsidRPr="00DC1915" w:rsidRDefault="0047626D" w:rsidP="003320EB">
            <w:pPr>
              <w:jc w:val="center"/>
              <w:rPr>
                <w:rFonts w:ascii="標楷體" w:eastAsia="標楷體" w:hAnsi="標楷體"/>
              </w:rPr>
            </w:pPr>
            <w:r>
              <w:rPr>
                <w:rFonts w:ascii="標楷體" w:eastAsia="標楷體" w:hAnsi="標楷體" w:hint="eastAsia"/>
              </w:rPr>
              <w:t>養生天地</w:t>
            </w:r>
          </w:p>
        </w:tc>
        <w:tc>
          <w:tcPr>
            <w:tcW w:w="894" w:type="pct"/>
          </w:tcPr>
          <w:p w:rsidR="0047626D" w:rsidRPr="00783961"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最佳學習獎</w:t>
            </w:r>
          </w:p>
          <w:p w:rsidR="0047626D" w:rsidRDefault="0047626D" w:rsidP="003320EB">
            <w:pPr>
              <w:jc w:val="center"/>
              <w:rPr>
                <w:rFonts w:ascii="標楷體" w:eastAsia="標楷體" w:hAnsi="標楷體"/>
              </w:rPr>
            </w:pPr>
            <w:r>
              <w:rPr>
                <w:rFonts w:ascii="標楷體" w:eastAsia="標楷體" w:hAnsi="標楷體" w:hint="eastAsia"/>
              </w:rPr>
              <w:t>2名200</w:t>
            </w:r>
          </w:p>
          <w:p w:rsidR="0047626D" w:rsidRPr="00783961"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優質學習獎</w:t>
            </w:r>
          </w:p>
          <w:p w:rsidR="0047626D" w:rsidRDefault="0047626D" w:rsidP="003320EB">
            <w:pPr>
              <w:jc w:val="center"/>
              <w:rPr>
                <w:rFonts w:ascii="標楷體" w:eastAsia="標楷體" w:hAnsi="標楷體"/>
              </w:rPr>
            </w:pPr>
            <w:r>
              <w:rPr>
                <w:rFonts w:ascii="標楷體" w:eastAsia="標楷體" w:hAnsi="標楷體" w:hint="eastAsia"/>
              </w:rPr>
              <w:t>2名200</w:t>
            </w:r>
          </w:p>
          <w:p w:rsidR="0047626D" w:rsidRPr="00783961" w:rsidRDefault="0047626D" w:rsidP="003320EB">
            <w:pPr>
              <w:jc w:val="center"/>
              <w:rPr>
                <w:rFonts w:ascii="標楷體" w:eastAsia="標楷體" w:hAnsi="標楷體"/>
                <w:shd w:val="pct15" w:color="auto" w:fill="FFFFFF"/>
              </w:rPr>
            </w:pPr>
            <w:r w:rsidRPr="00783961">
              <w:rPr>
                <w:rFonts w:ascii="標楷體" w:eastAsia="標楷體" w:hAnsi="標楷體" w:hint="eastAsia"/>
                <w:shd w:val="pct15" w:color="auto" w:fill="FFFFFF"/>
              </w:rPr>
              <w:t>特別創意獎</w:t>
            </w:r>
          </w:p>
          <w:p w:rsidR="0047626D" w:rsidRPr="00DC1915" w:rsidRDefault="0047626D" w:rsidP="003320EB">
            <w:pPr>
              <w:jc w:val="center"/>
              <w:rPr>
                <w:rFonts w:ascii="標楷體" w:eastAsia="標楷體" w:hAnsi="標楷體"/>
              </w:rPr>
            </w:pPr>
            <w:r>
              <w:rPr>
                <w:rFonts w:ascii="標楷體" w:eastAsia="標楷體" w:hAnsi="標楷體" w:hint="eastAsia"/>
              </w:rPr>
              <w:t>1名100</w:t>
            </w: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文藝社</w:t>
            </w:r>
          </w:p>
        </w:tc>
        <w:tc>
          <w:tcPr>
            <w:tcW w:w="658" w:type="pct"/>
            <w:vMerge/>
            <w:vAlign w:val="center"/>
          </w:tcPr>
          <w:p w:rsidR="0047626D" w:rsidRDefault="0047626D" w:rsidP="003320EB">
            <w:pPr>
              <w:jc w:val="center"/>
              <w:rPr>
                <w:rFonts w:ascii="標楷體" w:eastAsia="標楷體" w:hAnsi="標楷體"/>
              </w:rPr>
            </w:pP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線裝手工書製作</w:t>
            </w:r>
          </w:p>
        </w:tc>
        <w:tc>
          <w:tcPr>
            <w:tcW w:w="1087" w:type="pct"/>
            <w:vMerge w:val="restart"/>
            <w:vAlign w:val="center"/>
          </w:tcPr>
          <w:p w:rsidR="0047626D" w:rsidRDefault="0047626D" w:rsidP="003320EB">
            <w:pPr>
              <w:jc w:val="center"/>
              <w:rPr>
                <w:rFonts w:ascii="標楷體" w:eastAsia="標楷體" w:hAnsi="標楷體"/>
              </w:rPr>
            </w:pPr>
            <w:r>
              <w:rPr>
                <w:rFonts w:ascii="標楷體" w:eastAsia="標楷體" w:hAnsi="標楷體" w:hint="eastAsia"/>
              </w:rPr>
              <w:t>活動中心2樓</w:t>
            </w:r>
          </w:p>
          <w:p w:rsidR="0047626D" w:rsidRPr="00DC1915" w:rsidRDefault="0047626D" w:rsidP="003320EB">
            <w:pPr>
              <w:jc w:val="center"/>
              <w:rPr>
                <w:rFonts w:ascii="標楷體" w:eastAsia="標楷體" w:hAnsi="標楷體"/>
              </w:rPr>
            </w:pPr>
            <w:r>
              <w:rPr>
                <w:rFonts w:ascii="標楷體" w:eastAsia="標楷體" w:hAnsi="標楷體" w:hint="eastAsia"/>
              </w:rPr>
              <w:t>圖書館</w:t>
            </w:r>
          </w:p>
        </w:tc>
        <w:tc>
          <w:tcPr>
            <w:tcW w:w="894" w:type="pct"/>
          </w:tcPr>
          <w:p w:rsidR="0047626D" w:rsidRPr="00DC1915" w:rsidRDefault="0047626D" w:rsidP="003320EB">
            <w:pPr>
              <w:jc w:val="center"/>
              <w:rPr>
                <w:rFonts w:ascii="標楷體" w:eastAsia="標楷體" w:hAnsi="標楷體"/>
              </w:rPr>
            </w:pP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慈幼社</w:t>
            </w:r>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393F40" w:rsidRDefault="0047626D" w:rsidP="003320EB">
            <w:pPr>
              <w:jc w:val="center"/>
              <w:rPr>
                <w:rFonts w:ascii="標楷體" w:eastAsia="標楷體" w:hAnsi="標楷體"/>
              </w:rPr>
            </w:pPr>
            <w:r w:rsidRPr="00DC1915">
              <w:rPr>
                <w:rFonts w:ascii="標楷體" w:eastAsia="標楷體" w:hAnsi="標楷體" w:hint="eastAsia"/>
              </w:rPr>
              <w:t>團康活動、</w:t>
            </w:r>
          </w:p>
          <w:p w:rsidR="0047626D" w:rsidRPr="00DC1915" w:rsidRDefault="0047626D" w:rsidP="003320EB">
            <w:pPr>
              <w:jc w:val="center"/>
              <w:rPr>
                <w:rFonts w:ascii="標楷體" w:eastAsia="標楷體" w:hAnsi="標楷體"/>
              </w:rPr>
            </w:pPr>
            <w:r w:rsidRPr="00DC1915">
              <w:rPr>
                <w:rFonts w:ascii="標楷體" w:eastAsia="標楷體" w:hAnsi="標楷體" w:hint="eastAsia"/>
              </w:rPr>
              <w:t>手工藝製作</w:t>
            </w:r>
          </w:p>
        </w:tc>
        <w:tc>
          <w:tcPr>
            <w:tcW w:w="1087" w:type="pct"/>
            <w:vMerge/>
            <w:vAlign w:val="center"/>
          </w:tcPr>
          <w:p w:rsidR="0047626D" w:rsidRPr="00DC1915" w:rsidRDefault="0047626D" w:rsidP="003320EB">
            <w:pPr>
              <w:jc w:val="center"/>
              <w:rPr>
                <w:rFonts w:ascii="標楷體" w:eastAsia="標楷體" w:hAnsi="標楷體"/>
              </w:rPr>
            </w:pPr>
          </w:p>
        </w:tc>
        <w:tc>
          <w:tcPr>
            <w:tcW w:w="894" w:type="pct"/>
          </w:tcPr>
          <w:p w:rsidR="0047626D" w:rsidRPr="00014594" w:rsidRDefault="0047626D" w:rsidP="003320EB">
            <w:pPr>
              <w:jc w:val="center"/>
              <w:rPr>
                <w:rFonts w:ascii="標楷體" w:eastAsia="標楷體" w:hAnsi="標楷體"/>
                <w:shd w:val="pct15" w:color="auto" w:fill="FFFFFF"/>
              </w:rPr>
            </w:pPr>
            <w:r w:rsidRPr="00014594">
              <w:rPr>
                <w:rFonts w:ascii="標楷體" w:eastAsia="標楷體" w:hAnsi="標楷體" w:hint="eastAsia"/>
                <w:shd w:val="pct15" w:color="auto" w:fill="FFFFFF"/>
              </w:rPr>
              <w:t>表現優異獎</w:t>
            </w:r>
          </w:p>
          <w:p w:rsidR="0047626D" w:rsidRPr="00DC1915" w:rsidRDefault="0047626D" w:rsidP="003320EB">
            <w:pPr>
              <w:jc w:val="center"/>
              <w:rPr>
                <w:rFonts w:ascii="標楷體" w:eastAsia="標楷體" w:hAnsi="標楷體"/>
              </w:rPr>
            </w:pPr>
            <w:r>
              <w:rPr>
                <w:rFonts w:ascii="標楷體" w:eastAsia="標楷體" w:hAnsi="標楷體" w:hint="eastAsia"/>
              </w:rPr>
              <w:t>5名200元</w:t>
            </w: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管樂社</w:t>
            </w:r>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認識樂器、合奏</w:t>
            </w:r>
          </w:p>
        </w:tc>
        <w:tc>
          <w:tcPr>
            <w:tcW w:w="1087"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管樂社</w:t>
            </w:r>
            <w:proofErr w:type="gramStart"/>
            <w:r w:rsidRPr="00DC1915">
              <w:rPr>
                <w:rFonts w:ascii="標楷體" w:eastAsia="標楷體" w:hAnsi="標楷體" w:hint="eastAsia"/>
              </w:rPr>
              <w:t>社</w:t>
            </w:r>
            <w:proofErr w:type="gramEnd"/>
            <w:r w:rsidRPr="00DC1915">
              <w:rPr>
                <w:rFonts w:ascii="標楷體" w:eastAsia="標楷體" w:hAnsi="標楷體" w:hint="eastAsia"/>
              </w:rPr>
              <w:t>辦</w:t>
            </w:r>
          </w:p>
        </w:tc>
        <w:tc>
          <w:tcPr>
            <w:tcW w:w="894" w:type="pct"/>
          </w:tcPr>
          <w:p w:rsidR="0047626D" w:rsidRPr="00DC1915" w:rsidRDefault="0047626D" w:rsidP="003320EB">
            <w:pPr>
              <w:jc w:val="center"/>
              <w:rPr>
                <w:rFonts w:ascii="標楷體" w:eastAsia="標楷體" w:hAnsi="標楷體"/>
              </w:rPr>
            </w:pP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手語社</w:t>
            </w:r>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認識手語</w:t>
            </w:r>
            <w:r>
              <w:rPr>
                <w:rFonts w:ascii="標楷體" w:eastAsia="標楷體" w:hAnsi="標楷體" w:hint="eastAsia"/>
              </w:rPr>
              <w:t>、舞蹈教學</w:t>
            </w:r>
          </w:p>
        </w:tc>
        <w:tc>
          <w:tcPr>
            <w:tcW w:w="1087"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成淵廣場</w:t>
            </w:r>
          </w:p>
        </w:tc>
        <w:tc>
          <w:tcPr>
            <w:tcW w:w="894" w:type="pct"/>
          </w:tcPr>
          <w:p w:rsidR="0047626D" w:rsidRPr="00014594" w:rsidRDefault="0047626D" w:rsidP="003320EB">
            <w:pPr>
              <w:jc w:val="center"/>
              <w:rPr>
                <w:rFonts w:ascii="標楷體" w:eastAsia="標楷體" w:hAnsi="標楷體"/>
                <w:shd w:val="pct15" w:color="auto" w:fill="FFFFFF"/>
              </w:rPr>
            </w:pPr>
            <w:r w:rsidRPr="00014594">
              <w:rPr>
                <w:rFonts w:ascii="標楷體" w:eastAsia="標楷體" w:hAnsi="標楷體" w:hint="eastAsia"/>
                <w:shd w:val="pct15" w:color="auto" w:fill="FFFFFF"/>
              </w:rPr>
              <w:t>優良學習獎</w:t>
            </w:r>
          </w:p>
          <w:p w:rsidR="0047626D" w:rsidRDefault="0047626D" w:rsidP="003320EB">
            <w:pPr>
              <w:jc w:val="center"/>
              <w:rPr>
                <w:rFonts w:ascii="標楷體" w:eastAsia="標楷體" w:hAnsi="標楷體"/>
              </w:rPr>
            </w:pPr>
            <w:r w:rsidRPr="00DC1915">
              <w:rPr>
                <w:rFonts w:ascii="標楷體" w:eastAsia="標楷體" w:hAnsi="標楷體" w:hint="eastAsia"/>
              </w:rPr>
              <w:t>第一名300元</w:t>
            </w:r>
          </w:p>
          <w:p w:rsidR="0047626D" w:rsidRPr="00DC1915" w:rsidRDefault="0047626D" w:rsidP="003320EB">
            <w:pPr>
              <w:jc w:val="center"/>
              <w:rPr>
                <w:rFonts w:ascii="標楷體" w:eastAsia="標楷體" w:hAnsi="標楷體"/>
              </w:rPr>
            </w:pPr>
            <w:r w:rsidRPr="00DC1915">
              <w:rPr>
                <w:rFonts w:ascii="標楷體" w:eastAsia="標楷體" w:hAnsi="標楷體" w:hint="eastAsia"/>
              </w:rPr>
              <w:t>第二名200元</w:t>
            </w: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proofErr w:type="gramStart"/>
            <w:r w:rsidRPr="00DC1915">
              <w:rPr>
                <w:rFonts w:ascii="標楷體" w:eastAsia="標楷體" w:hAnsi="標楷體" w:hint="eastAsia"/>
              </w:rPr>
              <w:t>康輔社</w:t>
            </w:r>
            <w:proofErr w:type="gramEnd"/>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團康遊戲</w:t>
            </w:r>
          </w:p>
        </w:tc>
        <w:tc>
          <w:tcPr>
            <w:tcW w:w="1087"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操場</w:t>
            </w:r>
          </w:p>
        </w:tc>
        <w:tc>
          <w:tcPr>
            <w:tcW w:w="894" w:type="pct"/>
          </w:tcPr>
          <w:p w:rsidR="0047626D" w:rsidRPr="00014594" w:rsidRDefault="0047626D" w:rsidP="003320EB">
            <w:pPr>
              <w:jc w:val="center"/>
              <w:rPr>
                <w:rFonts w:ascii="標楷體" w:eastAsia="標楷體" w:hAnsi="標楷體"/>
                <w:shd w:val="pct15" w:color="auto" w:fill="FFFFFF"/>
              </w:rPr>
            </w:pPr>
            <w:r w:rsidRPr="00014594">
              <w:rPr>
                <w:rFonts w:ascii="標楷體" w:eastAsia="標楷體" w:hAnsi="標楷體" w:hint="eastAsia"/>
                <w:shd w:val="pct15" w:color="auto" w:fill="FFFFFF"/>
              </w:rPr>
              <w:t>精神總錦標</w:t>
            </w:r>
          </w:p>
          <w:p w:rsidR="0047626D" w:rsidRPr="00DC1915" w:rsidRDefault="0047626D" w:rsidP="003320EB">
            <w:pPr>
              <w:jc w:val="center"/>
              <w:rPr>
                <w:rFonts w:ascii="標楷體" w:eastAsia="標楷體" w:hAnsi="標楷體"/>
              </w:rPr>
            </w:pPr>
            <w:r>
              <w:rPr>
                <w:rFonts w:ascii="標楷體" w:eastAsia="標楷體" w:hAnsi="標楷體" w:hint="eastAsia"/>
              </w:rPr>
              <w:t>一隊500元</w:t>
            </w: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r w:rsidRPr="00DC1915">
              <w:rPr>
                <w:rFonts w:ascii="標楷體" w:eastAsia="標楷體" w:hAnsi="標楷體" w:hint="eastAsia"/>
              </w:rPr>
              <w:t>吉他社</w:t>
            </w:r>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吉他基礎教學</w:t>
            </w:r>
          </w:p>
          <w:p w:rsidR="0047626D" w:rsidRPr="00DC1915" w:rsidRDefault="0047626D" w:rsidP="003320EB">
            <w:pPr>
              <w:jc w:val="center"/>
              <w:rPr>
                <w:rFonts w:ascii="標楷體" w:eastAsia="標楷體" w:hAnsi="標楷體"/>
              </w:rPr>
            </w:pPr>
            <w:r>
              <w:rPr>
                <w:rFonts w:ascii="標楷體" w:eastAsia="標楷體" w:hAnsi="標楷體" w:hint="eastAsia"/>
              </w:rPr>
              <w:t>暨歌唱教學</w:t>
            </w:r>
          </w:p>
        </w:tc>
        <w:tc>
          <w:tcPr>
            <w:tcW w:w="1087"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綜合教學大樓3</w:t>
            </w:r>
            <w:proofErr w:type="gramStart"/>
            <w:r>
              <w:rPr>
                <w:rFonts w:ascii="標楷體" w:eastAsia="標楷體" w:hAnsi="標楷體" w:hint="eastAsia"/>
              </w:rPr>
              <w:t>樓地科</w:t>
            </w:r>
            <w:proofErr w:type="gramEnd"/>
            <w:r>
              <w:rPr>
                <w:rFonts w:ascii="標楷體" w:eastAsia="標楷體" w:hAnsi="標楷體" w:hint="eastAsia"/>
              </w:rPr>
              <w:t>教室</w:t>
            </w:r>
          </w:p>
        </w:tc>
        <w:tc>
          <w:tcPr>
            <w:tcW w:w="894" w:type="pct"/>
          </w:tcPr>
          <w:p w:rsidR="0047626D" w:rsidRPr="00014594" w:rsidRDefault="0047626D" w:rsidP="003320EB">
            <w:pPr>
              <w:jc w:val="center"/>
              <w:rPr>
                <w:rFonts w:ascii="標楷體" w:eastAsia="標楷體" w:hAnsi="標楷體"/>
                <w:shd w:val="pct15" w:color="auto" w:fill="FFFFFF"/>
              </w:rPr>
            </w:pPr>
            <w:r w:rsidRPr="00014594">
              <w:rPr>
                <w:rFonts w:ascii="標楷體" w:eastAsia="標楷體" w:hAnsi="標楷體" w:hint="eastAsia"/>
                <w:shd w:val="pct15" w:color="auto" w:fill="FFFFFF"/>
              </w:rPr>
              <w:t>學習優異獎</w:t>
            </w:r>
          </w:p>
          <w:p w:rsidR="0047626D" w:rsidRPr="00DC1915" w:rsidRDefault="0047626D" w:rsidP="003320EB">
            <w:pPr>
              <w:jc w:val="center"/>
              <w:rPr>
                <w:rFonts w:ascii="標楷體" w:eastAsia="標楷體" w:hAnsi="標楷體"/>
              </w:rPr>
            </w:pPr>
            <w:r>
              <w:rPr>
                <w:rFonts w:ascii="標楷體" w:eastAsia="標楷體" w:hAnsi="標楷體" w:hint="eastAsia"/>
              </w:rPr>
              <w:t>第一名500元</w:t>
            </w:r>
          </w:p>
        </w:tc>
      </w:tr>
      <w:tr w:rsidR="0047626D" w:rsidRPr="00DC1915" w:rsidTr="001F0DB2">
        <w:tc>
          <w:tcPr>
            <w:tcW w:w="574" w:type="pct"/>
            <w:vMerge/>
            <w:vAlign w:val="center"/>
          </w:tcPr>
          <w:p w:rsidR="0047626D" w:rsidRPr="00DC1915" w:rsidRDefault="0047626D" w:rsidP="003320EB">
            <w:pPr>
              <w:jc w:val="center"/>
              <w:rPr>
                <w:rFonts w:ascii="標楷體" w:eastAsia="標楷體" w:hAnsi="標楷體"/>
              </w:rPr>
            </w:pPr>
          </w:p>
        </w:tc>
        <w:tc>
          <w:tcPr>
            <w:tcW w:w="638" w:type="pct"/>
            <w:vAlign w:val="center"/>
          </w:tcPr>
          <w:p w:rsidR="0047626D" w:rsidRPr="00DC1915" w:rsidRDefault="0047626D" w:rsidP="003320EB">
            <w:pPr>
              <w:jc w:val="center"/>
              <w:rPr>
                <w:rFonts w:ascii="標楷體" w:eastAsia="標楷體" w:hAnsi="標楷體"/>
              </w:rPr>
            </w:pPr>
            <w:proofErr w:type="gramStart"/>
            <w:r w:rsidRPr="00DC1915">
              <w:rPr>
                <w:rFonts w:ascii="標楷體" w:eastAsia="標楷體" w:hAnsi="標楷體" w:hint="eastAsia"/>
              </w:rPr>
              <w:t>熱音社</w:t>
            </w:r>
            <w:proofErr w:type="gramEnd"/>
          </w:p>
        </w:tc>
        <w:tc>
          <w:tcPr>
            <w:tcW w:w="658" w:type="pct"/>
            <w:vMerge/>
            <w:vAlign w:val="center"/>
          </w:tcPr>
          <w:p w:rsidR="0047626D" w:rsidRPr="00DC1915" w:rsidRDefault="0047626D" w:rsidP="003320EB">
            <w:pPr>
              <w:jc w:val="center"/>
              <w:rPr>
                <w:rFonts w:ascii="標楷體" w:eastAsia="標楷體" w:hAnsi="標楷體"/>
              </w:rPr>
            </w:pPr>
          </w:p>
        </w:tc>
        <w:tc>
          <w:tcPr>
            <w:tcW w:w="1150" w:type="pct"/>
            <w:vAlign w:val="center"/>
          </w:tcPr>
          <w:p w:rsidR="0047626D" w:rsidRDefault="0047626D" w:rsidP="003320EB">
            <w:pPr>
              <w:jc w:val="center"/>
              <w:rPr>
                <w:rFonts w:ascii="標楷體" w:eastAsia="標楷體" w:hAnsi="標楷體"/>
              </w:rPr>
            </w:pPr>
            <w:r w:rsidRPr="00DC1915">
              <w:rPr>
                <w:rFonts w:ascii="標楷體" w:eastAsia="標楷體" w:hAnsi="標楷體" w:hint="eastAsia"/>
              </w:rPr>
              <w:t>樂器</w:t>
            </w:r>
            <w:r>
              <w:rPr>
                <w:rFonts w:ascii="標楷體" w:eastAsia="標楷體" w:hAnsi="標楷體" w:hint="eastAsia"/>
              </w:rPr>
              <w:t>教學</w:t>
            </w:r>
          </w:p>
          <w:p w:rsidR="0047626D" w:rsidRPr="00DC1915" w:rsidRDefault="0047626D" w:rsidP="003320EB">
            <w:pPr>
              <w:jc w:val="center"/>
              <w:rPr>
                <w:rFonts w:ascii="標楷體" w:eastAsia="標楷體" w:hAnsi="標楷體"/>
              </w:rPr>
            </w:pPr>
            <w:r>
              <w:rPr>
                <w:rFonts w:ascii="標楷體" w:eastAsia="標楷體" w:hAnsi="標楷體" w:hint="eastAsia"/>
              </w:rPr>
              <w:t>暨</w:t>
            </w:r>
            <w:r w:rsidRPr="00DC1915">
              <w:rPr>
                <w:rFonts w:ascii="標楷體" w:eastAsia="標楷體" w:hAnsi="標楷體" w:hint="eastAsia"/>
              </w:rPr>
              <w:t>歌唱教學</w:t>
            </w:r>
          </w:p>
        </w:tc>
        <w:tc>
          <w:tcPr>
            <w:tcW w:w="1087"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熱音社</w:t>
            </w:r>
            <w:proofErr w:type="gramStart"/>
            <w:r>
              <w:rPr>
                <w:rFonts w:ascii="標楷體" w:eastAsia="標楷體" w:hAnsi="標楷體" w:hint="eastAsia"/>
              </w:rPr>
              <w:t>社</w:t>
            </w:r>
            <w:proofErr w:type="gramEnd"/>
            <w:r>
              <w:rPr>
                <w:rFonts w:ascii="標楷體" w:eastAsia="標楷體" w:hAnsi="標楷體" w:hint="eastAsia"/>
              </w:rPr>
              <w:t>辦</w:t>
            </w:r>
          </w:p>
        </w:tc>
        <w:tc>
          <w:tcPr>
            <w:tcW w:w="894" w:type="pct"/>
          </w:tcPr>
          <w:p w:rsidR="0047626D" w:rsidRPr="00DC1915" w:rsidRDefault="0047626D" w:rsidP="003320EB">
            <w:pPr>
              <w:jc w:val="center"/>
              <w:rPr>
                <w:rFonts w:ascii="標楷體" w:eastAsia="標楷體" w:hAnsi="標楷體"/>
              </w:rPr>
            </w:pPr>
          </w:p>
        </w:tc>
      </w:tr>
      <w:tr w:rsidR="0047626D" w:rsidRPr="00DC1915" w:rsidTr="001F0DB2">
        <w:tc>
          <w:tcPr>
            <w:tcW w:w="574"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集合</w:t>
            </w:r>
          </w:p>
        </w:tc>
        <w:tc>
          <w:tcPr>
            <w:tcW w:w="638" w:type="pct"/>
            <w:vAlign w:val="center"/>
          </w:tcPr>
          <w:p w:rsidR="00FA7A40" w:rsidRDefault="0047626D" w:rsidP="003320EB">
            <w:pPr>
              <w:jc w:val="center"/>
              <w:rPr>
                <w:rFonts w:ascii="標楷體" w:eastAsia="標楷體" w:hAnsi="標楷體"/>
              </w:rPr>
            </w:pPr>
            <w:r>
              <w:rPr>
                <w:rFonts w:ascii="標楷體" w:eastAsia="標楷體" w:hAnsi="標楷體" w:hint="eastAsia"/>
              </w:rPr>
              <w:t>全部社團暨</w:t>
            </w:r>
          </w:p>
          <w:p w:rsidR="0047626D" w:rsidRPr="00DC1915" w:rsidRDefault="0047626D" w:rsidP="003320EB">
            <w:pPr>
              <w:jc w:val="center"/>
              <w:rPr>
                <w:rFonts w:ascii="標楷體" w:eastAsia="標楷體" w:hAnsi="標楷體"/>
              </w:rPr>
            </w:pPr>
            <w:r>
              <w:rPr>
                <w:rFonts w:ascii="標楷體" w:eastAsia="標楷體" w:hAnsi="標楷體" w:hint="eastAsia"/>
              </w:rPr>
              <w:t>參與同學</w:t>
            </w:r>
          </w:p>
        </w:tc>
        <w:tc>
          <w:tcPr>
            <w:tcW w:w="658"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1130-1200</w:t>
            </w:r>
          </w:p>
        </w:tc>
        <w:tc>
          <w:tcPr>
            <w:tcW w:w="1150" w:type="pct"/>
            <w:vAlign w:val="center"/>
          </w:tcPr>
          <w:p w:rsidR="0047626D" w:rsidRPr="00DC1915" w:rsidRDefault="0047626D" w:rsidP="003320EB">
            <w:pPr>
              <w:jc w:val="center"/>
              <w:rPr>
                <w:rFonts w:ascii="標楷體" w:eastAsia="標楷體" w:hAnsi="標楷體"/>
              </w:rPr>
            </w:pPr>
            <w:r>
              <w:rPr>
                <w:rFonts w:ascii="標楷體" w:eastAsia="標楷體" w:hAnsi="標楷體" w:hint="eastAsia"/>
              </w:rPr>
              <w:t>閉幕式暨頒獎典禮</w:t>
            </w:r>
          </w:p>
        </w:tc>
        <w:tc>
          <w:tcPr>
            <w:tcW w:w="1087" w:type="pct"/>
            <w:vAlign w:val="center"/>
          </w:tcPr>
          <w:p w:rsidR="0047626D" w:rsidRDefault="0047626D" w:rsidP="003320EB">
            <w:pPr>
              <w:jc w:val="center"/>
              <w:rPr>
                <w:rFonts w:ascii="標楷體" w:eastAsia="標楷體" w:hAnsi="標楷體"/>
              </w:rPr>
            </w:pPr>
            <w:r>
              <w:rPr>
                <w:rFonts w:ascii="標楷體" w:eastAsia="標楷體" w:hAnsi="標楷體" w:hint="eastAsia"/>
              </w:rPr>
              <w:t>成淵廣場</w:t>
            </w:r>
          </w:p>
        </w:tc>
        <w:tc>
          <w:tcPr>
            <w:tcW w:w="894" w:type="pct"/>
          </w:tcPr>
          <w:p w:rsidR="0047626D" w:rsidRPr="00DC1915" w:rsidRDefault="0047626D" w:rsidP="003320EB">
            <w:pPr>
              <w:jc w:val="center"/>
              <w:rPr>
                <w:rFonts w:ascii="標楷體" w:eastAsia="標楷體" w:hAnsi="標楷體"/>
              </w:rPr>
            </w:pPr>
          </w:p>
        </w:tc>
      </w:tr>
    </w:tbl>
    <w:p w:rsidR="00F5328F" w:rsidRPr="00495859" w:rsidRDefault="00F5328F" w:rsidP="00964839">
      <w:pPr>
        <w:spacing w:line="800" w:lineRule="exact"/>
        <w:jc w:val="center"/>
      </w:pPr>
    </w:p>
    <w:sectPr w:rsidR="00F5328F" w:rsidRPr="00495859" w:rsidSect="00154C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84" w:rsidRDefault="00955D84" w:rsidP="002A7322">
      <w:r>
        <w:separator/>
      </w:r>
    </w:p>
  </w:endnote>
  <w:endnote w:type="continuationSeparator" w:id="0">
    <w:p w:rsidR="00955D84" w:rsidRDefault="00955D84" w:rsidP="002A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84" w:rsidRDefault="00955D84" w:rsidP="002A7322">
      <w:r>
        <w:separator/>
      </w:r>
    </w:p>
  </w:footnote>
  <w:footnote w:type="continuationSeparator" w:id="0">
    <w:p w:rsidR="00955D84" w:rsidRDefault="00955D84" w:rsidP="002A7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31"/>
    <w:rsid w:val="000032DA"/>
    <w:rsid w:val="00004CEC"/>
    <w:rsid w:val="00014D87"/>
    <w:rsid w:val="00024CE5"/>
    <w:rsid w:val="00037FB1"/>
    <w:rsid w:val="00041695"/>
    <w:rsid w:val="00044C99"/>
    <w:rsid w:val="0005019C"/>
    <w:rsid w:val="0005684B"/>
    <w:rsid w:val="000570C5"/>
    <w:rsid w:val="00071BAF"/>
    <w:rsid w:val="00073DBE"/>
    <w:rsid w:val="00083145"/>
    <w:rsid w:val="000966C4"/>
    <w:rsid w:val="000A238C"/>
    <w:rsid w:val="000C390D"/>
    <w:rsid w:val="000C5658"/>
    <w:rsid w:val="000E11ED"/>
    <w:rsid w:val="00103EA5"/>
    <w:rsid w:val="00113B68"/>
    <w:rsid w:val="00125D85"/>
    <w:rsid w:val="00146D64"/>
    <w:rsid w:val="00152535"/>
    <w:rsid w:val="00154C26"/>
    <w:rsid w:val="001706BA"/>
    <w:rsid w:val="00186C71"/>
    <w:rsid w:val="0019117A"/>
    <w:rsid w:val="001A4061"/>
    <w:rsid w:val="001B396A"/>
    <w:rsid w:val="001C26C1"/>
    <w:rsid w:val="001C4B39"/>
    <w:rsid w:val="001D39EE"/>
    <w:rsid w:val="001D7C3B"/>
    <w:rsid w:val="001E1BDD"/>
    <w:rsid w:val="001E4A14"/>
    <w:rsid w:val="001E5218"/>
    <w:rsid w:val="001E684B"/>
    <w:rsid w:val="001F0DB2"/>
    <w:rsid w:val="00201D6F"/>
    <w:rsid w:val="00221B86"/>
    <w:rsid w:val="00221EEA"/>
    <w:rsid w:val="00222725"/>
    <w:rsid w:val="0022583C"/>
    <w:rsid w:val="002368BD"/>
    <w:rsid w:val="00244E3D"/>
    <w:rsid w:val="0025323E"/>
    <w:rsid w:val="00261B40"/>
    <w:rsid w:val="00266B43"/>
    <w:rsid w:val="0027071A"/>
    <w:rsid w:val="00285CA3"/>
    <w:rsid w:val="00286C35"/>
    <w:rsid w:val="002905AB"/>
    <w:rsid w:val="00291E32"/>
    <w:rsid w:val="0029736C"/>
    <w:rsid w:val="002A6E13"/>
    <w:rsid w:val="002A7322"/>
    <w:rsid w:val="002E2EDF"/>
    <w:rsid w:val="00301AEF"/>
    <w:rsid w:val="00302960"/>
    <w:rsid w:val="0031130C"/>
    <w:rsid w:val="003121DD"/>
    <w:rsid w:val="00312FEF"/>
    <w:rsid w:val="00313406"/>
    <w:rsid w:val="00332AD7"/>
    <w:rsid w:val="00356CB2"/>
    <w:rsid w:val="0036040F"/>
    <w:rsid w:val="00361AB8"/>
    <w:rsid w:val="003666C4"/>
    <w:rsid w:val="0037258C"/>
    <w:rsid w:val="003739A7"/>
    <w:rsid w:val="00373D08"/>
    <w:rsid w:val="00375175"/>
    <w:rsid w:val="00382F8B"/>
    <w:rsid w:val="00392147"/>
    <w:rsid w:val="00393F40"/>
    <w:rsid w:val="00394BF7"/>
    <w:rsid w:val="00395F81"/>
    <w:rsid w:val="003A27A3"/>
    <w:rsid w:val="003A2B64"/>
    <w:rsid w:val="003A3157"/>
    <w:rsid w:val="003A510F"/>
    <w:rsid w:val="003A5D6B"/>
    <w:rsid w:val="003C30C5"/>
    <w:rsid w:val="003C487B"/>
    <w:rsid w:val="003D7B64"/>
    <w:rsid w:val="003E2B3D"/>
    <w:rsid w:val="003E3530"/>
    <w:rsid w:val="003E7A09"/>
    <w:rsid w:val="003F3F23"/>
    <w:rsid w:val="003F79BE"/>
    <w:rsid w:val="00400582"/>
    <w:rsid w:val="00416EF5"/>
    <w:rsid w:val="00433931"/>
    <w:rsid w:val="00437D0D"/>
    <w:rsid w:val="00445926"/>
    <w:rsid w:val="00447724"/>
    <w:rsid w:val="004510FF"/>
    <w:rsid w:val="0047626D"/>
    <w:rsid w:val="00476DC6"/>
    <w:rsid w:val="00495859"/>
    <w:rsid w:val="004B028C"/>
    <w:rsid w:val="004B28FE"/>
    <w:rsid w:val="004B3433"/>
    <w:rsid w:val="004B3C33"/>
    <w:rsid w:val="004C0347"/>
    <w:rsid w:val="004C3BA0"/>
    <w:rsid w:val="004C6F14"/>
    <w:rsid w:val="004D18F3"/>
    <w:rsid w:val="004D1E2B"/>
    <w:rsid w:val="004D4ACA"/>
    <w:rsid w:val="005029F9"/>
    <w:rsid w:val="00504897"/>
    <w:rsid w:val="00504D19"/>
    <w:rsid w:val="00533394"/>
    <w:rsid w:val="00537FD0"/>
    <w:rsid w:val="005534CC"/>
    <w:rsid w:val="00572F15"/>
    <w:rsid w:val="00575A42"/>
    <w:rsid w:val="005765A4"/>
    <w:rsid w:val="00585AAD"/>
    <w:rsid w:val="00586110"/>
    <w:rsid w:val="005908C2"/>
    <w:rsid w:val="00594976"/>
    <w:rsid w:val="005A617C"/>
    <w:rsid w:val="005B04DD"/>
    <w:rsid w:val="005B06EA"/>
    <w:rsid w:val="005C03B7"/>
    <w:rsid w:val="005C5FE0"/>
    <w:rsid w:val="005C6193"/>
    <w:rsid w:val="005C7798"/>
    <w:rsid w:val="005D3846"/>
    <w:rsid w:val="005E59CA"/>
    <w:rsid w:val="005E7A16"/>
    <w:rsid w:val="0061081E"/>
    <w:rsid w:val="0061598E"/>
    <w:rsid w:val="0062269B"/>
    <w:rsid w:val="00641BA2"/>
    <w:rsid w:val="00650969"/>
    <w:rsid w:val="00651721"/>
    <w:rsid w:val="00670D81"/>
    <w:rsid w:val="00670FA2"/>
    <w:rsid w:val="0067520A"/>
    <w:rsid w:val="00676EC6"/>
    <w:rsid w:val="006A346E"/>
    <w:rsid w:val="006A445D"/>
    <w:rsid w:val="006B6305"/>
    <w:rsid w:val="006C2559"/>
    <w:rsid w:val="006C3181"/>
    <w:rsid w:val="006E3D97"/>
    <w:rsid w:val="006F61B6"/>
    <w:rsid w:val="00703F20"/>
    <w:rsid w:val="00711578"/>
    <w:rsid w:val="007162AE"/>
    <w:rsid w:val="00727781"/>
    <w:rsid w:val="00733CC6"/>
    <w:rsid w:val="00740D71"/>
    <w:rsid w:val="00747B61"/>
    <w:rsid w:val="007509A8"/>
    <w:rsid w:val="00751173"/>
    <w:rsid w:val="00754864"/>
    <w:rsid w:val="00757372"/>
    <w:rsid w:val="00772B98"/>
    <w:rsid w:val="007815F9"/>
    <w:rsid w:val="00795679"/>
    <w:rsid w:val="007973D1"/>
    <w:rsid w:val="007A52C8"/>
    <w:rsid w:val="007D0CCA"/>
    <w:rsid w:val="007E2C30"/>
    <w:rsid w:val="007F589E"/>
    <w:rsid w:val="00807750"/>
    <w:rsid w:val="008128EE"/>
    <w:rsid w:val="008137AC"/>
    <w:rsid w:val="008168DE"/>
    <w:rsid w:val="00816C0E"/>
    <w:rsid w:val="00816C1B"/>
    <w:rsid w:val="00823077"/>
    <w:rsid w:val="0083017B"/>
    <w:rsid w:val="0085483A"/>
    <w:rsid w:val="008636E5"/>
    <w:rsid w:val="00870A9A"/>
    <w:rsid w:val="008A46DA"/>
    <w:rsid w:val="008B6141"/>
    <w:rsid w:val="008B64FB"/>
    <w:rsid w:val="008C584F"/>
    <w:rsid w:val="008D1352"/>
    <w:rsid w:val="008D1546"/>
    <w:rsid w:val="008D1D42"/>
    <w:rsid w:val="008D409C"/>
    <w:rsid w:val="008D5408"/>
    <w:rsid w:val="008F111E"/>
    <w:rsid w:val="00906BC5"/>
    <w:rsid w:val="0091164A"/>
    <w:rsid w:val="00923533"/>
    <w:rsid w:val="0092493D"/>
    <w:rsid w:val="00927445"/>
    <w:rsid w:val="009442E2"/>
    <w:rsid w:val="00953D45"/>
    <w:rsid w:val="00954FD7"/>
    <w:rsid w:val="00955D84"/>
    <w:rsid w:val="00956C18"/>
    <w:rsid w:val="00961139"/>
    <w:rsid w:val="00964839"/>
    <w:rsid w:val="009740FE"/>
    <w:rsid w:val="00974BFD"/>
    <w:rsid w:val="00976A23"/>
    <w:rsid w:val="00995DBB"/>
    <w:rsid w:val="009E4252"/>
    <w:rsid w:val="009F1432"/>
    <w:rsid w:val="00A0420C"/>
    <w:rsid w:val="00A179F5"/>
    <w:rsid w:val="00A25D0A"/>
    <w:rsid w:val="00A4163A"/>
    <w:rsid w:val="00A46288"/>
    <w:rsid w:val="00A65332"/>
    <w:rsid w:val="00A7166B"/>
    <w:rsid w:val="00A74B84"/>
    <w:rsid w:val="00A7786B"/>
    <w:rsid w:val="00A8272C"/>
    <w:rsid w:val="00AB03D3"/>
    <w:rsid w:val="00AB5464"/>
    <w:rsid w:val="00AC1898"/>
    <w:rsid w:val="00AC6FB8"/>
    <w:rsid w:val="00AC73A7"/>
    <w:rsid w:val="00AE20CD"/>
    <w:rsid w:val="00AE7652"/>
    <w:rsid w:val="00AE7E67"/>
    <w:rsid w:val="00AF5415"/>
    <w:rsid w:val="00B013DE"/>
    <w:rsid w:val="00B025DE"/>
    <w:rsid w:val="00B1481F"/>
    <w:rsid w:val="00B20FCC"/>
    <w:rsid w:val="00B222BA"/>
    <w:rsid w:val="00B54EED"/>
    <w:rsid w:val="00B5662C"/>
    <w:rsid w:val="00B60E81"/>
    <w:rsid w:val="00B70127"/>
    <w:rsid w:val="00B73E31"/>
    <w:rsid w:val="00B742EF"/>
    <w:rsid w:val="00B744A4"/>
    <w:rsid w:val="00B8720C"/>
    <w:rsid w:val="00B9384D"/>
    <w:rsid w:val="00BC3D62"/>
    <w:rsid w:val="00BD3031"/>
    <w:rsid w:val="00BD377F"/>
    <w:rsid w:val="00BE0CCA"/>
    <w:rsid w:val="00BF5DEA"/>
    <w:rsid w:val="00C144B7"/>
    <w:rsid w:val="00C16BE6"/>
    <w:rsid w:val="00C21FB0"/>
    <w:rsid w:val="00C358BB"/>
    <w:rsid w:val="00C42038"/>
    <w:rsid w:val="00C43BAC"/>
    <w:rsid w:val="00C47289"/>
    <w:rsid w:val="00C50AB7"/>
    <w:rsid w:val="00C53EA0"/>
    <w:rsid w:val="00C665B1"/>
    <w:rsid w:val="00C66A04"/>
    <w:rsid w:val="00C71E21"/>
    <w:rsid w:val="00C737D1"/>
    <w:rsid w:val="00C7634C"/>
    <w:rsid w:val="00C77964"/>
    <w:rsid w:val="00C845A8"/>
    <w:rsid w:val="00CA6D38"/>
    <w:rsid w:val="00CB115D"/>
    <w:rsid w:val="00CC3BFD"/>
    <w:rsid w:val="00CC5C44"/>
    <w:rsid w:val="00CF1D95"/>
    <w:rsid w:val="00CF3E0A"/>
    <w:rsid w:val="00D04F9E"/>
    <w:rsid w:val="00D04FD1"/>
    <w:rsid w:val="00D05415"/>
    <w:rsid w:val="00D23EF8"/>
    <w:rsid w:val="00D246E3"/>
    <w:rsid w:val="00D2472B"/>
    <w:rsid w:val="00D352FA"/>
    <w:rsid w:val="00D446E7"/>
    <w:rsid w:val="00D530CA"/>
    <w:rsid w:val="00D55882"/>
    <w:rsid w:val="00D55949"/>
    <w:rsid w:val="00D60087"/>
    <w:rsid w:val="00D63AAE"/>
    <w:rsid w:val="00D66628"/>
    <w:rsid w:val="00D7526C"/>
    <w:rsid w:val="00D91BAE"/>
    <w:rsid w:val="00D95188"/>
    <w:rsid w:val="00DA1CA6"/>
    <w:rsid w:val="00DA7748"/>
    <w:rsid w:val="00DB3D18"/>
    <w:rsid w:val="00DB49DC"/>
    <w:rsid w:val="00DD29F8"/>
    <w:rsid w:val="00DE0088"/>
    <w:rsid w:val="00DE12C6"/>
    <w:rsid w:val="00DE2948"/>
    <w:rsid w:val="00DE4349"/>
    <w:rsid w:val="00DF4573"/>
    <w:rsid w:val="00E05E2E"/>
    <w:rsid w:val="00E07FF3"/>
    <w:rsid w:val="00E222AC"/>
    <w:rsid w:val="00E4077F"/>
    <w:rsid w:val="00E51855"/>
    <w:rsid w:val="00E52FBA"/>
    <w:rsid w:val="00E64FA4"/>
    <w:rsid w:val="00E7383F"/>
    <w:rsid w:val="00E85A66"/>
    <w:rsid w:val="00E9732F"/>
    <w:rsid w:val="00EA14E3"/>
    <w:rsid w:val="00EA34A6"/>
    <w:rsid w:val="00EA459A"/>
    <w:rsid w:val="00EA7186"/>
    <w:rsid w:val="00EC48E9"/>
    <w:rsid w:val="00ED273B"/>
    <w:rsid w:val="00ED2D3F"/>
    <w:rsid w:val="00EF0B05"/>
    <w:rsid w:val="00F0135E"/>
    <w:rsid w:val="00F01723"/>
    <w:rsid w:val="00F02750"/>
    <w:rsid w:val="00F14D7B"/>
    <w:rsid w:val="00F1746E"/>
    <w:rsid w:val="00F24A69"/>
    <w:rsid w:val="00F2721B"/>
    <w:rsid w:val="00F464E3"/>
    <w:rsid w:val="00F5328F"/>
    <w:rsid w:val="00F539A1"/>
    <w:rsid w:val="00F55751"/>
    <w:rsid w:val="00F876B3"/>
    <w:rsid w:val="00F90AEB"/>
    <w:rsid w:val="00F92268"/>
    <w:rsid w:val="00FA5FEC"/>
    <w:rsid w:val="00FA7A40"/>
    <w:rsid w:val="00FD1D40"/>
    <w:rsid w:val="00FD2B08"/>
    <w:rsid w:val="00FE667D"/>
    <w:rsid w:val="00FF16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700" w:lineRule="exact"/>
      <w:jc w:val="both"/>
    </w:pPr>
    <w:rPr>
      <w:sz w:val="28"/>
    </w:rPr>
  </w:style>
  <w:style w:type="paragraph" w:styleId="a4">
    <w:name w:val="header"/>
    <w:basedOn w:val="a"/>
    <w:link w:val="a5"/>
    <w:uiPriority w:val="99"/>
    <w:unhideWhenUsed/>
    <w:rsid w:val="002A7322"/>
    <w:pPr>
      <w:tabs>
        <w:tab w:val="center" w:pos="4153"/>
        <w:tab w:val="right" w:pos="8306"/>
      </w:tabs>
      <w:snapToGrid w:val="0"/>
    </w:pPr>
    <w:rPr>
      <w:sz w:val="20"/>
      <w:szCs w:val="20"/>
    </w:rPr>
  </w:style>
  <w:style w:type="character" w:customStyle="1" w:styleId="a5">
    <w:name w:val="頁首 字元"/>
    <w:basedOn w:val="a0"/>
    <w:link w:val="a4"/>
    <w:uiPriority w:val="99"/>
    <w:rsid w:val="002A7322"/>
    <w:rPr>
      <w:kern w:val="2"/>
    </w:rPr>
  </w:style>
  <w:style w:type="paragraph" w:styleId="a6">
    <w:name w:val="footer"/>
    <w:basedOn w:val="a"/>
    <w:link w:val="a7"/>
    <w:uiPriority w:val="99"/>
    <w:unhideWhenUsed/>
    <w:rsid w:val="002A7322"/>
    <w:pPr>
      <w:tabs>
        <w:tab w:val="center" w:pos="4153"/>
        <w:tab w:val="right" w:pos="8306"/>
      </w:tabs>
      <w:snapToGrid w:val="0"/>
    </w:pPr>
    <w:rPr>
      <w:sz w:val="20"/>
      <w:szCs w:val="20"/>
    </w:rPr>
  </w:style>
  <w:style w:type="character" w:customStyle="1" w:styleId="a7">
    <w:name w:val="頁尾 字元"/>
    <w:basedOn w:val="a0"/>
    <w:link w:val="a6"/>
    <w:uiPriority w:val="99"/>
    <w:rsid w:val="002A7322"/>
    <w:rPr>
      <w:kern w:val="2"/>
    </w:rPr>
  </w:style>
  <w:style w:type="character" w:customStyle="1" w:styleId="googqs-tidbit1">
    <w:name w:val="goog_qs-tidbit1"/>
    <w:basedOn w:val="a0"/>
    <w:rsid w:val="00EA14E3"/>
    <w:rPr>
      <w:vanish w:val="0"/>
      <w:webHidden w:val="0"/>
      <w:specVanish w:val="0"/>
    </w:rPr>
  </w:style>
  <w:style w:type="paragraph" w:customStyle="1" w:styleId="article">
    <w:name w:val="article"/>
    <w:basedOn w:val="a"/>
    <w:rsid w:val="00495859"/>
    <w:pPr>
      <w:widowControl/>
      <w:spacing w:before="100" w:beforeAutospacing="1" w:after="100" w:afterAutospacing="1"/>
    </w:pPr>
    <w:rPr>
      <w:rFonts w:ascii="新細明體" w:hAnsi="新細明體" w:cs="新細明體"/>
      <w:kern w:val="0"/>
    </w:rPr>
  </w:style>
  <w:style w:type="character" w:styleId="a8">
    <w:name w:val="Emphasis"/>
    <w:basedOn w:val="a0"/>
    <w:uiPriority w:val="20"/>
    <w:qFormat/>
    <w:rsid w:val="00495859"/>
    <w:rPr>
      <w:i/>
      <w:iCs/>
    </w:rPr>
  </w:style>
  <w:style w:type="character" w:styleId="a9">
    <w:name w:val="Hyperlink"/>
    <w:basedOn w:val="a0"/>
    <w:uiPriority w:val="99"/>
    <w:unhideWhenUsed/>
    <w:rsid w:val="00B742EF"/>
    <w:rPr>
      <w:color w:val="0000FF"/>
      <w:u w:val="single"/>
    </w:rPr>
  </w:style>
  <w:style w:type="paragraph" w:styleId="aa">
    <w:name w:val="Plain Text"/>
    <w:basedOn w:val="a"/>
    <w:link w:val="ab"/>
    <w:rsid w:val="00D352FA"/>
    <w:rPr>
      <w:rFonts w:ascii="細明體" w:eastAsia="細明體" w:hAnsi="Courier New"/>
      <w:szCs w:val="20"/>
    </w:rPr>
  </w:style>
  <w:style w:type="character" w:customStyle="1" w:styleId="ab">
    <w:name w:val="純文字 字元"/>
    <w:basedOn w:val="a0"/>
    <w:link w:val="aa"/>
    <w:rsid w:val="00D352FA"/>
    <w:rPr>
      <w:rFonts w:ascii="細明體" w:eastAsia="細明體" w:hAnsi="Courier New"/>
      <w:kern w:val="2"/>
      <w:sz w:val="24"/>
    </w:rPr>
  </w:style>
  <w:style w:type="paragraph" w:styleId="ac">
    <w:name w:val="Balloon Text"/>
    <w:basedOn w:val="a"/>
    <w:link w:val="ad"/>
    <w:uiPriority w:val="99"/>
    <w:semiHidden/>
    <w:unhideWhenUsed/>
    <w:rsid w:val="00DD29F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D29F8"/>
    <w:rPr>
      <w:rFonts w:asciiTheme="majorHAnsi" w:eastAsiaTheme="majorEastAsia" w:hAnsiTheme="majorHAnsi" w:cstheme="majorBidi"/>
      <w:kern w:val="2"/>
      <w:sz w:val="18"/>
      <w:szCs w:val="18"/>
    </w:rPr>
  </w:style>
  <w:style w:type="paragraph" w:styleId="ae">
    <w:name w:val="List Paragraph"/>
    <w:basedOn w:val="a"/>
    <w:uiPriority w:val="34"/>
    <w:qFormat/>
    <w:rsid w:val="006B6305"/>
    <w:pPr>
      <w:ind w:leftChars="200" w:left="480"/>
    </w:pPr>
    <w:rPr>
      <w:rFonts w:ascii="Calibri" w:hAnsi="Calibri"/>
    </w:rPr>
  </w:style>
  <w:style w:type="table" w:styleId="af">
    <w:name w:val="Table Grid"/>
    <w:basedOn w:val="a1"/>
    <w:uiPriority w:val="59"/>
    <w:rsid w:val="0047626D"/>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700" w:lineRule="exact"/>
      <w:jc w:val="both"/>
    </w:pPr>
    <w:rPr>
      <w:sz w:val="28"/>
    </w:rPr>
  </w:style>
  <w:style w:type="paragraph" w:styleId="a4">
    <w:name w:val="header"/>
    <w:basedOn w:val="a"/>
    <w:link w:val="a5"/>
    <w:uiPriority w:val="99"/>
    <w:unhideWhenUsed/>
    <w:rsid w:val="002A7322"/>
    <w:pPr>
      <w:tabs>
        <w:tab w:val="center" w:pos="4153"/>
        <w:tab w:val="right" w:pos="8306"/>
      </w:tabs>
      <w:snapToGrid w:val="0"/>
    </w:pPr>
    <w:rPr>
      <w:sz w:val="20"/>
      <w:szCs w:val="20"/>
    </w:rPr>
  </w:style>
  <w:style w:type="character" w:customStyle="1" w:styleId="a5">
    <w:name w:val="頁首 字元"/>
    <w:basedOn w:val="a0"/>
    <w:link w:val="a4"/>
    <w:uiPriority w:val="99"/>
    <w:rsid w:val="002A7322"/>
    <w:rPr>
      <w:kern w:val="2"/>
    </w:rPr>
  </w:style>
  <w:style w:type="paragraph" w:styleId="a6">
    <w:name w:val="footer"/>
    <w:basedOn w:val="a"/>
    <w:link w:val="a7"/>
    <w:uiPriority w:val="99"/>
    <w:unhideWhenUsed/>
    <w:rsid w:val="002A7322"/>
    <w:pPr>
      <w:tabs>
        <w:tab w:val="center" w:pos="4153"/>
        <w:tab w:val="right" w:pos="8306"/>
      </w:tabs>
      <w:snapToGrid w:val="0"/>
    </w:pPr>
    <w:rPr>
      <w:sz w:val="20"/>
      <w:szCs w:val="20"/>
    </w:rPr>
  </w:style>
  <w:style w:type="character" w:customStyle="1" w:styleId="a7">
    <w:name w:val="頁尾 字元"/>
    <w:basedOn w:val="a0"/>
    <w:link w:val="a6"/>
    <w:uiPriority w:val="99"/>
    <w:rsid w:val="002A7322"/>
    <w:rPr>
      <w:kern w:val="2"/>
    </w:rPr>
  </w:style>
  <w:style w:type="character" w:customStyle="1" w:styleId="googqs-tidbit1">
    <w:name w:val="goog_qs-tidbit1"/>
    <w:basedOn w:val="a0"/>
    <w:rsid w:val="00EA14E3"/>
    <w:rPr>
      <w:vanish w:val="0"/>
      <w:webHidden w:val="0"/>
      <w:specVanish w:val="0"/>
    </w:rPr>
  </w:style>
  <w:style w:type="paragraph" w:customStyle="1" w:styleId="article">
    <w:name w:val="article"/>
    <w:basedOn w:val="a"/>
    <w:rsid w:val="00495859"/>
    <w:pPr>
      <w:widowControl/>
      <w:spacing w:before="100" w:beforeAutospacing="1" w:after="100" w:afterAutospacing="1"/>
    </w:pPr>
    <w:rPr>
      <w:rFonts w:ascii="新細明體" w:hAnsi="新細明體" w:cs="新細明體"/>
      <w:kern w:val="0"/>
    </w:rPr>
  </w:style>
  <w:style w:type="character" w:styleId="a8">
    <w:name w:val="Emphasis"/>
    <w:basedOn w:val="a0"/>
    <w:uiPriority w:val="20"/>
    <w:qFormat/>
    <w:rsid w:val="00495859"/>
    <w:rPr>
      <w:i/>
      <w:iCs/>
    </w:rPr>
  </w:style>
  <w:style w:type="character" w:styleId="a9">
    <w:name w:val="Hyperlink"/>
    <w:basedOn w:val="a0"/>
    <w:uiPriority w:val="99"/>
    <w:unhideWhenUsed/>
    <w:rsid w:val="00B742EF"/>
    <w:rPr>
      <w:color w:val="0000FF"/>
      <w:u w:val="single"/>
    </w:rPr>
  </w:style>
  <w:style w:type="paragraph" w:styleId="aa">
    <w:name w:val="Plain Text"/>
    <w:basedOn w:val="a"/>
    <w:link w:val="ab"/>
    <w:rsid w:val="00D352FA"/>
    <w:rPr>
      <w:rFonts w:ascii="細明體" w:eastAsia="細明體" w:hAnsi="Courier New"/>
      <w:szCs w:val="20"/>
    </w:rPr>
  </w:style>
  <w:style w:type="character" w:customStyle="1" w:styleId="ab">
    <w:name w:val="純文字 字元"/>
    <w:basedOn w:val="a0"/>
    <w:link w:val="aa"/>
    <w:rsid w:val="00D352FA"/>
    <w:rPr>
      <w:rFonts w:ascii="細明體" w:eastAsia="細明體" w:hAnsi="Courier New"/>
      <w:kern w:val="2"/>
      <w:sz w:val="24"/>
    </w:rPr>
  </w:style>
  <w:style w:type="paragraph" w:styleId="ac">
    <w:name w:val="Balloon Text"/>
    <w:basedOn w:val="a"/>
    <w:link w:val="ad"/>
    <w:uiPriority w:val="99"/>
    <w:semiHidden/>
    <w:unhideWhenUsed/>
    <w:rsid w:val="00DD29F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D29F8"/>
    <w:rPr>
      <w:rFonts w:asciiTheme="majorHAnsi" w:eastAsiaTheme="majorEastAsia" w:hAnsiTheme="majorHAnsi" w:cstheme="majorBidi"/>
      <w:kern w:val="2"/>
      <w:sz w:val="18"/>
      <w:szCs w:val="18"/>
    </w:rPr>
  </w:style>
  <w:style w:type="paragraph" w:styleId="ae">
    <w:name w:val="List Paragraph"/>
    <w:basedOn w:val="a"/>
    <w:uiPriority w:val="34"/>
    <w:qFormat/>
    <w:rsid w:val="006B6305"/>
    <w:pPr>
      <w:ind w:leftChars="200" w:left="480"/>
    </w:pPr>
    <w:rPr>
      <w:rFonts w:ascii="Calibri" w:hAnsi="Calibri"/>
    </w:rPr>
  </w:style>
  <w:style w:type="table" w:styleId="af">
    <w:name w:val="Table Grid"/>
    <w:basedOn w:val="a1"/>
    <w:uiPriority w:val="59"/>
    <w:rsid w:val="0047626D"/>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4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1796</Characters>
  <Application>Microsoft Office Word</Application>
  <DocSecurity>0</DocSecurity>
  <Lines>14</Lines>
  <Paragraphs>4</Paragraphs>
  <ScaleCrop>false</ScaleCrop>
  <Company>SYNNEX</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（參考範例）              九十三年  月  日</dc:title>
  <dc:creator>n00</dc:creator>
  <cp:lastModifiedBy>張碧華</cp:lastModifiedBy>
  <cp:revision>2</cp:revision>
  <cp:lastPrinted>2014-10-30T07:08:00Z</cp:lastPrinted>
  <dcterms:created xsi:type="dcterms:W3CDTF">2014-10-30T09:14:00Z</dcterms:created>
  <dcterms:modified xsi:type="dcterms:W3CDTF">2014-10-30T09:14:00Z</dcterms:modified>
</cp:coreProperties>
</file>