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B3" w:rsidRDefault="005126B3" w:rsidP="00861358">
      <w:pPr>
        <w:snapToGrid w:val="0"/>
        <w:jc w:val="center"/>
        <w:rPr>
          <w:rFonts w:ascii="標楷體" w:eastAsia="標楷體" w:hAnsi="標楷體"/>
          <w:b/>
          <w:bCs/>
          <w:sz w:val="56"/>
          <w:szCs w:val="56"/>
        </w:rPr>
      </w:pPr>
    </w:p>
    <w:p w:rsidR="005126B3" w:rsidRDefault="00F15F6F" w:rsidP="00861358">
      <w:pPr>
        <w:snapToGrid w:val="0"/>
        <w:jc w:val="center"/>
        <w:rPr>
          <w:rFonts w:ascii="標楷體" w:eastAsia="標楷體" w:hAnsi="標楷體"/>
          <w:b/>
          <w:bCs/>
          <w:color w:val="FF0000"/>
          <w:sz w:val="56"/>
          <w:szCs w:val="56"/>
        </w:rPr>
      </w:pPr>
      <w:proofErr w:type="gramStart"/>
      <w:r>
        <w:rPr>
          <w:rFonts w:ascii="標楷體" w:eastAsia="標楷體" w:hAnsi="標楷體" w:hint="eastAsia"/>
          <w:b/>
          <w:bCs/>
          <w:color w:val="FF0000"/>
          <w:sz w:val="56"/>
          <w:szCs w:val="56"/>
        </w:rPr>
        <w:t>10</w:t>
      </w:r>
      <w:r w:rsidR="004C7524">
        <w:rPr>
          <w:rFonts w:ascii="標楷體" w:eastAsia="標楷體" w:hAnsi="標楷體" w:hint="eastAsia"/>
          <w:b/>
          <w:bCs/>
          <w:color w:val="FF0000"/>
          <w:sz w:val="56"/>
          <w:szCs w:val="56"/>
        </w:rPr>
        <w:t>3</w:t>
      </w:r>
      <w:proofErr w:type="gramEnd"/>
      <w:r w:rsidR="005126B3" w:rsidRPr="00A71C91">
        <w:rPr>
          <w:rFonts w:ascii="標楷體" w:eastAsia="標楷體" w:hAnsi="標楷體" w:hint="eastAsia"/>
          <w:b/>
          <w:bCs/>
          <w:color w:val="FF0000"/>
          <w:sz w:val="56"/>
          <w:szCs w:val="56"/>
        </w:rPr>
        <w:t>年度</w:t>
      </w:r>
      <w:r w:rsidR="006C6635">
        <w:rPr>
          <w:rFonts w:ascii="標楷體" w:eastAsia="標楷體" w:hAnsi="標楷體" w:hint="eastAsia"/>
          <w:b/>
          <w:bCs/>
          <w:color w:val="FF0000"/>
          <w:sz w:val="56"/>
          <w:szCs w:val="56"/>
        </w:rPr>
        <w:t xml:space="preserve">  </w:t>
      </w:r>
      <w:r w:rsidR="005126B3" w:rsidRPr="00A71C91">
        <w:rPr>
          <w:rFonts w:ascii="標楷體" w:eastAsia="標楷體" w:hAnsi="標楷體" w:hint="eastAsia"/>
          <w:b/>
          <w:bCs/>
          <w:color w:val="FF0000"/>
          <w:sz w:val="56"/>
          <w:szCs w:val="56"/>
        </w:rPr>
        <w:t>工程</w:t>
      </w:r>
      <w:r w:rsidR="004F5FA3">
        <w:rPr>
          <w:rFonts w:ascii="標楷體" w:eastAsia="標楷體" w:hAnsi="標楷體" w:hint="eastAsia"/>
          <w:b/>
          <w:bCs/>
          <w:color w:val="FF0000"/>
          <w:sz w:val="56"/>
          <w:szCs w:val="56"/>
        </w:rPr>
        <w:t>採購招標文件研習班</w:t>
      </w:r>
    </w:p>
    <w:p w:rsidR="00C12E36" w:rsidRPr="00A71C91" w:rsidRDefault="00C12E36" w:rsidP="00861358">
      <w:pPr>
        <w:snapToGrid w:val="0"/>
        <w:jc w:val="center"/>
        <w:rPr>
          <w:rFonts w:ascii="標楷體" w:eastAsia="標楷體" w:hAnsi="標楷體"/>
          <w:b/>
          <w:bCs/>
          <w:color w:val="FF0000"/>
          <w:sz w:val="56"/>
          <w:szCs w:val="56"/>
        </w:rPr>
      </w:pPr>
    </w:p>
    <w:p w:rsidR="005126B3" w:rsidRPr="005126B3" w:rsidRDefault="005126B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  <w:bdr w:val="single" w:sz="4" w:space="0" w:color="auto"/>
          <w:shd w:val="pct15" w:color="auto" w:fill="FFFFFF"/>
        </w:rPr>
      </w:pPr>
      <w:r w:rsidRPr="005126B3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課程名稱</w:t>
      </w:r>
    </w:p>
    <w:p w:rsidR="005126B3" w:rsidRPr="004D7C1C" w:rsidRDefault="004F5FA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color w:val="C00000"/>
          <w:sz w:val="36"/>
          <w:szCs w:val="36"/>
        </w:rPr>
      </w:pPr>
      <w:r w:rsidRPr="004D7C1C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本</w:t>
      </w:r>
      <w:r w:rsidR="005126B3" w:rsidRPr="004D7C1C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府工程採購契約範本</w:t>
      </w:r>
      <w:r w:rsidRPr="004D7C1C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及相關文件</w:t>
      </w:r>
      <w:r w:rsidR="005126B3" w:rsidRPr="004D7C1C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簡介</w:t>
      </w:r>
    </w:p>
    <w:p w:rsidR="004F5FA3" w:rsidRDefault="004F5FA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4F5FA3" w:rsidRDefault="004F5FA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相關文件：</w:t>
      </w:r>
    </w:p>
    <w:p w:rsidR="004F5FA3" w:rsidRPr="004F5FA3" w:rsidRDefault="004F5FA3" w:rsidP="004F5FA3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本</w:t>
      </w:r>
      <w:r w:rsidRPr="004F5FA3">
        <w:rPr>
          <w:rFonts w:ascii="標楷體" w:eastAsia="標楷體" w:hAnsi="標楷體" w:hint="eastAsia"/>
          <w:b/>
          <w:bCs/>
          <w:sz w:val="36"/>
          <w:szCs w:val="36"/>
        </w:rPr>
        <w:t>府工程採購契約範本</w:t>
      </w:r>
      <w:r w:rsidRPr="004F5FA3">
        <w:rPr>
          <w:rFonts w:ascii="標楷體" w:eastAsia="標楷體" w:hAnsi="標楷體"/>
          <w:b/>
          <w:bCs/>
          <w:sz w:val="36"/>
          <w:szCs w:val="36"/>
        </w:rPr>
        <w:t>應用</w:t>
      </w:r>
      <w:r w:rsidRPr="004F5FA3">
        <w:rPr>
          <w:rFonts w:ascii="標楷體" w:eastAsia="標楷體" w:hAnsi="標楷體" w:hint="eastAsia"/>
          <w:b/>
          <w:bCs/>
          <w:sz w:val="36"/>
          <w:szCs w:val="36"/>
        </w:rPr>
        <w:t>須知暨</w:t>
      </w:r>
      <w:r w:rsidRPr="004F5FA3">
        <w:rPr>
          <w:rFonts w:ascii="標楷體" w:eastAsia="標楷體" w:hAnsi="標楷體"/>
          <w:b/>
          <w:bCs/>
          <w:sz w:val="36"/>
          <w:szCs w:val="36"/>
        </w:rPr>
        <w:t>檢核表</w:t>
      </w:r>
      <w:r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Pr="004F5FA3">
        <w:rPr>
          <w:rFonts w:ascii="標楷體" w:eastAsia="標楷體" w:hAnsi="標楷體" w:hint="eastAsia"/>
          <w:b/>
          <w:i/>
          <w:color w:val="0000FF"/>
          <w:sz w:val="32"/>
          <w:szCs w:val="32"/>
          <w:bdr w:val="single" w:sz="4" w:space="0" w:color="auto"/>
          <w:shd w:val="pct15" w:color="auto" w:fill="FFFFFF"/>
        </w:rPr>
        <w:t>應用須知</w:t>
      </w:r>
      <w:r>
        <w:rPr>
          <w:rFonts w:ascii="標楷體" w:eastAsia="標楷體" w:hAnsi="標楷體" w:hint="eastAsia"/>
          <w:b/>
          <w:bCs/>
          <w:sz w:val="36"/>
          <w:szCs w:val="36"/>
        </w:rPr>
        <w:t>）</w:t>
      </w:r>
    </w:p>
    <w:p w:rsidR="005B4C11" w:rsidRPr="005126B3" w:rsidRDefault="005B4C11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26B3">
        <w:rPr>
          <w:rFonts w:ascii="標楷體" w:eastAsia="標楷體" w:hAnsi="標楷體" w:hint="eastAsia"/>
          <w:b/>
          <w:bCs/>
          <w:sz w:val="36"/>
          <w:szCs w:val="36"/>
        </w:rPr>
        <w:t>臺北市政府所屬各機關工程施工及驗收基準</w:t>
      </w:r>
      <w:r w:rsidR="0084287A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="0084287A" w:rsidRPr="004F5FA3">
        <w:rPr>
          <w:rFonts w:ascii="標楷體" w:eastAsia="標楷體" w:hAnsi="標楷體" w:hint="eastAsia"/>
          <w:b/>
          <w:i/>
          <w:color w:val="0000FF"/>
          <w:sz w:val="32"/>
          <w:szCs w:val="32"/>
          <w:bdr w:val="single" w:sz="4" w:space="0" w:color="auto"/>
          <w:shd w:val="pct15" w:color="auto" w:fill="FFFFFF"/>
        </w:rPr>
        <w:t>基準</w:t>
      </w:r>
      <w:r w:rsidR="0084287A">
        <w:rPr>
          <w:rFonts w:ascii="標楷體" w:eastAsia="標楷體" w:hAnsi="標楷體" w:hint="eastAsia"/>
          <w:b/>
          <w:bCs/>
          <w:sz w:val="36"/>
          <w:szCs w:val="36"/>
        </w:rPr>
        <w:t>）</w:t>
      </w:r>
    </w:p>
    <w:p w:rsidR="005126B3" w:rsidRDefault="005126B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26B3">
        <w:rPr>
          <w:rFonts w:ascii="標楷體" w:eastAsia="標楷體" w:hAnsi="標楷體" w:hint="eastAsia"/>
          <w:b/>
          <w:bCs/>
          <w:sz w:val="36"/>
          <w:szCs w:val="36"/>
        </w:rPr>
        <w:t>公共工程施工階段契約約定權責分工表</w:t>
      </w:r>
      <w:r w:rsidR="0084287A">
        <w:rPr>
          <w:rFonts w:ascii="標楷體" w:eastAsia="標楷體" w:hAnsi="標楷體" w:hint="eastAsia"/>
          <w:b/>
          <w:bCs/>
          <w:sz w:val="36"/>
          <w:szCs w:val="36"/>
        </w:rPr>
        <w:t>（</w:t>
      </w:r>
      <w:r w:rsidR="0084287A" w:rsidRPr="004F5FA3">
        <w:rPr>
          <w:rFonts w:ascii="標楷體" w:eastAsia="標楷體" w:hAnsi="標楷體" w:hint="eastAsia"/>
          <w:b/>
          <w:i/>
          <w:color w:val="0000FF"/>
          <w:sz w:val="32"/>
          <w:szCs w:val="32"/>
          <w:bdr w:val="single" w:sz="4" w:space="0" w:color="auto"/>
          <w:shd w:val="pct15" w:color="auto" w:fill="FFFFFF"/>
        </w:rPr>
        <w:t>權責分工表</w:t>
      </w:r>
      <w:r w:rsidR="0084287A" w:rsidRPr="004F5FA3">
        <w:rPr>
          <w:rFonts w:ascii="標楷體" w:eastAsia="標楷體" w:hAnsi="標楷體" w:hint="eastAsia"/>
          <w:b/>
          <w:bCs/>
          <w:sz w:val="36"/>
          <w:szCs w:val="36"/>
        </w:rPr>
        <w:t>）</w:t>
      </w:r>
    </w:p>
    <w:p w:rsidR="005126B3" w:rsidRDefault="005126B3" w:rsidP="00861358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5126B3" w:rsidRPr="005126B3" w:rsidRDefault="005126B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  <w:bdr w:val="single" w:sz="4" w:space="0" w:color="auto"/>
          <w:shd w:val="pct15" w:color="auto" w:fill="FFFFFF"/>
        </w:rPr>
      </w:pPr>
      <w:r w:rsidRPr="005126B3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介紹人</w:t>
      </w:r>
    </w:p>
    <w:p w:rsidR="005126B3" w:rsidRDefault="005126B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工務局 採購管理科</w:t>
      </w:r>
    </w:p>
    <w:p w:rsidR="005126B3" w:rsidRDefault="005126B3" w:rsidP="00417659">
      <w:pPr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洪鳳琴</w:t>
      </w:r>
      <w:r w:rsidR="00F15F6F">
        <w:rPr>
          <w:rFonts w:ascii="標楷體" w:eastAsia="標楷體" w:hAnsi="標楷體" w:hint="eastAsia"/>
          <w:b/>
          <w:bCs/>
          <w:sz w:val="36"/>
          <w:szCs w:val="36"/>
        </w:rPr>
        <w:t>股長</w:t>
      </w:r>
    </w:p>
    <w:p w:rsidR="005126B3" w:rsidRDefault="005126B3" w:rsidP="00861358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BE4C4C">
        <w:rPr>
          <w:rFonts w:ascii="標楷體" w:eastAsia="標楷體" w:hAnsi="標楷體" w:hint="eastAsia"/>
          <w:b/>
          <w:bCs/>
          <w:sz w:val="36"/>
          <w:szCs w:val="36"/>
        </w:rPr>
        <w:t>3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4F5FA3">
        <w:rPr>
          <w:rFonts w:ascii="標楷體" w:eastAsia="標楷體" w:hAnsi="標楷體" w:hint="eastAsia"/>
          <w:b/>
          <w:bCs/>
          <w:sz w:val="36"/>
          <w:szCs w:val="36"/>
        </w:rPr>
        <w:t>4</w:t>
      </w:r>
      <w:r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BE4C4C">
        <w:rPr>
          <w:rFonts w:ascii="標楷體" w:eastAsia="標楷體" w:hAnsi="標楷體" w:hint="eastAsia"/>
          <w:b/>
          <w:bCs/>
          <w:sz w:val="36"/>
          <w:szCs w:val="36"/>
        </w:rPr>
        <w:t>21</w:t>
      </w:r>
      <w:r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p w:rsidR="0090351C" w:rsidRDefault="005126B3" w:rsidP="00223405">
      <w:pPr>
        <w:snapToGrid w:val="0"/>
        <w:ind w:left="1827" w:hangingChars="507" w:hanging="1827"/>
        <w:jc w:val="center"/>
        <w:textDirection w:val="lrTbV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90351C" w:rsidRPr="00333051" w:rsidRDefault="0090351C" w:rsidP="0090351C">
      <w:pPr>
        <w:snapToGrid w:val="0"/>
        <w:jc w:val="center"/>
        <w:rPr>
          <w:rFonts w:eastAsia="標楷體" w:hAnsi="標楷體"/>
          <w:b/>
          <w:snapToGrid w:val="0"/>
          <w:sz w:val="36"/>
          <w:szCs w:val="36"/>
        </w:rPr>
      </w:pPr>
      <w:r w:rsidRPr="00333051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臺北市政府</w:t>
      </w:r>
      <w:r>
        <w:rPr>
          <w:rFonts w:ascii="標楷體" w:eastAsia="標楷體" w:hAnsi="標楷體" w:hint="eastAsia"/>
          <w:b/>
          <w:bCs/>
          <w:sz w:val="36"/>
          <w:szCs w:val="36"/>
        </w:rPr>
        <w:t>（機關全銜）</w:t>
      </w:r>
      <w:r w:rsidRPr="00333051">
        <w:rPr>
          <w:rFonts w:ascii="標楷體" w:eastAsia="標楷體" w:hAnsi="標楷體" w:hint="eastAsia"/>
          <w:b/>
          <w:bCs/>
          <w:sz w:val="36"/>
          <w:szCs w:val="36"/>
        </w:rPr>
        <w:t>工程採購契約範本</w:t>
      </w:r>
    </w:p>
    <w:p w:rsidR="0090351C" w:rsidRDefault="0090351C" w:rsidP="0090351C">
      <w:pPr>
        <w:snapToGrid w:val="0"/>
        <w:jc w:val="center"/>
        <w:rPr>
          <w:rFonts w:eastAsia="標楷體" w:hAnsi="標楷體"/>
          <w:b/>
          <w:snapToGrid w:val="0"/>
          <w:sz w:val="36"/>
          <w:szCs w:val="36"/>
        </w:rPr>
      </w:pPr>
      <w:r w:rsidRPr="00681B11">
        <w:rPr>
          <w:rFonts w:eastAsia="標楷體" w:hAnsi="標楷體"/>
          <w:b/>
          <w:snapToGrid w:val="0"/>
          <w:color w:val="FF0000"/>
          <w:sz w:val="36"/>
          <w:szCs w:val="36"/>
        </w:rPr>
        <w:t>應用</w:t>
      </w:r>
      <w:r w:rsidRPr="00681B11">
        <w:rPr>
          <w:rFonts w:eastAsia="標楷體" w:hAnsi="標楷體" w:hint="eastAsia"/>
          <w:b/>
          <w:snapToGrid w:val="0"/>
          <w:color w:val="FF0000"/>
          <w:sz w:val="36"/>
          <w:szCs w:val="36"/>
        </w:rPr>
        <w:t>須知</w:t>
      </w:r>
      <w:r w:rsidRPr="00333051">
        <w:rPr>
          <w:rFonts w:eastAsia="標楷體" w:hAnsi="標楷體" w:hint="eastAsia"/>
          <w:b/>
          <w:snapToGrid w:val="0"/>
          <w:sz w:val="36"/>
          <w:szCs w:val="36"/>
        </w:rPr>
        <w:t>暨</w:t>
      </w:r>
      <w:r w:rsidRPr="00681B11">
        <w:rPr>
          <w:rFonts w:eastAsia="標楷體" w:hAnsi="標楷體"/>
          <w:b/>
          <w:snapToGrid w:val="0"/>
          <w:color w:val="FF0000"/>
          <w:sz w:val="36"/>
          <w:szCs w:val="36"/>
        </w:rPr>
        <w:t>檢核表</w:t>
      </w:r>
    </w:p>
    <w:p w:rsidR="0090351C" w:rsidRDefault="00067E68" w:rsidP="0090351C">
      <w:pPr>
        <w:snapToGrid w:val="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搭用101年2月17日以後函頒</w:t>
      </w:r>
      <w:proofErr w:type="gramEnd"/>
      <w:r>
        <w:rPr>
          <w:rFonts w:ascii="標楷體" w:eastAsia="標楷體" w:hAnsi="標楷體" w:hint="eastAsia"/>
          <w:bCs/>
        </w:rPr>
        <w:t>之工程採購契約範本)</w:t>
      </w:r>
    </w:p>
    <w:p w:rsidR="0090351C" w:rsidRPr="00BE633D" w:rsidRDefault="0090351C" w:rsidP="0090351C">
      <w:pPr>
        <w:snapToGrid w:val="0"/>
        <w:jc w:val="right"/>
        <w:rPr>
          <w:rFonts w:eastAsia="標楷體" w:hAnsi="標楷體"/>
          <w:b/>
          <w:snapToGrid w:val="0"/>
          <w:sz w:val="20"/>
          <w:szCs w:val="20"/>
        </w:rPr>
      </w:pPr>
    </w:p>
    <w:p w:rsidR="0090351C" w:rsidRPr="00AF38C2" w:rsidRDefault="0090351C" w:rsidP="0090351C">
      <w:pPr>
        <w:widowControl w:val="0"/>
        <w:numPr>
          <w:ilvl w:val="0"/>
          <w:numId w:val="3"/>
        </w:numPr>
        <w:adjustRightInd w:val="0"/>
        <w:snapToGrid w:val="0"/>
        <w:jc w:val="both"/>
        <w:rPr>
          <w:rFonts w:eastAsia="標楷體"/>
          <w:snapToGrid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本契約範本係適用於通案性工程之範本，各機關辦理</w:t>
      </w:r>
      <w:r w:rsidRPr="001F3A6D">
        <w:rPr>
          <w:rFonts w:ascii="標楷體" w:eastAsia="標楷體" w:hAnsi="標楷體"/>
          <w:sz w:val="28"/>
          <w:szCs w:val="28"/>
        </w:rPr>
        <w:t>預約式契約（或稱開口</w:t>
      </w:r>
      <w:r>
        <w:rPr>
          <w:rFonts w:ascii="標楷體" w:eastAsia="標楷體" w:hAnsi="標楷體" w:hint="eastAsia"/>
          <w:sz w:val="28"/>
          <w:szCs w:val="28"/>
        </w:rPr>
        <w:t>契約</w:t>
      </w:r>
      <w:r w:rsidRPr="001F3A6D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，應依</w:t>
      </w:r>
      <w:r w:rsidRPr="001F3A6D">
        <w:rPr>
          <w:rFonts w:ascii="標楷體" w:eastAsia="標楷體" w:hAnsi="標楷體"/>
          <w:sz w:val="28"/>
          <w:szCs w:val="28"/>
        </w:rPr>
        <w:t>工程採購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1F3A6D">
        <w:rPr>
          <w:rFonts w:ascii="標楷體" w:eastAsia="標楷體" w:hAnsi="標楷體"/>
          <w:sz w:val="28"/>
          <w:szCs w:val="28"/>
        </w:rPr>
        <w:t>履約型態</w:t>
      </w:r>
      <w:r w:rsidRPr="00185E60">
        <w:rPr>
          <w:rFonts w:ascii="標楷體" w:eastAsia="標楷體" w:hAnsi="標楷體"/>
          <w:sz w:val="28"/>
          <w:szCs w:val="28"/>
        </w:rPr>
        <w:t>及內容需求</w:t>
      </w:r>
      <w:r>
        <w:rPr>
          <w:rFonts w:ascii="標楷體" w:eastAsia="標楷體" w:hAnsi="標楷體" w:hint="eastAsia"/>
          <w:sz w:val="28"/>
          <w:szCs w:val="28"/>
        </w:rPr>
        <w:t>，如：開工報核、各項</w:t>
      </w:r>
      <w:r w:rsidRPr="00185E60">
        <w:rPr>
          <w:rFonts w:ascii="標楷體" w:eastAsia="標楷體" w:hAnsi="標楷體"/>
          <w:sz w:val="28"/>
          <w:szCs w:val="28"/>
        </w:rPr>
        <w:t>計畫</w:t>
      </w:r>
      <w:r w:rsidRPr="00185E60">
        <w:rPr>
          <w:rFonts w:ascii="標楷體" w:eastAsia="標楷體" w:hAnsi="標楷體" w:hint="eastAsia"/>
          <w:sz w:val="28"/>
          <w:szCs w:val="28"/>
        </w:rPr>
        <w:t>及</w:t>
      </w:r>
      <w:r w:rsidRPr="00185E60">
        <w:rPr>
          <w:rFonts w:ascii="標楷體" w:eastAsia="標楷體" w:hAnsi="標楷體"/>
          <w:sz w:val="28"/>
          <w:szCs w:val="28"/>
        </w:rPr>
        <w:t>進度表</w:t>
      </w:r>
      <w:r w:rsidRPr="00185E60">
        <w:rPr>
          <w:rFonts w:ascii="標楷體" w:eastAsia="標楷體" w:hAnsi="標楷體" w:hint="eastAsia"/>
          <w:sz w:val="28"/>
          <w:szCs w:val="28"/>
        </w:rPr>
        <w:t>之提送</w:t>
      </w:r>
      <w:r w:rsidRPr="00185E60">
        <w:rPr>
          <w:rFonts w:ascii="標楷體" w:eastAsia="標楷體" w:hAnsi="標楷體"/>
          <w:sz w:val="28"/>
          <w:szCs w:val="28"/>
        </w:rPr>
        <w:t>、分段履約期限</w:t>
      </w:r>
      <w:r>
        <w:rPr>
          <w:rFonts w:ascii="標楷體" w:eastAsia="標楷體" w:hAnsi="標楷體" w:hint="eastAsia"/>
          <w:sz w:val="28"/>
          <w:szCs w:val="28"/>
        </w:rPr>
        <w:t>（分段進度及最後履約期限）</w:t>
      </w:r>
      <w:r w:rsidRPr="00185E60">
        <w:rPr>
          <w:rFonts w:ascii="標楷體" w:eastAsia="標楷體" w:hAnsi="標楷體"/>
          <w:sz w:val="28"/>
          <w:szCs w:val="28"/>
        </w:rPr>
        <w:t>、工程款之給付、是否先行查驗或部分驗收</w:t>
      </w:r>
      <w:r w:rsidRPr="00185E60">
        <w:rPr>
          <w:rFonts w:ascii="標楷體" w:eastAsia="標楷體" w:hAnsi="標楷體" w:hint="eastAsia"/>
          <w:sz w:val="28"/>
          <w:szCs w:val="28"/>
        </w:rPr>
        <w:t>及結算</w:t>
      </w:r>
      <w:r w:rsidRPr="00185E60">
        <w:rPr>
          <w:rFonts w:ascii="標楷體" w:eastAsia="標楷體" w:hAnsi="標楷體"/>
          <w:sz w:val="28"/>
          <w:szCs w:val="28"/>
        </w:rPr>
        <w:t>、逾期違約金之計算方式、是否分段</w:t>
      </w:r>
      <w:proofErr w:type="gramStart"/>
      <w:r w:rsidRPr="00185E60">
        <w:rPr>
          <w:rFonts w:ascii="標楷體" w:eastAsia="標楷體" w:hAnsi="標楷體"/>
          <w:sz w:val="28"/>
          <w:szCs w:val="28"/>
        </w:rPr>
        <w:t>起算保固</w:t>
      </w:r>
      <w:proofErr w:type="gramEnd"/>
      <w:r w:rsidRPr="00185E60">
        <w:rPr>
          <w:rFonts w:ascii="標楷體" w:eastAsia="標楷體" w:hAnsi="標楷體"/>
          <w:sz w:val="28"/>
          <w:szCs w:val="28"/>
        </w:rPr>
        <w:t>期間等履約事項，</w:t>
      </w:r>
      <w:r w:rsidRPr="00185E60">
        <w:rPr>
          <w:rFonts w:ascii="標楷體" w:eastAsia="標楷體" w:hAnsi="標楷體" w:hint="eastAsia"/>
          <w:sz w:val="28"/>
          <w:szCs w:val="28"/>
        </w:rPr>
        <w:t>參</w:t>
      </w:r>
      <w:proofErr w:type="gramStart"/>
      <w:r w:rsidRPr="00185E6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85E60">
        <w:rPr>
          <w:rFonts w:ascii="標楷體" w:eastAsia="標楷體" w:hAnsi="標楷體" w:hint="eastAsia"/>
          <w:sz w:val="28"/>
          <w:szCs w:val="28"/>
        </w:rPr>
        <w:t>本範本</w:t>
      </w:r>
      <w:r w:rsidRPr="00185E60">
        <w:rPr>
          <w:rFonts w:ascii="標楷體" w:eastAsia="標楷體" w:hAnsi="標楷體"/>
          <w:sz w:val="28"/>
          <w:szCs w:val="28"/>
        </w:rPr>
        <w:t>於契約內約定，不宜</w:t>
      </w:r>
      <w:proofErr w:type="gramStart"/>
      <w:r w:rsidRPr="00185E60">
        <w:rPr>
          <w:rFonts w:ascii="標楷體" w:eastAsia="標楷體" w:hAnsi="標楷體"/>
          <w:sz w:val="28"/>
          <w:szCs w:val="28"/>
        </w:rPr>
        <w:t>逕採</w:t>
      </w:r>
      <w:proofErr w:type="gramEnd"/>
      <w:r w:rsidRPr="00185E60">
        <w:rPr>
          <w:rFonts w:ascii="標楷體" w:eastAsia="標楷體" w:hAnsi="標楷體"/>
          <w:sz w:val="28"/>
          <w:szCs w:val="28"/>
        </w:rPr>
        <w:t>範本之規定，</w:t>
      </w:r>
      <w:proofErr w:type="gramStart"/>
      <w:r w:rsidRPr="00185E60">
        <w:rPr>
          <w:rFonts w:ascii="標楷體" w:eastAsia="標楷體" w:hAnsi="標楷體"/>
          <w:sz w:val="28"/>
          <w:szCs w:val="28"/>
        </w:rPr>
        <w:t>俾</w:t>
      </w:r>
      <w:proofErr w:type="gramEnd"/>
      <w:r w:rsidRPr="00185E60">
        <w:rPr>
          <w:rFonts w:ascii="標楷體" w:eastAsia="標楷體" w:hAnsi="標楷體"/>
          <w:sz w:val="28"/>
          <w:szCs w:val="28"/>
        </w:rPr>
        <w:t>利契約雙方據以執行及降低履約爭議。</w:t>
      </w:r>
    </w:p>
    <w:p w:rsidR="0090351C" w:rsidRDefault="0090351C" w:rsidP="0090351C">
      <w:pPr>
        <w:widowControl w:val="0"/>
        <w:numPr>
          <w:ilvl w:val="0"/>
          <w:numId w:val="3"/>
        </w:num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napToGrid w:val="0"/>
          <w:sz w:val="28"/>
          <w:szCs w:val="28"/>
        </w:rPr>
        <w:t>本</w:t>
      </w:r>
      <w:r w:rsidRPr="00521245">
        <w:rPr>
          <w:rFonts w:eastAsia="標楷體" w:hint="eastAsia"/>
          <w:b/>
          <w:snapToGrid w:val="0"/>
          <w:color w:val="FF0000"/>
          <w:sz w:val="28"/>
          <w:szCs w:val="28"/>
        </w:rPr>
        <w:t>契約範本</w:t>
      </w:r>
      <w:r w:rsidRPr="00521245">
        <w:rPr>
          <w:rFonts w:ascii="標楷體" w:eastAsia="標楷體" w:hAnsi="標楷體" w:hint="eastAsia"/>
          <w:b/>
          <w:color w:val="FF0000"/>
          <w:sz w:val="28"/>
          <w:szCs w:val="28"/>
        </w:rPr>
        <w:t>條文</w:t>
      </w:r>
      <w:r w:rsidRPr="00915BBB">
        <w:rPr>
          <w:rFonts w:ascii="標楷體" w:eastAsia="標楷體" w:hAnsi="標楷體" w:hint="eastAsia"/>
          <w:b/>
          <w:color w:val="0000FF"/>
          <w:sz w:val="28"/>
          <w:szCs w:val="28"/>
        </w:rPr>
        <w:t>[  ]</w:t>
      </w:r>
      <w:r w:rsidRPr="00521245">
        <w:rPr>
          <w:rFonts w:ascii="標楷體" w:eastAsia="標楷體" w:hAnsi="標楷體" w:hint="eastAsia"/>
          <w:b/>
          <w:color w:val="FF0000"/>
          <w:sz w:val="28"/>
          <w:szCs w:val="28"/>
        </w:rPr>
        <w:t>內預設之約定內容，得由機關視</w:t>
      </w:r>
      <w:r w:rsidRPr="00521245">
        <w:rPr>
          <w:rFonts w:ascii="標楷體" w:eastAsia="標楷體" w:hAnsi="標楷體"/>
          <w:b/>
          <w:color w:val="FF0000"/>
          <w:sz w:val="28"/>
          <w:szCs w:val="28"/>
        </w:rPr>
        <w:t>案件性質及實際需要於招標</w:t>
      </w:r>
      <w:r w:rsidRPr="00521245">
        <w:rPr>
          <w:rFonts w:ascii="標楷體" w:eastAsia="標楷體" w:hAnsi="標楷體" w:hint="eastAsia"/>
          <w:b/>
          <w:color w:val="FF0000"/>
          <w:sz w:val="28"/>
          <w:szCs w:val="28"/>
        </w:rPr>
        <w:t>時另行約定載</w:t>
      </w:r>
      <w:r w:rsidRPr="00521245">
        <w:rPr>
          <w:rFonts w:ascii="標楷體" w:eastAsia="標楷體" w:hAnsi="標楷體"/>
          <w:b/>
          <w:color w:val="FF0000"/>
          <w:sz w:val="28"/>
          <w:szCs w:val="28"/>
        </w:rPr>
        <w:t>明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521245">
        <w:rPr>
          <w:rFonts w:ascii="標楷體" w:eastAsia="標楷體" w:hAnsi="標楷體" w:hint="eastAsia"/>
          <w:b/>
          <w:color w:val="0000FF"/>
          <w:sz w:val="28"/>
          <w:szCs w:val="28"/>
        </w:rPr>
        <w:t>條文內含有</w:t>
      </w:r>
      <w:r w:rsidRPr="00681B11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623829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681B11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r w:rsidRPr="00521245">
        <w:rPr>
          <w:rFonts w:ascii="標楷體" w:eastAsia="標楷體" w:hAnsi="標楷體" w:hint="eastAsia"/>
          <w:b/>
          <w:color w:val="0000FF"/>
          <w:sz w:val="28"/>
          <w:szCs w:val="28"/>
        </w:rPr>
        <w:t>選項者，由機關視</w:t>
      </w:r>
      <w:r w:rsidRPr="00521245">
        <w:rPr>
          <w:rFonts w:ascii="標楷體" w:eastAsia="標楷體" w:hAnsi="標楷體"/>
          <w:b/>
          <w:color w:val="0000FF"/>
          <w:sz w:val="28"/>
          <w:szCs w:val="28"/>
        </w:rPr>
        <w:t>案件性質及實際需要於招標</w:t>
      </w:r>
      <w:r w:rsidRPr="00521245">
        <w:rPr>
          <w:rFonts w:ascii="標楷體" w:eastAsia="標楷體" w:hAnsi="標楷體" w:hint="eastAsia"/>
          <w:b/>
          <w:color w:val="0000FF"/>
          <w:sz w:val="28"/>
          <w:szCs w:val="28"/>
        </w:rPr>
        <w:t>時勾選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0351C" w:rsidRDefault="0090351C" w:rsidP="0090351C">
      <w:pPr>
        <w:widowControl w:val="0"/>
        <w:numPr>
          <w:ilvl w:val="0"/>
          <w:numId w:val="3"/>
        </w:numPr>
        <w:adjustRightInd w:val="0"/>
        <w:snapToGrid w:val="0"/>
        <w:jc w:val="both"/>
        <w:rPr>
          <w:rFonts w:eastAsia="標楷體"/>
          <w:snapToGrid w:val="0"/>
          <w:sz w:val="28"/>
          <w:szCs w:val="28"/>
        </w:rPr>
      </w:pPr>
      <w:r>
        <w:rPr>
          <w:rFonts w:eastAsia="標楷體" w:hint="eastAsia"/>
          <w:snapToGrid w:val="0"/>
          <w:sz w:val="28"/>
          <w:szCs w:val="28"/>
        </w:rPr>
        <w:t>機關辦理工程採購製作招標文件採用本契約範本時，應依下列</w:t>
      </w:r>
      <w:proofErr w:type="gramStart"/>
      <w:r w:rsidRPr="00A557B3">
        <w:rPr>
          <w:rFonts w:eastAsia="標楷體" w:hint="eastAsia"/>
          <w:snapToGrid w:val="0"/>
          <w:sz w:val="28"/>
          <w:szCs w:val="28"/>
        </w:rPr>
        <w:t>檢核表</w:t>
      </w:r>
      <w:r>
        <w:rPr>
          <w:rFonts w:eastAsia="標楷體" w:hint="eastAsia"/>
          <w:snapToGrid w:val="0"/>
          <w:sz w:val="28"/>
          <w:szCs w:val="28"/>
        </w:rPr>
        <w:t>逐項</w:t>
      </w:r>
      <w:proofErr w:type="gramEnd"/>
      <w:r>
        <w:rPr>
          <w:rFonts w:eastAsia="標楷體" w:hint="eastAsia"/>
          <w:snapToGrid w:val="0"/>
          <w:sz w:val="28"/>
          <w:szCs w:val="28"/>
        </w:rPr>
        <w:t>檢核，避免疏失漏列或衍生履約爭議：</w:t>
      </w:r>
    </w:p>
    <w:p w:rsidR="0090351C" w:rsidRPr="00292ACF" w:rsidRDefault="0090351C" w:rsidP="0090351C">
      <w:pPr>
        <w:snapToGrid w:val="0"/>
        <w:spacing w:line="312" w:lineRule="auto"/>
        <w:jc w:val="both"/>
        <w:rPr>
          <w:rFonts w:eastAsia="標楷體"/>
          <w:b/>
          <w:snapToGrid w:val="0"/>
          <w:color w:val="FF0000"/>
          <w:sz w:val="28"/>
          <w:szCs w:val="28"/>
        </w:rPr>
      </w:pPr>
      <w:r w:rsidRPr="00292ACF">
        <w:rPr>
          <w:rFonts w:eastAsia="標楷體" w:hint="eastAsia"/>
          <w:b/>
          <w:snapToGrid w:val="0"/>
          <w:color w:val="FF0000"/>
          <w:sz w:val="28"/>
          <w:szCs w:val="28"/>
        </w:rPr>
        <w:t>標的名稱：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  <w:u w:val="single"/>
        </w:rPr>
        <w:t xml:space="preserve">                              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</w:rPr>
        <w:t>標案</w:t>
      </w:r>
      <w:proofErr w:type="gramStart"/>
      <w:r w:rsidRPr="00292ACF">
        <w:rPr>
          <w:rFonts w:eastAsia="標楷體" w:hint="eastAsia"/>
          <w:b/>
          <w:snapToGrid w:val="0"/>
          <w:color w:val="FF0000"/>
          <w:sz w:val="28"/>
          <w:szCs w:val="28"/>
        </w:rPr>
        <w:t>案</w:t>
      </w:r>
      <w:proofErr w:type="gramEnd"/>
      <w:r w:rsidRPr="00292ACF">
        <w:rPr>
          <w:rFonts w:eastAsia="標楷體" w:hint="eastAsia"/>
          <w:b/>
          <w:snapToGrid w:val="0"/>
          <w:color w:val="FF0000"/>
          <w:sz w:val="28"/>
          <w:szCs w:val="28"/>
        </w:rPr>
        <w:t>號：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  <w:u w:val="single"/>
        </w:rPr>
        <w:t xml:space="preserve">                    </w:t>
      </w:r>
    </w:p>
    <w:p w:rsidR="0090351C" w:rsidRPr="00292ACF" w:rsidRDefault="0090351C" w:rsidP="0090351C">
      <w:pPr>
        <w:snapToGrid w:val="0"/>
        <w:spacing w:line="312" w:lineRule="auto"/>
        <w:jc w:val="both"/>
        <w:rPr>
          <w:rFonts w:eastAsia="標楷體"/>
          <w:b/>
          <w:snapToGrid w:val="0"/>
          <w:color w:val="FF0000"/>
          <w:sz w:val="28"/>
          <w:szCs w:val="28"/>
        </w:rPr>
      </w:pPr>
      <w:r w:rsidRPr="00292ACF">
        <w:rPr>
          <w:rFonts w:eastAsia="標楷體" w:hint="eastAsia"/>
          <w:b/>
          <w:snapToGrid w:val="0"/>
          <w:color w:val="FF0000"/>
          <w:sz w:val="28"/>
          <w:szCs w:val="28"/>
        </w:rPr>
        <w:t>檢核日期：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  <w:u w:val="single"/>
        </w:rPr>
        <w:t xml:space="preserve">             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</w:rPr>
        <w:t>檢核人員：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  <w:u w:val="single"/>
        </w:rPr>
        <w:t xml:space="preserve">             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</w:rPr>
        <w:t>複核人員：</w:t>
      </w:r>
      <w:r w:rsidRPr="00292ACF">
        <w:rPr>
          <w:rFonts w:eastAsia="標楷體" w:hint="eastAsia"/>
          <w:b/>
          <w:snapToGrid w:val="0"/>
          <w:color w:val="FF0000"/>
          <w:sz w:val="28"/>
          <w:szCs w:val="28"/>
          <w:u w:val="single"/>
        </w:rPr>
        <w:t xml:space="preserve">             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546"/>
        <w:gridCol w:w="3546"/>
        <w:gridCol w:w="720"/>
        <w:gridCol w:w="840"/>
      </w:tblGrid>
      <w:tr w:rsidR="0090351C" w:rsidRPr="00861358" w:rsidTr="0090351C">
        <w:trPr>
          <w:tblHeader/>
        </w:trPr>
        <w:tc>
          <w:tcPr>
            <w:tcW w:w="1368" w:type="dxa"/>
            <w:vMerge w:val="restart"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center"/>
              <w:textAlignment w:val="baseline"/>
              <w:rPr>
                <w:rFonts w:ascii="標楷體" w:eastAsia="標楷體" w:hAnsi="標楷體"/>
                <w:snapToGrid w:val="0"/>
              </w:rPr>
            </w:pPr>
            <w:r w:rsidRPr="00861358">
              <w:rPr>
                <w:rFonts w:ascii="標楷體" w:eastAsia="標楷體" w:hAnsi="標楷體"/>
                <w:snapToGrid w:val="0"/>
              </w:rPr>
              <w:t>條文項次</w:t>
            </w:r>
          </w:p>
        </w:tc>
        <w:tc>
          <w:tcPr>
            <w:tcW w:w="3546" w:type="dxa"/>
            <w:vMerge w:val="restart"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napToGrid w:val="0"/>
              </w:rPr>
            </w:pPr>
            <w:r w:rsidRPr="00861358">
              <w:rPr>
                <w:rFonts w:ascii="標楷體" w:eastAsia="標楷體" w:hAnsi="標楷體"/>
                <w:snapToGrid w:val="0"/>
              </w:rPr>
              <w:t>條文內容</w:t>
            </w:r>
          </w:p>
        </w:tc>
        <w:tc>
          <w:tcPr>
            <w:tcW w:w="3546" w:type="dxa"/>
            <w:vMerge w:val="restart"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napToGrid w:val="0"/>
              </w:rPr>
            </w:pPr>
            <w:r w:rsidRPr="00861358">
              <w:rPr>
                <w:rFonts w:ascii="標楷體" w:eastAsia="標楷體" w:hAnsi="標楷體" w:hint="eastAsia"/>
                <w:snapToGrid w:val="0"/>
              </w:rPr>
              <w:t>注意事項及</w:t>
            </w:r>
            <w:r w:rsidRPr="00861358">
              <w:rPr>
                <w:rFonts w:ascii="標楷體" w:eastAsia="標楷體" w:hAnsi="標楷體"/>
                <w:snapToGrid w:val="0"/>
              </w:rPr>
              <w:t>檢核</w:t>
            </w:r>
            <w:r w:rsidRPr="00861358">
              <w:rPr>
                <w:rFonts w:ascii="標楷體" w:eastAsia="標楷體" w:hAnsi="標楷體" w:hint="eastAsia"/>
                <w:snapToGrid w:val="0"/>
              </w:rPr>
              <w:t>內容</w:t>
            </w:r>
          </w:p>
        </w:tc>
        <w:tc>
          <w:tcPr>
            <w:tcW w:w="1560" w:type="dxa"/>
            <w:gridSpan w:val="2"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center"/>
              <w:textAlignment w:val="baseline"/>
              <w:rPr>
                <w:rFonts w:ascii="標楷體" w:eastAsia="標楷體" w:hAnsi="標楷體"/>
                <w:b/>
                <w:snapToGrid w:val="0"/>
                <w:color w:val="FF0000"/>
                <w:sz w:val="28"/>
                <w:szCs w:val="28"/>
              </w:rPr>
            </w:pPr>
            <w:r w:rsidRPr="00861358">
              <w:rPr>
                <w:rFonts w:ascii="標楷體" w:eastAsia="標楷體" w:hAnsi="標楷體" w:hint="eastAsia"/>
                <w:b/>
                <w:snapToGrid w:val="0"/>
                <w:color w:val="FF0000"/>
                <w:sz w:val="28"/>
                <w:szCs w:val="28"/>
              </w:rPr>
              <w:t>檢核結果</w:t>
            </w:r>
          </w:p>
        </w:tc>
      </w:tr>
      <w:tr w:rsidR="0090351C" w:rsidRPr="00861358" w:rsidTr="0090351C">
        <w:trPr>
          <w:tblHeader/>
        </w:trPr>
        <w:tc>
          <w:tcPr>
            <w:tcW w:w="1368" w:type="dxa"/>
            <w:vMerge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center"/>
              <w:textAlignment w:val="baseline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3546" w:type="dxa"/>
            <w:vMerge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3546" w:type="dxa"/>
            <w:vMerge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center"/>
              <w:textAlignment w:val="baseline"/>
              <w:rPr>
                <w:rFonts w:ascii="標楷體" w:eastAsia="標楷體" w:hAnsi="標楷體"/>
                <w:b/>
                <w:snapToGrid w:val="0"/>
                <w:color w:val="FF0000"/>
                <w:sz w:val="28"/>
                <w:szCs w:val="28"/>
              </w:rPr>
            </w:pPr>
            <w:r w:rsidRPr="00861358">
              <w:rPr>
                <w:rFonts w:ascii="標楷體" w:eastAsia="標楷體" w:hAnsi="標楷體" w:hint="eastAsia"/>
                <w:b/>
                <w:snapToGrid w:val="0"/>
                <w:color w:val="FF0000"/>
                <w:sz w:val="28"/>
                <w:szCs w:val="28"/>
              </w:rPr>
              <w:t>符合</w:t>
            </w:r>
          </w:p>
        </w:tc>
        <w:tc>
          <w:tcPr>
            <w:tcW w:w="840" w:type="dxa"/>
            <w:vAlign w:val="center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center"/>
              <w:textAlignment w:val="baseline"/>
              <w:rPr>
                <w:rFonts w:ascii="標楷體" w:eastAsia="標楷體" w:hAnsi="標楷體"/>
                <w:b/>
                <w:snapToGrid w:val="0"/>
                <w:color w:val="FF0000"/>
                <w:sz w:val="28"/>
                <w:szCs w:val="28"/>
              </w:rPr>
            </w:pPr>
            <w:r w:rsidRPr="00861358">
              <w:rPr>
                <w:rFonts w:ascii="標楷體" w:eastAsia="標楷體" w:hAnsi="標楷體" w:hint="eastAsia"/>
                <w:b/>
                <w:snapToGrid w:val="0"/>
                <w:color w:val="FF0000"/>
                <w:sz w:val="28"/>
                <w:szCs w:val="28"/>
              </w:rPr>
              <w:t>不</w:t>
            </w:r>
          </w:p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center"/>
              <w:textAlignment w:val="baseline"/>
              <w:rPr>
                <w:rFonts w:ascii="標楷體" w:eastAsia="標楷體" w:hAnsi="標楷體"/>
                <w:b/>
                <w:snapToGrid w:val="0"/>
                <w:color w:val="FF0000"/>
                <w:sz w:val="28"/>
                <w:szCs w:val="28"/>
              </w:rPr>
            </w:pPr>
            <w:r w:rsidRPr="00861358">
              <w:rPr>
                <w:rFonts w:ascii="標楷體" w:eastAsia="標楷體" w:hAnsi="標楷體" w:hint="eastAsia"/>
                <w:b/>
                <w:snapToGrid w:val="0"/>
                <w:color w:val="FF0000"/>
                <w:sz w:val="28"/>
                <w:szCs w:val="28"/>
              </w:rPr>
              <w:t>符合</w:t>
            </w:r>
          </w:p>
        </w:tc>
      </w:tr>
      <w:tr w:rsidR="0090351C" w:rsidRPr="00861358" w:rsidTr="0090351C">
        <w:tc>
          <w:tcPr>
            <w:tcW w:w="1368" w:type="dxa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bookmarkStart w:id="0" w:name="_Toc238889385"/>
            <w:r w:rsidRPr="00861358">
              <w:rPr>
                <w:rFonts w:ascii="標楷體" w:eastAsia="標楷體" w:hAnsi="標楷體" w:hint="eastAsia"/>
                <w:b/>
              </w:rPr>
              <w:t>第1條</w:t>
            </w:r>
          </w:p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861358">
              <w:rPr>
                <w:rFonts w:ascii="標楷體" w:eastAsia="標楷體" w:hAnsi="標楷體" w:hint="eastAsia"/>
                <w:b/>
              </w:rPr>
              <w:t>契約文件及效力</w:t>
            </w:r>
            <w:bookmarkEnd w:id="0"/>
          </w:p>
        </w:tc>
        <w:tc>
          <w:tcPr>
            <w:tcW w:w="3546" w:type="dxa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861358">
              <w:rPr>
                <w:rFonts w:ascii="標楷體" w:eastAsia="標楷體" w:hint="eastAsia"/>
              </w:rPr>
              <w:t>(二)定義及解釋：</w:t>
            </w:r>
          </w:p>
          <w:p w:rsidR="0090351C" w:rsidRPr="00861358" w:rsidRDefault="0090351C" w:rsidP="0090351C">
            <w:pPr>
              <w:widowControl w:val="0"/>
              <w:adjustRightInd w:val="0"/>
              <w:snapToGrid w:val="0"/>
              <w:ind w:left="324" w:hangingChars="135" w:hanging="324"/>
              <w:jc w:val="both"/>
              <w:textAlignment w:val="baseline"/>
              <w:rPr>
                <w:rFonts w:ascii="標楷體" w:eastAsia="標楷體" w:hAnsi="標楷體"/>
                <w:snapToGrid w:val="0"/>
              </w:rPr>
            </w:pPr>
            <w:r w:rsidRPr="00861358">
              <w:rPr>
                <w:rFonts w:ascii="標楷體" w:eastAsia="標楷體" w:hAnsi="標楷體" w:hint="eastAsia"/>
              </w:rPr>
              <w:t>15.權責分工表，有委託監造或專案管理者，指「公共工程施工階段契約約定權責分工表」，機關、廠商、監造單位及專案管理單位之權責分工及各項作業辦理期限、罰則，依該約定辦理；無委託監造及專案管理者，指</w:t>
            </w:r>
            <w:r w:rsidRPr="009758A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[</w:t>
            </w:r>
            <w:r w:rsidRPr="00861358">
              <w:rPr>
                <w:rFonts w:ascii="標楷體" w:eastAsia="標楷體" w:hAnsi="標楷體" w:hint="eastAsia"/>
              </w:rPr>
              <w:t>施工階段履約事項約定一覽表</w:t>
            </w:r>
            <w:r w:rsidRPr="009758A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]</w:t>
            </w:r>
            <w:r w:rsidRPr="00861358">
              <w:rPr>
                <w:rFonts w:ascii="標楷體" w:eastAsia="標楷體" w:hAnsi="標楷體" w:hint="eastAsia"/>
              </w:rPr>
              <w:t>（由機關依需要另訂施工廠商之辦理事項、期限及逾期或違反之罰則，並於招標時載明，未載明者依契約相關約定辦理）</w:t>
            </w:r>
          </w:p>
        </w:tc>
        <w:tc>
          <w:tcPr>
            <w:tcW w:w="3546" w:type="dxa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napToGrid w:val="0"/>
              </w:rPr>
            </w:pPr>
            <w:r w:rsidRPr="00861358">
              <w:rPr>
                <w:rFonts w:ascii="標楷體" w:eastAsia="標楷體" w:hAnsi="標楷體" w:hint="eastAsia"/>
              </w:rPr>
              <w:t>屬</w:t>
            </w:r>
            <w:r w:rsidRPr="00861358">
              <w:rPr>
                <w:rFonts w:ascii="標楷體" w:eastAsia="標楷體" w:hint="eastAsia"/>
                <w:b/>
                <w:i/>
                <w:u w:val="single"/>
              </w:rPr>
              <w:t>機關自辦監造</w:t>
            </w:r>
            <w:r w:rsidRPr="00861358">
              <w:rPr>
                <w:rFonts w:ascii="標楷體" w:eastAsia="標楷體" w:hAnsi="標楷體" w:hint="eastAsia"/>
              </w:rPr>
              <w:t>，</w:t>
            </w:r>
            <w:r w:rsidRPr="00861358">
              <w:rPr>
                <w:rFonts w:ascii="標楷體" w:eastAsia="標楷體" w:hint="eastAsia"/>
                <w:b/>
                <w:i/>
                <w:u w:val="single"/>
              </w:rPr>
              <w:t>未委託專案管理</w:t>
            </w:r>
            <w:r w:rsidRPr="00861358">
              <w:rPr>
                <w:rFonts w:ascii="標楷體" w:eastAsia="標楷體" w:hAnsi="標楷體" w:hint="eastAsia"/>
              </w:rPr>
              <w:t>者，機關應另行約定「施工階段履約事項約定一覽表」或其他名稱，並於</w:t>
            </w:r>
            <w:r w:rsidRPr="00861358">
              <w:rPr>
                <w:rFonts w:ascii="標楷體" w:eastAsia="標楷體" w:hAnsi="標楷體" w:hint="eastAsia"/>
                <w:b/>
                <w:color w:val="FF0000"/>
              </w:rPr>
              <w:t>[</w:t>
            </w:r>
            <w:r w:rsidRPr="00861358">
              <w:rPr>
                <w:rFonts w:ascii="標楷體" w:eastAsia="標楷體" w:hAnsi="標楷體" w:hint="eastAsia"/>
              </w:rPr>
              <w:t xml:space="preserve">  </w:t>
            </w:r>
            <w:r w:rsidRPr="00861358">
              <w:rPr>
                <w:rFonts w:ascii="標楷體" w:eastAsia="標楷體" w:hAnsi="標楷體" w:hint="eastAsia"/>
                <w:b/>
                <w:color w:val="FF0000"/>
              </w:rPr>
              <w:t>]</w:t>
            </w:r>
            <w:r w:rsidRPr="00861358">
              <w:rPr>
                <w:rFonts w:ascii="標楷體" w:eastAsia="標楷體" w:hAnsi="標楷體" w:hint="eastAsia"/>
              </w:rPr>
              <w:t>內載明之，以約定施工廠商各項履約事項之期限及罰則。</w:t>
            </w:r>
          </w:p>
        </w:tc>
        <w:tc>
          <w:tcPr>
            <w:tcW w:w="720" w:type="dxa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both"/>
              <w:textAlignment w:val="baseline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  <w:tc>
          <w:tcPr>
            <w:tcW w:w="840" w:type="dxa"/>
          </w:tcPr>
          <w:p w:rsidR="0090351C" w:rsidRPr="00861358" w:rsidRDefault="0090351C" w:rsidP="0090351C">
            <w:pPr>
              <w:widowControl w:val="0"/>
              <w:adjustRightInd w:val="0"/>
              <w:snapToGrid w:val="0"/>
              <w:ind w:leftChars="-29" w:left="-70" w:rightChars="-27" w:right="-65"/>
              <w:jc w:val="both"/>
              <w:textAlignment w:val="baseline"/>
              <w:rPr>
                <w:rFonts w:ascii="標楷體" w:eastAsia="標楷體" w:hAnsi="標楷體"/>
                <w:snapToGrid w:val="0"/>
                <w:color w:val="FF0000"/>
              </w:rPr>
            </w:pPr>
          </w:p>
        </w:tc>
      </w:tr>
    </w:tbl>
    <w:p w:rsidR="0090351C" w:rsidRPr="005C6F2F" w:rsidRDefault="0090351C" w:rsidP="0090351C">
      <w:pPr>
        <w:snapToGrid w:val="0"/>
        <w:jc w:val="center"/>
        <w:textDirection w:val="lrTbV"/>
        <w:rPr>
          <w:rFonts w:eastAsia="標楷體"/>
          <w:b/>
          <w:snapToGrid w:val="0"/>
          <w:bdr w:val="single" w:sz="4" w:space="0" w:color="auto"/>
          <w:shd w:val="pct15" w:color="auto" w:fill="FFFFFF"/>
        </w:rPr>
      </w:pPr>
    </w:p>
    <w:p w:rsidR="00BE633D" w:rsidRPr="00BE633D" w:rsidRDefault="0090351C" w:rsidP="00BE633D">
      <w:pPr>
        <w:snapToGrid w:val="0"/>
        <w:spacing w:line="240" w:lineRule="atLeast"/>
        <w:ind w:left="1421" w:hangingChars="507" w:hanging="1421"/>
        <w:textDirection w:val="lrTbV"/>
        <w:rPr>
          <w:rFonts w:eastAsia="標楷體"/>
          <w:b/>
          <w:snapToGrid w:val="0"/>
          <w:color w:val="0000FF"/>
          <w:sz w:val="28"/>
          <w:szCs w:val="28"/>
          <w:bdr w:val="single" w:sz="4" w:space="0" w:color="auto"/>
          <w:shd w:val="pct15" w:color="auto" w:fill="FFFFFF"/>
        </w:rPr>
      </w:pPr>
      <w:r w:rsidRPr="00BE633D">
        <w:rPr>
          <w:rFonts w:eastAsia="標楷體" w:hint="eastAsia"/>
          <w:b/>
          <w:snapToGrid w:val="0"/>
          <w:color w:val="0000FF"/>
          <w:sz w:val="28"/>
          <w:szCs w:val="28"/>
          <w:bdr w:val="single" w:sz="4" w:space="0" w:color="auto"/>
          <w:shd w:val="pct15" w:color="auto" w:fill="FFFFFF"/>
        </w:rPr>
        <w:t>講習說明：</w:t>
      </w:r>
    </w:p>
    <w:p w:rsidR="0090351C" w:rsidRPr="00BE633D" w:rsidRDefault="00BE633D" w:rsidP="00BE633D">
      <w:pPr>
        <w:snapToGrid w:val="0"/>
        <w:spacing w:line="240" w:lineRule="atLeast"/>
        <w:ind w:leftChars="237" w:left="863" w:hangingChars="105" w:hanging="294"/>
        <w:textDirection w:val="lrTbV"/>
        <w:rPr>
          <w:rFonts w:ascii="標楷體" w:eastAsia="標楷體" w:hAnsi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BE633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1.</w:t>
      </w:r>
      <w:r w:rsidR="0090351C" w:rsidRPr="00BE633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本表</w:t>
      </w:r>
      <w:r w:rsidR="0090351C" w:rsidRPr="00BE633D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共13頁</w:t>
      </w:r>
      <w:r w:rsidR="0090351C" w:rsidRPr="00BE633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，僅呈現</w:t>
      </w:r>
      <w:r w:rsidR="0090351C" w:rsidRPr="00BE633D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第1頁</w:t>
      </w:r>
      <w:proofErr w:type="gramStart"/>
      <w:r w:rsidR="0090351C" w:rsidRPr="00BE633D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樣態</w:t>
      </w:r>
      <w:r w:rsidR="0090351C" w:rsidRPr="00BE633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予各位</w:t>
      </w:r>
      <w:proofErr w:type="gramEnd"/>
      <w:r w:rsidR="0090351C" w:rsidRPr="00BE633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了解，全部內容已按順序，分別轉貼於以下「工程採購契約」各條文項下，以利講述。</w:t>
      </w:r>
    </w:p>
    <w:p w:rsidR="00BE633D" w:rsidRPr="00BE633D" w:rsidRDefault="00BE633D" w:rsidP="00BE633D">
      <w:pPr>
        <w:snapToGrid w:val="0"/>
        <w:spacing w:line="240" w:lineRule="atLeast"/>
        <w:ind w:leftChars="237" w:left="863" w:hangingChars="105" w:hanging="294"/>
        <w:textDirection w:val="lrTbV"/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BE633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2.本文件</w:t>
      </w:r>
      <w:r w:rsidRPr="00BE633D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所有網底字，係為講述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補充</w:t>
      </w:r>
      <w:r w:rsidRPr="00BE633D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之用，</w:t>
      </w:r>
      <w:proofErr w:type="gramStart"/>
      <w:r w:rsidRPr="00BE633D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均非契約</w:t>
      </w:r>
      <w:proofErr w:type="gramEnd"/>
      <w:r w:rsidRPr="00BE633D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上條款內容文字。</w:t>
      </w:r>
    </w:p>
    <w:p w:rsidR="0090351C" w:rsidRPr="00BE633D" w:rsidRDefault="0090351C" w:rsidP="00223405">
      <w:pPr>
        <w:snapToGrid w:val="0"/>
        <w:ind w:left="1827" w:hangingChars="507" w:hanging="1827"/>
        <w:jc w:val="center"/>
        <w:textDirection w:val="lrTbV"/>
        <w:rPr>
          <w:rFonts w:ascii="標楷體" w:eastAsia="標楷體" w:hAnsi="標楷體"/>
          <w:b/>
          <w:bCs/>
          <w:sz w:val="36"/>
          <w:szCs w:val="36"/>
        </w:rPr>
      </w:pPr>
    </w:p>
    <w:p w:rsidR="00851C90" w:rsidRDefault="0053550A" w:rsidP="00223405">
      <w:pPr>
        <w:snapToGrid w:val="0"/>
        <w:ind w:left="1827" w:hangingChars="507" w:hanging="1827"/>
        <w:jc w:val="center"/>
        <w:textDirection w:val="lrTbV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臺北市政府</w:t>
      </w:r>
      <w:r w:rsidR="0028101A">
        <w:rPr>
          <w:rFonts w:ascii="標楷體" w:eastAsia="標楷體" w:hAnsi="標楷體" w:hint="eastAsia"/>
          <w:b/>
          <w:bCs/>
          <w:sz w:val="36"/>
          <w:szCs w:val="36"/>
        </w:rPr>
        <w:t>（機關全銜）</w:t>
      </w:r>
      <w:r w:rsidR="00880940">
        <w:rPr>
          <w:rFonts w:ascii="標楷體" w:eastAsia="標楷體" w:hAnsi="標楷體" w:hint="eastAsia"/>
          <w:b/>
          <w:bCs/>
          <w:sz w:val="36"/>
          <w:szCs w:val="36"/>
        </w:rPr>
        <w:t>工程採購契約</w:t>
      </w:r>
      <w:r w:rsidR="00880940" w:rsidRPr="00D23F9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範本</w:t>
      </w:r>
    </w:p>
    <w:p w:rsidR="00CD4658" w:rsidRPr="00732220" w:rsidRDefault="00CD4658" w:rsidP="00CD4658">
      <w:pPr>
        <w:snapToGrid w:val="0"/>
        <w:jc w:val="right"/>
        <w:textDirection w:val="lrTbV"/>
        <w:rPr>
          <w:rFonts w:ascii="標楷體" w:eastAsia="標楷體" w:hAnsi="標楷體"/>
          <w:bCs/>
        </w:rPr>
      </w:pPr>
      <w:r w:rsidRPr="00732220">
        <w:rPr>
          <w:rFonts w:ascii="標楷體" w:eastAsia="標楷體" w:hAnsi="標楷體" w:hint="eastAsia"/>
          <w:bCs/>
        </w:rPr>
        <w:t>100年</w:t>
      </w:r>
      <w:r>
        <w:rPr>
          <w:rFonts w:ascii="標楷體" w:eastAsia="標楷體" w:hAnsi="標楷體" w:hint="eastAsia"/>
          <w:bCs/>
        </w:rPr>
        <w:t>0</w:t>
      </w:r>
      <w:r w:rsidRPr="00732220">
        <w:rPr>
          <w:rFonts w:ascii="標楷體" w:eastAsia="標楷體" w:hAnsi="標楷體" w:hint="eastAsia"/>
          <w:bCs/>
        </w:rPr>
        <w:t>3月29日府工</w:t>
      </w:r>
      <w:proofErr w:type="gramStart"/>
      <w:r w:rsidRPr="00732220">
        <w:rPr>
          <w:rFonts w:ascii="標楷體" w:eastAsia="標楷體" w:hAnsi="標楷體" w:hint="eastAsia"/>
          <w:bCs/>
        </w:rPr>
        <w:t>採</w:t>
      </w:r>
      <w:proofErr w:type="gramEnd"/>
      <w:r w:rsidRPr="00732220">
        <w:rPr>
          <w:rFonts w:ascii="標楷體" w:eastAsia="標楷體" w:hAnsi="標楷體" w:hint="eastAsia"/>
          <w:bCs/>
        </w:rPr>
        <w:t>字第</w:t>
      </w:r>
      <w:r w:rsidRPr="00732220">
        <w:rPr>
          <w:rFonts w:ascii="標楷體" w:eastAsia="標楷體" w:hAnsi="標楷體"/>
          <w:bCs/>
        </w:rPr>
        <w:t>10030151200</w:t>
      </w:r>
      <w:r w:rsidRPr="00732220">
        <w:rPr>
          <w:rFonts w:ascii="標楷體" w:eastAsia="標楷體" w:hAnsi="標楷體" w:hint="eastAsia"/>
          <w:bCs/>
        </w:rPr>
        <w:t>號函</w:t>
      </w:r>
      <w:r>
        <w:rPr>
          <w:rFonts w:ascii="標楷體" w:eastAsia="標楷體" w:hAnsi="標楷體" w:hint="eastAsia"/>
          <w:bCs/>
        </w:rPr>
        <w:t>修正</w:t>
      </w:r>
    </w:p>
    <w:p w:rsidR="00CD4658" w:rsidRPr="00732220" w:rsidRDefault="00CD4658" w:rsidP="00CD4658">
      <w:pPr>
        <w:wordWrap w:val="0"/>
        <w:snapToGrid w:val="0"/>
        <w:jc w:val="right"/>
        <w:textDirection w:val="lrTbV"/>
        <w:rPr>
          <w:rFonts w:ascii="標楷體" w:eastAsia="標楷體" w:hAnsi="標楷體"/>
          <w:bCs/>
        </w:rPr>
      </w:pPr>
      <w:r w:rsidRPr="00732220">
        <w:rPr>
          <w:rFonts w:ascii="標楷體" w:eastAsia="標楷體" w:hAnsi="標楷體" w:hint="eastAsia"/>
          <w:bCs/>
        </w:rPr>
        <w:t>100年</w:t>
      </w:r>
      <w:r>
        <w:rPr>
          <w:rFonts w:ascii="標楷體" w:eastAsia="標楷體" w:hAnsi="標楷體" w:hint="eastAsia"/>
          <w:bCs/>
        </w:rPr>
        <w:t>08</w:t>
      </w:r>
      <w:r w:rsidRPr="00732220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24</w:t>
      </w:r>
      <w:r w:rsidRPr="00732220">
        <w:rPr>
          <w:rFonts w:ascii="標楷體" w:eastAsia="標楷體" w:hAnsi="標楷體" w:hint="eastAsia"/>
          <w:bCs/>
        </w:rPr>
        <w:t>日府工</w:t>
      </w:r>
      <w:proofErr w:type="gramStart"/>
      <w:r w:rsidRPr="00732220">
        <w:rPr>
          <w:rFonts w:ascii="標楷體" w:eastAsia="標楷體" w:hAnsi="標楷體" w:hint="eastAsia"/>
          <w:bCs/>
        </w:rPr>
        <w:t>採</w:t>
      </w:r>
      <w:proofErr w:type="gramEnd"/>
      <w:r w:rsidRPr="00732220">
        <w:rPr>
          <w:rFonts w:ascii="標楷體" w:eastAsia="標楷體" w:hAnsi="標楷體" w:hint="eastAsia"/>
          <w:bCs/>
        </w:rPr>
        <w:t>字第</w:t>
      </w:r>
      <w:r w:rsidRPr="009613C4">
        <w:rPr>
          <w:rFonts w:ascii="標楷體" w:eastAsia="標楷體" w:hAnsi="標楷體"/>
          <w:bCs/>
        </w:rPr>
        <w:t>10030257300</w:t>
      </w:r>
      <w:r w:rsidRPr="00732220">
        <w:rPr>
          <w:rFonts w:ascii="標楷體" w:eastAsia="標楷體" w:hAnsi="標楷體" w:hint="eastAsia"/>
          <w:bCs/>
        </w:rPr>
        <w:t>號函</w:t>
      </w:r>
      <w:r>
        <w:rPr>
          <w:rFonts w:ascii="標楷體" w:eastAsia="標楷體" w:hAnsi="標楷體" w:hint="eastAsia"/>
          <w:bCs/>
        </w:rPr>
        <w:t>修正</w:t>
      </w:r>
    </w:p>
    <w:p w:rsidR="00CD4658" w:rsidRPr="00616072" w:rsidRDefault="00CD4658" w:rsidP="00CD4658">
      <w:pPr>
        <w:wordWrap w:val="0"/>
        <w:snapToGrid w:val="0"/>
        <w:jc w:val="right"/>
        <w:textDirection w:val="lrTbV"/>
        <w:rPr>
          <w:rFonts w:ascii="標楷體" w:eastAsia="標楷體" w:hAnsi="標楷體"/>
          <w:bCs/>
        </w:rPr>
      </w:pPr>
      <w:r w:rsidRPr="00616072">
        <w:rPr>
          <w:rFonts w:ascii="標楷體" w:eastAsia="標楷體" w:hAnsi="標楷體" w:hint="eastAsia"/>
          <w:bCs/>
        </w:rPr>
        <w:t>101年</w:t>
      </w:r>
      <w:r>
        <w:rPr>
          <w:rFonts w:ascii="標楷體" w:eastAsia="標楷體" w:hAnsi="標楷體" w:hint="eastAsia"/>
          <w:bCs/>
        </w:rPr>
        <w:t>0</w:t>
      </w:r>
      <w:r w:rsidRPr="00616072">
        <w:rPr>
          <w:rFonts w:ascii="標楷體" w:eastAsia="標楷體" w:hAnsi="標楷體" w:hint="eastAsia"/>
          <w:bCs/>
        </w:rPr>
        <w:t>2月17日府工</w:t>
      </w:r>
      <w:proofErr w:type="gramStart"/>
      <w:r w:rsidRPr="00616072">
        <w:rPr>
          <w:rFonts w:ascii="標楷體" w:eastAsia="標楷體" w:hAnsi="標楷體" w:hint="eastAsia"/>
          <w:bCs/>
        </w:rPr>
        <w:t>採</w:t>
      </w:r>
      <w:proofErr w:type="gramEnd"/>
      <w:r w:rsidRPr="00616072">
        <w:rPr>
          <w:rFonts w:ascii="標楷體" w:eastAsia="標楷體" w:hAnsi="標楷體" w:hint="eastAsia"/>
          <w:bCs/>
        </w:rPr>
        <w:t>字第10130058100號函修正</w:t>
      </w:r>
    </w:p>
    <w:p w:rsidR="00CD4658" w:rsidRDefault="00CD4658" w:rsidP="00CD4658">
      <w:pPr>
        <w:snapToGrid w:val="0"/>
        <w:jc w:val="right"/>
        <w:textDirection w:val="lrTbV"/>
        <w:rPr>
          <w:rFonts w:ascii="標楷體" w:eastAsia="標楷體" w:hAnsi="標楷體"/>
          <w:bCs/>
        </w:rPr>
      </w:pPr>
      <w:r w:rsidRPr="00616072">
        <w:rPr>
          <w:rFonts w:ascii="標楷體" w:eastAsia="標楷體" w:hAnsi="標楷體" w:hint="eastAsia"/>
          <w:bCs/>
        </w:rPr>
        <w:t>101年</w:t>
      </w:r>
      <w:r>
        <w:rPr>
          <w:rFonts w:ascii="標楷體" w:eastAsia="標楷體" w:hAnsi="標楷體" w:hint="eastAsia"/>
          <w:bCs/>
        </w:rPr>
        <w:t>11</w:t>
      </w:r>
      <w:r w:rsidRPr="00616072">
        <w:rPr>
          <w:rFonts w:ascii="標楷體" w:eastAsia="標楷體" w:hAnsi="標楷體" w:hint="eastAsia"/>
          <w:bCs/>
        </w:rPr>
        <w:t>月1</w:t>
      </w:r>
      <w:r>
        <w:rPr>
          <w:rFonts w:ascii="標楷體" w:eastAsia="標楷體" w:hAnsi="標楷體" w:hint="eastAsia"/>
          <w:bCs/>
        </w:rPr>
        <w:t>4</w:t>
      </w:r>
      <w:r w:rsidRPr="00616072">
        <w:rPr>
          <w:rFonts w:ascii="標楷體" w:eastAsia="標楷體" w:hAnsi="標楷體" w:hint="eastAsia"/>
          <w:bCs/>
        </w:rPr>
        <w:t>日府工</w:t>
      </w:r>
      <w:proofErr w:type="gramStart"/>
      <w:r w:rsidRPr="00616072">
        <w:rPr>
          <w:rFonts w:ascii="標楷體" w:eastAsia="標楷體" w:hAnsi="標楷體" w:hint="eastAsia"/>
          <w:bCs/>
        </w:rPr>
        <w:t>採</w:t>
      </w:r>
      <w:proofErr w:type="gramEnd"/>
      <w:r w:rsidRPr="00616072">
        <w:rPr>
          <w:rFonts w:ascii="標楷體" w:eastAsia="標楷體" w:hAnsi="標楷體" w:hint="eastAsia"/>
          <w:bCs/>
        </w:rPr>
        <w:t>字第101</w:t>
      </w:r>
      <w:r>
        <w:rPr>
          <w:rFonts w:ascii="標楷體" w:eastAsia="標楷體" w:hAnsi="標楷體" w:hint="eastAsia"/>
          <w:bCs/>
        </w:rPr>
        <w:t>303598</w:t>
      </w:r>
      <w:r w:rsidRPr="00616072">
        <w:rPr>
          <w:rFonts w:ascii="標楷體" w:eastAsia="標楷體" w:hAnsi="標楷體" w:hint="eastAsia"/>
          <w:bCs/>
        </w:rPr>
        <w:t>00號函修正</w:t>
      </w:r>
    </w:p>
    <w:p w:rsidR="00CD4658" w:rsidRPr="00A0752E" w:rsidRDefault="00CD4658" w:rsidP="00CD4658">
      <w:pPr>
        <w:snapToGrid w:val="0"/>
        <w:jc w:val="right"/>
        <w:textDirection w:val="lrTbV"/>
        <w:rPr>
          <w:rFonts w:ascii="標楷體" w:eastAsia="標楷體" w:hAnsi="標楷體"/>
          <w:bCs/>
          <w:sz w:val="28"/>
          <w:szCs w:val="28"/>
        </w:rPr>
      </w:pPr>
      <w:r w:rsidRPr="00616072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2</w:t>
      </w:r>
      <w:r w:rsidRPr="00616072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08</w:t>
      </w:r>
      <w:r w:rsidRPr="00616072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28</w:t>
      </w:r>
      <w:r w:rsidRPr="00616072">
        <w:rPr>
          <w:rFonts w:ascii="標楷體" w:eastAsia="標楷體" w:hAnsi="標楷體" w:hint="eastAsia"/>
          <w:bCs/>
        </w:rPr>
        <w:t>日府工</w:t>
      </w:r>
      <w:proofErr w:type="gramStart"/>
      <w:r w:rsidRPr="00616072">
        <w:rPr>
          <w:rFonts w:ascii="標楷體" w:eastAsia="標楷體" w:hAnsi="標楷體" w:hint="eastAsia"/>
          <w:bCs/>
        </w:rPr>
        <w:t>採</w:t>
      </w:r>
      <w:proofErr w:type="gramEnd"/>
      <w:r w:rsidRPr="00616072">
        <w:rPr>
          <w:rFonts w:ascii="標楷體" w:eastAsia="標楷體" w:hAnsi="標楷體" w:hint="eastAsia"/>
          <w:bCs/>
        </w:rPr>
        <w:t>字第</w:t>
      </w:r>
      <w:r>
        <w:rPr>
          <w:rFonts w:ascii="標楷體" w:eastAsia="標楷體" w:hAnsi="標楷體" w:hint="eastAsia"/>
          <w:bCs/>
        </w:rPr>
        <w:t>10230266700</w:t>
      </w:r>
      <w:r w:rsidRPr="00616072">
        <w:rPr>
          <w:rFonts w:ascii="標楷體" w:eastAsia="標楷體" w:hAnsi="標楷體" w:hint="eastAsia"/>
          <w:bCs/>
        </w:rPr>
        <w:t>號函修正</w:t>
      </w:r>
    </w:p>
    <w:p w:rsidR="0028101A" w:rsidRPr="0028101A" w:rsidRDefault="0028101A" w:rsidP="0028101A">
      <w:pPr>
        <w:snapToGrid w:val="0"/>
        <w:jc w:val="center"/>
        <w:textDirection w:val="lrTbV"/>
        <w:rPr>
          <w:rFonts w:ascii="標楷體" w:eastAsia="標楷體" w:hAnsi="標楷體"/>
          <w:bCs/>
          <w:sz w:val="28"/>
          <w:szCs w:val="28"/>
        </w:rPr>
      </w:pPr>
      <w:r w:rsidRPr="0028101A">
        <w:rPr>
          <w:rFonts w:ascii="標楷體" w:eastAsia="標楷體" w:hAnsi="標楷體" w:hint="eastAsia"/>
          <w:bCs/>
          <w:sz w:val="28"/>
          <w:szCs w:val="28"/>
        </w:rPr>
        <w:t>目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28101A">
        <w:rPr>
          <w:rFonts w:ascii="標楷體" w:eastAsia="標楷體" w:hAnsi="標楷體" w:hint="eastAsia"/>
          <w:bCs/>
          <w:sz w:val="28"/>
          <w:szCs w:val="28"/>
        </w:rPr>
        <w:t>錄</w:t>
      </w:r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r w:rsidRPr="002A1ACC">
        <w:rPr>
          <w:rStyle w:val="af9"/>
          <w:rFonts w:ascii="標楷體" w:hAnsi="標楷體"/>
          <w:noProof/>
          <w:color w:val="auto"/>
        </w:rPr>
        <w:fldChar w:fldCharType="begin"/>
      </w:r>
      <w:r w:rsidR="00C00E4B" w:rsidRPr="002A1ACC">
        <w:rPr>
          <w:rStyle w:val="af9"/>
          <w:rFonts w:ascii="標楷體" w:hAnsi="標楷體"/>
          <w:noProof/>
          <w:color w:val="auto"/>
        </w:rPr>
        <w:instrText xml:space="preserve"> TOC \o "1-1" \h \z \u </w:instrText>
      </w:r>
      <w:r w:rsidRPr="002A1ACC">
        <w:rPr>
          <w:rStyle w:val="af9"/>
          <w:rFonts w:ascii="標楷體" w:hAnsi="標楷體"/>
          <w:noProof/>
          <w:color w:val="auto"/>
        </w:rPr>
        <w:fldChar w:fldCharType="separate"/>
      </w:r>
      <w:hyperlink w:anchor="_Toc250385675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</w:t>
        </w:r>
        <w:r w:rsidR="00F77D03" w:rsidRPr="003F1A1E">
          <w:rPr>
            <w:rStyle w:val="af9"/>
            <w:rFonts w:ascii="標楷體" w:hAnsi="標楷體" w:hint="eastAsia"/>
            <w:noProof/>
          </w:rPr>
          <w:t>條　契約文件及效力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76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2</w:t>
        </w:r>
        <w:r w:rsidR="00F77D03" w:rsidRPr="003F1A1E">
          <w:rPr>
            <w:rStyle w:val="af9"/>
            <w:rFonts w:ascii="標楷體" w:hAnsi="標楷體" w:hint="eastAsia"/>
            <w:noProof/>
          </w:rPr>
          <w:t>條　履約標的及地點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77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3</w:t>
        </w:r>
        <w:r w:rsidR="00F77D03" w:rsidRPr="003F1A1E">
          <w:rPr>
            <w:rStyle w:val="af9"/>
            <w:rFonts w:ascii="標楷體" w:hAnsi="標楷體" w:hint="eastAsia"/>
            <w:noProof/>
          </w:rPr>
          <w:t>條　契約價金之給付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78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4</w:t>
        </w:r>
        <w:r w:rsidR="00F77D03" w:rsidRPr="003F1A1E">
          <w:rPr>
            <w:rStyle w:val="af9"/>
            <w:rFonts w:ascii="標楷體" w:hAnsi="標楷體" w:hint="eastAsia"/>
            <w:noProof/>
          </w:rPr>
          <w:t>條　契約價金之調整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79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5</w:t>
        </w:r>
        <w:r w:rsidR="00F77D03" w:rsidRPr="003F1A1E">
          <w:rPr>
            <w:rStyle w:val="af9"/>
            <w:rFonts w:ascii="標楷體" w:hAnsi="標楷體" w:hint="eastAsia"/>
            <w:noProof/>
          </w:rPr>
          <w:t>條　契約價金之給付條件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0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6</w:t>
        </w:r>
        <w:r w:rsidR="00F77D03" w:rsidRPr="003F1A1E">
          <w:rPr>
            <w:rStyle w:val="af9"/>
            <w:rFonts w:ascii="標楷體" w:hAnsi="標楷體" w:hint="eastAsia"/>
            <w:noProof/>
          </w:rPr>
          <w:t>條　稅捐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1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7</w:t>
        </w:r>
        <w:r w:rsidR="00F77D03" w:rsidRPr="003F1A1E">
          <w:rPr>
            <w:rStyle w:val="af9"/>
            <w:rFonts w:ascii="標楷體" w:hAnsi="標楷體" w:hint="eastAsia"/>
            <w:noProof/>
          </w:rPr>
          <w:t>條　履約期限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2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8</w:t>
        </w:r>
        <w:r w:rsidR="00F77D03" w:rsidRPr="003F1A1E">
          <w:rPr>
            <w:rStyle w:val="af9"/>
            <w:rFonts w:ascii="標楷體" w:hAnsi="標楷體" w:hint="eastAsia"/>
            <w:noProof/>
          </w:rPr>
          <w:t>條　材料機具及設備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3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9</w:t>
        </w:r>
        <w:r w:rsidR="00F77D03" w:rsidRPr="003F1A1E">
          <w:rPr>
            <w:rStyle w:val="af9"/>
            <w:rFonts w:ascii="標楷體" w:hAnsi="標楷體" w:hint="eastAsia"/>
            <w:noProof/>
          </w:rPr>
          <w:t>條　施工管理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4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10</w:t>
        </w:r>
        <w:r w:rsidR="00F77D03" w:rsidRPr="003F1A1E">
          <w:rPr>
            <w:rStyle w:val="af9"/>
            <w:rFonts w:ascii="標楷體" w:hAnsi="標楷體" w:hint="eastAsia"/>
            <w:noProof/>
          </w:rPr>
          <w:t>條　監造作業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5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11</w:t>
        </w:r>
        <w:r w:rsidR="00F77D03" w:rsidRPr="003F1A1E">
          <w:rPr>
            <w:rStyle w:val="af9"/>
            <w:rFonts w:ascii="標楷體" w:hAnsi="標楷體" w:hint="eastAsia"/>
            <w:noProof/>
          </w:rPr>
          <w:t>條　工程品管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6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12</w:t>
        </w:r>
        <w:r w:rsidR="00F77D03" w:rsidRPr="003F1A1E">
          <w:rPr>
            <w:rStyle w:val="af9"/>
            <w:rFonts w:ascii="標楷體" w:hAnsi="標楷體" w:hint="eastAsia"/>
            <w:noProof/>
          </w:rPr>
          <w:t>條　災害處理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7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13</w:t>
        </w:r>
        <w:r w:rsidR="00F77D03" w:rsidRPr="003F1A1E">
          <w:rPr>
            <w:rStyle w:val="af9"/>
            <w:rFonts w:ascii="標楷體" w:hAnsi="標楷體" w:hint="eastAsia"/>
            <w:noProof/>
          </w:rPr>
          <w:t>條　保險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8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14</w:t>
        </w:r>
        <w:r w:rsidR="00F77D03" w:rsidRPr="003F1A1E">
          <w:rPr>
            <w:rStyle w:val="af9"/>
            <w:rFonts w:ascii="標楷體" w:hAnsi="標楷體" w:hint="eastAsia"/>
            <w:noProof/>
          </w:rPr>
          <w:t>條　保證金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89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15</w:t>
        </w:r>
        <w:r w:rsidR="00F77D03" w:rsidRPr="003F1A1E">
          <w:rPr>
            <w:rStyle w:val="af9"/>
            <w:rFonts w:ascii="標楷體" w:hAnsi="標楷體" w:hint="eastAsia"/>
            <w:noProof/>
          </w:rPr>
          <w:t>條　驗收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0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16</w:t>
        </w:r>
        <w:r w:rsidR="00F77D03" w:rsidRPr="003F1A1E">
          <w:rPr>
            <w:rStyle w:val="af9"/>
            <w:rFonts w:ascii="標楷體" w:hAnsi="標楷體" w:hint="eastAsia"/>
            <w:noProof/>
          </w:rPr>
          <w:t>條　操作、維護資料及訓練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1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17</w:t>
        </w:r>
        <w:r w:rsidR="00F77D03" w:rsidRPr="003F1A1E">
          <w:rPr>
            <w:rStyle w:val="af9"/>
            <w:rFonts w:ascii="標楷體" w:hAnsi="標楷體" w:hint="eastAsia"/>
            <w:noProof/>
          </w:rPr>
          <w:t>條　保固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2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18</w:t>
        </w:r>
        <w:r w:rsidR="00F77D03" w:rsidRPr="003F1A1E">
          <w:rPr>
            <w:rStyle w:val="af9"/>
            <w:rFonts w:ascii="標楷體" w:hAnsi="標楷體" w:hint="eastAsia"/>
            <w:noProof/>
          </w:rPr>
          <w:t>條　遲延履約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3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19</w:t>
        </w:r>
        <w:r w:rsidR="00F77D03" w:rsidRPr="003F1A1E">
          <w:rPr>
            <w:rStyle w:val="af9"/>
            <w:rFonts w:ascii="標楷體" w:hAnsi="標楷體" w:hint="eastAsia"/>
            <w:noProof/>
          </w:rPr>
          <w:t>條　權利及責任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4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20</w:t>
        </w:r>
        <w:r w:rsidR="00F77D03" w:rsidRPr="003F1A1E">
          <w:rPr>
            <w:rStyle w:val="af9"/>
            <w:rFonts w:ascii="標楷體" w:hAnsi="標楷體" w:hint="eastAsia"/>
            <w:noProof/>
          </w:rPr>
          <w:t>條　連帶保證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5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21</w:t>
        </w:r>
        <w:r w:rsidR="00F77D03" w:rsidRPr="003F1A1E">
          <w:rPr>
            <w:rStyle w:val="af9"/>
            <w:rFonts w:ascii="標楷體" w:hAnsi="標楷體" w:hint="eastAsia"/>
            <w:noProof/>
          </w:rPr>
          <w:t>條　契約變更及轉讓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6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22</w:t>
        </w:r>
        <w:r w:rsidR="00F77D03" w:rsidRPr="003F1A1E">
          <w:rPr>
            <w:rStyle w:val="af9"/>
            <w:rFonts w:ascii="標楷體" w:hAnsi="標楷體" w:hint="eastAsia"/>
            <w:noProof/>
          </w:rPr>
          <w:t>條　契約終止解除及暫停執行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7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23</w:t>
        </w:r>
        <w:r w:rsidR="00F77D03" w:rsidRPr="003F1A1E">
          <w:rPr>
            <w:rStyle w:val="af9"/>
            <w:rFonts w:ascii="標楷體" w:hAnsi="標楷體" w:hint="eastAsia"/>
            <w:noProof/>
          </w:rPr>
          <w:t>條　爭議處理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8" w:history="1"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24</w:t>
        </w:r>
        <w:r w:rsidR="00F77D03" w:rsidRPr="003F1A1E">
          <w:rPr>
            <w:rStyle w:val="af9"/>
            <w:rFonts w:ascii="標楷體" w:hAnsi="標楷體" w:hint="eastAsia"/>
            <w:noProof/>
          </w:rPr>
          <w:t>條　其他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699" w:history="1">
        <w:r w:rsidR="00F77D03" w:rsidRPr="003F1A1E">
          <w:rPr>
            <w:rStyle w:val="af9"/>
            <w:rFonts w:ascii="標楷體" w:hAnsi="標楷體" w:hint="eastAsia"/>
            <w:noProof/>
          </w:rPr>
          <w:t>附錄</w:t>
        </w:r>
        <w:r w:rsidR="00F77D03" w:rsidRPr="003F1A1E">
          <w:rPr>
            <w:rStyle w:val="af9"/>
            <w:rFonts w:ascii="標楷體" w:hAnsi="標楷體"/>
            <w:noProof/>
          </w:rPr>
          <w:t>1</w:t>
        </w:r>
        <w:r w:rsidR="00F77D03" w:rsidRPr="003F1A1E">
          <w:rPr>
            <w:rStyle w:val="af9"/>
            <w:rFonts w:ascii="標楷體" w:hAnsi="標楷體" w:hint="eastAsia"/>
            <w:noProof/>
          </w:rPr>
          <w:t>、工作協調及工程會議</w:t>
        </w:r>
        <w:r w:rsidR="00F77D03">
          <w:rPr>
            <w:noProof/>
            <w:webHidden/>
          </w:rPr>
          <w:tab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700" w:history="1">
        <w:r w:rsidR="00F77D03" w:rsidRPr="003F1A1E">
          <w:rPr>
            <w:rStyle w:val="af9"/>
            <w:rFonts w:ascii="標楷體" w:hAnsi="標楷體" w:hint="eastAsia"/>
            <w:noProof/>
          </w:rPr>
          <w:t>契約第</w:t>
        </w:r>
        <w:r w:rsidR="00F77D03" w:rsidRPr="003F1A1E">
          <w:rPr>
            <w:rStyle w:val="af9"/>
            <w:rFonts w:ascii="標楷體" w:hAnsi="標楷體"/>
            <w:noProof/>
          </w:rPr>
          <w:t>1</w:t>
        </w:r>
        <w:r w:rsidR="00F77D03" w:rsidRPr="003F1A1E">
          <w:rPr>
            <w:rStyle w:val="af9"/>
            <w:rFonts w:ascii="標楷體" w:hAnsi="標楷體" w:hint="eastAsia"/>
            <w:noProof/>
          </w:rPr>
          <w:t>條第</w:t>
        </w:r>
        <w:r w:rsidR="00F77D03" w:rsidRPr="003F1A1E">
          <w:rPr>
            <w:rStyle w:val="af9"/>
            <w:rFonts w:ascii="標楷體" w:hAnsi="標楷體"/>
            <w:noProof/>
          </w:rPr>
          <w:t>3</w:t>
        </w:r>
        <w:r w:rsidR="00F77D03" w:rsidRPr="003F1A1E">
          <w:rPr>
            <w:rStyle w:val="af9"/>
            <w:rFonts w:ascii="標楷體" w:hAnsi="標楷體" w:hint="eastAsia"/>
            <w:noProof/>
          </w:rPr>
          <w:t>款附件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701" w:history="1">
        <w:r w:rsidR="00F77D03" w:rsidRPr="003F1A1E">
          <w:rPr>
            <w:rStyle w:val="af9"/>
            <w:rFonts w:hint="eastAsia"/>
            <w:noProof/>
          </w:rPr>
          <w:t>契約</w:t>
        </w:r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9</w:t>
        </w:r>
        <w:r w:rsidR="00F77D03" w:rsidRPr="003F1A1E">
          <w:rPr>
            <w:rStyle w:val="af9"/>
            <w:rFonts w:ascii="標楷體" w:hAnsi="標楷體" w:hint="eastAsia"/>
            <w:noProof/>
          </w:rPr>
          <w:t>條第</w:t>
        </w:r>
        <w:r w:rsidR="00F77D03" w:rsidRPr="003F1A1E">
          <w:rPr>
            <w:rStyle w:val="af9"/>
            <w:rFonts w:ascii="標楷體" w:hAnsi="標楷體"/>
            <w:noProof/>
          </w:rPr>
          <w:t>2</w:t>
        </w:r>
        <w:r w:rsidR="00F77D03" w:rsidRPr="003F1A1E">
          <w:rPr>
            <w:rStyle w:val="af9"/>
            <w:rFonts w:ascii="標楷體" w:hAnsi="標楷體" w:hint="eastAsia"/>
            <w:noProof/>
          </w:rPr>
          <w:t>款第</w:t>
        </w:r>
        <w:r w:rsidR="00F77D03" w:rsidRPr="003F1A1E">
          <w:rPr>
            <w:rStyle w:val="af9"/>
            <w:rFonts w:ascii="標楷體" w:hAnsi="標楷體"/>
            <w:noProof/>
          </w:rPr>
          <w:t>1</w:t>
        </w:r>
        <w:r w:rsidR="00F77D03" w:rsidRPr="003F1A1E">
          <w:rPr>
            <w:rStyle w:val="af9"/>
            <w:rFonts w:ascii="標楷體" w:hAnsi="標楷體" w:hint="eastAsia"/>
            <w:noProof/>
          </w:rPr>
          <w:t>項附</w:t>
        </w:r>
        <w:r w:rsidR="00F77D03" w:rsidRPr="003F1A1E">
          <w:rPr>
            <w:rStyle w:val="af9"/>
            <w:rFonts w:hint="eastAsia"/>
            <w:noProof/>
          </w:rPr>
          <w:t>件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702" w:history="1">
        <w:r w:rsidR="00F77D03" w:rsidRPr="003F1A1E">
          <w:rPr>
            <w:rStyle w:val="af9"/>
            <w:rFonts w:hint="eastAsia"/>
            <w:noProof/>
          </w:rPr>
          <w:t>契約</w:t>
        </w:r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11</w:t>
        </w:r>
        <w:r w:rsidR="00F77D03" w:rsidRPr="003F1A1E">
          <w:rPr>
            <w:rStyle w:val="af9"/>
            <w:rFonts w:ascii="標楷體" w:hAnsi="標楷體" w:hint="eastAsia"/>
            <w:noProof/>
          </w:rPr>
          <w:t>條第</w:t>
        </w:r>
        <w:r w:rsidR="00F77D03" w:rsidRPr="003F1A1E">
          <w:rPr>
            <w:rStyle w:val="af9"/>
            <w:rFonts w:ascii="標楷體" w:hAnsi="標楷體"/>
            <w:noProof/>
          </w:rPr>
          <w:t>2</w:t>
        </w:r>
        <w:r w:rsidR="00F77D03" w:rsidRPr="003F1A1E">
          <w:rPr>
            <w:rStyle w:val="af9"/>
            <w:rFonts w:ascii="標楷體" w:hAnsi="標楷體" w:hint="eastAsia"/>
            <w:noProof/>
          </w:rPr>
          <w:t>款附</w:t>
        </w:r>
        <w:r w:rsidR="00F77D03" w:rsidRPr="003F1A1E">
          <w:rPr>
            <w:rStyle w:val="af9"/>
            <w:rFonts w:hint="eastAsia"/>
            <w:noProof/>
          </w:rPr>
          <w:t>件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77D03" w:rsidRDefault="008D79A2">
      <w:pPr>
        <w:pStyle w:val="13"/>
        <w:rPr>
          <w:rFonts w:ascii="Times New Roman" w:eastAsia="新細明體" w:hAnsi="Times New Roman" w:cs="Times New Roman"/>
          <w:noProof/>
          <w:kern w:val="2"/>
          <w:sz w:val="24"/>
        </w:rPr>
      </w:pPr>
      <w:hyperlink w:anchor="_Toc250385703" w:history="1">
        <w:r w:rsidR="00F77D03" w:rsidRPr="003F1A1E">
          <w:rPr>
            <w:rStyle w:val="af9"/>
            <w:rFonts w:hint="eastAsia"/>
            <w:noProof/>
          </w:rPr>
          <w:t>契約</w:t>
        </w:r>
        <w:r w:rsidR="00F77D03" w:rsidRPr="003F1A1E">
          <w:rPr>
            <w:rStyle w:val="af9"/>
            <w:rFonts w:ascii="標楷體" w:hAnsi="標楷體" w:hint="eastAsia"/>
            <w:noProof/>
          </w:rPr>
          <w:t>第</w:t>
        </w:r>
        <w:r w:rsidR="00F77D03" w:rsidRPr="003F1A1E">
          <w:rPr>
            <w:rStyle w:val="af9"/>
            <w:rFonts w:ascii="標楷體" w:hAnsi="標楷體"/>
            <w:noProof/>
          </w:rPr>
          <w:t>11</w:t>
        </w:r>
        <w:r w:rsidR="00F77D03" w:rsidRPr="003F1A1E">
          <w:rPr>
            <w:rStyle w:val="af9"/>
            <w:rFonts w:ascii="標楷體" w:hAnsi="標楷體" w:hint="eastAsia"/>
            <w:noProof/>
          </w:rPr>
          <w:t>條第</w:t>
        </w:r>
        <w:r w:rsidR="00F77D03" w:rsidRPr="003F1A1E">
          <w:rPr>
            <w:rStyle w:val="af9"/>
            <w:rFonts w:ascii="標楷體" w:hAnsi="標楷體"/>
            <w:noProof/>
          </w:rPr>
          <w:t>3</w:t>
        </w:r>
        <w:r w:rsidR="00F77D03" w:rsidRPr="003F1A1E">
          <w:rPr>
            <w:rStyle w:val="af9"/>
            <w:rFonts w:ascii="標楷體" w:hAnsi="標楷體" w:hint="eastAsia"/>
            <w:noProof/>
          </w:rPr>
          <w:t>款附</w:t>
        </w:r>
        <w:r w:rsidR="00F77D03" w:rsidRPr="003F1A1E">
          <w:rPr>
            <w:rStyle w:val="af9"/>
            <w:rFonts w:hint="eastAsia"/>
            <w:noProof/>
          </w:rPr>
          <w:t>件</w:t>
        </w:r>
        <w:r w:rsidR="00F77D0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7D03">
          <w:rPr>
            <w:noProof/>
            <w:webHidden/>
          </w:rPr>
          <w:instrText xml:space="preserve"> PAGEREF _Toc250385703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4D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37385" w:rsidRPr="00A252C5" w:rsidRDefault="008D79A2" w:rsidP="00A252C5">
      <w:pPr>
        <w:pStyle w:val="13"/>
      </w:pPr>
      <w:r w:rsidRPr="002A1ACC">
        <w:rPr>
          <w:rStyle w:val="af9"/>
          <w:rFonts w:ascii="標楷體" w:hAnsi="標楷體"/>
          <w:noProof/>
          <w:color w:val="auto"/>
        </w:rPr>
        <w:fldChar w:fldCharType="end"/>
      </w:r>
      <w:r w:rsidR="00880940">
        <w:br w:type="page"/>
      </w:r>
      <w:r w:rsidR="00574F35" w:rsidRPr="00324E69">
        <w:rPr>
          <w:rFonts w:hint="eastAsia"/>
        </w:rPr>
        <w:t>招標機關</w:t>
      </w:r>
      <w:r w:rsidR="00574F35" w:rsidRPr="00324E69">
        <w:t>（</w:t>
      </w:r>
      <w:r w:rsidR="00574F35" w:rsidRPr="00324E69">
        <w:rPr>
          <w:rFonts w:hint="eastAsia"/>
        </w:rPr>
        <w:t>以下簡稱機關</w:t>
      </w:r>
      <w:r w:rsidR="00574F35" w:rsidRPr="00324E69">
        <w:t>）</w:t>
      </w:r>
      <w:r w:rsidR="00574F35" w:rsidRPr="00324E69">
        <w:rPr>
          <w:rFonts w:hint="eastAsia"/>
        </w:rPr>
        <w:t>及得標廠商（以下簡稱廠商）雙方同意依政府採購法（以下簡稱採購法）及其主管機關訂定之規定訂定本契約，共同遵守，其條款如下：</w:t>
      </w:r>
      <w:bookmarkStart w:id="1" w:name="_Toc228763003"/>
      <w:bookmarkStart w:id="2" w:name="_Toc250385675"/>
    </w:p>
    <w:p w:rsidR="00574F35" w:rsidRPr="00324E69" w:rsidRDefault="00574F35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r w:rsidRPr="00324E69">
        <w:rPr>
          <w:rFonts w:ascii="標楷體" w:hAnsi="標楷體" w:hint="eastAsia"/>
          <w:szCs w:val="28"/>
        </w:rPr>
        <w:t>第1條　契約文件及效力</w:t>
      </w:r>
      <w:bookmarkEnd w:id="1"/>
      <w:bookmarkEnd w:id="2"/>
    </w:p>
    <w:p w:rsidR="00574F35" w:rsidRPr="00324E69" w:rsidRDefault="00574F35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)契約包括下列文件：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1.招標文件及其變更或補充。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2.投標文件及其變更或補充。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3.決標文件及其變更或補充。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4.契約本文、附件及其變更或補充。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5.</w:t>
      </w:r>
      <w:r w:rsidRPr="00C644AE">
        <w:rPr>
          <w:rFonts w:ascii="標楷體" w:eastAsia="標楷體" w:hAnsi="標楷體" w:hint="eastAsia"/>
          <w:b/>
          <w:color w:val="FF0000"/>
          <w:sz w:val="28"/>
          <w:szCs w:val="28"/>
        </w:rPr>
        <w:t>依契約所提出之履約文件</w:t>
      </w:r>
      <w:r w:rsidRPr="00324E69">
        <w:rPr>
          <w:rFonts w:ascii="標楷體" w:eastAsia="標楷體" w:hAnsi="標楷體" w:hint="eastAsia"/>
          <w:sz w:val="28"/>
          <w:szCs w:val="28"/>
        </w:rPr>
        <w:t>或資料。</w:t>
      </w:r>
    </w:p>
    <w:p w:rsidR="00880940" w:rsidRPr="00324E69" w:rsidRDefault="00574F35" w:rsidP="00237B51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6.其他涉及本契約之</w:t>
      </w:r>
      <w:r w:rsidRPr="00E378F4">
        <w:rPr>
          <w:rFonts w:ascii="標楷體" w:eastAsia="標楷體" w:hAnsi="標楷體" w:hint="eastAsia"/>
          <w:b/>
          <w:color w:val="FF0000"/>
          <w:sz w:val="28"/>
          <w:szCs w:val="28"/>
        </w:rPr>
        <w:t>權利義務</w:t>
      </w:r>
      <w:r w:rsidRPr="001900AE">
        <w:rPr>
          <w:rFonts w:ascii="標楷體" w:eastAsia="標楷體" w:hAnsi="標楷體" w:hint="eastAsia"/>
          <w:sz w:val="28"/>
          <w:szCs w:val="28"/>
        </w:rPr>
        <w:t>並</w:t>
      </w:r>
      <w:r w:rsidRPr="00E378F4">
        <w:rPr>
          <w:rFonts w:ascii="標楷體" w:eastAsia="標楷體" w:hAnsi="標楷體" w:hint="eastAsia"/>
          <w:b/>
          <w:color w:val="FF0000"/>
          <w:sz w:val="28"/>
          <w:szCs w:val="28"/>
        </w:rPr>
        <w:t>經雙方合意之文件</w:t>
      </w:r>
      <w:r w:rsidRPr="001900AE">
        <w:rPr>
          <w:rFonts w:ascii="標楷體" w:eastAsia="標楷體" w:hAnsi="標楷體" w:hint="eastAsia"/>
          <w:sz w:val="28"/>
          <w:szCs w:val="28"/>
        </w:rPr>
        <w:t>，並依該合意結果決定優先順序。</w:t>
      </w:r>
    </w:p>
    <w:p w:rsidR="00574F35" w:rsidRPr="00324E69" w:rsidRDefault="00574F35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(二)定義及解釋：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1.</w:t>
      </w:r>
      <w:r w:rsidRPr="005B3B16">
        <w:rPr>
          <w:rFonts w:ascii="標楷體" w:eastAsia="標楷體" w:hAnsi="標楷體" w:hint="eastAsia"/>
          <w:b/>
          <w:color w:val="FF0000"/>
          <w:sz w:val="28"/>
          <w:szCs w:val="28"/>
        </w:rPr>
        <w:t>契約文件</w:t>
      </w:r>
      <w:r w:rsidRPr="00324E69">
        <w:rPr>
          <w:rFonts w:ascii="標楷體" w:eastAsia="標楷體" w:hAnsi="標楷體" w:hint="eastAsia"/>
          <w:sz w:val="28"/>
          <w:szCs w:val="28"/>
        </w:rPr>
        <w:t>，指前款所定資料，包括以書面、錄音、錄影、照相、微縮、電子數位資料或樣品等方式呈現之原件或複製品。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2.工程會，指行政院公共工程委員會</w:t>
      </w:r>
      <w:r w:rsidRPr="00324E69">
        <w:rPr>
          <w:rFonts w:ascii="標楷體" w:eastAsia="標楷體" w:hAnsi="標楷體"/>
          <w:sz w:val="28"/>
          <w:szCs w:val="28"/>
        </w:rPr>
        <w:t>。</w:t>
      </w:r>
    </w:p>
    <w:p w:rsidR="00574F35" w:rsidRPr="00324E69" w:rsidRDefault="00574F35" w:rsidP="00324E69">
      <w:pPr>
        <w:snapToGrid w:val="0"/>
        <w:spacing w:line="240" w:lineRule="atLeast"/>
        <w:ind w:left="1135" w:right="57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3.</w:t>
      </w:r>
      <w:r w:rsidRPr="00610A79">
        <w:rPr>
          <w:rFonts w:ascii="標楷體" w:eastAsia="標楷體" w:hAnsi="標楷體" w:hint="eastAsia"/>
          <w:b/>
          <w:color w:val="FF0000"/>
          <w:sz w:val="28"/>
          <w:szCs w:val="28"/>
        </w:rPr>
        <w:t>工程司</w:t>
      </w:r>
      <w:r w:rsidRPr="00324E69">
        <w:rPr>
          <w:rFonts w:ascii="標楷體" w:eastAsia="標楷體" w:hAnsi="標楷體" w:hint="eastAsia"/>
          <w:sz w:val="28"/>
          <w:szCs w:val="28"/>
        </w:rPr>
        <w:t>，指機關以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書面指派</w:t>
      </w:r>
      <w:r w:rsidRPr="00324E69">
        <w:rPr>
          <w:rFonts w:ascii="標楷體" w:eastAsia="標楷體" w:hAnsi="標楷體" w:hint="eastAsia"/>
          <w:sz w:val="28"/>
          <w:szCs w:val="28"/>
        </w:rPr>
        <w:t>行使本契約所賦予之工程司之職權者。</w:t>
      </w:r>
    </w:p>
    <w:p w:rsidR="00574F35" w:rsidRDefault="00574F35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4.</w:t>
      </w:r>
      <w:r w:rsidRPr="00610A79">
        <w:rPr>
          <w:rFonts w:ascii="標楷體" w:eastAsia="標楷體" w:hAnsi="標楷體" w:hint="eastAsia"/>
          <w:b/>
          <w:color w:val="FF0000"/>
          <w:sz w:val="28"/>
          <w:szCs w:val="28"/>
        </w:rPr>
        <w:t>工程司代表</w:t>
      </w:r>
      <w:r w:rsidRPr="00324E69">
        <w:rPr>
          <w:rFonts w:ascii="標楷體" w:eastAsia="標楷體" w:hAnsi="標楷體" w:hint="eastAsia"/>
          <w:sz w:val="28"/>
          <w:szCs w:val="28"/>
        </w:rPr>
        <w:t>，指工程司指定之任何人員，以執行本契約所</w:t>
      </w:r>
      <w:r w:rsidRPr="001900AE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定之權責者。其授權範圍須經工程司以書面通知</w:t>
      </w:r>
      <w:r w:rsidRPr="001900AE">
        <w:rPr>
          <w:rFonts w:ascii="標楷體" w:eastAsia="標楷體" w:hAnsi="標楷體" w:hint="eastAsia"/>
          <w:sz w:val="28"/>
          <w:szCs w:val="28"/>
        </w:rPr>
        <w:t>廠</w:t>
      </w:r>
      <w:r w:rsidRPr="00324E69">
        <w:rPr>
          <w:rFonts w:ascii="標楷體" w:eastAsia="標楷體" w:hAnsi="標楷體" w:hint="eastAsia"/>
          <w:sz w:val="28"/>
          <w:szCs w:val="28"/>
        </w:rPr>
        <w:t>商。</w:t>
      </w:r>
    </w:p>
    <w:p w:rsidR="00574F35" w:rsidRPr="00324E69" w:rsidRDefault="00727C74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F607F3" w:rsidRDefault="00574F35" w:rsidP="00324E69">
      <w:pPr>
        <w:tabs>
          <w:tab w:val="left" w:pos="3040"/>
        </w:tabs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12.</w:t>
      </w:r>
      <w:r w:rsidRPr="00CE306D">
        <w:rPr>
          <w:rFonts w:ascii="標楷體" w:eastAsia="標楷體" w:hAnsi="標楷體" w:hint="eastAsia"/>
          <w:b/>
          <w:color w:val="FF0000"/>
          <w:sz w:val="28"/>
          <w:szCs w:val="28"/>
        </w:rPr>
        <w:t>預算金額</w:t>
      </w:r>
      <w:r w:rsidRPr="001900AE">
        <w:rPr>
          <w:rFonts w:ascii="標楷體" w:eastAsia="標楷體" w:hAnsi="標楷體" w:hint="eastAsia"/>
          <w:sz w:val="28"/>
          <w:szCs w:val="28"/>
        </w:rPr>
        <w:t>，</w:t>
      </w:r>
      <w:r w:rsidR="00D231D2" w:rsidRPr="001900AE">
        <w:rPr>
          <w:rFonts w:ascii="標楷體" w:eastAsia="標楷體" w:hAnsi="標楷體" w:hint="eastAsia"/>
          <w:sz w:val="28"/>
          <w:szCs w:val="28"/>
        </w:rPr>
        <w:t>指</w:t>
      </w:r>
      <w:r w:rsidRPr="001900AE">
        <w:rPr>
          <w:rFonts w:ascii="標楷體" w:eastAsia="標楷體" w:hAnsi="標楷體" w:hint="eastAsia"/>
          <w:sz w:val="28"/>
          <w:szCs w:val="28"/>
        </w:rPr>
        <w:t>依採購法施行細則第26條所稱之預算金額。</w:t>
      </w:r>
    </w:p>
    <w:p w:rsidR="00574F35" w:rsidRDefault="00CE306D" w:rsidP="00F607F3">
      <w:pPr>
        <w:tabs>
          <w:tab w:val="left" w:pos="3040"/>
        </w:tabs>
        <w:snapToGrid w:val="0"/>
        <w:spacing w:line="240" w:lineRule="atLeast"/>
        <w:ind w:left="1320" w:right="57" w:firstLine="12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r w:rsidR="00A72F6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決定</w:t>
      </w:r>
      <w:r w:rsidR="005420A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履約階段是否提送</w:t>
      </w:r>
      <w:r w:rsidR="005420AD" w:rsidRPr="0067293D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竣工圖</w:t>
      </w:r>
      <w:r w:rsidR="005420A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有無</w:t>
      </w:r>
      <w:r w:rsidRPr="0067293D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初驗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程序</w:t>
      </w:r>
      <w:r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…</w:t>
      </w:r>
      <w:r w:rsidR="005420A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等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之用</w:t>
      </w:r>
    </w:p>
    <w:p w:rsidR="00DF1DDD" w:rsidRPr="001900AE" w:rsidRDefault="00DF1DDD" w:rsidP="00F607F3">
      <w:pPr>
        <w:tabs>
          <w:tab w:val="left" w:pos="3040"/>
        </w:tabs>
        <w:snapToGrid w:val="0"/>
        <w:spacing w:line="240" w:lineRule="atLeast"/>
        <w:ind w:left="1320" w:right="57" w:firstLine="12"/>
        <w:jc w:val="both"/>
        <w:rPr>
          <w:rFonts w:ascii="標楷體" w:eastAsia="標楷體" w:hAnsi="標楷體"/>
          <w:sz w:val="28"/>
          <w:szCs w:val="28"/>
        </w:rPr>
      </w:pPr>
    </w:p>
    <w:p w:rsidR="00F607F3" w:rsidRDefault="00574F35" w:rsidP="00324E69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13.</w:t>
      </w:r>
      <w:r w:rsidRPr="00CE306D">
        <w:rPr>
          <w:rFonts w:ascii="標楷體" w:eastAsia="標楷體" w:hAnsi="標楷體" w:hint="eastAsia"/>
          <w:b/>
          <w:color w:val="FF0000"/>
          <w:sz w:val="28"/>
          <w:szCs w:val="28"/>
        </w:rPr>
        <w:t>訂約總價</w:t>
      </w:r>
      <w:r w:rsidRPr="001900AE">
        <w:rPr>
          <w:rFonts w:ascii="標楷體" w:eastAsia="標楷體" w:hAnsi="標楷體" w:hint="eastAsia"/>
          <w:sz w:val="28"/>
          <w:szCs w:val="28"/>
        </w:rPr>
        <w:t>，指依</w:t>
      </w:r>
      <w:r w:rsidRPr="00CE306D">
        <w:rPr>
          <w:rFonts w:ascii="標楷體" w:eastAsia="標楷體" w:hAnsi="標楷體" w:hint="eastAsia"/>
          <w:sz w:val="28"/>
          <w:szCs w:val="28"/>
        </w:rPr>
        <w:t>決標後</w:t>
      </w:r>
      <w:r w:rsidRPr="001900AE">
        <w:rPr>
          <w:rFonts w:ascii="標楷體" w:eastAsia="標楷體" w:hAnsi="標楷體" w:hint="eastAsia"/>
          <w:sz w:val="28"/>
          <w:szCs w:val="28"/>
        </w:rPr>
        <w:t>簽訂契約時之契約價金。</w:t>
      </w:r>
    </w:p>
    <w:p w:rsidR="00574F35" w:rsidRDefault="00CE306D" w:rsidP="00F607F3">
      <w:pPr>
        <w:tabs>
          <w:tab w:val="left" w:pos="3040"/>
        </w:tabs>
        <w:snapToGrid w:val="0"/>
        <w:spacing w:line="240" w:lineRule="atLeast"/>
        <w:ind w:left="1320" w:right="57" w:firstLine="12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r w:rsidR="005420A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計算</w:t>
      </w:r>
      <w:r w:rsidRPr="0067293D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預付款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="005420A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補繳</w:t>
      </w:r>
      <w:r w:rsidR="005420AD" w:rsidRPr="0067293D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履約保證</w:t>
      </w:r>
      <w:r w:rsidR="005420AD" w:rsidRPr="00E378F4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金</w:t>
      </w:r>
      <w:r w:rsidR="005420A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、停工期間</w:t>
      </w:r>
      <w:r w:rsidR="005420AD" w:rsidRPr="0067293D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工管費</w:t>
      </w:r>
      <w:r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…</w:t>
      </w:r>
      <w:r w:rsidR="005420A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等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之用</w:t>
      </w:r>
    </w:p>
    <w:p w:rsidR="00DF1DDD" w:rsidRPr="001900AE" w:rsidRDefault="00DF1DDD" w:rsidP="00F607F3">
      <w:pPr>
        <w:tabs>
          <w:tab w:val="left" w:pos="3040"/>
        </w:tabs>
        <w:snapToGrid w:val="0"/>
        <w:spacing w:line="240" w:lineRule="atLeast"/>
        <w:ind w:left="1320" w:right="57" w:firstLine="12"/>
        <w:jc w:val="both"/>
        <w:rPr>
          <w:rFonts w:ascii="標楷體" w:eastAsia="標楷體" w:hAnsi="標楷體"/>
          <w:sz w:val="28"/>
          <w:szCs w:val="28"/>
        </w:rPr>
      </w:pPr>
    </w:p>
    <w:p w:rsidR="00F607F3" w:rsidRDefault="00574F35" w:rsidP="00A52AD2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14.</w:t>
      </w:r>
      <w:r w:rsidRPr="00CE306D">
        <w:rPr>
          <w:rFonts w:ascii="標楷體" w:eastAsia="標楷體" w:hAnsi="標楷體" w:hint="eastAsia"/>
          <w:b/>
          <w:color w:val="FF0000"/>
          <w:sz w:val="28"/>
          <w:szCs w:val="28"/>
        </w:rPr>
        <w:t>契約價金總額</w:t>
      </w:r>
      <w:r w:rsidRPr="001900AE">
        <w:rPr>
          <w:rFonts w:ascii="標楷體" w:eastAsia="標楷體" w:hAnsi="標楷體" w:hint="eastAsia"/>
          <w:sz w:val="28"/>
          <w:szCs w:val="28"/>
        </w:rPr>
        <w:t>，為訂約總價依歷次契約變更金額、按契約約定實做數量結果金額、物價調整款、減價收受之減少金額等調整結果之金額。</w:t>
      </w:r>
    </w:p>
    <w:p w:rsidR="00A52AD2" w:rsidRDefault="00CE306D" w:rsidP="00F607F3">
      <w:pPr>
        <w:tabs>
          <w:tab w:val="left" w:pos="3040"/>
        </w:tabs>
        <w:snapToGrid w:val="0"/>
        <w:spacing w:line="240" w:lineRule="atLeast"/>
        <w:ind w:left="1320" w:right="57" w:firstLine="12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→計算</w:t>
      </w:r>
      <w:proofErr w:type="gramStart"/>
      <w:r w:rsidRPr="0067293D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保固金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Pr="0067293D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逾期違約金</w:t>
      </w:r>
      <w:r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…</w:t>
      </w:r>
      <w:r w:rsidR="004565C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等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之用</w:t>
      </w:r>
    </w:p>
    <w:p w:rsidR="00DF1DDD" w:rsidRPr="001900AE" w:rsidRDefault="00DF1DDD" w:rsidP="00F607F3">
      <w:pPr>
        <w:tabs>
          <w:tab w:val="left" w:pos="3040"/>
        </w:tabs>
        <w:snapToGrid w:val="0"/>
        <w:spacing w:line="240" w:lineRule="atLeast"/>
        <w:ind w:left="1320" w:right="57" w:firstLine="12"/>
        <w:jc w:val="both"/>
        <w:rPr>
          <w:rFonts w:ascii="標楷體" w:eastAsia="標楷體" w:hAnsi="標楷體"/>
          <w:sz w:val="28"/>
          <w:szCs w:val="28"/>
        </w:rPr>
      </w:pPr>
    </w:p>
    <w:p w:rsidR="00574F35" w:rsidRPr="00324E69" w:rsidRDefault="008D79A2" w:rsidP="00A52AD2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45" type="#_x0000_t63" style="position:absolute;left:0;text-align:left;margin-left:-63pt;margin-top:27.25pt;width:117.1pt;height:29.4pt;z-index:251671040" adj="22974,-7935" fillcolor="black">
            <v:textbox>
              <w:txbxContent>
                <w:p w:rsidR="00CD4658" w:rsidRPr="002C5563" w:rsidRDefault="00CD4658" w:rsidP="002C5563">
                  <w:pPr>
                    <w:jc w:val="center"/>
                    <w:rPr>
                      <w:b/>
                      <w:color w:val="FFFFFF"/>
                    </w:rPr>
                  </w:pPr>
                  <w:r w:rsidRPr="002C5563">
                    <w:rPr>
                      <w:rFonts w:hint="eastAsia"/>
                      <w:b/>
                      <w:color w:val="FFFF00"/>
                    </w:rPr>
                    <w:t>威猛先生</w:t>
                  </w:r>
                  <w:r w:rsidRPr="002C5563">
                    <w:rPr>
                      <w:rFonts w:hint="eastAsia"/>
                      <w:b/>
                      <w:color w:val="CCFFCC"/>
                    </w:rPr>
                    <w:t>～</w:t>
                  </w:r>
                </w:p>
              </w:txbxContent>
            </v:textbox>
          </v:shape>
        </w:pict>
      </w:r>
      <w:r w:rsidR="00574F35" w:rsidRPr="001900AE">
        <w:rPr>
          <w:rFonts w:ascii="標楷體" w:eastAsia="標楷體" w:hAnsi="標楷體" w:hint="eastAsia"/>
          <w:sz w:val="28"/>
          <w:szCs w:val="28"/>
        </w:rPr>
        <w:t>15.</w:t>
      </w:r>
      <w:r w:rsidR="00574F35" w:rsidRPr="00956F9B">
        <w:rPr>
          <w:rFonts w:ascii="標楷體" w:eastAsia="標楷體" w:hAnsi="標楷體" w:hint="eastAsia"/>
          <w:b/>
          <w:color w:val="FF0000"/>
          <w:sz w:val="28"/>
          <w:szCs w:val="28"/>
        </w:rPr>
        <w:t>權責分工表</w:t>
      </w:r>
      <w:r w:rsidR="00574F35" w:rsidRPr="001900AE">
        <w:rPr>
          <w:rFonts w:ascii="標楷體" w:eastAsia="標楷體" w:hAnsi="標楷體" w:hint="eastAsia"/>
          <w:sz w:val="28"/>
          <w:szCs w:val="28"/>
        </w:rPr>
        <w:t>，有委託監造或專案管理者，指「</w:t>
      </w:r>
      <w:r w:rsidR="00574F35" w:rsidRPr="008A1120">
        <w:rPr>
          <w:rFonts w:ascii="標楷體" w:eastAsia="標楷體" w:hAnsi="標楷體" w:hint="eastAsia"/>
          <w:b/>
          <w:color w:val="3333CC"/>
          <w:sz w:val="28"/>
          <w:szCs w:val="28"/>
        </w:rPr>
        <w:t>公共工程施工階段契約約定權責分工表</w:t>
      </w:r>
      <w:r w:rsidR="00574F35" w:rsidRPr="001900AE">
        <w:rPr>
          <w:rFonts w:ascii="標楷體" w:eastAsia="標楷體" w:hAnsi="標楷體" w:hint="eastAsia"/>
          <w:sz w:val="28"/>
          <w:szCs w:val="28"/>
        </w:rPr>
        <w:t>」，機關、廠商、監造單位及專案管理單位之權責分工及</w:t>
      </w:r>
      <w:r w:rsidR="00574F35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各項作業</w:t>
      </w:r>
      <w:r w:rsidR="00574F35" w:rsidRPr="001900AE">
        <w:rPr>
          <w:rFonts w:ascii="標楷體" w:eastAsia="標楷體" w:hAnsi="標楷體" w:hint="eastAsia"/>
          <w:sz w:val="28"/>
          <w:szCs w:val="28"/>
        </w:rPr>
        <w:t>辦理</w:t>
      </w:r>
      <w:r w:rsidR="00574F35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期限</w:t>
      </w:r>
      <w:r w:rsidR="00574F35" w:rsidRPr="001900AE">
        <w:rPr>
          <w:rFonts w:ascii="標楷體" w:eastAsia="標楷體" w:hAnsi="標楷體" w:hint="eastAsia"/>
          <w:sz w:val="28"/>
          <w:szCs w:val="28"/>
        </w:rPr>
        <w:t>、</w:t>
      </w:r>
      <w:r w:rsidR="00574F35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罰則</w:t>
      </w:r>
      <w:r w:rsidR="00574F35" w:rsidRPr="001900AE">
        <w:rPr>
          <w:rFonts w:ascii="標楷體" w:eastAsia="標楷體" w:hAnsi="標楷體" w:hint="eastAsia"/>
          <w:sz w:val="28"/>
          <w:szCs w:val="28"/>
        </w:rPr>
        <w:t>，依該約定辦理；無委託監造及專案管理者，指[施工階段履約事項約定一覽表]（由機關依需要另訂施工廠商之辦理事項、期限及逾期或違反之罰則，並於招標時載明，未載明者依契約相關約定辦理）。</w:t>
      </w:r>
    </w:p>
    <w:p w:rsidR="00AE7890" w:rsidRPr="001900AE" w:rsidRDefault="008D79A2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112" style="position:absolute;left:0;text-align:left;margin-left:-48pt;margin-top:1.3pt;width:22.75pt;height:22.6pt;z-index:251646464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E7890" w:rsidRPr="00324E69">
        <w:rPr>
          <w:rFonts w:ascii="標楷體" w:eastAsia="標楷體" w:hAnsi="標楷體" w:hint="eastAsia"/>
          <w:sz w:val="28"/>
          <w:szCs w:val="28"/>
        </w:rPr>
        <w:t>(三)契約所含各種文件之</w:t>
      </w:r>
      <w:r w:rsidR="00AE7890" w:rsidRPr="00C714DC">
        <w:rPr>
          <w:rFonts w:ascii="標楷體" w:eastAsia="標楷體" w:hAnsi="標楷體" w:hint="eastAsia"/>
          <w:b/>
          <w:color w:val="FF0000"/>
          <w:sz w:val="28"/>
          <w:szCs w:val="28"/>
        </w:rPr>
        <w:t>內容如有不一致之處</w:t>
      </w:r>
      <w:r w:rsidR="00AE7890" w:rsidRPr="00324E69">
        <w:rPr>
          <w:rFonts w:ascii="標楷體" w:eastAsia="標楷體" w:hAnsi="標楷體" w:hint="eastAsia"/>
          <w:sz w:val="28"/>
          <w:szCs w:val="28"/>
        </w:rPr>
        <w:t>，除另有</w:t>
      </w:r>
      <w:r w:rsidR="00AE7890" w:rsidRPr="001900AE">
        <w:rPr>
          <w:rFonts w:ascii="標楷體" w:eastAsia="標楷體" w:hAnsi="標楷體" w:hint="eastAsia"/>
          <w:sz w:val="28"/>
          <w:szCs w:val="28"/>
        </w:rPr>
        <w:t>約</w:t>
      </w:r>
      <w:r w:rsidR="00AE7890" w:rsidRPr="00324E69">
        <w:rPr>
          <w:rFonts w:ascii="標楷體" w:eastAsia="標楷體" w:hAnsi="標楷體" w:hint="eastAsia"/>
          <w:sz w:val="28"/>
          <w:szCs w:val="28"/>
        </w:rPr>
        <w:t>定外，</w:t>
      </w:r>
      <w:r w:rsidR="00AE7890" w:rsidRPr="00C714DC">
        <w:rPr>
          <w:rFonts w:ascii="標楷體" w:eastAsia="標楷體" w:hAnsi="標楷體" w:hint="eastAsia"/>
          <w:b/>
          <w:color w:val="FF0000"/>
          <w:sz w:val="28"/>
          <w:szCs w:val="28"/>
        </w:rPr>
        <w:t>優先順序</w:t>
      </w:r>
      <w:r w:rsidR="00AE7890" w:rsidRPr="001900AE">
        <w:rPr>
          <w:rFonts w:ascii="標楷體" w:eastAsia="標楷體" w:hAnsi="標楷體" w:hint="eastAsia"/>
          <w:sz w:val="28"/>
          <w:szCs w:val="28"/>
        </w:rPr>
        <w:t>如下</w:t>
      </w:r>
      <w:proofErr w:type="gramStart"/>
      <w:r w:rsidR="00AE7890" w:rsidRPr="001900A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E7890" w:rsidRPr="001900AE">
        <w:rPr>
          <w:rFonts w:ascii="標楷體" w:eastAsia="標楷體" w:hAnsi="標楷體" w:hint="eastAsia"/>
          <w:sz w:val="28"/>
          <w:szCs w:val="28"/>
        </w:rPr>
        <w:t>各文件之內涵詳本條款</w:t>
      </w:r>
      <w:r w:rsidR="00D231D2" w:rsidRPr="001900AE">
        <w:rPr>
          <w:rFonts w:ascii="標楷體" w:eastAsia="標楷體" w:hAnsi="標楷體" w:hint="eastAsia"/>
          <w:sz w:val="28"/>
          <w:szCs w:val="28"/>
        </w:rPr>
        <w:t>【第1條第3款】</w:t>
      </w:r>
      <w:r w:rsidR="00AE7890" w:rsidRPr="001900AE">
        <w:rPr>
          <w:rFonts w:ascii="標楷體" w:eastAsia="標楷體" w:hAnsi="標楷體" w:hint="eastAsia"/>
          <w:sz w:val="28"/>
          <w:szCs w:val="28"/>
        </w:rPr>
        <w:t>之附件)：</w:t>
      </w:r>
    </w:p>
    <w:p w:rsidR="00AE7890" w:rsidRPr="001900AE" w:rsidRDefault="00AE7890" w:rsidP="00B21916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right="5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本契約條款。</w:t>
      </w:r>
    </w:p>
    <w:p w:rsidR="00AE7890" w:rsidRPr="001900AE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/>
          <w:sz w:val="28"/>
          <w:szCs w:val="28"/>
        </w:rPr>
        <w:t>權責分工表</w:t>
      </w:r>
      <w:r w:rsidRPr="001900AE">
        <w:rPr>
          <w:rFonts w:ascii="標楷體" w:eastAsia="標楷體" w:hAnsi="標楷體" w:hint="eastAsia"/>
          <w:sz w:val="28"/>
          <w:szCs w:val="28"/>
        </w:rPr>
        <w:t>。</w:t>
      </w:r>
    </w:p>
    <w:p w:rsidR="00AE7890" w:rsidRPr="001900AE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開標、決標紀錄。</w:t>
      </w:r>
    </w:p>
    <w:p w:rsidR="00AE7890" w:rsidRPr="001900AE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投標須知(含招標公告)。</w:t>
      </w:r>
    </w:p>
    <w:p w:rsidR="00AE7890" w:rsidRPr="001900AE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圖說。</w:t>
      </w:r>
    </w:p>
    <w:p w:rsidR="00AE7890" w:rsidRPr="001900AE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特定條款。</w:t>
      </w:r>
    </w:p>
    <w:p w:rsidR="00AE7890" w:rsidRPr="001900AE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補充說明(或規範)。</w:t>
      </w:r>
    </w:p>
    <w:p w:rsidR="00AE7890" w:rsidRPr="001900AE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工程施工規範。</w:t>
      </w:r>
    </w:p>
    <w:p w:rsidR="00AE7890" w:rsidRDefault="00AE7890" w:rsidP="00324E69">
      <w:pPr>
        <w:numPr>
          <w:ilvl w:val="0"/>
          <w:numId w:val="6"/>
        </w:numPr>
        <w:tabs>
          <w:tab w:val="clear" w:pos="1331"/>
        </w:tabs>
        <w:snapToGrid w:val="0"/>
        <w:spacing w:line="240" w:lineRule="atLeast"/>
        <w:ind w:left="1320" w:right="57" w:hanging="46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詳細價目表。</w:t>
      </w:r>
    </w:p>
    <w:p w:rsidR="00273DA3" w:rsidRDefault="00273DA3" w:rsidP="00273DA3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bdr w:val="single" w:sz="4" w:space="0" w:color="auto"/>
          <w:shd w:val="pct15" w:color="auto" w:fill="FFFFFF"/>
        </w:rPr>
      </w:pPr>
      <w:r w:rsidRPr="00273DA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</w:p>
    <w:p w:rsidR="00273DA3" w:rsidRPr="00273DA3" w:rsidRDefault="00273DA3" w:rsidP="00273DA3">
      <w:pPr>
        <w:snapToGrid w:val="0"/>
        <w:spacing w:line="240" w:lineRule="atLeast"/>
        <w:ind w:left="1680" w:firstLine="21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273DA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契約文件之分類，請參考契約附件「第1條第3款契約文件一覽表」，機關應視採購個案工程</w:t>
      </w:r>
      <w:r w:rsidRPr="00273DA3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性質</w:t>
      </w:r>
      <w:r w:rsidRPr="00273DA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、執行工項等需求，於</w:t>
      </w:r>
      <w:r w:rsidRPr="00273DA3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招標</w:t>
      </w:r>
      <w:r w:rsidRPr="00273DA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時自行</w:t>
      </w:r>
      <w:r w:rsidRPr="00273DA3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增訂</w:t>
      </w:r>
      <w:r w:rsidRPr="00273DA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或</w:t>
      </w:r>
      <w:r w:rsidRPr="00273DA3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刪減</w:t>
      </w:r>
      <w:r w:rsidRPr="00273DA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該內容，並</w:t>
      </w:r>
      <w:r w:rsidRPr="00273DA3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據以準備招標文件</w:t>
      </w:r>
      <w:r w:rsidRPr="00273DA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，決標後據以訂約及執行。</w:t>
      </w:r>
    </w:p>
    <w:p w:rsidR="00D23F92" w:rsidRPr="00273DA3" w:rsidRDefault="00D23F92" w:rsidP="0090630E">
      <w:pPr>
        <w:snapToGrid w:val="0"/>
        <w:spacing w:line="240" w:lineRule="atLeast"/>
        <w:ind w:left="1680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9B2FB7" w:rsidRDefault="0090630E" w:rsidP="0090630E">
      <w:pPr>
        <w:snapToGrid w:val="0"/>
        <w:spacing w:line="240" w:lineRule="atLeast"/>
        <w:ind w:left="1680" w:hanging="868"/>
        <w:jc w:val="both"/>
        <w:textDirection w:val="lrTbV"/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4F1EFD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履約</w:t>
      </w:r>
      <w:r w:rsidRPr="00584889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契約文件有</w:t>
      </w:r>
      <w:r w:rsidRPr="0090630E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不一致</w:t>
      </w:r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情形者，應先探求當初</w:t>
      </w:r>
      <w:r w:rsidRPr="0090630E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立約時之真意</w:t>
      </w:r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及</w:t>
      </w:r>
      <w:r w:rsidRPr="0090630E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設計本意</w:t>
      </w:r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，</w:t>
      </w:r>
      <w:proofErr w:type="gramStart"/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併</w:t>
      </w:r>
      <w:proofErr w:type="gramEnd"/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同檢討是否有設計單位未確實編製工程數量及契約圖說之情形；如有</w:t>
      </w:r>
      <w:r w:rsidRPr="0090630E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契約文件明顯錯誤</w:t>
      </w:r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與設計原意、契約圖說不符或</w:t>
      </w:r>
      <w:r w:rsidRPr="0090630E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需求有變更</w:t>
      </w:r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時，應檢討</w:t>
      </w:r>
      <w:proofErr w:type="gramStart"/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釐</w:t>
      </w:r>
      <w:proofErr w:type="gramEnd"/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清後依契約約定辦理，或</w:t>
      </w:r>
      <w:r w:rsidRPr="0090630E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另循契約變更程序</w:t>
      </w:r>
      <w:r w:rsidRPr="0090630E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辦理。</w:t>
      </w:r>
    </w:p>
    <w:p w:rsidR="00273DA3" w:rsidRPr="0090630E" w:rsidRDefault="00273DA3" w:rsidP="0090630E">
      <w:pPr>
        <w:snapToGrid w:val="0"/>
        <w:spacing w:line="240" w:lineRule="atLeast"/>
        <w:ind w:left="1680" w:hanging="868"/>
        <w:jc w:val="both"/>
        <w:textDirection w:val="lrTbV"/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</w:pPr>
    </w:p>
    <w:p w:rsidR="00273DA3" w:rsidRPr="001900AE" w:rsidRDefault="00273DA3" w:rsidP="00273DA3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(四)契約所含各種文件之優先順序，除前款約定或另有規定外，依下列原則處理。但契約另有約定或文件內容有誤或係偽造、變造者，不在此限：</w:t>
      </w:r>
    </w:p>
    <w:p w:rsidR="00574F35" w:rsidRPr="00324E69" w:rsidRDefault="00AE7890" w:rsidP="00A52AD2">
      <w:pPr>
        <w:widowControl w:val="0"/>
        <w:adjustRightInd w:val="0"/>
        <w:spacing w:line="240" w:lineRule="atLeast"/>
        <w:ind w:left="840" w:hanging="55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900AE">
        <w:rPr>
          <w:rFonts w:ascii="標楷體" w:eastAsia="標楷體" w:hAnsi="標楷體" w:hint="eastAsia"/>
          <w:sz w:val="28"/>
          <w:szCs w:val="28"/>
        </w:rPr>
        <w:t>(五)</w:t>
      </w:r>
      <w:r w:rsidRPr="005B3B16">
        <w:rPr>
          <w:rFonts w:ascii="標楷體" w:eastAsia="標楷體" w:hAnsi="標楷體" w:hint="eastAsia"/>
          <w:b/>
          <w:color w:val="FF0000"/>
          <w:sz w:val="28"/>
          <w:szCs w:val="28"/>
        </w:rPr>
        <w:t>契約文件</w:t>
      </w:r>
      <w:r w:rsidRPr="00324E69">
        <w:rPr>
          <w:rFonts w:ascii="標楷體" w:eastAsia="標楷體" w:hAnsi="標楷體" w:hint="eastAsia"/>
          <w:sz w:val="28"/>
          <w:szCs w:val="28"/>
        </w:rPr>
        <w:t>之一切</w:t>
      </w:r>
      <w:proofErr w:type="gramStart"/>
      <w:r w:rsidRPr="001900AE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定得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互為</w:t>
      </w:r>
      <w:proofErr w:type="gramEnd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補充</w:t>
      </w:r>
      <w:r w:rsidRPr="00324E69">
        <w:rPr>
          <w:rFonts w:ascii="標楷體" w:eastAsia="標楷體" w:hAnsi="標楷體" w:hint="eastAsia"/>
          <w:sz w:val="28"/>
          <w:szCs w:val="28"/>
        </w:rPr>
        <w:t>，如仍有不明確之處，應依公平合理原則解釋之。如有爭議，依採購法之規定處理。</w:t>
      </w:r>
    </w:p>
    <w:p w:rsidR="005939EF" w:rsidRPr="00732220" w:rsidRDefault="005939EF" w:rsidP="005939EF">
      <w:pPr>
        <w:widowControl w:val="0"/>
        <w:adjustRightInd w:val="0"/>
        <w:spacing w:line="240" w:lineRule="atLeast"/>
        <w:ind w:left="840" w:hanging="556"/>
        <w:jc w:val="both"/>
        <w:textDirection w:val="lrTbV"/>
        <w:textAlignment w:val="baseline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(六)契約文字：</w:t>
      </w:r>
    </w:p>
    <w:p w:rsidR="005939EF" w:rsidRPr="00324E69" w:rsidRDefault="005939EF" w:rsidP="005939EF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5939EF" w:rsidRPr="00732220" w:rsidRDefault="005939EF" w:rsidP="005939EF">
      <w:pPr>
        <w:snapToGrid w:val="0"/>
        <w:spacing w:line="240" w:lineRule="atLeast"/>
        <w:ind w:left="1135" w:right="57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3.契約所稱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申請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報告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同意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指示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核准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5939EF">
        <w:rPr>
          <w:rFonts w:ascii="標楷體" w:eastAsia="標楷體" w:hAnsi="標楷體" w:hint="eastAsia"/>
          <w:b/>
          <w:color w:val="FF0000"/>
          <w:sz w:val="28"/>
          <w:szCs w:val="28"/>
        </w:rPr>
        <w:t>通知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解釋</w:t>
      </w:r>
      <w:r w:rsidRPr="00732220">
        <w:rPr>
          <w:rFonts w:ascii="標楷體" w:eastAsia="標楷體" w:hAnsi="標楷體" w:hint="eastAsia"/>
          <w:sz w:val="28"/>
          <w:szCs w:val="28"/>
        </w:rPr>
        <w:t>及其他類似行為所為之意思表示，除契約另有約定或當事人同意外，</w:t>
      </w:r>
      <w:r w:rsidRPr="005939EF">
        <w:rPr>
          <w:rFonts w:ascii="標楷體" w:eastAsia="標楷體" w:hAnsi="標楷體" w:hint="eastAsia"/>
          <w:b/>
          <w:color w:val="FF0000"/>
          <w:sz w:val="28"/>
          <w:szCs w:val="28"/>
        </w:rPr>
        <w:t>應以中文</w:t>
      </w:r>
      <w:r w:rsidRPr="00732220">
        <w:rPr>
          <w:rFonts w:ascii="標楷體" w:eastAsia="標楷體" w:hAnsi="標楷體" w:hint="eastAsia"/>
          <w:sz w:val="28"/>
          <w:szCs w:val="28"/>
        </w:rPr>
        <w:t>(正體字)</w:t>
      </w:r>
      <w:r w:rsidRPr="005939EF">
        <w:rPr>
          <w:rFonts w:ascii="標楷體" w:eastAsia="標楷體" w:hAnsi="標楷體" w:hint="eastAsia"/>
          <w:b/>
          <w:color w:val="FF0000"/>
          <w:sz w:val="28"/>
          <w:szCs w:val="28"/>
        </w:rPr>
        <w:t>書面</w:t>
      </w:r>
      <w:r w:rsidRPr="005939EF">
        <w:rPr>
          <w:rFonts w:ascii="標楷體" w:eastAsia="標楷體" w:hAnsi="標楷體" w:hint="eastAsia"/>
          <w:sz w:val="28"/>
          <w:szCs w:val="28"/>
        </w:rPr>
        <w:t>為之</w:t>
      </w:r>
      <w:r w:rsidRPr="00732220">
        <w:rPr>
          <w:rFonts w:ascii="標楷體" w:eastAsia="標楷體" w:hAnsi="標楷體" w:hint="eastAsia"/>
          <w:sz w:val="28"/>
          <w:szCs w:val="28"/>
        </w:rPr>
        <w:t>。書面之遞交，得以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面交簽收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郵寄</w:t>
      </w:r>
      <w:r w:rsidRPr="00732220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傳真</w:t>
      </w:r>
      <w:r w:rsidRPr="00732220">
        <w:rPr>
          <w:rFonts w:ascii="標楷體" w:eastAsia="標楷體" w:hAnsi="標楷體" w:hint="eastAsia"/>
          <w:sz w:val="28"/>
          <w:szCs w:val="28"/>
        </w:rPr>
        <w:t>或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電子資料傳輸</w:t>
      </w:r>
      <w:r w:rsidRPr="00732220">
        <w:rPr>
          <w:rFonts w:ascii="標楷體" w:eastAsia="標楷體" w:hAnsi="標楷體" w:hint="eastAsia"/>
          <w:sz w:val="28"/>
          <w:szCs w:val="28"/>
        </w:rPr>
        <w:t>至雙方預為約定之人員或處所。</w:t>
      </w:r>
    </w:p>
    <w:p w:rsidR="005939EF" w:rsidRPr="00732220" w:rsidRDefault="005939EF" w:rsidP="005939EF">
      <w:pPr>
        <w:snapToGrid w:val="0"/>
        <w:spacing w:line="240" w:lineRule="atLeast"/>
        <w:ind w:left="1135" w:right="57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前目書面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之遞交，如涉雙方</w:t>
      </w:r>
      <w:r w:rsidRPr="005939EF">
        <w:rPr>
          <w:rFonts w:ascii="標楷體" w:eastAsia="標楷體" w:hAnsi="標楷體" w:hint="eastAsia"/>
          <w:b/>
          <w:color w:val="FF0000"/>
          <w:sz w:val="28"/>
          <w:szCs w:val="28"/>
        </w:rPr>
        <w:t>權利義務</w:t>
      </w:r>
      <w:r w:rsidRPr="00732220">
        <w:rPr>
          <w:rFonts w:ascii="標楷體" w:eastAsia="標楷體" w:hAnsi="標楷體" w:hint="eastAsia"/>
          <w:sz w:val="28"/>
          <w:szCs w:val="28"/>
        </w:rPr>
        <w:t>或</w:t>
      </w:r>
      <w:r w:rsidRPr="005939EF">
        <w:rPr>
          <w:rFonts w:ascii="標楷體" w:eastAsia="標楷體" w:hAnsi="標楷體" w:hint="eastAsia"/>
          <w:b/>
          <w:color w:val="FF0000"/>
          <w:sz w:val="28"/>
          <w:szCs w:val="28"/>
        </w:rPr>
        <w:t>履約爭議</w:t>
      </w:r>
      <w:r w:rsidRPr="00732220">
        <w:rPr>
          <w:rFonts w:ascii="標楷體" w:eastAsia="標楷體" w:hAnsi="標楷體" w:hint="eastAsia"/>
          <w:sz w:val="28"/>
          <w:szCs w:val="28"/>
        </w:rPr>
        <w:t>之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通知</w:t>
      </w:r>
      <w:r w:rsidRPr="00732220">
        <w:rPr>
          <w:rFonts w:ascii="標楷體" w:eastAsia="標楷體" w:hAnsi="標楷體" w:hint="eastAsia"/>
          <w:sz w:val="28"/>
          <w:szCs w:val="28"/>
        </w:rPr>
        <w:t>等事項，</w:t>
      </w:r>
      <w:proofErr w:type="gramStart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均應以</w:t>
      </w:r>
      <w:proofErr w:type="gramEnd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中文</w:t>
      </w:r>
      <w:r w:rsidRPr="00BE633D">
        <w:rPr>
          <w:rFonts w:ascii="標楷體" w:eastAsia="標楷體" w:hAnsi="標楷體" w:hint="eastAsia"/>
          <w:b/>
          <w:color w:val="FF0000"/>
          <w:sz w:val="28"/>
          <w:szCs w:val="28"/>
        </w:rPr>
        <w:t>書面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為之</w:t>
      </w:r>
      <w:r w:rsidRPr="00732220">
        <w:rPr>
          <w:rFonts w:ascii="標楷體" w:eastAsia="標楷體" w:hAnsi="標楷體" w:hint="eastAsia"/>
          <w:sz w:val="28"/>
          <w:szCs w:val="28"/>
        </w:rPr>
        <w:t>，並於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送達對方時</w:t>
      </w:r>
      <w:r w:rsidRPr="00732220">
        <w:rPr>
          <w:rFonts w:ascii="標楷體" w:eastAsia="標楷體" w:hAnsi="標楷體" w:hint="eastAsia"/>
          <w:sz w:val="28"/>
          <w:szCs w:val="28"/>
        </w:rPr>
        <w:t>生效。除於事前取得他方同意變更地址者外，雙方之地址應以本契約書所載為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5939EF" w:rsidRPr="00732220" w:rsidRDefault="005939EF" w:rsidP="005939EF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(1)當事人之任一方未依本目約定辦理地址變更，他方按原址，並依當時法律規定之任何一種送達方式辦理時，視為業已送達對方。</w:t>
      </w:r>
    </w:p>
    <w:p w:rsidR="005939EF" w:rsidRPr="00732220" w:rsidRDefault="005939EF" w:rsidP="005939EF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(2)前子目地址寄送，其送達日以掛號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函件執據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快遞執據或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收執聯所載之交寄日期，視為送達。</w:t>
      </w:r>
    </w:p>
    <w:p w:rsidR="00BE7FCF" w:rsidRDefault="00BE7FCF" w:rsidP="00A52AD2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273DA3" w:rsidRPr="00732220" w:rsidRDefault="00273DA3" w:rsidP="00273DA3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(九)契約正本2份，機關及廠商各執1份，並由雙方各依規定貼用印花稅票。</w:t>
      </w:r>
      <w:r w:rsidRPr="00FA7A3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副本</w:t>
      </w:r>
      <w:proofErr w:type="gramStart"/>
      <w:r w:rsidRPr="00FA7A3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＿</w:t>
      </w:r>
      <w:proofErr w:type="gramEnd"/>
      <w:r w:rsidRPr="00FA7A3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份</w:t>
      </w:r>
      <w:r w:rsidRPr="00732220">
        <w:rPr>
          <w:rFonts w:ascii="標楷體" w:eastAsia="標楷體" w:hAnsi="標楷體" w:hint="eastAsia"/>
          <w:sz w:val="28"/>
          <w:szCs w:val="28"/>
        </w:rPr>
        <w:t>（請載明），由機關、廠商及相關機關、單位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分別執用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。副本如有誤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，以正本為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FA7A33" w:rsidRDefault="00FA7A33" w:rsidP="00FA7A33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273DA3" w:rsidRDefault="00273DA3" w:rsidP="00A52AD2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FA7A33" w:rsidRPr="00273DA3" w:rsidRDefault="00FA7A33" w:rsidP="00A52AD2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E7890" w:rsidRPr="00324E69" w:rsidRDefault="00AE7890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3" w:name="_Toc228763004"/>
      <w:bookmarkStart w:id="4" w:name="_Toc250385676"/>
      <w:r w:rsidRPr="00324E69">
        <w:rPr>
          <w:rFonts w:ascii="標楷體" w:hAnsi="標楷體" w:hint="eastAsia"/>
          <w:szCs w:val="28"/>
        </w:rPr>
        <w:t>第2條　履約標的及地點</w:t>
      </w:r>
      <w:bookmarkEnd w:id="3"/>
      <w:bookmarkEnd w:id="4"/>
    </w:p>
    <w:p w:rsidR="00AE7890" w:rsidRDefault="008145AF" w:rsidP="008145AF">
      <w:pPr>
        <w:adjustRightInd w:val="0"/>
        <w:snapToGrid w:val="0"/>
        <w:ind w:left="784" w:hanging="50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02623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AE7890" w:rsidRPr="00324E69">
        <w:rPr>
          <w:rFonts w:ascii="標楷體" w:eastAsia="標楷體" w:hAnsi="標楷體" w:hint="eastAsia"/>
          <w:sz w:val="28"/>
          <w:szCs w:val="28"/>
        </w:rPr>
        <w:t>廠商應給付之標的及工作事項（由機關於招標時載明）：</w:t>
      </w:r>
      <w:proofErr w:type="gramStart"/>
      <w:r w:rsidR="00D23F92" w:rsidRPr="006238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＿</w:t>
      </w:r>
      <w:proofErr w:type="gramEnd"/>
      <w:r w:rsidR="00D23F92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例：○○</w:t>
      </w:r>
      <w:r w:rsidR="00D324CB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學校活動</w:t>
      </w:r>
      <w:r w:rsidR="00D23F92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 xml:space="preserve">中心整修工程 </w:t>
      </w:r>
      <w:r w:rsidR="00D23F92" w:rsidRPr="00553C97"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  <w:shd w:val="pct15" w:color="auto" w:fill="FFFFFF"/>
        </w:rPr>
        <w:t xml:space="preserve"> </w:t>
      </w:r>
      <w:r w:rsidR="00D23F92" w:rsidRPr="00027E7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（採購標的或工程名稱）</w:t>
      </w:r>
      <w:r w:rsidR="00D63D22" w:rsidRPr="001900AE">
        <w:rPr>
          <w:rFonts w:ascii="標楷體" w:eastAsia="標楷體" w:hAnsi="標楷體" w:hint="eastAsia"/>
          <w:sz w:val="28"/>
          <w:szCs w:val="28"/>
        </w:rPr>
        <w:t>全部約定事項。</w:t>
      </w:r>
    </w:p>
    <w:p w:rsidR="00FA7A33" w:rsidRPr="00FA7A33" w:rsidRDefault="00FA7A33" w:rsidP="00FA7A33">
      <w:pPr>
        <w:snapToGrid w:val="0"/>
        <w:ind w:left="1421" w:hangingChars="507" w:hanging="1421"/>
        <w:textDirection w:val="lrTbV"/>
        <w:rPr>
          <w:rFonts w:eastAsia="標楷體" w:hAnsi="標楷體"/>
          <w:snapToGrid w:val="0"/>
          <w:sz w:val="28"/>
          <w:szCs w:val="28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請</w:t>
      </w:r>
      <w:r w:rsidRPr="00FA7A33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填列</w:t>
      </w:r>
      <w:r w:rsidRPr="00FA7A33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採購標的</w:t>
      </w: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或</w:t>
      </w:r>
      <w:r w:rsidRPr="00FA7A33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工程名稱</w:t>
      </w: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。</w:t>
      </w:r>
    </w:p>
    <w:p w:rsidR="00273DA3" w:rsidRPr="00FA7A33" w:rsidRDefault="00273DA3" w:rsidP="008145AF">
      <w:pPr>
        <w:adjustRightInd w:val="0"/>
        <w:snapToGrid w:val="0"/>
        <w:ind w:left="784" w:hanging="50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8145AF" w:rsidRPr="00026237" w:rsidRDefault="008145AF" w:rsidP="008145AF">
      <w:pPr>
        <w:adjustRightInd w:val="0"/>
        <w:snapToGrid w:val="0"/>
        <w:ind w:left="784" w:hanging="50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026237"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26237">
        <w:rPr>
          <w:rFonts w:ascii="標楷體" w:eastAsia="標楷體" w:hAnsi="標楷體" w:hint="eastAsia"/>
          <w:sz w:val="28"/>
          <w:szCs w:val="28"/>
        </w:rPr>
        <w:t>維護保養或代操作營運：</w:t>
      </w:r>
    </w:p>
    <w:p w:rsidR="008145AF" w:rsidRPr="00732220" w:rsidRDefault="008145AF" w:rsidP="008145AF">
      <w:pPr>
        <w:adjustRightInd w:val="0"/>
        <w:snapToGrid w:val="0"/>
        <w:ind w:leftChars="165" w:left="816" w:hangingChars="150" w:hanging="420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 w:rsidRPr="00026237">
        <w:rPr>
          <w:rFonts w:ascii="標楷體" w:eastAsia="標楷體" w:hAnsi="標楷體" w:hint="eastAsia"/>
          <w:sz w:val="28"/>
          <w:szCs w:val="28"/>
        </w:rPr>
        <w:t xml:space="preserve">□1.本契約包含廠商提供 </w:t>
      </w:r>
      <w:r w:rsidRPr="00911B2A">
        <w:rPr>
          <w:rFonts w:ascii="標楷體" w:eastAsia="標楷體" w:hAnsi="標楷體" w:hint="eastAsia"/>
          <w:b/>
          <w:color w:val="FF0000"/>
          <w:sz w:val="28"/>
          <w:szCs w:val="28"/>
        </w:rPr>
        <w:t>□維護保養</w:t>
      </w:r>
      <w:r w:rsidRPr="00732220">
        <w:rPr>
          <w:rFonts w:ascii="標楷體" w:eastAsia="標楷體" w:hAnsi="標楷體" w:hint="eastAsia"/>
          <w:sz w:val="28"/>
          <w:szCs w:val="28"/>
        </w:rPr>
        <w:t>；□代操作營運</w:t>
      </w:r>
      <w:r w:rsidRPr="00026237">
        <w:rPr>
          <w:rFonts w:ascii="標楷體" w:eastAsia="標楷體" w:hAnsi="標楷體" w:hint="eastAsia"/>
          <w:sz w:val="28"/>
          <w:szCs w:val="28"/>
        </w:rPr>
        <w:t>。</w:t>
      </w:r>
    </w:p>
    <w:p w:rsidR="008145AF" w:rsidRDefault="008145AF" w:rsidP="008145AF">
      <w:pPr>
        <w:adjustRightInd w:val="0"/>
        <w:snapToGrid w:val="0"/>
        <w:ind w:leftChars="383" w:left="922" w:hangingChars="1" w:hanging="3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（如須由得標廠商提供驗收合格日起一定期間內之服務，由招標機關視個案特性於招標時勾選，並注意訂明投標廠商提供此類服務須具備之資格，及</w:t>
      </w:r>
      <w:r w:rsidRPr="00026237">
        <w:rPr>
          <w:rFonts w:ascii="標楷體" w:eastAsia="標楷體" w:hAnsi="標楷體" w:hint="eastAsia"/>
          <w:sz w:val="28"/>
          <w:szCs w:val="28"/>
        </w:rPr>
        <w:t>參照本條款【第2條第2款】附件項目，載明履約事項</w:t>
      </w:r>
      <w:r w:rsidRPr="00732220">
        <w:rPr>
          <w:rFonts w:ascii="標楷體" w:eastAsia="標楷體" w:hAnsi="標楷體" w:hint="eastAsia"/>
          <w:sz w:val="28"/>
          <w:szCs w:val="28"/>
        </w:rPr>
        <w:t>）</w:t>
      </w:r>
    </w:p>
    <w:p w:rsidR="00FA7A33" w:rsidRPr="00FA7A33" w:rsidRDefault="00FA7A33" w:rsidP="00FA7A33">
      <w:pPr>
        <w:snapToGrid w:val="0"/>
        <w:ind w:left="1421" w:hangingChars="507" w:hanging="1421"/>
        <w:textDirection w:val="lrTbV"/>
        <w:rPr>
          <w:rFonts w:eastAsia="標楷體" w:hAnsi="標楷體"/>
          <w:snapToGrid w:val="0"/>
          <w:sz w:val="28"/>
          <w:szCs w:val="28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Pr="00FA7A33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工程標的如含有</w:t>
      </w:r>
      <w:r w:rsidRPr="00FA7A33">
        <w:rPr>
          <w:rFonts w:ascii="標楷體" w:eastAsia="標楷體" w:hAnsi="標楷體"/>
          <w:b/>
          <w:i/>
          <w:color w:val="0000FF"/>
          <w:sz w:val="28"/>
          <w:szCs w:val="28"/>
          <w:u w:val="single"/>
          <w:shd w:val="pct15" w:color="auto" w:fill="FFFFFF"/>
        </w:rPr>
        <w:t>維護保養</w:t>
      </w:r>
      <w:r w:rsidRPr="00FA7A33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或</w:t>
      </w:r>
      <w:r w:rsidRPr="00FA7A33">
        <w:rPr>
          <w:rFonts w:ascii="標楷體" w:eastAsia="標楷體" w:hAnsi="標楷體"/>
          <w:b/>
          <w:i/>
          <w:color w:val="0000FF"/>
          <w:sz w:val="28"/>
          <w:szCs w:val="28"/>
          <w:u w:val="single"/>
          <w:shd w:val="pct15" w:color="auto" w:fill="FFFFFF"/>
        </w:rPr>
        <w:t>代操作營運</w:t>
      </w:r>
      <w:r w:rsidRPr="00FA7A33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，應於本條款勾選，並將廠商提供此類服務須具備之資格，及參照本條款【第2條第2款】附件項目，載明履約事項。</w:t>
      </w:r>
    </w:p>
    <w:p w:rsidR="00FA7A33" w:rsidRPr="00FA7A33" w:rsidRDefault="00FA7A33" w:rsidP="00911B2A">
      <w:pPr>
        <w:adjustRightInd w:val="0"/>
        <w:snapToGrid w:val="0"/>
        <w:ind w:leftChars="382" w:left="2002" w:hangingChars="387" w:hanging="1085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911B2A" w:rsidRPr="00911B2A" w:rsidRDefault="00911B2A" w:rsidP="00911B2A">
      <w:pPr>
        <w:adjustRightInd w:val="0"/>
        <w:snapToGrid w:val="0"/>
        <w:ind w:leftChars="382" w:left="2002" w:hangingChars="387" w:hanging="1085"/>
        <w:jc w:val="both"/>
        <w:textDirection w:val="lrTbV"/>
        <w:rPr>
          <w:rFonts w:ascii="標楷體" w:eastAsia="標楷體" w:hAnsi="標楷體"/>
          <w:b/>
          <w:snapToGrid w:val="0"/>
          <w:color w:val="0000FF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案例</w:t>
      </w:r>
      <w:r w:rsidRPr="003252A2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Pr="00911B2A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1.如有機電設備，例如：</w:t>
      </w:r>
      <w:r w:rsidRPr="00911B2A">
        <w:rPr>
          <w:rFonts w:ascii="標楷體" w:eastAsia="標楷體" w:hAnsi="標楷體" w:hint="eastAsia"/>
          <w:b/>
          <w:snapToGrid w:val="0"/>
          <w:color w:val="006600"/>
          <w:sz w:val="28"/>
          <w:szCs w:val="28"/>
          <w:shd w:val="pct15" w:color="auto" w:fill="FFFFFF"/>
        </w:rPr>
        <w:t>鍋爐</w:t>
      </w:r>
      <w:proofErr w:type="gramStart"/>
      <w:r w:rsidRPr="00911B2A">
        <w:rPr>
          <w:rFonts w:ascii="標楷體" w:eastAsia="標楷體" w:hAnsi="標楷體" w:hint="eastAsia"/>
          <w:b/>
          <w:snapToGrid w:val="0"/>
          <w:color w:val="006600"/>
          <w:sz w:val="28"/>
          <w:szCs w:val="28"/>
          <w:shd w:val="pct15" w:color="auto" w:fill="FFFFFF"/>
        </w:rPr>
        <w:t>汰</w:t>
      </w:r>
      <w:proofErr w:type="gramEnd"/>
      <w:r w:rsidRPr="00911B2A">
        <w:rPr>
          <w:rFonts w:ascii="標楷體" w:eastAsia="標楷體" w:hAnsi="標楷體" w:hint="eastAsia"/>
          <w:b/>
          <w:snapToGrid w:val="0"/>
          <w:color w:val="006600"/>
          <w:sz w:val="28"/>
          <w:szCs w:val="28"/>
          <w:shd w:val="pct15" w:color="auto" w:fill="FFFFFF"/>
        </w:rPr>
        <w:t>換</w:t>
      </w:r>
      <w:r w:rsidRPr="00911B2A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、</w:t>
      </w:r>
      <w:r w:rsidRPr="00911B2A">
        <w:rPr>
          <w:rFonts w:ascii="標楷體" w:eastAsia="標楷體" w:hAnsi="標楷體" w:hint="eastAsia"/>
          <w:b/>
          <w:snapToGrid w:val="0"/>
          <w:color w:val="006600"/>
          <w:sz w:val="28"/>
          <w:szCs w:val="28"/>
          <w:shd w:val="pct15" w:color="auto" w:fill="FFFFFF"/>
        </w:rPr>
        <w:t>電梯工程</w:t>
      </w:r>
      <w:r w:rsidRPr="00911B2A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等，可考量將一定期間之「維護保養」，納入本契約一併執行。</w:t>
      </w:r>
    </w:p>
    <w:p w:rsidR="00911B2A" w:rsidRPr="00846758" w:rsidRDefault="00911B2A" w:rsidP="00911B2A">
      <w:pPr>
        <w:adjustRightInd w:val="0"/>
        <w:snapToGrid w:val="0"/>
        <w:ind w:leftChars="729" w:left="1997" w:hangingChars="88" w:hanging="247"/>
        <w:jc w:val="both"/>
        <w:textDirection w:val="lrTbV"/>
        <w:rPr>
          <w:rFonts w:ascii="標楷體" w:eastAsia="標楷體" w:hAnsi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911B2A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2.維護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保養相關約定，訂於</w:t>
      </w:r>
      <w:r w:rsidRPr="00911B2A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本條</w:t>
      </w:r>
      <w:r w:rsidRPr="00846758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款【第2條第2款】附件項目。</w:t>
      </w:r>
      <w:r w:rsidR="004D53E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(參閱本講義P.2</w:t>
      </w:r>
      <w:r w:rsidR="003D235A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9</w:t>
      </w:r>
      <w:r w:rsidR="004D53ED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)</w:t>
      </w:r>
    </w:p>
    <w:p w:rsidR="00911B2A" w:rsidRPr="00732220" w:rsidRDefault="00911B2A" w:rsidP="008145AF">
      <w:pPr>
        <w:adjustRightInd w:val="0"/>
        <w:snapToGrid w:val="0"/>
        <w:ind w:leftChars="383" w:left="922" w:hangingChars="1" w:hanging="3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8145AF" w:rsidRDefault="008145AF" w:rsidP="008145AF">
      <w:pPr>
        <w:adjustRightInd w:val="0"/>
        <w:snapToGrid w:val="0"/>
        <w:ind w:leftChars="165" w:left="816" w:hangingChars="150" w:hanging="42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11B2A">
        <w:rPr>
          <w:rFonts w:ascii="標楷體" w:eastAsia="標楷體" w:hAnsi="標楷體" w:hint="eastAsia"/>
          <w:b/>
          <w:color w:val="FF0000"/>
          <w:sz w:val="28"/>
          <w:szCs w:val="28"/>
        </w:rPr>
        <w:sym w:font="Wingdings 2" w:char="F052"/>
      </w:r>
      <w:r w:rsidR="00911B2A" w:rsidRPr="00911B2A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026237">
        <w:rPr>
          <w:rFonts w:ascii="標楷體" w:eastAsia="標楷體" w:hAnsi="標楷體" w:hint="eastAsia"/>
          <w:sz w:val="28"/>
          <w:szCs w:val="28"/>
        </w:rPr>
        <w:t>2.本契約</w:t>
      </w:r>
      <w:r w:rsidRPr="00911B2A">
        <w:rPr>
          <w:rFonts w:ascii="標楷體" w:eastAsia="標楷體" w:hAnsi="標楷體" w:hint="eastAsia"/>
          <w:b/>
          <w:color w:val="FF0000"/>
          <w:sz w:val="28"/>
          <w:szCs w:val="28"/>
        </w:rPr>
        <w:t>未包含</w:t>
      </w:r>
      <w:r w:rsidRPr="00026237">
        <w:rPr>
          <w:rFonts w:ascii="標楷體" w:eastAsia="標楷體" w:hAnsi="標楷體" w:hint="eastAsia"/>
          <w:sz w:val="28"/>
          <w:szCs w:val="28"/>
        </w:rPr>
        <w:t>廠商提供</w:t>
      </w:r>
      <w:r w:rsidRPr="00911B2A">
        <w:rPr>
          <w:rFonts w:ascii="標楷體" w:eastAsia="標楷體" w:hAnsi="標楷體" w:hint="eastAsia"/>
          <w:b/>
          <w:color w:val="FF0000"/>
          <w:sz w:val="28"/>
          <w:szCs w:val="28"/>
        </w:rPr>
        <w:t>維護保養</w:t>
      </w:r>
      <w:r w:rsidRPr="00026237">
        <w:rPr>
          <w:rFonts w:ascii="標楷體" w:eastAsia="標楷體" w:hAnsi="標楷體" w:hint="eastAsia"/>
          <w:sz w:val="28"/>
          <w:szCs w:val="28"/>
        </w:rPr>
        <w:t>或代操作營運。</w:t>
      </w:r>
    </w:p>
    <w:p w:rsidR="00ED1092" w:rsidRPr="00732220" w:rsidRDefault="00ED1092" w:rsidP="008145AF">
      <w:pPr>
        <w:adjustRightInd w:val="0"/>
        <w:snapToGrid w:val="0"/>
        <w:ind w:leftChars="165" w:left="816" w:hangingChars="150" w:hanging="42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8145AF" w:rsidRDefault="008145AF" w:rsidP="008145AF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026237">
        <w:rPr>
          <w:rFonts w:ascii="標楷體" w:eastAsia="標楷體" w:hAnsi="標楷體" w:hint="eastAsia"/>
          <w:sz w:val="28"/>
          <w:szCs w:val="28"/>
        </w:rPr>
        <w:t>(三)</w:t>
      </w:r>
      <w:r w:rsidRPr="00732220">
        <w:rPr>
          <w:rFonts w:ascii="標楷體" w:eastAsia="標楷體" w:hAnsi="標楷體" w:hint="eastAsia"/>
          <w:sz w:val="28"/>
          <w:szCs w:val="28"/>
        </w:rPr>
        <w:t>機關辦理事項（由機關於招標時載明，無者免填）：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ED1092" w:rsidRPr="00FA7A33" w:rsidRDefault="00ED1092" w:rsidP="00ED1092">
      <w:pPr>
        <w:snapToGrid w:val="0"/>
        <w:ind w:left="1421" w:hangingChars="507" w:hanging="1421"/>
        <w:textDirection w:val="lrTbV"/>
        <w:rPr>
          <w:rFonts w:eastAsia="標楷體" w:hAnsi="標楷體"/>
          <w:snapToGrid w:val="0"/>
          <w:sz w:val="28"/>
          <w:szCs w:val="28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Pr="00ED109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履約過程如有</w:t>
      </w:r>
      <w:r w:rsidRPr="00ED1092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機關需配合辦理事項</w:t>
      </w:r>
      <w:r w:rsidRPr="00ED109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，於招標時載明。</w:t>
      </w:r>
    </w:p>
    <w:p w:rsidR="00ED1092" w:rsidRPr="00ED1092" w:rsidRDefault="00ED1092" w:rsidP="008145AF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8145AF" w:rsidRPr="00732220" w:rsidRDefault="008145AF" w:rsidP="008145AF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026237">
        <w:rPr>
          <w:rFonts w:ascii="標楷體" w:eastAsia="標楷體" w:hAnsi="標楷體" w:hint="eastAsia"/>
          <w:sz w:val="28"/>
          <w:szCs w:val="28"/>
        </w:rPr>
        <w:t>(四)</w:t>
      </w:r>
      <w:r w:rsidRPr="00732220">
        <w:rPr>
          <w:rFonts w:ascii="標楷體" w:eastAsia="標楷體" w:hAnsi="標楷體" w:hint="eastAsia"/>
          <w:sz w:val="28"/>
          <w:szCs w:val="28"/>
        </w:rPr>
        <w:t>履約地點（由機關於招標時載明，屬營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工程者必填）：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ED1092" w:rsidRPr="00FA7A33" w:rsidRDefault="00ED1092" w:rsidP="00ED1092">
      <w:pPr>
        <w:snapToGrid w:val="0"/>
        <w:ind w:left="1421" w:hangingChars="507" w:hanging="1421"/>
        <w:textDirection w:val="lrTbV"/>
        <w:rPr>
          <w:rFonts w:eastAsia="標楷體" w:hAnsi="標楷體"/>
          <w:snapToGrid w:val="0"/>
          <w:sz w:val="28"/>
          <w:szCs w:val="28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Pr="00ED109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填列</w:t>
      </w:r>
      <w:r w:rsidRPr="00ED1092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工程地點</w:t>
      </w:r>
      <w:r w:rsidRPr="00ED109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。</w:t>
      </w:r>
    </w:p>
    <w:p w:rsidR="00A52AD2" w:rsidRPr="00ED1092" w:rsidRDefault="00A52AD2" w:rsidP="00A52AD2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E7890" w:rsidRPr="00324E69" w:rsidRDefault="00AE7890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5" w:name="_Toc228763005"/>
      <w:bookmarkStart w:id="6" w:name="_Toc250385677"/>
      <w:r w:rsidRPr="00324E69">
        <w:rPr>
          <w:rFonts w:ascii="標楷體" w:hAnsi="標楷體" w:hint="eastAsia"/>
          <w:szCs w:val="28"/>
        </w:rPr>
        <w:t>第3條　契約價金之給付</w:t>
      </w:r>
      <w:bookmarkEnd w:id="5"/>
      <w:bookmarkEnd w:id="6"/>
    </w:p>
    <w:p w:rsidR="00AE7890" w:rsidRDefault="00AE7890" w:rsidP="00324E69">
      <w:pPr>
        <w:numPr>
          <w:ilvl w:val="0"/>
          <w:numId w:val="32"/>
        </w:numPr>
        <w:snapToGrid w:val="0"/>
        <w:spacing w:line="240" w:lineRule="atLeast"/>
        <w:textDirection w:val="lrTbV"/>
        <w:rPr>
          <w:rFonts w:ascii="標楷體" w:eastAsia="標楷體" w:hAnsi="標楷體"/>
          <w:sz w:val="28"/>
          <w:szCs w:val="28"/>
        </w:rPr>
      </w:pPr>
      <w:r w:rsidRPr="004E6AC0">
        <w:rPr>
          <w:rFonts w:ascii="標楷體" w:eastAsia="標楷體" w:hAnsi="標楷體" w:hint="eastAsia"/>
          <w:sz w:val="28"/>
          <w:szCs w:val="28"/>
        </w:rPr>
        <w:t>本工程</w:t>
      </w:r>
      <w:r w:rsidRPr="00A661BA">
        <w:rPr>
          <w:rFonts w:ascii="標楷體" w:eastAsia="標楷體" w:hAnsi="標楷體" w:hint="eastAsia"/>
          <w:b/>
          <w:color w:val="FF0000"/>
          <w:sz w:val="28"/>
          <w:szCs w:val="28"/>
        </w:rPr>
        <w:t>訂約</w:t>
      </w:r>
      <w:r w:rsidRPr="00A661BA">
        <w:rPr>
          <w:rFonts w:ascii="標楷體" w:eastAsia="標楷體" w:hAnsi="標楷體"/>
          <w:b/>
          <w:color w:val="FF0000"/>
          <w:sz w:val="28"/>
          <w:szCs w:val="28"/>
        </w:rPr>
        <w:t>總價</w:t>
      </w:r>
      <w:r w:rsidRPr="004E6AC0">
        <w:rPr>
          <w:rFonts w:ascii="標楷體" w:eastAsia="標楷體" w:hAnsi="標楷體"/>
          <w:sz w:val="28"/>
          <w:szCs w:val="28"/>
        </w:rPr>
        <w:t>新臺</w:t>
      </w:r>
      <w:r w:rsidRPr="00483E37">
        <w:rPr>
          <w:rFonts w:ascii="標楷體" w:eastAsia="標楷體" w:hAnsi="標楷體"/>
          <w:sz w:val="28"/>
          <w:szCs w:val="28"/>
        </w:rPr>
        <w:t>幣</w:t>
      </w:r>
      <w:r w:rsidRPr="00483E3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483E37">
        <w:rPr>
          <w:rFonts w:ascii="標楷體" w:eastAsia="標楷體" w:hAnsi="標楷體"/>
          <w:sz w:val="28"/>
          <w:szCs w:val="28"/>
        </w:rPr>
        <w:t>元正</w:t>
      </w:r>
      <w:r w:rsidRPr="00483E37">
        <w:rPr>
          <w:rFonts w:ascii="標楷體" w:eastAsia="標楷體" w:hAnsi="標楷體" w:hint="eastAsia"/>
          <w:sz w:val="28"/>
          <w:szCs w:val="28"/>
        </w:rPr>
        <w:t>。</w:t>
      </w:r>
    </w:p>
    <w:p w:rsidR="00D23F92" w:rsidRDefault="00ED1092" w:rsidP="00ED1092">
      <w:pPr>
        <w:snapToGrid w:val="0"/>
        <w:ind w:left="1421" w:hangingChars="507" w:hanging="1421"/>
        <w:textDirection w:val="lrTbV"/>
        <w:rPr>
          <w:rFonts w:ascii="標楷體" w:eastAsia="標楷體" w:hAnsi="標楷體"/>
          <w:sz w:val="28"/>
          <w:szCs w:val="28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D23F92" w:rsidRPr="00AC0336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訂約時依</w:t>
      </w:r>
      <w:r w:rsidR="00D23F92" w:rsidRPr="00726EB1">
        <w:rPr>
          <w:rFonts w:ascii="標楷體" w:eastAsia="標楷體" w:hAnsi="標楷體" w:hint="eastAsia"/>
          <w:b/>
          <w:snapToGrid w:val="0"/>
          <w:color w:val="006600"/>
          <w:sz w:val="28"/>
          <w:szCs w:val="28"/>
          <w:shd w:val="pct15" w:color="auto" w:fill="FFFFFF"/>
        </w:rPr>
        <w:t>決標</w:t>
      </w:r>
      <w:r w:rsidR="00D23F92" w:rsidRPr="00AC0336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結果填列</w:t>
      </w:r>
      <w:r w:rsidR="00D23F92" w:rsidRPr="00AC0336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訂約</w:t>
      </w:r>
      <w:r w:rsidR="00D23F92" w:rsidRPr="00AC0336">
        <w:rPr>
          <w:rFonts w:ascii="標楷體" w:eastAsia="標楷體"/>
          <w:b/>
          <w:i/>
          <w:color w:val="0000FF"/>
          <w:sz w:val="28"/>
          <w:szCs w:val="28"/>
          <w:u w:val="single"/>
          <w:shd w:val="pct15" w:color="auto" w:fill="FFFFFF"/>
        </w:rPr>
        <w:t>總價</w:t>
      </w:r>
      <w:r w:rsidR="00D23F92" w:rsidRPr="00AC0336">
        <w:rPr>
          <w:rFonts w:ascii="標楷體" w:eastAsia="標楷體" w:hAnsi="標楷體" w:hint="eastAsia"/>
          <w:sz w:val="28"/>
          <w:szCs w:val="28"/>
        </w:rPr>
        <w:t>。</w:t>
      </w:r>
    </w:p>
    <w:p w:rsidR="009D72D9" w:rsidRDefault="009D72D9" w:rsidP="00AC0336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9D72D9" w:rsidRDefault="009D72D9" w:rsidP="00AC0336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AC0336" w:rsidRPr="00AC0336" w:rsidRDefault="009D72D9" w:rsidP="009D72D9">
      <w:pPr>
        <w:snapToGrid w:val="0"/>
        <w:spacing w:line="240" w:lineRule="atLeast"/>
        <w:ind w:left="1638" w:hanging="107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23F92">
        <w:rPr>
          <w:rFonts w:eastAsia="標楷體" w:hint="eastAsia"/>
          <w:b/>
          <w:snapToGrid w:val="0"/>
          <w:color w:val="FF0000"/>
          <w:sz w:val="32"/>
          <w:szCs w:val="32"/>
          <w:shd w:val="pct15" w:color="auto" w:fill="FFFFFF"/>
        </w:rPr>
        <w:t>注意</w:t>
      </w:r>
      <w:r w:rsidRPr="00D23F92">
        <w:rPr>
          <w:rFonts w:eastAsia="標楷體" w:hint="eastAsia"/>
          <w:b/>
          <w:snapToGrid w:val="0"/>
          <w:color w:val="0000FF"/>
          <w:sz w:val="32"/>
          <w:szCs w:val="32"/>
          <w:shd w:val="pct15" w:color="auto" w:fill="FFFFFF"/>
        </w:rPr>
        <w:t>～</w:t>
      </w:r>
      <w:r w:rsidRPr="00D23F92"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條文</w:t>
      </w:r>
      <w:r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前有</w:t>
      </w:r>
      <w:proofErr w:type="gramStart"/>
      <w:r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〝</w:t>
      </w:r>
      <w:proofErr w:type="gramEnd"/>
      <w:r w:rsidRPr="00D80E29">
        <w:rPr>
          <w:rFonts w:ascii="標楷體" w:eastAsia="標楷體" w:hAnsi="標楷體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sym w:font="Wingdings" w:char="F0AB"/>
      </w:r>
      <w:proofErr w:type="gramStart"/>
      <w:r w:rsidRPr="002834EE"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〞</w:t>
      </w:r>
      <w:proofErr w:type="gramEnd"/>
      <w:r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符號者，表示屬招標前</w:t>
      </w:r>
      <w:r w:rsidRPr="002F13AB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一定要</w:t>
      </w:r>
      <w:r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勾選約定之重要條文，否則將造成履約時無所依循，徒增履約爭議！</w:t>
      </w:r>
      <w:r w:rsidR="008D79A2">
        <w:rPr>
          <w:rFonts w:ascii="標楷體" w:eastAsia="標楷體" w:hAnsi="標楷體"/>
          <w:noProof/>
          <w:sz w:val="28"/>
          <w:szCs w:val="28"/>
        </w:rPr>
        <w:pict>
          <v:shape id="五角星形 6" o:spid="_x0000_s1111" style="position:absolute;left:0;text-align:left;margin-left:-54pt;margin-top:15.55pt;width:22.75pt;height:22.6pt;z-index:251645440;visibility:visible;mso-position-horizontal-relative:text;mso-position-vertical-relative:text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</w:p>
    <w:p w:rsidR="00AE7890" w:rsidRPr="00324E69" w:rsidRDefault="009D72D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80E29">
        <w:rPr>
          <w:rFonts w:ascii="標楷體" w:eastAsia="標楷體" w:hAnsi="標楷體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sym w:font="Wingdings" w:char="F0AB"/>
      </w:r>
      <w:r w:rsidR="00A52AD2" w:rsidRPr="004E6AC0">
        <w:rPr>
          <w:rFonts w:ascii="標楷體" w:eastAsia="標楷體" w:hAnsi="標楷體" w:hint="eastAsia"/>
          <w:sz w:val="28"/>
          <w:szCs w:val="28"/>
        </w:rPr>
        <w:t>(</w:t>
      </w:r>
      <w:r w:rsidR="00AE7890" w:rsidRPr="004E6AC0">
        <w:rPr>
          <w:rFonts w:ascii="標楷體" w:eastAsia="標楷體" w:hAnsi="標楷體" w:hint="eastAsia"/>
          <w:sz w:val="28"/>
          <w:szCs w:val="28"/>
        </w:rPr>
        <w:t>二</w:t>
      </w:r>
      <w:r w:rsidR="00A52AD2" w:rsidRPr="004E6AC0">
        <w:rPr>
          <w:rFonts w:ascii="標楷體" w:eastAsia="標楷體" w:hAnsi="標楷體" w:hint="eastAsia"/>
          <w:sz w:val="28"/>
          <w:szCs w:val="28"/>
        </w:rPr>
        <w:t>)</w:t>
      </w:r>
      <w:r w:rsidR="009602C8" w:rsidRPr="00732220">
        <w:rPr>
          <w:rFonts w:ascii="標楷體" w:eastAsia="標楷體" w:hAnsi="標楷體" w:hint="eastAsia"/>
          <w:sz w:val="28"/>
          <w:szCs w:val="28"/>
        </w:rPr>
        <w:t>契約價金之給付及</w:t>
      </w:r>
      <w:r w:rsidR="009602C8" w:rsidRPr="009602C8">
        <w:rPr>
          <w:rFonts w:ascii="標楷體" w:eastAsia="標楷體" w:hAnsi="標楷體"/>
          <w:b/>
          <w:color w:val="FF0000"/>
          <w:sz w:val="28"/>
          <w:szCs w:val="28"/>
        </w:rPr>
        <w:t>結算</w:t>
      </w:r>
      <w:r w:rsidR="009602C8" w:rsidRPr="00026237">
        <w:rPr>
          <w:rFonts w:ascii="標楷體" w:eastAsia="標楷體" w:hAnsi="標楷體" w:hint="eastAsia"/>
          <w:sz w:val="28"/>
          <w:szCs w:val="28"/>
        </w:rPr>
        <w:t>依</w:t>
      </w:r>
      <w:r w:rsidR="009602C8" w:rsidRPr="00732220">
        <w:rPr>
          <w:rFonts w:ascii="標楷體" w:eastAsia="標楷體" w:hAnsi="標楷體" w:hint="eastAsia"/>
          <w:sz w:val="28"/>
          <w:szCs w:val="28"/>
        </w:rPr>
        <w:t>下列方式</w:t>
      </w:r>
      <w:r w:rsidR="009602C8" w:rsidRPr="00026237">
        <w:rPr>
          <w:rFonts w:ascii="標楷體" w:eastAsia="標楷體" w:hAnsi="標楷體" w:hint="eastAsia"/>
          <w:sz w:val="28"/>
          <w:szCs w:val="28"/>
        </w:rPr>
        <w:t>辦理</w:t>
      </w:r>
      <w:r w:rsidR="009602C8" w:rsidRPr="00732220">
        <w:rPr>
          <w:rFonts w:ascii="標楷體" w:eastAsia="標楷體" w:hAnsi="標楷體" w:hint="eastAsia"/>
          <w:sz w:val="28"/>
          <w:szCs w:val="28"/>
        </w:rPr>
        <w:t>（由機關擇</w:t>
      </w:r>
      <w:proofErr w:type="gramStart"/>
      <w:r w:rsidR="009602C8" w:rsidRPr="007322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602C8" w:rsidRPr="00732220">
        <w:rPr>
          <w:rFonts w:ascii="標楷體" w:eastAsia="標楷體" w:hAnsi="標楷體" w:hint="eastAsia"/>
          <w:sz w:val="28"/>
          <w:szCs w:val="28"/>
        </w:rPr>
        <w:t>於招標時載明）：</w:t>
      </w:r>
    </w:p>
    <w:p w:rsidR="00AE7890" w:rsidRDefault="00AE7890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□</w:t>
      </w:r>
      <w:r w:rsidRPr="00A661BA">
        <w:rPr>
          <w:rFonts w:ascii="標楷體" w:eastAsia="標楷體" w:hAnsi="標楷體" w:hint="eastAsia"/>
          <w:b/>
          <w:color w:val="FF0000"/>
          <w:sz w:val="28"/>
          <w:szCs w:val="28"/>
        </w:rPr>
        <w:t>依契約價金總額結算</w:t>
      </w:r>
      <w:proofErr w:type="gramStart"/>
      <w:r w:rsidR="00356E0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proofErr w:type="gramEnd"/>
      <w:r w:rsidR="007F2026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常簡稱：</w:t>
      </w:r>
      <w:r w:rsidR="00356E0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總價結算</w:t>
      </w:r>
      <w:proofErr w:type="gramStart"/>
      <w:r w:rsidR="00356E0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。因契約變更致履約標的項目或數量有增減時，就變更部分予以加減價結算。若有相關項目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如</w:t>
      </w:r>
      <w:r w:rsidRPr="004E6AC0">
        <w:rPr>
          <w:rFonts w:ascii="標楷體" w:eastAsia="標楷體" w:hAnsi="標楷體" w:hint="eastAsia"/>
          <w:sz w:val="28"/>
          <w:szCs w:val="28"/>
        </w:rPr>
        <w:t>稅什費</w:t>
      </w:r>
      <w:proofErr w:type="gramEnd"/>
      <w:r w:rsidRPr="004E6AC0">
        <w:rPr>
          <w:rFonts w:ascii="標楷體" w:eastAsia="標楷體" w:hAnsi="標楷體" w:hint="eastAsia"/>
          <w:sz w:val="28"/>
          <w:szCs w:val="28"/>
        </w:rPr>
        <w:t>（包括但不限於</w:t>
      </w:r>
      <w:r w:rsidRPr="00324E69">
        <w:rPr>
          <w:rFonts w:ascii="標楷體" w:eastAsia="標楷體" w:hAnsi="標楷體" w:hint="eastAsia"/>
          <w:sz w:val="28"/>
          <w:szCs w:val="28"/>
        </w:rPr>
        <w:t>稅捐、利潤</w:t>
      </w:r>
      <w:r w:rsidRPr="004E6AC0">
        <w:rPr>
          <w:rFonts w:ascii="標楷體" w:eastAsia="標楷體" w:hAnsi="標楷體" w:hint="eastAsia"/>
          <w:sz w:val="28"/>
          <w:szCs w:val="28"/>
        </w:rPr>
        <w:t>、</w:t>
      </w:r>
      <w:r w:rsidRPr="00324E69">
        <w:rPr>
          <w:rFonts w:ascii="標楷體" w:eastAsia="標楷體" w:hAnsi="標楷體" w:hint="eastAsia"/>
          <w:sz w:val="28"/>
          <w:szCs w:val="28"/>
        </w:rPr>
        <w:t>管理費</w:t>
      </w:r>
      <w:r w:rsidRPr="004E6AC0">
        <w:rPr>
          <w:rFonts w:ascii="標楷體" w:eastAsia="標楷體" w:hAnsi="標楷體" w:hint="eastAsia"/>
          <w:sz w:val="28"/>
          <w:szCs w:val="28"/>
        </w:rPr>
        <w:t>或保險費</w:t>
      </w:r>
      <w:r w:rsidRPr="00324E69">
        <w:rPr>
          <w:rFonts w:ascii="標楷體" w:eastAsia="標楷體" w:hAnsi="標楷體" w:hint="eastAsia"/>
          <w:sz w:val="28"/>
          <w:szCs w:val="28"/>
        </w:rPr>
        <w:t>等</w:t>
      </w:r>
      <w:r w:rsidRPr="004E6AC0">
        <w:rPr>
          <w:rFonts w:ascii="標楷體" w:eastAsia="標楷體" w:hAnsi="標楷體" w:hint="eastAsia"/>
          <w:sz w:val="28"/>
          <w:szCs w:val="28"/>
        </w:rPr>
        <w:t>，下同）</w:t>
      </w:r>
      <w:r w:rsidRPr="00324E69">
        <w:rPr>
          <w:rFonts w:ascii="標楷體" w:eastAsia="標楷體" w:hAnsi="標楷體" w:hint="eastAsia"/>
          <w:sz w:val="28"/>
          <w:szCs w:val="28"/>
        </w:rPr>
        <w:t>另列一式計價者，應依結算總價與</w:t>
      </w:r>
      <w:r w:rsidRPr="004E6AC0">
        <w:rPr>
          <w:rFonts w:ascii="標楷體" w:eastAsia="標楷體" w:hAnsi="標楷體" w:hint="eastAsia"/>
          <w:sz w:val="28"/>
          <w:szCs w:val="28"/>
        </w:rPr>
        <w:t>訂約總價</w:t>
      </w:r>
      <w:r w:rsidRPr="00324E69">
        <w:rPr>
          <w:rFonts w:ascii="標楷體" w:eastAsia="標楷體" w:hAnsi="標楷體" w:hint="eastAsia"/>
          <w:sz w:val="28"/>
          <w:szCs w:val="28"/>
        </w:rPr>
        <w:t>比例增減之。但契約已訂明不適用比例增減條件者，不在此限。</w:t>
      </w:r>
    </w:p>
    <w:p w:rsidR="00AE7890" w:rsidRDefault="00AE7890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□</w:t>
      </w:r>
      <w:r w:rsidRPr="00A661BA">
        <w:rPr>
          <w:rFonts w:ascii="標楷體" w:eastAsia="標楷體" w:hAnsi="標楷體" w:hint="eastAsia"/>
          <w:b/>
          <w:color w:val="FF0000"/>
          <w:sz w:val="28"/>
          <w:szCs w:val="28"/>
        </w:rPr>
        <w:t>依實際施作或供應之項目及數量結算</w:t>
      </w:r>
      <w:proofErr w:type="gramStart"/>
      <w:r w:rsidR="00356E0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proofErr w:type="gramEnd"/>
      <w:r w:rsidR="007F2026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常簡稱：</w:t>
      </w:r>
      <w:r w:rsid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實做數量</w:t>
      </w:r>
      <w:r w:rsidR="00356E0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結算</w:t>
      </w:r>
      <w:proofErr w:type="gramStart"/>
      <w:r w:rsidR="00356E0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  <w:proofErr w:type="gramEnd"/>
      <w:r w:rsidRPr="00A661BA">
        <w:rPr>
          <w:rFonts w:ascii="標楷體" w:eastAsia="標楷體" w:hAnsi="標楷體" w:hint="eastAsia"/>
          <w:sz w:val="28"/>
          <w:szCs w:val="28"/>
        </w:rPr>
        <w:t>，</w:t>
      </w:r>
      <w:r w:rsidRPr="00324E69">
        <w:rPr>
          <w:rFonts w:ascii="標楷體" w:eastAsia="標楷體" w:hAnsi="標楷體" w:hint="eastAsia"/>
          <w:sz w:val="28"/>
          <w:szCs w:val="28"/>
        </w:rPr>
        <w:t>以契約中所列履約標的項目及單價，依完成履約實際供應之項目及數量給付。若有相關項目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如</w:t>
      </w:r>
      <w:r w:rsidRPr="004E6AC0">
        <w:rPr>
          <w:rFonts w:ascii="標楷體" w:eastAsia="標楷體" w:hAnsi="標楷體" w:hint="eastAsia"/>
          <w:sz w:val="28"/>
          <w:szCs w:val="28"/>
        </w:rPr>
        <w:t>稅什費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另</w:t>
      </w:r>
      <w:r w:rsidRPr="00CD35B6">
        <w:rPr>
          <w:rFonts w:ascii="標楷體" w:eastAsia="標楷體" w:hAnsi="標楷體" w:hint="eastAsia"/>
          <w:sz w:val="28"/>
          <w:szCs w:val="28"/>
        </w:rPr>
        <w:t>列一式計價者，應依結算總價與訂約總價比例增減之。但契約已訂明不適用比例增減條件者，不在此限。</w:t>
      </w:r>
    </w:p>
    <w:p w:rsidR="00406C98" w:rsidRDefault="00406C98" w:rsidP="00406C98">
      <w:pPr>
        <w:snapToGrid w:val="0"/>
        <w:ind w:left="1421" w:hangingChars="507" w:hanging="1421"/>
        <w:textDirection w:val="lrTbV"/>
        <w:rPr>
          <w:rFonts w:ascii="標楷體" w:eastAsia="標楷體" w:hAnsi="標楷體"/>
          <w:sz w:val="28"/>
          <w:szCs w:val="28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各工項計量均得以明確者，建議</w:t>
      </w:r>
      <w:proofErr w:type="gramStart"/>
      <w:r w:rsid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勾</w:t>
      </w:r>
      <w:proofErr w:type="gramEnd"/>
      <w:r w:rsid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選</w:t>
      </w:r>
      <w:r w:rsidR="002101A8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本</w:t>
      </w:r>
      <w:r w:rsidRPr="00406C9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項。</w:t>
      </w:r>
    </w:p>
    <w:p w:rsidR="00406C98" w:rsidRPr="00CD35B6" w:rsidRDefault="00406C98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8C42D0" w:rsidRDefault="00AE7890" w:rsidP="00163031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CD35B6">
        <w:rPr>
          <w:rFonts w:ascii="標楷體" w:eastAsia="標楷體" w:hAnsi="標楷體" w:hint="eastAsia"/>
          <w:sz w:val="28"/>
          <w:szCs w:val="28"/>
        </w:rPr>
        <w:t>□</w:t>
      </w:r>
      <w:r w:rsidRPr="00CD35B6">
        <w:rPr>
          <w:rFonts w:ascii="標楷體" w:eastAsia="標楷體" w:hAnsi="標楷體" w:hint="eastAsia"/>
          <w:b/>
          <w:color w:val="FF0000"/>
          <w:sz w:val="28"/>
          <w:szCs w:val="28"/>
        </w:rPr>
        <w:t>部分依契約價金總額結算，部分依實際施作或供應之項目及數</w:t>
      </w:r>
      <w:r w:rsidRPr="00A661BA">
        <w:rPr>
          <w:rFonts w:ascii="標楷體" w:eastAsia="標楷體" w:hAnsi="標楷體" w:hint="eastAsia"/>
          <w:b/>
          <w:color w:val="FF0000"/>
          <w:sz w:val="28"/>
          <w:szCs w:val="28"/>
        </w:rPr>
        <w:t>量結算</w:t>
      </w:r>
      <w:proofErr w:type="gramStart"/>
      <w:r w:rsidR="007E40B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proofErr w:type="gramEnd"/>
      <w:r w:rsidR="007E40B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二合一：部分總價、部分實做數量</w:t>
      </w:r>
      <w:r w:rsidR="007E40B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結算</w:t>
      </w:r>
      <w:proofErr w:type="gramStart"/>
      <w:r w:rsidR="007E40BD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。屬於依契約價金總額結算之部分，因契約變更致履約標的項目或數量有增減時，就變更部分予以加減價結算。屬於依實際施作或供應之項目及數量結算之部分，以契約中所列履約標的項目及單價，依完成履約實際供應之項目及數量給付。若有相關項目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如</w:t>
      </w:r>
      <w:r w:rsidRPr="004E6AC0">
        <w:rPr>
          <w:rFonts w:ascii="標楷體" w:eastAsia="標楷體" w:hAnsi="標楷體" w:hint="eastAsia"/>
          <w:sz w:val="28"/>
          <w:szCs w:val="28"/>
        </w:rPr>
        <w:t>稅什費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另列一式計價者，應依結算總價與</w:t>
      </w:r>
      <w:r w:rsidRPr="004E6AC0">
        <w:rPr>
          <w:rFonts w:ascii="標楷體" w:eastAsia="標楷體" w:hAnsi="標楷體" w:hint="eastAsia"/>
          <w:sz w:val="28"/>
          <w:szCs w:val="28"/>
        </w:rPr>
        <w:t>訂約總價</w:t>
      </w:r>
      <w:r w:rsidRPr="00324E69">
        <w:rPr>
          <w:rFonts w:ascii="標楷體" w:eastAsia="標楷體" w:hAnsi="標楷體" w:hint="eastAsia"/>
          <w:sz w:val="28"/>
          <w:szCs w:val="28"/>
        </w:rPr>
        <w:t>比例增減之。但契約已訂明不適用比例增減條件者，不在此限。</w:t>
      </w:r>
    </w:p>
    <w:p w:rsidR="002101A8" w:rsidRDefault="002101A8" w:rsidP="007612DD">
      <w:pPr>
        <w:snapToGrid w:val="0"/>
        <w:ind w:left="1766" w:hangingChars="630" w:hanging="1766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612D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.</w:t>
      </w:r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ab/>
        <w:t>部分工項</w:t>
      </w:r>
      <w:r w:rsidRPr="00726EB1">
        <w:rPr>
          <w:rFonts w:ascii="標楷體" w:eastAsia="標楷體" w:hAnsi="標楷體"/>
          <w:b/>
          <w:snapToGrid w:val="0"/>
          <w:color w:val="006600"/>
          <w:sz w:val="28"/>
          <w:szCs w:val="28"/>
          <w:shd w:val="pct15" w:color="auto" w:fill="FFFFFF"/>
        </w:rPr>
        <w:t>可明確計算數量個數</w:t>
      </w:r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者，尤以</w:t>
      </w:r>
      <w:proofErr w:type="gramStart"/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類似門</w:t>
      </w:r>
      <w:proofErr w:type="gramEnd"/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、窗、燈具、指標牌面、機電或空調主機、設備等，建議</w:t>
      </w:r>
      <w:proofErr w:type="gramStart"/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勾</w:t>
      </w:r>
      <w:proofErr w:type="gramEnd"/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選</w:t>
      </w:r>
      <w:r w:rsidR="007612D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本</w:t>
      </w:r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項，就該可明確計數項目</w:t>
      </w:r>
      <w:proofErr w:type="gramStart"/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採</w:t>
      </w:r>
      <w:proofErr w:type="gramEnd"/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實作數量結算，以避免工程結算時出現1.95座（原1增為2）、0.05座（原1減為0）等不合理現象</w:t>
      </w:r>
      <w:r w:rsidRPr="00406C9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。</w:t>
      </w:r>
    </w:p>
    <w:p w:rsidR="007612DD" w:rsidRDefault="00726EB1" w:rsidP="00D252F7">
      <w:pPr>
        <w:snapToGrid w:val="0"/>
        <w:ind w:leftChars="618" w:left="1483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</w:t>
      </w:r>
      <w:r w:rsidR="007612DD"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勾選第2、3項次者，應注意事先約定以</w:t>
      </w:r>
      <w:r w:rsidR="007612DD" w:rsidRPr="00726EB1">
        <w:rPr>
          <w:rFonts w:ascii="標楷體" w:eastAsia="標楷體" w:hAnsi="標楷體"/>
          <w:b/>
          <w:snapToGrid w:val="0"/>
          <w:color w:val="006600"/>
          <w:sz w:val="28"/>
          <w:szCs w:val="28"/>
          <w:shd w:val="pct15" w:color="auto" w:fill="FFFFFF"/>
        </w:rPr>
        <w:t>實作數量</w:t>
      </w:r>
      <w:r w:rsidR="007612DD"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之</w:t>
      </w:r>
      <w:r w:rsidR="007612DD" w:rsidRPr="00726EB1">
        <w:rPr>
          <w:rFonts w:ascii="標楷體" w:eastAsia="標楷體" w:hAnsi="標楷體"/>
          <w:b/>
          <w:snapToGrid w:val="0"/>
          <w:color w:val="006600"/>
          <w:sz w:val="28"/>
          <w:szCs w:val="28"/>
          <w:shd w:val="pct15" w:color="auto" w:fill="FFFFFF"/>
        </w:rPr>
        <w:t>項目</w:t>
      </w:r>
      <w:r w:rsidR="007612DD"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。</w:t>
      </w:r>
    </w:p>
    <w:p w:rsidR="00D252F7" w:rsidRDefault="00D252F7" w:rsidP="00D252F7">
      <w:pPr>
        <w:snapToGrid w:val="0"/>
        <w:ind w:leftChars="618" w:left="1483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D252F7" w:rsidRPr="008C42D0" w:rsidRDefault="00D252F7" w:rsidP="00D252F7">
      <w:pPr>
        <w:snapToGrid w:val="0"/>
        <w:spacing w:line="240" w:lineRule="atLeast"/>
        <w:ind w:left="1638" w:hanging="1071"/>
        <w:jc w:val="both"/>
        <w:textDirection w:val="lrTbV"/>
        <w:rPr>
          <w:rFonts w:eastAsia="標楷體"/>
          <w:b/>
          <w:snapToGrid w:val="0"/>
          <w:color w:val="0000FF"/>
          <w:sz w:val="28"/>
          <w:szCs w:val="28"/>
        </w:rPr>
      </w:pPr>
      <w:r w:rsidRPr="004F1EFD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常見在「</w:t>
      </w:r>
      <w:r w:rsidRPr="008C42D0"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  <w:t>詳細價目表</w:t>
      </w:r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」或「圖說」或「規範」上註明；建議在「</w:t>
      </w:r>
      <w:r w:rsidRPr="008C42D0"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  <w:t>詳細價目表</w:t>
      </w:r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」之</w:t>
      </w:r>
      <w:r w:rsidRPr="00FF70C9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備註欄</w:t>
      </w:r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加</w:t>
      </w:r>
      <w:proofErr w:type="gramStart"/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註</w:t>
      </w:r>
      <w:proofErr w:type="gramEnd"/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「</w:t>
      </w:r>
      <w:r w:rsidRPr="00FF70C9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實作數量結算</w:t>
      </w:r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」，</w:t>
      </w:r>
      <w:proofErr w:type="gramStart"/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以利監造</w:t>
      </w:r>
      <w:proofErr w:type="gramEnd"/>
      <w:r w:rsidRPr="008C42D0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日報表、工程結算核對數量時，方便比對。</w:t>
      </w:r>
    </w:p>
    <w:p w:rsidR="00D252F7" w:rsidRPr="00D252F7" w:rsidRDefault="00D252F7" w:rsidP="00726EB1">
      <w:pPr>
        <w:snapToGrid w:val="0"/>
        <w:ind w:leftChars="590" w:left="1416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2101A8" w:rsidRPr="00324E69" w:rsidRDefault="008D79A2" w:rsidP="00163031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113" style="position:absolute;left:0;text-align:left;margin-left:-54pt;margin-top:14.35pt;width:22.75pt;height:22.6pt;z-index:251647488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</w:p>
    <w:p w:rsidR="00AE7890" w:rsidRDefault="00AE7890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4E6AC0"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 w:rsidR="00DC6D99" w:rsidRPr="00DC6D9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C6D99" w:rsidRPr="00356E0D">
        <w:rPr>
          <w:rFonts w:ascii="標楷體" w:eastAsia="標楷體" w:hAnsi="標楷體" w:hint="eastAsia"/>
          <w:b/>
          <w:color w:val="FF0000"/>
          <w:sz w:val="28"/>
          <w:szCs w:val="28"/>
        </w:rPr>
        <w:t>契約價金總額結算</w:t>
      </w:r>
      <w:r w:rsidR="00DC6D99" w:rsidRPr="00DC6D99">
        <w:rPr>
          <w:rFonts w:ascii="標楷體" w:eastAsia="標楷體" w:hAnsi="標楷體" w:hint="eastAsia"/>
          <w:sz w:val="28"/>
          <w:szCs w:val="28"/>
        </w:rPr>
        <w:t>給付者，除第</w:t>
      </w:r>
      <w:r w:rsidR="00DC6D99" w:rsidRPr="00DC6D99">
        <w:rPr>
          <w:rFonts w:ascii="標楷體" w:eastAsia="標楷體" w:hAnsi="標楷體"/>
          <w:sz w:val="28"/>
          <w:szCs w:val="28"/>
        </w:rPr>
        <w:t>5款情形外，工程之個別項目實作數量較契約所定數量增減達</w:t>
      </w:r>
      <w:r w:rsidR="00DC6D99" w:rsidRPr="00A664CB">
        <w:rPr>
          <w:rFonts w:ascii="標楷體" w:eastAsia="標楷體" w:hAnsi="標楷體"/>
          <w:b/>
          <w:color w:val="3333CC"/>
          <w:sz w:val="28"/>
          <w:szCs w:val="28"/>
        </w:rPr>
        <w:t>5%</w:t>
      </w:r>
      <w:r w:rsidR="00DC6D99" w:rsidRPr="00DC6D99">
        <w:rPr>
          <w:rFonts w:ascii="標楷體" w:eastAsia="標楷體" w:hAnsi="標楷體"/>
          <w:sz w:val="28"/>
          <w:szCs w:val="28"/>
        </w:rPr>
        <w:t>以上時，其</w:t>
      </w:r>
      <w:r w:rsidR="00DC6D99" w:rsidRPr="00D109E1">
        <w:rPr>
          <w:rFonts w:ascii="標楷體" w:eastAsia="標楷體" w:hAnsi="標楷體"/>
          <w:color w:val="FF0000"/>
          <w:sz w:val="28"/>
          <w:szCs w:val="28"/>
        </w:rPr>
        <w:t>逾</w:t>
      </w:r>
      <w:r w:rsidR="00DC6D99" w:rsidRPr="00A664CB">
        <w:rPr>
          <w:rFonts w:ascii="標楷體" w:eastAsia="標楷體" w:hAnsi="標楷體"/>
          <w:b/>
          <w:color w:val="3333CC"/>
          <w:sz w:val="28"/>
          <w:szCs w:val="28"/>
        </w:rPr>
        <w:t>5%</w:t>
      </w:r>
      <w:r w:rsidR="00DC6D99" w:rsidRPr="00DC6D99">
        <w:rPr>
          <w:rFonts w:ascii="標楷體" w:eastAsia="標楷體" w:hAnsi="標楷體"/>
          <w:sz w:val="28"/>
          <w:szCs w:val="28"/>
        </w:rPr>
        <w:t>之部分，依原契約單價以契約變更增減契約價金。</w:t>
      </w:r>
      <w:r w:rsidR="00DC6D99" w:rsidRPr="00C011D3">
        <w:rPr>
          <w:rFonts w:ascii="標楷體" w:eastAsia="標楷體" w:hAnsi="標楷體"/>
          <w:b/>
          <w:color w:val="3333CC"/>
          <w:sz w:val="28"/>
          <w:szCs w:val="28"/>
        </w:rPr>
        <w:t>未達5%者，契約價金不予增減</w:t>
      </w:r>
      <w:r w:rsidR="00DC6D99" w:rsidRPr="00DC6D99">
        <w:rPr>
          <w:rFonts w:ascii="標楷體" w:eastAsia="標楷體" w:hAnsi="標楷體"/>
          <w:sz w:val="28"/>
          <w:szCs w:val="28"/>
        </w:rPr>
        <w:t>。工程之個別項目實作數量較契約所定數量增減</w:t>
      </w:r>
      <w:r w:rsidR="00DC6D99" w:rsidRPr="00A664CB">
        <w:rPr>
          <w:rFonts w:ascii="標楷體" w:eastAsia="標楷體" w:hAnsi="標楷體"/>
          <w:b/>
          <w:color w:val="3333CC"/>
          <w:sz w:val="28"/>
          <w:szCs w:val="28"/>
        </w:rPr>
        <w:t>達30%以上</w:t>
      </w:r>
      <w:r w:rsidR="00DC6D99" w:rsidRPr="00DC6D99">
        <w:rPr>
          <w:rFonts w:ascii="標楷體" w:eastAsia="標楷體" w:hAnsi="標楷體"/>
          <w:sz w:val="28"/>
          <w:szCs w:val="28"/>
        </w:rPr>
        <w:t>時，其</w:t>
      </w:r>
      <w:r w:rsidR="00DC6D99" w:rsidRPr="00A664CB">
        <w:rPr>
          <w:rFonts w:ascii="標楷體" w:eastAsia="標楷體" w:hAnsi="標楷體"/>
          <w:b/>
          <w:color w:val="3333CC"/>
          <w:sz w:val="28"/>
          <w:szCs w:val="28"/>
        </w:rPr>
        <w:t>逾30%之部分</w:t>
      </w:r>
      <w:r w:rsidR="00DC6D99" w:rsidRPr="00DC6D99">
        <w:rPr>
          <w:rFonts w:ascii="標楷體" w:eastAsia="標楷體" w:hAnsi="標楷體"/>
          <w:sz w:val="28"/>
          <w:szCs w:val="28"/>
        </w:rPr>
        <w:t>，得以</w:t>
      </w:r>
      <w:r w:rsidR="00DC6D99" w:rsidRPr="00076379">
        <w:rPr>
          <w:rFonts w:ascii="標楷體" w:eastAsia="標楷體" w:hAnsi="標楷體"/>
          <w:sz w:val="28"/>
          <w:szCs w:val="28"/>
        </w:rPr>
        <w:t>契約變更合理</w:t>
      </w:r>
      <w:r w:rsidR="00DC6D99" w:rsidRPr="00A664CB">
        <w:rPr>
          <w:rFonts w:ascii="標楷體" w:eastAsia="標楷體" w:hAnsi="標楷體"/>
          <w:b/>
          <w:color w:val="3333CC"/>
          <w:sz w:val="28"/>
          <w:szCs w:val="28"/>
        </w:rPr>
        <w:t>調整契約單價</w:t>
      </w:r>
      <w:r w:rsidR="00DC6D99" w:rsidRPr="00DC6D99">
        <w:rPr>
          <w:rFonts w:ascii="標楷體" w:eastAsia="標楷體" w:hAnsi="標楷體"/>
          <w:sz w:val="28"/>
          <w:szCs w:val="28"/>
        </w:rPr>
        <w:t>及增減契約價金。</w:t>
      </w:r>
    </w:p>
    <w:p w:rsidR="002E0924" w:rsidRPr="002E0924" w:rsidRDefault="0085233C" w:rsidP="002E0924">
      <w:pPr>
        <w:snapToGrid w:val="0"/>
        <w:spacing w:line="240" w:lineRule="atLeast"/>
        <w:ind w:left="840" w:hanging="556"/>
        <w:jc w:val="both"/>
        <w:textDirection w:val="lrTbV"/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7912C3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案例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</w:p>
    <w:tbl>
      <w:tblPr>
        <w:tblpPr w:leftFromText="180" w:rightFromText="180" w:vertAnchor="text" w:horzAnchor="page" w:tblpX="3260" w:tblpY="110"/>
        <w:tblW w:w="7828" w:type="dxa"/>
        <w:tblCellMar>
          <w:left w:w="28" w:type="dxa"/>
          <w:right w:w="28" w:type="dxa"/>
        </w:tblCellMar>
        <w:tblLook w:val="0000"/>
      </w:tblPr>
      <w:tblGrid>
        <w:gridCol w:w="1180"/>
        <w:gridCol w:w="1368"/>
        <w:gridCol w:w="1232"/>
        <w:gridCol w:w="4048"/>
      </w:tblGrid>
      <w:tr w:rsidR="007912C3" w:rsidRPr="00B53C59" w:rsidTr="007912C3">
        <w:trPr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color w:val="0000FF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color w:val="0000FF"/>
                <w:shd w:val="pct15" w:color="auto" w:fill="FFFFFF"/>
              </w:rPr>
              <w:t>契約數量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實作數量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結算數量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補充說明</w:t>
            </w:r>
          </w:p>
        </w:tc>
      </w:tr>
      <w:tr w:rsidR="007912C3" w:rsidRPr="00B53C59" w:rsidTr="007912C3">
        <w:trPr>
          <w:trHeight w:val="34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Default="007912C3" w:rsidP="007912C3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shd w:val="pct15" w:color="auto" w:fill="FFFFFF"/>
              </w:rPr>
            </w:pPr>
          </w:p>
          <w:p w:rsidR="00B5742B" w:rsidRPr="00B53C59" w:rsidRDefault="00B5742B" w:rsidP="007912C3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108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103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2C3" w:rsidRPr="00B53C59" w:rsidRDefault="007912C3" w:rsidP="00837BD0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就</w:t>
            </w:r>
            <w:r w:rsidRPr="00837BD0">
              <w:rPr>
                <w:rFonts w:ascii="標楷體" w:eastAsia="標楷體" w:hAnsi="標楷體" w:hint="eastAsia"/>
                <w:b/>
                <w:color w:val="0000FF"/>
                <w:shd w:val="pct15" w:color="auto" w:fill="FFFFFF"/>
              </w:rPr>
              <w:t>超過</w:t>
            </w:r>
            <w:r w:rsidRPr="00837BD0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5</w:t>
            </w: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％之部分變更增減</w:t>
            </w:r>
          </w:p>
        </w:tc>
      </w:tr>
      <w:tr w:rsidR="007912C3" w:rsidRPr="00B53C59" w:rsidTr="007912C3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107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102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106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101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404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BD0" w:rsidRDefault="007912C3" w:rsidP="00837BD0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>增減數量</w:t>
            </w:r>
            <w:r w:rsidRPr="00837BD0">
              <w:rPr>
                <w:rFonts w:ascii="標楷體" w:eastAsia="標楷體" w:hAnsi="標楷體" w:hint="eastAsia"/>
                <w:b/>
                <w:bCs/>
                <w:i/>
                <w:iCs/>
                <w:color w:val="0000FF"/>
                <w:sz w:val="28"/>
                <w:szCs w:val="28"/>
                <w:shd w:val="pct15" w:color="auto" w:fill="FFFFFF"/>
              </w:rPr>
              <w:t>未達</w:t>
            </w: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5</w:t>
            </w:r>
            <w:r w:rsidR="00837BD0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>％</w:t>
            </w:r>
          </w:p>
          <w:p w:rsidR="007912C3" w:rsidRPr="00B53C59" w:rsidRDefault="007912C3" w:rsidP="00837BD0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sz w:val="28"/>
                <w:szCs w:val="28"/>
                <w:shd w:val="pct15" w:color="auto" w:fill="FFFFFF"/>
              </w:rPr>
              <w:t>契約價金不予增減</w:t>
            </w:r>
          </w:p>
        </w:tc>
      </w:tr>
      <w:tr w:rsidR="007912C3" w:rsidRPr="00B53C59" w:rsidTr="007912C3">
        <w:trPr>
          <w:trHeight w:val="3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…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6A6DB6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0070C0"/>
                <w:sz w:val="28"/>
                <w:szCs w:val="28"/>
                <w:shd w:val="pct15" w:color="auto" w:fill="FFFFFF"/>
              </w:rPr>
            </w:pPr>
            <w:r w:rsidRPr="006A6DB6">
              <w:rPr>
                <w:rFonts w:ascii="標楷體" w:eastAsia="標楷體" w:hAnsi="標楷體" w:hint="eastAsia"/>
                <w:b/>
                <w:bCs/>
                <w:i/>
                <w:iCs/>
                <w:color w:val="0070C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6A6DB6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0070C0"/>
                <w:sz w:val="28"/>
                <w:szCs w:val="28"/>
                <w:shd w:val="pct15" w:color="auto" w:fill="FFFFFF"/>
              </w:rPr>
            </w:pPr>
            <w:r w:rsidRPr="006A6DB6">
              <w:rPr>
                <w:rFonts w:ascii="標楷體" w:eastAsia="標楷體" w:hAnsi="標楷體" w:hint="eastAsia"/>
                <w:b/>
                <w:bCs/>
                <w:i/>
                <w:iCs/>
                <w:color w:val="0070C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…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B5015B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9</w:t>
            </w:r>
            <w:r w:rsidR="00B5015B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40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95</w:t>
            </w:r>
          </w:p>
        </w:tc>
        <w:tc>
          <w:tcPr>
            <w:tcW w:w="12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bCs/>
                <w:i/>
                <w:iCs/>
                <w:color w:val="FF0000"/>
                <w:sz w:val="28"/>
                <w:szCs w:val="28"/>
                <w:shd w:val="pct15" w:color="auto" w:fill="FFFFFF"/>
              </w:rPr>
              <w:t>100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99</w:t>
            </w:r>
          </w:p>
        </w:tc>
        <w:tc>
          <w:tcPr>
            <w:tcW w:w="4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C3" w:rsidRPr="00B53C59" w:rsidRDefault="007912C3" w:rsidP="00837BD0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就</w:t>
            </w:r>
            <w:r w:rsidRPr="00B53C59">
              <w:rPr>
                <w:rFonts w:ascii="標楷體" w:eastAsia="標楷體" w:hAnsi="標楷體" w:hint="eastAsia"/>
                <w:b/>
                <w:color w:val="0000FF"/>
                <w:shd w:val="pct15" w:color="auto" w:fill="FFFFFF"/>
              </w:rPr>
              <w:t>超過</w:t>
            </w:r>
            <w:r w:rsidRPr="00B53C59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5</w:t>
            </w: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％之部分變更增減</w:t>
            </w:r>
          </w:p>
        </w:tc>
      </w:tr>
      <w:tr w:rsidR="007912C3" w:rsidRPr="00B53C59" w:rsidTr="007912C3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98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</w:tr>
      <w:tr w:rsidR="007912C3" w:rsidRPr="00B53C59" w:rsidTr="007912C3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:rsidR="007912C3" w:rsidRPr="00B53C59" w:rsidRDefault="007912C3" w:rsidP="007912C3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3C59">
              <w:rPr>
                <w:rFonts w:ascii="標楷體" w:eastAsia="標楷體" w:hAnsi="標楷體" w:hint="eastAsia"/>
                <w:b/>
                <w:shd w:val="pct15" w:color="auto" w:fill="FFFFFF"/>
              </w:rPr>
              <w:t>97</w:t>
            </w:r>
          </w:p>
        </w:tc>
        <w:tc>
          <w:tcPr>
            <w:tcW w:w="4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912C3" w:rsidRPr="00B53C59" w:rsidRDefault="007912C3" w:rsidP="007912C3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</w:tr>
    </w:tbl>
    <w:p w:rsidR="007912C3" w:rsidRDefault="007912C3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7912C3" w:rsidRDefault="007912C3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7912C3" w:rsidRDefault="007912C3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7912C3" w:rsidRDefault="007912C3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7912C3" w:rsidRDefault="007912C3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D252F7" w:rsidRDefault="00D252F7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B5742B" w:rsidRDefault="00B5742B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B5742B" w:rsidRDefault="00B5742B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446144" w:rsidRDefault="00446144" w:rsidP="00A252C5">
      <w:pPr>
        <w:snapToGrid w:val="0"/>
        <w:spacing w:line="240" w:lineRule="atLeast"/>
        <w:ind w:left="1680" w:hanging="868"/>
        <w:jc w:val="both"/>
        <w:textDirection w:val="lrTbV"/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4F1EFD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 w:rsidR="004F1EFD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3503ED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（看</w:t>
      </w:r>
      <w:r w:rsidR="003475D1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簡報</w:t>
      </w:r>
      <w:r w:rsidR="003503ED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案例）</w:t>
      </w:r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履約結果如有實作數量與契約數量</w:t>
      </w:r>
      <w:r w:rsidRPr="0064729B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差異過大</w:t>
      </w:r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時，應先</w:t>
      </w:r>
      <w:proofErr w:type="gramStart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釐</w:t>
      </w:r>
      <w:proofErr w:type="gramEnd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清現場施作情形是否符合</w:t>
      </w:r>
      <w:r w:rsidRPr="0064729B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設計原意</w:t>
      </w:r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、</w:t>
      </w:r>
      <w:r w:rsidRPr="0064729B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契約圖說</w:t>
      </w:r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，</w:t>
      </w:r>
      <w:proofErr w:type="gramStart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併</w:t>
      </w:r>
      <w:proofErr w:type="gramEnd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同檢討是否有設計單位未確實編列工程數量之情形</w:t>
      </w:r>
      <w:proofErr w:type="gramStart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（</w:t>
      </w:r>
      <w:proofErr w:type="gramEnd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例如：計算數量錯誤或項目漏列</w:t>
      </w:r>
      <w:proofErr w:type="gramStart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）</w:t>
      </w:r>
      <w:proofErr w:type="gramEnd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；如有履約結果與設計原意、契約圖說不符或需求有變更時，應檢討</w:t>
      </w:r>
      <w:proofErr w:type="gramStart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釐</w:t>
      </w:r>
      <w:proofErr w:type="gramEnd"/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清後依契約辦理，或另循</w:t>
      </w:r>
      <w:r w:rsidRPr="0064729B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契約變更</w:t>
      </w:r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程序辦理</w:t>
      </w:r>
      <w:r w:rsidRPr="0064729B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數量變更</w:t>
      </w:r>
      <w:r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（與結算數量增減超過</w:t>
      </w:r>
      <w:r w:rsidR="0064729B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5</w:t>
      </w:r>
      <w:r w:rsidRPr="00446144"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  <w:t>％之計算原則不同）。</w:t>
      </w:r>
    </w:p>
    <w:p w:rsidR="00BB749E" w:rsidRPr="00446144" w:rsidRDefault="00BB749E" w:rsidP="004F1EFD">
      <w:pPr>
        <w:snapToGrid w:val="0"/>
        <w:spacing w:line="240" w:lineRule="atLeast"/>
        <w:ind w:left="2296" w:hanging="868"/>
        <w:jc w:val="both"/>
        <w:textDirection w:val="lrTbV"/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</w:pPr>
    </w:p>
    <w:p w:rsidR="00AE7890" w:rsidRPr="00324E69" w:rsidRDefault="00AE7890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4E6AC0">
        <w:rPr>
          <w:rFonts w:ascii="標楷體" w:eastAsia="標楷體" w:hAnsi="標楷體" w:hint="eastAsia"/>
          <w:sz w:val="28"/>
          <w:szCs w:val="28"/>
        </w:rPr>
        <w:t>(四)</w:t>
      </w:r>
      <w:r w:rsidR="00462AE4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462AE4">
        <w:rPr>
          <w:rFonts w:ascii="標楷體" w:eastAsia="標楷體" w:hAnsi="標楷體" w:hint="eastAsia"/>
          <w:sz w:val="28"/>
          <w:szCs w:val="28"/>
        </w:rPr>
        <w:t>…</w:t>
      </w:r>
      <w:proofErr w:type="gramEnd"/>
    </w:p>
    <w:p w:rsidR="00574F35" w:rsidRPr="004E6AC0" w:rsidRDefault="00AE7890" w:rsidP="00163031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4E6AC0">
        <w:rPr>
          <w:rFonts w:ascii="標楷體" w:eastAsia="標楷體" w:hAnsi="標楷體" w:hint="eastAsia"/>
          <w:sz w:val="28"/>
          <w:szCs w:val="28"/>
        </w:rPr>
        <w:t>(五)</w:t>
      </w:r>
      <w:r w:rsidR="00462AE4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462AE4">
        <w:rPr>
          <w:rFonts w:ascii="標楷體" w:eastAsia="標楷體" w:hAnsi="標楷體" w:hint="eastAsia"/>
          <w:sz w:val="28"/>
          <w:szCs w:val="28"/>
        </w:rPr>
        <w:t>…</w:t>
      </w:r>
      <w:proofErr w:type="gramEnd"/>
    </w:p>
    <w:p w:rsidR="00163031" w:rsidRPr="00324E69" w:rsidRDefault="00163031" w:rsidP="00163031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E7890" w:rsidRPr="00324E69" w:rsidRDefault="008D79A2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7" w:name="_Toc228763006"/>
      <w:bookmarkStart w:id="8" w:name="_Toc250385678"/>
      <w:r w:rsidRPr="008D79A2">
        <w:rPr>
          <w:rFonts w:ascii="標楷體" w:hAnsi="標楷體"/>
          <w:noProof/>
          <w:color w:val="FF0000"/>
          <w:sz w:val="44"/>
          <w:szCs w:val="44"/>
        </w:rPr>
        <w:pict>
          <v:shape id="_x0000_s1114" style="position:absolute;margin-left:-42pt;margin-top:16.5pt;width:22.75pt;height:22.6pt;z-index:251648512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E7890" w:rsidRPr="00324E69">
        <w:rPr>
          <w:rFonts w:ascii="標楷體" w:hAnsi="標楷體" w:hint="eastAsia"/>
          <w:szCs w:val="28"/>
        </w:rPr>
        <w:t>第4條　契約價金之調整</w:t>
      </w:r>
      <w:bookmarkEnd w:id="7"/>
      <w:bookmarkEnd w:id="8"/>
    </w:p>
    <w:p w:rsidR="00574F35" w:rsidRPr="00324E69" w:rsidRDefault="00AE7890" w:rsidP="00163031">
      <w:pPr>
        <w:widowControl w:val="0"/>
        <w:adjustRightInd w:val="0"/>
        <w:spacing w:line="240" w:lineRule="atLeast"/>
        <w:ind w:left="840" w:hanging="55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</w:t>
      </w:r>
      <w:r w:rsidRPr="00163031">
        <w:rPr>
          <w:rFonts w:ascii="標楷體" w:eastAsia="標楷體" w:hAnsi="Times New Roman" w:cs="標楷體" w:hint="eastAsia"/>
          <w:kern w:val="2"/>
          <w:sz w:val="28"/>
          <w:szCs w:val="28"/>
        </w:rPr>
        <w:t>驗</w:t>
      </w:r>
      <w:r w:rsidRPr="00324E69">
        <w:rPr>
          <w:rFonts w:ascii="標楷體" w:eastAsia="標楷體" w:hAnsi="標楷體" w:hint="eastAsia"/>
          <w:sz w:val="28"/>
          <w:szCs w:val="28"/>
        </w:rPr>
        <w:t>收結果與規定不符，而不妨礙安全及使用需求，亦無減少通常效用或契約預定效用，經機關檢討不必拆換、更換或拆換、更換確有困難，或不必補交者，得於必要時</w:t>
      </w:r>
      <w:r w:rsidRPr="00C91DB2">
        <w:rPr>
          <w:rFonts w:ascii="標楷體" w:eastAsia="標楷體" w:hAnsi="標楷體" w:hint="eastAsia"/>
          <w:b/>
          <w:color w:val="FF0000"/>
          <w:sz w:val="28"/>
          <w:szCs w:val="28"/>
        </w:rPr>
        <w:t>減價收受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574F35" w:rsidRDefault="00AE7890" w:rsidP="00EF74B2">
      <w:pPr>
        <w:widowControl w:val="0"/>
        <w:adjustRightInd w:val="0"/>
        <w:spacing w:line="240" w:lineRule="atLeast"/>
        <w:ind w:left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減價收受者，按</w:t>
      </w:r>
      <w:r w:rsidRPr="00F73FE4">
        <w:rPr>
          <w:rFonts w:ascii="標楷體" w:eastAsia="標楷體" w:hAnsi="標楷體" w:hint="eastAsia"/>
          <w:b/>
          <w:color w:val="FF0000"/>
          <w:sz w:val="28"/>
          <w:szCs w:val="28"/>
        </w:rPr>
        <w:t>不符項目標的</w:t>
      </w:r>
      <w:r w:rsidRPr="00324E69">
        <w:rPr>
          <w:rFonts w:ascii="標楷體" w:eastAsia="標楷體" w:hAnsi="標楷體" w:hint="eastAsia"/>
          <w:sz w:val="28"/>
          <w:szCs w:val="28"/>
        </w:rPr>
        <w:t>之</w:t>
      </w:r>
      <w:r w:rsidRPr="00F73FE4">
        <w:rPr>
          <w:rFonts w:ascii="標楷體" w:eastAsia="標楷體" w:hAnsi="標楷體" w:hint="eastAsia"/>
          <w:b/>
          <w:color w:val="FF0000"/>
          <w:sz w:val="28"/>
          <w:szCs w:val="28"/>
        </w:rPr>
        <w:t>契約價金</w:t>
      </w:r>
      <w:proofErr w:type="gramStart"/>
      <w:r w:rsidR="00775A74" w:rsidRPr="00140319">
        <w:rPr>
          <w:rFonts w:ascii="標楷體" w:eastAsia="標楷體" w:hAnsi="標楷體" w:hint="eastAsia"/>
          <w:b/>
          <w:color w:val="FF0000"/>
          <w:sz w:val="28"/>
          <w:szCs w:val="28"/>
        </w:rPr>
        <w:t>＿</w:t>
      </w:r>
      <w:proofErr w:type="gramEnd"/>
      <w:r w:rsidR="00775A74" w:rsidRPr="00112F2E">
        <w:rPr>
          <w:rFonts w:ascii="標楷體" w:eastAsia="標楷體" w:hAnsi="標楷體" w:hint="eastAsia"/>
          <w:b/>
          <w:i/>
          <w:color w:val="0000CC"/>
          <w:sz w:val="28"/>
          <w:szCs w:val="28"/>
          <w:u w:val="single"/>
          <w:shd w:val="pct15" w:color="auto" w:fill="FFFFFF"/>
        </w:rPr>
        <w:t>例：30</w:t>
      </w:r>
      <w:proofErr w:type="gramStart"/>
      <w:r w:rsidR="00775A74" w:rsidRPr="00140319">
        <w:rPr>
          <w:rFonts w:ascii="標楷體" w:eastAsia="標楷體" w:hAnsi="標楷體" w:hint="eastAsia"/>
          <w:b/>
          <w:color w:val="FF0000"/>
          <w:sz w:val="28"/>
          <w:szCs w:val="28"/>
        </w:rPr>
        <w:t>＿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%（由機關視需要於招標時載明）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減價</w:t>
      </w:r>
      <w:r w:rsidRPr="00324E69">
        <w:rPr>
          <w:rFonts w:ascii="標楷體" w:eastAsia="標楷體" w:hAnsi="標楷體" w:hint="eastAsia"/>
          <w:sz w:val="28"/>
          <w:szCs w:val="28"/>
        </w:rPr>
        <w:t>，並處以</w:t>
      </w:r>
      <w:r w:rsidRPr="00726EB1">
        <w:rPr>
          <w:rFonts w:ascii="標楷體" w:eastAsia="標楷體" w:hAnsi="標楷體" w:hint="eastAsia"/>
          <w:b/>
          <w:color w:val="FF0000"/>
          <w:sz w:val="28"/>
          <w:szCs w:val="28"/>
        </w:rPr>
        <w:t>減價金額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%或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FF7A62" w:rsidRPr="00F73FE4">
        <w:rPr>
          <w:rFonts w:ascii="標楷體" w:eastAsia="標楷體" w:hAnsi="標楷體" w:hint="eastAsia"/>
          <w:b/>
          <w:i/>
          <w:color w:val="000099"/>
          <w:sz w:val="28"/>
          <w:szCs w:val="28"/>
          <w:u w:val="single"/>
          <w:shd w:val="pct15" w:color="auto" w:fill="FFFFFF"/>
        </w:rPr>
        <w:t>例：</w:t>
      </w:r>
      <w:r w:rsidR="007A436A" w:rsidRPr="00F73FE4">
        <w:rPr>
          <w:rFonts w:ascii="標楷體" w:eastAsia="標楷體" w:hAnsi="標楷體" w:hint="eastAsia"/>
          <w:b/>
          <w:i/>
          <w:color w:val="000099"/>
          <w:sz w:val="28"/>
          <w:szCs w:val="28"/>
          <w:u w:val="single"/>
          <w:shd w:val="pct15" w:color="auto" w:fill="FFFFFF"/>
        </w:rPr>
        <w:t>2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＿倍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（由機關視需要於招標時載明）之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違約金</w:t>
      </w:r>
      <w:r w:rsidRPr="00324E69">
        <w:rPr>
          <w:rFonts w:ascii="標楷體" w:eastAsia="標楷體" w:hAnsi="標楷體" w:hint="eastAsia"/>
          <w:sz w:val="28"/>
          <w:szCs w:val="28"/>
        </w:rPr>
        <w:t>。但其屬尺寸不符規定者，減價金額得就尺寸差異部分按契約價金比例計算之；屬工料不符者，減價金額得按工料差額計算之。</w:t>
      </w:r>
      <w:r w:rsidRPr="009B47E9">
        <w:rPr>
          <w:rFonts w:ascii="標楷體" w:eastAsia="標楷體" w:hAnsi="標楷體" w:hint="eastAsia"/>
          <w:b/>
          <w:color w:val="3333CC"/>
          <w:sz w:val="28"/>
          <w:szCs w:val="28"/>
        </w:rPr>
        <w:t>但</w:t>
      </w:r>
      <w:r w:rsidRPr="00112F2E">
        <w:rPr>
          <w:rFonts w:ascii="標楷體" w:eastAsia="標楷體" w:hAnsi="標楷體" w:hint="eastAsia"/>
          <w:b/>
          <w:color w:val="FF0000"/>
          <w:sz w:val="28"/>
          <w:szCs w:val="28"/>
        </w:rPr>
        <w:t>減價金額</w:t>
      </w:r>
      <w:r w:rsidRPr="009B47E9">
        <w:rPr>
          <w:rFonts w:ascii="標楷體" w:eastAsia="標楷體" w:hAnsi="標楷體"/>
          <w:b/>
          <w:color w:val="3333CC"/>
          <w:sz w:val="28"/>
          <w:szCs w:val="28"/>
        </w:rPr>
        <w:t>及</w:t>
      </w:r>
      <w:r w:rsidRPr="00112F2E">
        <w:rPr>
          <w:rFonts w:ascii="標楷體" w:eastAsia="標楷體" w:hAnsi="標楷體"/>
          <w:b/>
          <w:color w:val="FF0000"/>
          <w:sz w:val="28"/>
          <w:szCs w:val="28"/>
        </w:rPr>
        <w:t>違約金</w:t>
      </w:r>
      <w:r w:rsidRPr="009B47E9">
        <w:rPr>
          <w:rFonts w:ascii="標楷體" w:eastAsia="標楷體" w:hAnsi="標楷體"/>
          <w:b/>
          <w:color w:val="3333CC"/>
          <w:sz w:val="28"/>
          <w:szCs w:val="28"/>
        </w:rPr>
        <w:t>合計總額，</w:t>
      </w:r>
      <w:r w:rsidR="009602C8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以該項目之契約價金為限</w:t>
      </w:r>
      <w:r w:rsidRPr="00EF74B2">
        <w:rPr>
          <w:rFonts w:ascii="標楷體" w:eastAsia="標楷體" w:hAnsi="標楷體"/>
          <w:sz w:val="28"/>
          <w:szCs w:val="28"/>
        </w:rPr>
        <w:t>。</w:t>
      </w:r>
    </w:p>
    <w:p w:rsidR="003E0746" w:rsidRPr="00F63709" w:rsidRDefault="003E0746" w:rsidP="003E0746">
      <w:pPr>
        <w:snapToGrid w:val="0"/>
        <w:ind w:left="1766" w:hangingChars="630" w:hanging="1766"/>
        <w:rPr>
          <w:rFonts w:ascii="標楷體" w:eastAsia="標楷體" w:hAnsi="標楷體"/>
          <w:sz w:val="28"/>
          <w:szCs w:val="28"/>
        </w:rPr>
      </w:pPr>
      <w:r w:rsidRPr="00F63709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Pr="00F6370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填列</w:t>
      </w:r>
      <w:r w:rsidRPr="00F63709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減價金額</w:t>
      </w:r>
      <w:r w:rsidRPr="00F6370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及</w:t>
      </w:r>
      <w:r w:rsidRPr="00F63709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違約金</w:t>
      </w:r>
      <w:r w:rsidRPr="00F6370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之百分比或倍數。減價金額不得逾100%。</w:t>
      </w:r>
    </w:p>
    <w:p w:rsidR="003E0746" w:rsidRPr="003E0746" w:rsidRDefault="003E0746" w:rsidP="00FE58C7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b/>
          <w:snapToGrid w:val="0"/>
          <w:color w:val="FF0000"/>
          <w:sz w:val="28"/>
          <w:szCs w:val="28"/>
          <w:shd w:val="pct15" w:color="auto" w:fill="FFFFFF"/>
        </w:rPr>
      </w:pPr>
    </w:p>
    <w:p w:rsidR="00F63709" w:rsidRPr="00CE7405" w:rsidRDefault="00F85670" w:rsidP="00FE58C7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CE7405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案例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～約定：減價為30</w:t>
      </w:r>
      <w:r w:rsidR="00F63709" w:rsidRPr="00CE740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%，違約金為</w:t>
      </w:r>
      <w:r w:rsidR="00F63709" w:rsidRPr="00232464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5</w:t>
      </w:r>
      <w:r w:rsidR="00F63709" w:rsidRPr="00CE740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倍。</w:t>
      </w:r>
    </w:p>
    <w:p w:rsidR="00EE311D" w:rsidRPr="00CE7405" w:rsidRDefault="00F63709" w:rsidP="00FE58C7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CE7405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執行結果</w:t>
      </w: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EE311D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某</w:t>
      </w:r>
      <w:r w:rsidR="00112F2E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工作</w:t>
      </w:r>
      <w:r w:rsidR="00EE311D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項目契約單價</w:t>
      </w:r>
      <w:r w:rsidR="00EE311D" w:rsidRPr="00CE7405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10萬元</w:t>
      </w:r>
    </w:p>
    <w:p w:rsidR="00F63709" w:rsidRPr="00CE7405" w:rsidRDefault="00F63709" w:rsidP="00EB2258">
      <w:pPr>
        <w:snapToGrid w:val="0"/>
        <w:ind w:leftChars="950" w:left="2280"/>
        <w:textDirection w:val="lrTbV"/>
        <w:rPr>
          <w:rFonts w:ascii="標楷體" w:eastAsia="標楷體" w:hAnsi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減價金額：為該項目之30</w:t>
      </w:r>
      <w:r w:rsidRPr="00CE740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% </w:t>
      </w:r>
      <w:r w:rsidR="00EE311D" w:rsidRPr="00CE740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=</w:t>
      </w: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 w:rsidRPr="00CE7405">
        <w:rPr>
          <w:rFonts w:ascii="標楷體" w:eastAsia="標楷體" w:hAnsi="標楷體" w:hint="eastAsia"/>
          <w:b/>
          <w:snapToGrid w:val="0"/>
          <w:color w:val="008000"/>
          <w:sz w:val="28"/>
          <w:szCs w:val="28"/>
          <w:shd w:val="pct15" w:color="auto" w:fill="FFFFFF"/>
        </w:rPr>
        <w:t>3萬元</w:t>
      </w:r>
    </w:p>
    <w:p w:rsidR="00F63709" w:rsidRPr="00CE7405" w:rsidRDefault="00F63709" w:rsidP="00EB2258">
      <w:pPr>
        <w:snapToGrid w:val="0"/>
        <w:ind w:leftChars="822" w:left="2309" w:hangingChars="120" w:hanging="336"/>
        <w:textDirection w:val="lrTbV"/>
        <w:rPr>
          <w:rFonts w:ascii="標楷體" w:eastAsia="標楷體" w:hAnsi="標楷體"/>
          <w:b/>
          <w:snapToGrid w:val="0"/>
          <w:color w:val="008000"/>
          <w:sz w:val="28"/>
          <w:szCs w:val="28"/>
          <w:shd w:val="pct15" w:color="auto" w:fill="FFFFFF"/>
        </w:rPr>
      </w:pP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～違約金</w:t>
      </w:r>
      <w:r w:rsidR="00112F2E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：</w:t>
      </w: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為</w:t>
      </w:r>
      <w:r w:rsidR="00112F2E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減價金額之</w:t>
      </w: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5倍=</w:t>
      </w:r>
      <w:r w:rsidR="0095160E" w:rsidRPr="00CE740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3</w:t>
      </w:r>
      <w:r w:rsidR="00112F2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萬</w:t>
      </w:r>
      <w:r w:rsidR="0095160E" w:rsidRPr="00CE740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* 5 = </w:t>
      </w:r>
      <w:r w:rsidRPr="00CE7405">
        <w:rPr>
          <w:rFonts w:ascii="標楷體" w:eastAsia="標楷體" w:hAnsi="標楷體" w:hint="eastAsia"/>
          <w:b/>
          <w:snapToGrid w:val="0"/>
          <w:color w:val="008000"/>
          <w:sz w:val="28"/>
          <w:szCs w:val="28"/>
          <w:shd w:val="pct15" w:color="auto" w:fill="FFFFFF"/>
        </w:rPr>
        <w:t>15萬元</w:t>
      </w:r>
    </w:p>
    <w:p w:rsidR="00F63709" w:rsidRPr="00CE7405" w:rsidRDefault="00A03B67" w:rsidP="00EB2258">
      <w:pPr>
        <w:snapToGrid w:val="0"/>
        <w:ind w:leftChars="822" w:left="2309" w:hangingChars="120" w:hanging="336"/>
        <w:textDirection w:val="lrTbV"/>
        <w:rPr>
          <w:rFonts w:ascii="標楷體" w:eastAsia="標楷體" w:hAnsi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本案</w:t>
      </w:r>
      <w:r w:rsidR="00F63709" w:rsidRPr="00CE7405">
        <w:rPr>
          <w:rFonts w:ascii="標楷體" w:eastAsia="標楷體" w:hAnsi="標楷體" w:hint="eastAsia"/>
          <w:b/>
          <w:snapToGrid w:val="0"/>
          <w:color w:val="008000"/>
          <w:sz w:val="28"/>
          <w:szCs w:val="28"/>
          <w:shd w:val="pct15" w:color="auto" w:fill="FFFFFF"/>
        </w:rPr>
        <w:t>減價金額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及</w:t>
      </w:r>
      <w:r w:rsidR="00F63709" w:rsidRPr="00CE7405">
        <w:rPr>
          <w:rFonts w:ascii="標楷體" w:eastAsia="標楷體" w:hAnsi="標楷體" w:hint="eastAsia"/>
          <w:b/>
          <w:snapToGrid w:val="0"/>
          <w:color w:val="008000"/>
          <w:sz w:val="28"/>
          <w:szCs w:val="28"/>
          <w:shd w:val="pct15" w:color="auto" w:fill="FFFFFF"/>
        </w:rPr>
        <w:t>違約金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合計總額=</w:t>
      </w:r>
      <w:r w:rsidR="00CE7405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3</w:t>
      </w:r>
      <w:r w:rsidR="00CE7405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+</w:t>
      </w:r>
      <w:r w:rsidR="00CE7405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15</w:t>
      </w:r>
      <w:r w:rsidR="00CE7405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=</w:t>
      </w:r>
      <w:r w:rsidR="00CE7405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 w:rsidR="00F63709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18萬元</w:t>
      </w:r>
    </w:p>
    <w:p w:rsidR="0046224C" w:rsidRPr="00CE7405" w:rsidRDefault="00A252C5" w:rsidP="00EB2258">
      <w:pPr>
        <w:snapToGrid w:val="0"/>
        <w:ind w:leftChars="968" w:left="2323"/>
        <w:textDirection w:val="lrTbV"/>
        <w:rPr>
          <w:rFonts w:ascii="標楷體" w:eastAsia="標楷體" w:hAnsi="標楷體"/>
          <w:b/>
          <w:snapToGrid w:val="0"/>
          <w:color w:val="0000FF"/>
          <w:sz w:val="28"/>
          <w:szCs w:val="28"/>
          <w:shd w:val="pct15" w:color="auto" w:fill="FFFFFF"/>
        </w:rPr>
      </w:pPr>
      <w:r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46224C" w:rsidRPr="00FE58C7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Q</w:t>
      </w:r>
      <w:r w:rsidR="0046224C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：</w:t>
      </w:r>
      <w:r w:rsidR="00643746" w:rsidRPr="00CE7405">
        <w:rPr>
          <w:rFonts w:ascii="標楷體" w:eastAsia="標楷體" w:hAnsi="標楷體" w:hint="eastAsia"/>
          <w:b/>
          <w:snapToGrid w:val="0"/>
          <w:color w:val="0000FF"/>
          <w:sz w:val="28"/>
          <w:szCs w:val="28"/>
          <w:shd w:val="pct15" w:color="auto" w:fill="FFFFFF"/>
        </w:rPr>
        <w:t>合計18萬元，可以嗎？</w:t>
      </w:r>
    </w:p>
    <w:p w:rsidR="00F63709" w:rsidRPr="00F63709" w:rsidRDefault="00F63709" w:rsidP="00EF74B2">
      <w:pPr>
        <w:widowControl w:val="0"/>
        <w:adjustRightInd w:val="0"/>
        <w:spacing w:line="240" w:lineRule="atLeast"/>
        <w:ind w:left="840"/>
        <w:jc w:val="both"/>
        <w:textAlignment w:val="baseline"/>
        <w:rPr>
          <w:rFonts w:ascii="標楷體" w:eastAsia="標楷體" w:hAnsi="標楷體"/>
          <w:sz w:val="28"/>
          <w:szCs w:val="28"/>
        </w:rPr>
      </w:pPr>
    </w:p>
    <w:p w:rsidR="00AE7890" w:rsidRPr="00324E69" w:rsidRDefault="008D79A2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b/>
          <w:noProof/>
          <w:color w:val="FF0000"/>
          <w:sz w:val="44"/>
          <w:szCs w:val="44"/>
        </w:rPr>
        <w:pict>
          <v:shape id="_x0000_s1115" style="position:absolute;left:0;text-align:left;margin-left:-42pt;margin-top:16.5pt;width:22.75pt;height:22.6pt;z-index:251649536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E7890" w:rsidRPr="00324E69">
        <w:rPr>
          <w:rFonts w:ascii="標楷體" w:eastAsia="標楷體" w:hAnsi="標楷體" w:hint="eastAsia"/>
          <w:sz w:val="28"/>
          <w:szCs w:val="28"/>
        </w:rPr>
        <w:t>(二)</w:t>
      </w:r>
      <w:r w:rsidR="004A0C81">
        <w:rPr>
          <w:rFonts w:ascii="標楷體" w:eastAsia="標楷體" w:hAnsi="標楷體"/>
          <w:sz w:val="28"/>
          <w:szCs w:val="28"/>
        </w:rPr>
        <w:t>…</w:t>
      </w:r>
      <w:proofErr w:type="gramStart"/>
      <w:r w:rsidR="004A0C81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AE7890" w:rsidRDefault="00AE7890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契約價金總額結算給付者，未列入前款</w:t>
      </w:r>
      <w:r w:rsidR="009602C8" w:rsidRPr="00026237">
        <w:rPr>
          <w:rFonts w:ascii="標楷體" w:eastAsia="標楷體" w:hAnsi="標楷體" w:hint="eastAsia"/>
          <w:sz w:val="28"/>
          <w:szCs w:val="28"/>
        </w:rPr>
        <w:t>詳細價目表</w:t>
      </w:r>
      <w:r w:rsidRPr="00324E69">
        <w:rPr>
          <w:rFonts w:ascii="標楷體" w:eastAsia="標楷體" w:hAnsi="標楷體" w:hint="eastAsia"/>
          <w:sz w:val="28"/>
          <w:szCs w:val="28"/>
        </w:rPr>
        <w:t>之項目仍應由廠商負責供應或施作，不得據以請求加價。如經機關確認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屬</w:t>
      </w:r>
      <w:r w:rsidRPr="004A0C81">
        <w:rPr>
          <w:rFonts w:ascii="標楷體" w:eastAsia="標楷體" w:hAnsi="標楷體" w:hint="eastAsia"/>
          <w:b/>
          <w:color w:val="FF0000"/>
          <w:sz w:val="28"/>
          <w:szCs w:val="28"/>
        </w:rPr>
        <w:t>漏列</w:t>
      </w:r>
      <w:r w:rsidRPr="00324E69">
        <w:rPr>
          <w:rFonts w:ascii="標楷體" w:eastAsia="標楷體" w:hAnsi="標楷體" w:hint="eastAsia"/>
          <w:sz w:val="28"/>
          <w:szCs w:val="28"/>
        </w:rPr>
        <w:t>且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未於其他項目中編列者，得以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契約變更增加契約價金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5D0388" w:rsidRDefault="004A0C81" w:rsidP="00A27495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A2749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Q</w:t>
      </w:r>
      <w:r w:rsidRPr="005B78B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漏列，怎麼辦？</w:t>
      </w:r>
    </w:p>
    <w:p w:rsidR="004A0C81" w:rsidRPr="00B53C59" w:rsidRDefault="004A0C81" w:rsidP="0086389C">
      <w:pPr>
        <w:snapToGrid w:val="0"/>
        <w:spacing w:line="240" w:lineRule="atLeast"/>
        <w:ind w:left="1440" w:right="57" w:hanging="360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→先判斷契約</w:t>
      </w:r>
      <w:r w:rsidR="00B53C59" w:rsidRPr="0064729B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設計原意</w:t>
      </w:r>
      <w:r w:rsidR="00B53C59" w:rsidRPr="00446144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、</w:t>
      </w:r>
      <w:r w:rsidR="00B53C59" w:rsidRPr="0064729B">
        <w:rPr>
          <w:rFonts w:eastAsia="標楷體" w:hint="eastAsia"/>
          <w:b/>
          <w:snapToGrid w:val="0"/>
          <w:color w:val="008000"/>
          <w:sz w:val="28"/>
          <w:szCs w:val="28"/>
          <w:shd w:val="pct15" w:color="auto" w:fill="FFFFFF"/>
        </w:rPr>
        <w:t>契約圖說</w:t>
      </w:r>
      <w:r w:rsidR="00B53C59" w:rsidRPr="00B53C5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（同第3條第3款「</w:t>
      </w:r>
      <w:r w:rsidR="00B53C59" w:rsidRPr="00AC1786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注意</w:t>
      </w:r>
      <w:r w:rsidR="00B53C59" w:rsidRPr="00B53C5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」說明）</w:t>
      </w:r>
    </w:p>
    <w:p w:rsidR="00574F35" w:rsidRPr="00324E69" w:rsidRDefault="008A5159" w:rsidP="00163031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574F35" w:rsidRDefault="00AE7890" w:rsidP="008A515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(十)</w:t>
      </w:r>
      <w:r w:rsidR="008A5159">
        <w:rPr>
          <w:rFonts w:ascii="標楷體" w:eastAsia="標楷體" w:hAnsi="標楷體"/>
          <w:sz w:val="28"/>
          <w:szCs w:val="28"/>
        </w:rPr>
        <w:t>…</w:t>
      </w:r>
      <w:proofErr w:type="gramStart"/>
      <w:r w:rsidR="008A5159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163031" w:rsidRPr="00324E69" w:rsidRDefault="00163031" w:rsidP="00163031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</w:p>
    <w:p w:rsidR="00AE7890" w:rsidRPr="00324E69" w:rsidRDefault="00AE7890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9" w:name="_Toc228763007"/>
      <w:bookmarkStart w:id="10" w:name="_Toc250385679"/>
      <w:r w:rsidRPr="00324E69">
        <w:rPr>
          <w:rFonts w:ascii="標楷體" w:hAnsi="標楷體" w:hint="eastAsia"/>
          <w:szCs w:val="28"/>
        </w:rPr>
        <w:t>第5條　契約價金之給付條件</w:t>
      </w:r>
      <w:bookmarkEnd w:id="9"/>
      <w:bookmarkEnd w:id="10"/>
    </w:p>
    <w:p w:rsidR="00AE7890" w:rsidRPr="00324E69" w:rsidRDefault="00AE7890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)契約依下列</w:t>
      </w:r>
      <w:r w:rsidRPr="00EF74B2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定辦理付款：</w:t>
      </w:r>
    </w:p>
    <w:p w:rsidR="00AE7890" w:rsidRPr="00324E69" w:rsidRDefault="00AE7890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1.□預付款</w:t>
      </w:r>
      <w:r w:rsidR="009457F6">
        <w:rPr>
          <w:rFonts w:ascii="標楷體" w:eastAsia="標楷體" w:hAnsi="標楷體"/>
          <w:sz w:val="28"/>
          <w:szCs w:val="28"/>
        </w:rPr>
        <w:t>…</w:t>
      </w:r>
      <w:proofErr w:type="gramStart"/>
      <w:r w:rsidR="009457F6">
        <w:rPr>
          <w:rFonts w:ascii="標楷體" w:eastAsia="標楷體" w:hAnsi="標楷體"/>
          <w:sz w:val="28"/>
          <w:szCs w:val="28"/>
        </w:rPr>
        <w:t>…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：</w:t>
      </w:r>
    </w:p>
    <w:p w:rsidR="00AE7890" w:rsidRPr="00324E69" w:rsidRDefault="009457F6" w:rsidP="00324E69">
      <w:pPr>
        <w:snapToGrid w:val="0"/>
        <w:spacing w:line="240" w:lineRule="atLeast"/>
        <w:ind w:left="1531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E7890" w:rsidRDefault="00AE7890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2.</w:t>
      </w:r>
      <w:r w:rsidRPr="00F93546">
        <w:rPr>
          <w:rFonts w:ascii="標楷體" w:eastAsia="標楷體" w:hAnsi="標楷體" w:hint="eastAsia"/>
          <w:b/>
          <w:color w:val="FF0000"/>
          <w:sz w:val="28"/>
          <w:szCs w:val="28"/>
        </w:rPr>
        <w:t>估驗款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</w:p>
    <w:p w:rsidR="00AE7890" w:rsidRPr="00EF74B2" w:rsidRDefault="008D79A2" w:rsidP="00324E69">
      <w:pPr>
        <w:snapToGrid w:val="0"/>
        <w:spacing w:line="240" w:lineRule="atLeast"/>
        <w:ind w:left="1135" w:hanging="19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b/>
          <w:noProof/>
          <w:color w:val="FF0000"/>
          <w:sz w:val="44"/>
          <w:szCs w:val="44"/>
        </w:rPr>
        <w:pict>
          <v:shape id="_x0000_s1116" style="position:absolute;left:0;text-align:left;margin-left:-48pt;margin-top:33.6pt;width:22.75pt;height:22.6pt;z-index:251650560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E7890" w:rsidRPr="00EF74B2">
        <w:rPr>
          <w:rFonts w:ascii="標楷體" w:eastAsia="標楷體" w:hAnsi="標楷體" w:hint="eastAsia"/>
          <w:sz w:val="28"/>
          <w:szCs w:val="28"/>
        </w:rPr>
        <w:t>工程款之支付，除另有約定外，由廠商依下列約定申請估驗計價，經機關核實後給付之。</w:t>
      </w:r>
    </w:p>
    <w:p w:rsidR="00AE7890" w:rsidRDefault="00AE7890" w:rsidP="00163031">
      <w:pPr>
        <w:snapToGrid w:val="0"/>
        <w:spacing w:line="240" w:lineRule="atLeast"/>
        <w:ind w:left="1531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(1)契約自開工日起，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□每</w:t>
      </w:r>
      <w:proofErr w:type="gramStart"/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＿</w:t>
      </w:r>
      <w:proofErr w:type="gramEnd"/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EF74B2">
        <w:rPr>
          <w:rFonts w:ascii="標楷體" w:eastAsia="標楷體" w:hAnsi="標楷體" w:hint="eastAsia"/>
          <w:sz w:val="28"/>
          <w:szCs w:val="28"/>
        </w:rPr>
        <w:t>；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9457F6">
        <w:rPr>
          <w:rFonts w:ascii="標楷體" w:eastAsia="標楷體" w:hAnsi="標楷體" w:hint="eastAsia"/>
          <w:sz w:val="28"/>
          <w:szCs w:val="28"/>
        </w:rPr>
        <w:t>每月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15日</w:t>
      </w:r>
      <w:r w:rsidRPr="009457F6">
        <w:rPr>
          <w:rFonts w:ascii="標楷體" w:eastAsia="標楷體" w:hAnsi="標楷體" w:hint="eastAsia"/>
          <w:sz w:val="28"/>
          <w:szCs w:val="28"/>
        </w:rPr>
        <w:t>及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月終</w:t>
      </w:r>
      <w:r w:rsidRPr="00EF74B2">
        <w:rPr>
          <w:rFonts w:ascii="標楷體" w:eastAsia="標楷體" w:hAnsi="標楷體" w:hint="eastAsia"/>
          <w:sz w:val="28"/>
          <w:szCs w:val="28"/>
        </w:rPr>
        <w:t>；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9457F6">
        <w:rPr>
          <w:rFonts w:ascii="標楷體" w:eastAsia="標楷體" w:hAnsi="標楷體" w:hint="eastAsia"/>
          <w:sz w:val="28"/>
          <w:szCs w:val="28"/>
        </w:rPr>
        <w:t>每月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月終</w:t>
      </w:r>
      <w:r w:rsidRPr="00EF74B2">
        <w:rPr>
          <w:rFonts w:ascii="標楷體" w:eastAsia="標楷體" w:hAnsi="標楷體" w:hint="eastAsia"/>
          <w:sz w:val="28"/>
          <w:szCs w:val="28"/>
        </w:rPr>
        <w:t>；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EF74B2">
        <w:rPr>
          <w:rFonts w:ascii="標楷體" w:eastAsia="標楷體" w:hAnsi="標楷體" w:hint="eastAsia"/>
          <w:sz w:val="28"/>
          <w:szCs w:val="28"/>
        </w:rPr>
        <w:t>工程</w:t>
      </w:r>
      <w:r w:rsidRPr="009457F6">
        <w:rPr>
          <w:rFonts w:ascii="標楷體" w:eastAsia="標楷體" w:hAnsi="標楷體" w:hint="eastAsia"/>
          <w:b/>
          <w:color w:val="FF0000"/>
          <w:sz w:val="28"/>
          <w:szCs w:val="28"/>
        </w:rPr>
        <w:t>全部竣工</w:t>
      </w:r>
      <w:r w:rsidRPr="00EF74B2">
        <w:rPr>
          <w:rFonts w:ascii="標楷體" w:eastAsia="標楷體" w:hAnsi="標楷體" w:hint="eastAsia"/>
          <w:sz w:val="28"/>
          <w:szCs w:val="28"/>
        </w:rPr>
        <w:t>後；□其他：</w:t>
      </w:r>
      <w:r w:rsidRPr="00EF74B2">
        <w:rPr>
          <w:rFonts w:ascii="標楷體" w:eastAsia="標楷體" w:hAnsi="標楷體" w:hint="eastAsia"/>
          <w:snapToGrid w:val="0"/>
          <w:sz w:val="28"/>
          <w:szCs w:val="28"/>
          <w:u w:val="single"/>
        </w:rPr>
        <w:t xml:space="preserve">    </w:t>
      </w:r>
      <w:r w:rsidRPr="00EF74B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由</w:t>
      </w:r>
      <w:r w:rsidRPr="00324E69">
        <w:rPr>
          <w:rFonts w:ascii="標楷體" w:eastAsia="標楷體" w:hAnsi="標楷體" w:hint="eastAsia"/>
          <w:sz w:val="28"/>
          <w:szCs w:val="28"/>
        </w:rPr>
        <w:t>機關於招標時載明；</w:t>
      </w:r>
      <w:r w:rsidRPr="00C54209">
        <w:rPr>
          <w:rFonts w:ascii="標楷體" w:eastAsia="標楷體" w:hAnsi="標楷體" w:hint="eastAsia"/>
          <w:b/>
          <w:color w:val="FF0000"/>
          <w:sz w:val="28"/>
          <w:szCs w:val="28"/>
        </w:rPr>
        <w:t>未</w:t>
      </w:r>
      <w:proofErr w:type="gramStart"/>
      <w:r w:rsidRPr="00C54209">
        <w:rPr>
          <w:rFonts w:ascii="標楷體" w:eastAsia="標楷體" w:hAnsi="標楷體" w:hint="eastAsia"/>
          <w:b/>
          <w:color w:val="FF0000"/>
          <w:sz w:val="28"/>
          <w:szCs w:val="28"/>
        </w:rPr>
        <w:t>載明者</w:t>
      </w:r>
      <w:proofErr w:type="gramEnd"/>
      <w:r w:rsidRPr="00C54209">
        <w:rPr>
          <w:rFonts w:ascii="標楷體" w:eastAsia="標楷體" w:hAnsi="標楷體" w:hint="eastAsia"/>
          <w:b/>
          <w:color w:val="FF0000"/>
          <w:sz w:val="28"/>
          <w:szCs w:val="28"/>
        </w:rPr>
        <w:t>，為每月月終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估驗計價1次。</w:t>
      </w:r>
    </w:p>
    <w:p w:rsidR="00726EB1" w:rsidRPr="001E5419" w:rsidRDefault="00726EB1" w:rsidP="009D72D9">
      <w:pPr>
        <w:snapToGrid w:val="0"/>
        <w:ind w:left="1766" w:hangingChars="630" w:hanging="1766"/>
        <w:rPr>
          <w:rFonts w:ascii="標楷體" w:eastAsia="標楷體" w:hAnsi="標楷體"/>
          <w:bCs/>
          <w:snapToGrid w:val="0"/>
          <w:color w:val="FF0000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.</w:t>
      </w:r>
      <w:r w:rsidRPr="002101A8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ab/>
      </w:r>
      <w:r w:rsidRPr="00726EB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請</w:t>
      </w:r>
      <w:r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勾選</w:t>
      </w:r>
      <w:r w:rsidRPr="00726EB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廠商申請</w:t>
      </w:r>
      <w:r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估驗</w:t>
      </w:r>
      <w:r w:rsidRPr="00726EB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計價</w:t>
      </w:r>
      <w:r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款</w:t>
      </w:r>
      <w:r w:rsidRPr="00726EB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之時機</w:t>
      </w:r>
      <w:r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，選擇「其他」者，應</w:t>
      </w:r>
      <w:proofErr w:type="gramStart"/>
      <w:r w:rsidRPr="00726EB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載明</w:t>
      </w:r>
      <w:r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估驗</w:t>
      </w:r>
      <w:proofErr w:type="gramEnd"/>
      <w:r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方式</w:t>
      </w:r>
      <w:r w:rsidRPr="00726EB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。</w:t>
      </w:r>
    </w:p>
    <w:p w:rsidR="00726EB1" w:rsidRPr="00726EB1" w:rsidRDefault="00726EB1" w:rsidP="003E0746">
      <w:pPr>
        <w:snapToGrid w:val="0"/>
        <w:ind w:leftChars="613" w:left="1751" w:hangingChars="100" w:hanging="280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</w:t>
      </w:r>
      <w:r w:rsidR="003E0746" w:rsidRPr="003E0746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ab/>
        <w:t>估驗計價方式建議考量採購特性決定以按期、按進度估驗或按里程碑達成進度計價等不同方式之付款條件，</w:t>
      </w:r>
      <w:r w:rsidR="003E0746" w:rsidRPr="003E0746">
        <w:rPr>
          <w:rFonts w:ascii="標楷體" w:eastAsia="標楷體" w:hAnsi="標楷體"/>
          <w:b/>
          <w:snapToGrid w:val="0"/>
          <w:color w:val="006600"/>
          <w:sz w:val="28"/>
          <w:szCs w:val="28"/>
          <w:shd w:val="pct15" w:color="auto" w:fill="FFFFFF"/>
        </w:rPr>
        <w:t>不宜</w:t>
      </w:r>
      <w:r w:rsidR="003E0746" w:rsidRPr="003E0746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約定「全</w:t>
      </w:r>
      <w:r w:rsidR="003E0746" w:rsidRPr="003E0746">
        <w:rPr>
          <w:rFonts w:ascii="標楷體" w:eastAsia="標楷體" w:hAnsi="標楷體"/>
          <w:b/>
          <w:snapToGrid w:val="0"/>
          <w:color w:val="006600"/>
          <w:sz w:val="28"/>
          <w:szCs w:val="28"/>
          <w:shd w:val="pct15" w:color="auto" w:fill="FFFFFF"/>
        </w:rPr>
        <w:t>部工程驗收合格後一次付款</w:t>
      </w:r>
      <w:r w:rsidR="003E0746" w:rsidRPr="003E0746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」</w:t>
      </w:r>
      <w:r w:rsidRPr="00726EB1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。</w:t>
      </w:r>
    </w:p>
    <w:p w:rsidR="00726EB1" w:rsidRDefault="00726EB1" w:rsidP="00163031">
      <w:pPr>
        <w:snapToGrid w:val="0"/>
        <w:spacing w:line="240" w:lineRule="atLeast"/>
        <w:ind w:left="1531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574F35" w:rsidRPr="00324E69" w:rsidRDefault="00AE7890" w:rsidP="00163031">
      <w:pPr>
        <w:snapToGrid w:val="0"/>
        <w:spacing w:line="240" w:lineRule="atLeast"/>
        <w:ind w:left="1531" w:hanging="397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(2)</w:t>
      </w:r>
      <w:r w:rsidR="007D3EDA">
        <w:rPr>
          <w:rFonts w:ascii="標楷體" w:eastAsia="標楷體" w:hAnsi="標楷體"/>
          <w:sz w:val="28"/>
          <w:szCs w:val="28"/>
        </w:rPr>
        <w:t>……</w:t>
      </w:r>
    </w:p>
    <w:p w:rsidR="00AE7890" w:rsidRDefault="00AE7890" w:rsidP="00163031">
      <w:pPr>
        <w:snapToGrid w:val="0"/>
        <w:spacing w:line="240" w:lineRule="atLeast"/>
        <w:ind w:left="1531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(3)依前2子目</w:t>
      </w:r>
      <w:r w:rsidRPr="00324E69">
        <w:rPr>
          <w:rFonts w:ascii="標楷體" w:eastAsia="標楷體" w:hAnsi="標楷體" w:hint="eastAsia"/>
          <w:sz w:val="28"/>
          <w:szCs w:val="28"/>
        </w:rPr>
        <w:t>估驗時應由廠商提出</w:t>
      </w:r>
      <w:r w:rsidRPr="007D3EDA">
        <w:rPr>
          <w:rFonts w:ascii="標楷體" w:eastAsia="標楷體" w:hAnsi="標楷體" w:hint="eastAsia"/>
          <w:b/>
          <w:color w:val="FF0000"/>
          <w:sz w:val="28"/>
          <w:szCs w:val="28"/>
        </w:rPr>
        <w:t>估驗計價單</w:t>
      </w:r>
      <w:r w:rsidRPr="00EF74B2">
        <w:rPr>
          <w:rFonts w:ascii="標楷體" w:eastAsia="標楷體" w:hAnsi="標楷體" w:hint="eastAsia"/>
          <w:sz w:val="28"/>
          <w:szCs w:val="28"/>
        </w:rPr>
        <w:t>、</w:t>
      </w:r>
      <w:r w:rsidRPr="007D3EDA">
        <w:rPr>
          <w:rFonts w:ascii="標楷體" w:eastAsia="標楷體" w:hAnsi="標楷體" w:hint="eastAsia"/>
          <w:b/>
          <w:color w:val="FF0000"/>
          <w:sz w:val="28"/>
          <w:szCs w:val="28"/>
        </w:rPr>
        <w:t>估驗明細表</w:t>
      </w:r>
      <w:r w:rsidRPr="00EF74B2">
        <w:rPr>
          <w:rFonts w:ascii="標楷體" w:eastAsia="標楷體" w:hAnsi="標楷體"/>
          <w:sz w:val="28"/>
          <w:szCs w:val="28"/>
        </w:rPr>
        <w:t>並檢附</w:t>
      </w:r>
      <w:r w:rsidRPr="00EF74B2">
        <w:rPr>
          <w:rFonts w:ascii="標楷體" w:eastAsia="標楷體" w:hAnsi="標楷體" w:hint="eastAsia"/>
          <w:sz w:val="28"/>
          <w:szCs w:val="28"/>
        </w:rPr>
        <w:t>契約約定及相關規定</w:t>
      </w:r>
      <w:r w:rsidRPr="00EF74B2">
        <w:rPr>
          <w:rFonts w:ascii="標楷體" w:eastAsia="標楷體" w:hAnsi="標楷體"/>
          <w:sz w:val="28"/>
          <w:szCs w:val="28"/>
        </w:rPr>
        <w:t>文件</w:t>
      </w:r>
      <w:r w:rsidRPr="00EF74B2">
        <w:rPr>
          <w:rFonts w:ascii="標楷體" w:eastAsia="標楷體" w:hAnsi="標楷體" w:hint="eastAsia"/>
          <w:sz w:val="28"/>
          <w:szCs w:val="28"/>
        </w:rPr>
        <w:t>一式[</w:t>
      </w:r>
      <w:r w:rsidR="009602C8">
        <w:rPr>
          <w:rFonts w:ascii="標楷體" w:eastAsia="標楷體" w:hAnsi="標楷體" w:hint="eastAsia"/>
          <w:sz w:val="28"/>
          <w:szCs w:val="28"/>
        </w:rPr>
        <w:t>4</w:t>
      </w:r>
      <w:r w:rsidRPr="00EF74B2">
        <w:rPr>
          <w:rFonts w:ascii="標楷體" w:eastAsia="標楷體" w:hAnsi="標楷體" w:hint="eastAsia"/>
          <w:sz w:val="28"/>
          <w:szCs w:val="28"/>
        </w:rPr>
        <w:t>]份</w:t>
      </w:r>
      <w:r w:rsidRPr="00EF74B2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送</w:t>
      </w:r>
      <w:r w:rsidRPr="00C231FF">
        <w:rPr>
          <w:rFonts w:ascii="標楷體" w:eastAsia="標楷體" w:hAnsi="標楷體" w:hint="eastAsia"/>
          <w:b/>
          <w:sz w:val="28"/>
          <w:szCs w:val="28"/>
        </w:rPr>
        <w:t>監造</w:t>
      </w:r>
      <w:proofErr w:type="gramEnd"/>
      <w:r w:rsidRPr="00C231FF">
        <w:rPr>
          <w:rFonts w:ascii="標楷體" w:eastAsia="標楷體" w:hAnsi="標楷體" w:hint="eastAsia"/>
          <w:b/>
          <w:sz w:val="28"/>
          <w:szCs w:val="28"/>
        </w:rPr>
        <w:t>單位/工程司</w:t>
      </w:r>
      <w:r w:rsidRPr="00EF74B2">
        <w:rPr>
          <w:rFonts w:ascii="標楷體" w:eastAsia="標楷體" w:hAnsi="標楷體" w:hint="eastAsia"/>
          <w:sz w:val="28"/>
          <w:szCs w:val="28"/>
        </w:rPr>
        <w:t>審查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監造報表提送機關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核付估驗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款，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不得延期辦理</w:t>
      </w:r>
      <w:r w:rsidRPr="00EF74B2">
        <w:rPr>
          <w:rFonts w:ascii="標楷體" w:eastAsia="標楷體" w:hAnsi="標楷體" w:hint="eastAsia"/>
          <w:sz w:val="28"/>
          <w:szCs w:val="28"/>
        </w:rPr>
        <w:t>，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逾期者依</w:t>
      </w:r>
      <w:r w:rsidRPr="00FA7793">
        <w:rPr>
          <w:rFonts w:ascii="標楷體" w:eastAsia="標楷體" w:hAnsi="標楷體" w:hint="eastAsia"/>
          <w:b/>
          <w:color w:val="FF0000"/>
          <w:sz w:val="28"/>
          <w:szCs w:val="28"/>
        </w:rPr>
        <w:t>權責分工表</w:t>
      </w:r>
      <w:r w:rsidRPr="00EF74B2">
        <w:rPr>
          <w:rFonts w:ascii="標楷體" w:eastAsia="標楷體" w:hAnsi="標楷體" w:hint="eastAsia"/>
          <w:sz w:val="28"/>
          <w:szCs w:val="28"/>
        </w:rPr>
        <w:t>規定辦理。</w:t>
      </w:r>
      <w:r w:rsidRPr="00324E69">
        <w:rPr>
          <w:rFonts w:ascii="標楷體" w:eastAsia="標楷體" w:hAnsi="標楷體" w:hint="eastAsia"/>
          <w:sz w:val="28"/>
          <w:szCs w:val="28"/>
        </w:rPr>
        <w:t>機關至遲應於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收受估驗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文件後[6]</w:t>
      </w:r>
      <w:r w:rsidRPr="00324E69">
        <w:rPr>
          <w:rFonts w:ascii="標楷體" w:eastAsia="標楷體" w:hAnsi="標楷體" w:hint="eastAsia"/>
          <w:sz w:val="28"/>
          <w:szCs w:val="28"/>
        </w:rPr>
        <w:t>日內完成審核程序，並於接到廠商提出請款單據後</w:t>
      </w:r>
      <w:r w:rsidRPr="00EF74B2">
        <w:rPr>
          <w:rFonts w:ascii="標楷體" w:eastAsia="標楷體" w:hAnsi="標楷體" w:hint="eastAsia"/>
          <w:sz w:val="28"/>
          <w:szCs w:val="28"/>
        </w:rPr>
        <w:t>[5]</w:t>
      </w:r>
      <w:r w:rsidRPr="00324E69">
        <w:rPr>
          <w:rFonts w:ascii="標楷體" w:eastAsia="標楷體" w:hAnsi="標楷體" w:hint="eastAsia"/>
          <w:sz w:val="28"/>
          <w:szCs w:val="28"/>
        </w:rPr>
        <w:t>日內付款。</w:t>
      </w:r>
    </w:p>
    <w:p w:rsidR="00D371C7" w:rsidRDefault="00D371C7" w:rsidP="007A4897">
      <w:pPr>
        <w:snapToGrid w:val="0"/>
        <w:spacing w:line="240" w:lineRule="atLeast"/>
        <w:ind w:left="2156" w:hanging="1344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 w:rsidR="007A489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8：估驗計價時，工程司應</w:t>
      </w:r>
      <w:proofErr w:type="gramStart"/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覈</w:t>
      </w:r>
      <w:proofErr w:type="gramEnd"/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實審查廠商依契約約定所製作之</w:t>
      </w:r>
      <w:r w:rsidRPr="00D371C7">
        <w:rPr>
          <w:rFonts w:ascii="標楷體" w:eastAsia="標楷體" w:hAnsi="標楷體" w:hint="eastAsia"/>
          <w:b/>
          <w:color w:val="339933"/>
          <w:sz w:val="28"/>
          <w:szCs w:val="28"/>
          <w:shd w:val="pct15" w:color="auto" w:fill="FFFFFF"/>
        </w:rPr>
        <w:t>工程</w:t>
      </w:r>
      <w:proofErr w:type="gramStart"/>
      <w:r w:rsidRPr="00D371C7">
        <w:rPr>
          <w:rFonts w:ascii="標楷體" w:eastAsia="標楷體" w:hAnsi="標楷體" w:hint="eastAsia"/>
          <w:b/>
          <w:color w:val="339933"/>
          <w:sz w:val="28"/>
          <w:szCs w:val="28"/>
          <w:shd w:val="pct15" w:color="auto" w:fill="FFFFFF"/>
        </w:rPr>
        <w:t>估驗單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及</w:t>
      </w:r>
      <w:proofErr w:type="gramEnd"/>
      <w:r w:rsidRPr="00D371C7">
        <w:rPr>
          <w:rFonts w:ascii="標楷體" w:eastAsia="標楷體" w:hAnsi="標楷體" w:hint="eastAsia"/>
          <w:b/>
          <w:color w:val="339933"/>
          <w:sz w:val="28"/>
          <w:szCs w:val="28"/>
          <w:shd w:val="pct15" w:color="auto" w:fill="FFFFFF"/>
        </w:rPr>
        <w:t>檢附之相關文件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資料…</w:t>
      </w:r>
    </w:p>
    <w:p w:rsidR="00AB7C64" w:rsidRDefault="00FA7793" w:rsidP="00D371C7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權責分工表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2.23「</w:t>
      </w:r>
      <w:proofErr w:type="gramStart"/>
      <w:r w:rsidRPr="00FA7793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施工中估驗</w:t>
      </w:r>
      <w:proofErr w:type="gramEnd"/>
      <w:r w:rsidRPr="00FA7793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計價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」：</w:t>
      </w:r>
    </w:p>
    <w:p w:rsidR="00AB7C64" w:rsidRDefault="00AB7C64" w:rsidP="00615A1E">
      <w:pPr>
        <w:snapToGrid w:val="0"/>
        <w:spacing w:line="240" w:lineRule="atLeast"/>
        <w:ind w:left="3332" w:firstLineChars="5" w:firstLine="14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期限：</w:t>
      </w:r>
      <w:r w:rsidR="00615A1E" w:rsidRPr="00615A1E"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[依契約約定</w:t>
      </w:r>
      <w:proofErr w:type="gramStart"/>
      <w:r w:rsidR="00615A1E" w:rsidRPr="00615A1E"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估驗日加</w:t>
      </w:r>
      <w:proofErr w:type="gramEnd"/>
      <w:r w:rsidR="00615A1E" w:rsidRPr="00615A1E"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10日]。</w:t>
      </w:r>
    </w:p>
    <w:p w:rsidR="00FA7793" w:rsidRDefault="008D79A2" w:rsidP="00615A1E">
      <w:pPr>
        <w:snapToGrid w:val="0"/>
        <w:spacing w:line="240" w:lineRule="atLeast"/>
        <w:ind w:left="3332" w:firstLineChars="5" w:firstLine="14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 w:rsidRPr="008D79A2">
        <w:rPr>
          <w:rFonts w:ascii="標楷體" w:eastAsia="標楷體" w:hAnsi="標楷體"/>
          <w:noProof/>
          <w:sz w:val="28"/>
          <w:szCs w:val="28"/>
        </w:rPr>
        <w:pict>
          <v:shape id="_x0000_s1144" type="#_x0000_t63" style="position:absolute;left:0;text-align:left;margin-left:-64.25pt;margin-top:9.15pt;width:126.35pt;height:50.7pt;z-index:251670016" adj="21096,-11844" fillcolor="black">
            <v:textbox>
              <w:txbxContent>
                <w:p w:rsidR="00CD4658" w:rsidRPr="003F009F" w:rsidRDefault="00CD4658" w:rsidP="002C5563">
                  <w:pPr>
                    <w:jc w:val="center"/>
                    <w:rPr>
                      <w:b/>
                      <w:color w:val="CCFFCC"/>
                    </w:rPr>
                  </w:pPr>
                  <w:r w:rsidRPr="003F009F">
                    <w:rPr>
                      <w:rFonts w:hint="eastAsia"/>
                      <w:b/>
                      <w:color w:val="FFFF00"/>
                    </w:rPr>
                    <w:t>威猛先生</w:t>
                  </w:r>
                  <w:r w:rsidRPr="003F009F">
                    <w:rPr>
                      <w:rFonts w:hint="eastAsia"/>
                      <w:b/>
                      <w:color w:val="CCFFCC"/>
                    </w:rPr>
                    <w:t>～</w:t>
                  </w:r>
                </w:p>
                <w:p w:rsidR="00CD4658" w:rsidRPr="003F009F" w:rsidRDefault="00CD4658" w:rsidP="002C5563">
                  <w:pPr>
                    <w:jc w:val="center"/>
                    <w:rPr>
                      <w:b/>
                      <w:color w:val="FFFFFF"/>
                    </w:rPr>
                  </w:pPr>
                  <w:r w:rsidRPr="003F009F">
                    <w:rPr>
                      <w:rFonts w:hint="eastAsia"/>
                      <w:b/>
                      <w:color w:val="FFFFFF"/>
                    </w:rPr>
                    <w:t>權責分工表！</w:t>
                  </w:r>
                </w:p>
              </w:txbxContent>
            </v:textbox>
          </v:shape>
        </w:pict>
      </w:r>
      <w:r w:rsidR="00AB7C64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罰則：</w:t>
      </w:r>
      <w:r w:rsidR="00FA7793" w:rsidRPr="00FA7793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逾</w:t>
      </w:r>
      <w:r w:rsidR="00FA7793" w:rsidRPr="00FA7793"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1日扣罰</w:t>
      </w:r>
      <w:r w:rsidR="00FA7793" w:rsidRPr="00826DB9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[</w:t>
      </w:r>
      <w:r w:rsidR="00FA7793" w:rsidRPr="00826DB9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FA7793" w:rsidRPr="00826DB9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,000元]</w:t>
      </w:r>
      <w:r w:rsidR="00866E7B">
        <w:rPr>
          <w:rFonts w:ascii="標楷體" w:eastAsia="標楷體" w:hAnsi="標楷體" w:hint="eastAsia"/>
          <w:b/>
          <w:color w:val="00B050"/>
          <w:sz w:val="28"/>
          <w:szCs w:val="28"/>
          <w:shd w:val="pct15" w:color="auto" w:fill="FFFFFF"/>
        </w:rPr>
        <w:t xml:space="preserve"> </w:t>
      </w:r>
    </w:p>
    <w:p w:rsidR="00FA7793" w:rsidRPr="00D371C7" w:rsidRDefault="00FA7793" w:rsidP="00D371C7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54209" w:rsidRPr="00D371C7" w:rsidRDefault="00C54209" w:rsidP="00163031">
      <w:pPr>
        <w:snapToGrid w:val="0"/>
        <w:spacing w:line="240" w:lineRule="atLeast"/>
        <w:ind w:left="1531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574F35" w:rsidRPr="00324E69" w:rsidRDefault="00AE7890" w:rsidP="00163031">
      <w:pPr>
        <w:snapToGrid w:val="0"/>
        <w:spacing w:line="240" w:lineRule="atLeast"/>
        <w:ind w:left="1531" w:hanging="397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(4)</w:t>
      </w:r>
      <w:r w:rsidR="007D3EDA">
        <w:rPr>
          <w:rFonts w:ascii="標楷體" w:eastAsia="標楷體" w:hAnsi="標楷體"/>
          <w:sz w:val="28"/>
          <w:szCs w:val="28"/>
        </w:rPr>
        <w:t>…</w:t>
      </w:r>
      <w:proofErr w:type="gramStart"/>
      <w:r w:rsidR="007D3EDA">
        <w:rPr>
          <w:rFonts w:ascii="標楷體" w:eastAsia="標楷體" w:hAnsi="標楷體"/>
          <w:sz w:val="28"/>
          <w:szCs w:val="28"/>
        </w:rPr>
        <w:t>…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。</w:t>
      </w:r>
    </w:p>
    <w:p w:rsidR="00AE7890" w:rsidRPr="00324E69" w:rsidRDefault="00AE7890" w:rsidP="00324E69">
      <w:pPr>
        <w:snapToGrid w:val="0"/>
        <w:spacing w:line="240" w:lineRule="atLeast"/>
        <w:ind w:left="1531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(5)</w:t>
      </w:r>
      <w:r w:rsidRPr="00324E69">
        <w:rPr>
          <w:rFonts w:ascii="標楷體" w:eastAsia="標楷體" w:hAnsi="標楷體" w:hint="eastAsia"/>
          <w:sz w:val="28"/>
          <w:szCs w:val="28"/>
        </w:rPr>
        <w:t>估驗以完成施工者為限，如另有</w:t>
      </w:r>
      <w:r w:rsidRPr="00EF74B2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定其半成品或進場材料得以估驗計價者，從其</w:t>
      </w:r>
      <w:r w:rsidRPr="00EF74B2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定。該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項估驗款每期均應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扣除</w:t>
      </w:r>
      <w:r w:rsidRPr="00A51FF9">
        <w:rPr>
          <w:rFonts w:ascii="標楷體" w:eastAsia="標楷體" w:hAnsi="標楷體" w:hint="eastAsia"/>
          <w:b/>
          <w:color w:val="FF0000"/>
          <w:sz w:val="28"/>
          <w:szCs w:val="28"/>
        </w:rPr>
        <w:t>5%作為保留款</w:t>
      </w:r>
      <w:r w:rsidRPr="00324E69">
        <w:rPr>
          <w:rFonts w:ascii="標楷體" w:eastAsia="標楷體" w:hAnsi="標楷體" w:hint="eastAsia"/>
          <w:sz w:val="28"/>
          <w:szCs w:val="28"/>
        </w:rPr>
        <w:t>（有預付款之扣回時一併扣除）。</w:t>
      </w:r>
    </w:p>
    <w:p w:rsidR="00574F35" w:rsidRPr="00324E69" w:rsidRDefault="00446635" w:rsidP="000F2624">
      <w:pPr>
        <w:snapToGrid w:val="0"/>
        <w:spacing w:line="240" w:lineRule="atLeast"/>
        <w:ind w:left="1531" w:hanging="3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E7890" w:rsidRPr="00324E69" w:rsidRDefault="00AE7890" w:rsidP="000F2624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3.</w:t>
      </w:r>
      <w:r w:rsidRPr="009409E5">
        <w:rPr>
          <w:rFonts w:ascii="標楷體" w:eastAsia="標楷體" w:hAnsi="標楷體" w:hint="eastAsia"/>
          <w:b/>
          <w:color w:val="FF0000"/>
          <w:sz w:val="28"/>
          <w:szCs w:val="28"/>
        </w:rPr>
        <w:t>驗收後付款</w:t>
      </w:r>
      <w:r w:rsidRPr="00324E69">
        <w:rPr>
          <w:rFonts w:ascii="標楷體" w:eastAsia="標楷體" w:hAnsi="標楷體" w:hint="eastAsia"/>
          <w:sz w:val="28"/>
          <w:szCs w:val="28"/>
        </w:rPr>
        <w:t>：除契約另有</w:t>
      </w:r>
      <w:r w:rsidRPr="00EF74B2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定外，</w:t>
      </w:r>
      <w:r w:rsidRPr="00EF74B2">
        <w:rPr>
          <w:rFonts w:ascii="標楷體" w:eastAsia="標楷體" w:hAnsi="標楷體" w:hint="eastAsia"/>
          <w:sz w:val="28"/>
          <w:szCs w:val="28"/>
        </w:rPr>
        <w:t>機關應</w:t>
      </w:r>
      <w:r w:rsidRPr="00324E69">
        <w:rPr>
          <w:rFonts w:ascii="標楷體" w:eastAsia="標楷體" w:hAnsi="標楷體" w:hint="eastAsia"/>
          <w:sz w:val="28"/>
          <w:szCs w:val="28"/>
        </w:rPr>
        <w:t>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驗收合格之次日</w:t>
      </w:r>
      <w:r w:rsidRPr="00EF74B2">
        <w:rPr>
          <w:rFonts w:ascii="標楷體" w:eastAsia="標楷體" w:hAnsi="標楷體" w:hint="eastAsia"/>
          <w:sz w:val="28"/>
          <w:szCs w:val="28"/>
        </w:rPr>
        <w:t>起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15日</w:t>
      </w:r>
      <w:r w:rsidRPr="00EF74B2">
        <w:rPr>
          <w:rFonts w:ascii="標楷體" w:eastAsia="標楷體" w:hAnsi="標楷體" w:hint="eastAsia"/>
          <w:sz w:val="28"/>
          <w:szCs w:val="28"/>
        </w:rPr>
        <w:t>內簽發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結算驗收證明書</w:t>
      </w:r>
      <w:r w:rsidRPr="00324E69">
        <w:rPr>
          <w:rFonts w:ascii="標楷體" w:eastAsia="標楷體" w:hAnsi="標楷體" w:hint="eastAsia"/>
          <w:sz w:val="28"/>
          <w:szCs w:val="28"/>
        </w:rPr>
        <w:t>，廠商</w:t>
      </w:r>
      <w:r w:rsidRPr="00EF74B2">
        <w:rPr>
          <w:rFonts w:ascii="標楷體" w:eastAsia="標楷體" w:hAnsi="標楷體" w:hint="eastAsia"/>
          <w:sz w:val="28"/>
          <w:szCs w:val="28"/>
        </w:rPr>
        <w:t>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繳納保固保證金</w:t>
      </w:r>
      <w:r w:rsidRPr="00EF74B2">
        <w:rPr>
          <w:rFonts w:ascii="標楷體" w:eastAsia="標楷體" w:hAnsi="標楷體" w:hint="eastAsia"/>
          <w:sz w:val="28"/>
          <w:szCs w:val="28"/>
        </w:rPr>
        <w:t>並無待解決事項後，得申請給付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尾款</w:t>
      </w:r>
      <w:r w:rsidRPr="00324E69">
        <w:rPr>
          <w:rFonts w:ascii="標楷體" w:eastAsia="標楷體" w:hAnsi="標楷體" w:hint="eastAsia"/>
          <w:sz w:val="28"/>
          <w:szCs w:val="28"/>
        </w:rPr>
        <w:t>，機關應於接到廠商提出請款單據後</w:t>
      </w:r>
      <w:r w:rsidRPr="00EF74B2">
        <w:rPr>
          <w:rFonts w:ascii="標楷體" w:eastAsia="標楷體" w:hAnsi="標楷體" w:hint="eastAsia"/>
          <w:sz w:val="28"/>
          <w:szCs w:val="28"/>
        </w:rPr>
        <w:t>[5]</w:t>
      </w:r>
      <w:r w:rsidRPr="00324E69">
        <w:rPr>
          <w:rFonts w:ascii="標楷體" w:eastAsia="標楷體" w:hAnsi="標楷體" w:hint="eastAsia"/>
          <w:sz w:val="28"/>
          <w:szCs w:val="28"/>
        </w:rPr>
        <w:t>日內，一次無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息結付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尾款。</w:t>
      </w:r>
    </w:p>
    <w:p w:rsidR="00574F35" w:rsidRPr="00324E69" w:rsidRDefault="00AE7890" w:rsidP="000F2624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4</w:t>
      </w:r>
      <w:r w:rsidR="00F36F69">
        <w:rPr>
          <w:rFonts w:ascii="標楷體" w:eastAsia="標楷體" w:hAnsi="標楷體"/>
          <w:sz w:val="28"/>
          <w:szCs w:val="28"/>
        </w:rPr>
        <w:t>……</w:t>
      </w:r>
    </w:p>
    <w:p w:rsidR="00FA5A58" w:rsidRPr="00324E69" w:rsidRDefault="00AE7890" w:rsidP="00FA5A58">
      <w:pPr>
        <w:pStyle w:val="24"/>
        <w:snapToGrid w:val="0"/>
        <w:spacing w:before="0" w:line="240" w:lineRule="atLeast"/>
        <w:ind w:right="24"/>
        <w:rPr>
          <w:rFonts w:ascii="標楷體" w:eastAsia="標楷體" w:hAnsi="標楷體"/>
          <w:szCs w:val="28"/>
        </w:rPr>
      </w:pPr>
      <w:r w:rsidRPr="00324E69">
        <w:rPr>
          <w:rFonts w:ascii="標楷體" w:eastAsia="標楷體" w:hAnsi="標楷體" w:hint="eastAsia"/>
          <w:szCs w:val="28"/>
        </w:rPr>
        <w:t>5</w:t>
      </w:r>
      <w:r w:rsidR="00FA5A58">
        <w:rPr>
          <w:rFonts w:ascii="標楷體" w:eastAsia="標楷體" w:hAnsi="標楷體"/>
          <w:szCs w:val="28"/>
        </w:rPr>
        <w:t>……</w:t>
      </w:r>
    </w:p>
    <w:p w:rsidR="00AE7890" w:rsidRPr="00324E69" w:rsidRDefault="00AE7890" w:rsidP="00324E69">
      <w:pPr>
        <w:snapToGrid w:val="0"/>
        <w:spacing w:line="240" w:lineRule="atLeast"/>
        <w:ind w:left="1135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6.</w:t>
      </w:r>
      <w:r w:rsidRPr="008C7CD5">
        <w:rPr>
          <w:rFonts w:ascii="標楷體" w:eastAsia="標楷體" w:hAnsi="標楷體" w:hint="eastAsia"/>
          <w:b/>
          <w:color w:val="FF0000"/>
          <w:sz w:val="28"/>
          <w:szCs w:val="28"/>
        </w:rPr>
        <w:t>物價指數調整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</w:p>
    <w:p w:rsidR="00AE7890" w:rsidRPr="003252A2" w:rsidRDefault="00AE7890" w:rsidP="000F2624">
      <w:pPr>
        <w:snapToGrid w:val="0"/>
        <w:spacing w:line="240" w:lineRule="atLeast"/>
        <w:ind w:left="1792" w:hanging="67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F744A">
        <w:rPr>
          <w:rFonts w:ascii="標楷體" w:eastAsia="標楷體" w:hAnsi="標楷體" w:hint="eastAsia"/>
          <w:color w:val="FF0000"/>
          <w:sz w:val="28"/>
          <w:szCs w:val="28"/>
        </w:rPr>
        <w:sym w:font="Wingdings 2" w:char="F052"/>
      </w:r>
      <w:r w:rsidRPr="00EF74B2">
        <w:rPr>
          <w:rFonts w:ascii="標楷體" w:eastAsia="標楷體" w:hAnsi="標楷體" w:hint="eastAsia"/>
          <w:sz w:val="28"/>
          <w:szCs w:val="28"/>
        </w:rPr>
        <w:t>(1)本工程依</w:t>
      </w:r>
      <w:hyperlink r:id="rId8" w:history="1">
        <w:r w:rsidRPr="00EF74B2">
          <w:rPr>
            <w:rFonts w:ascii="標楷體" w:eastAsia="標楷體" w:hAnsi="標楷體" w:hint="eastAsia"/>
            <w:sz w:val="28"/>
            <w:szCs w:val="28"/>
          </w:rPr>
          <w:t>「臺北市政府工程採購物價指數調整計算規定」</w:t>
        </w:r>
      </w:hyperlink>
      <w:r w:rsidRPr="00EF74B2">
        <w:rPr>
          <w:rFonts w:ascii="標楷體" w:eastAsia="標楷體" w:hAnsi="標楷體" w:hint="eastAsia"/>
          <w:sz w:val="28"/>
          <w:szCs w:val="28"/>
        </w:rPr>
        <w:t>辦理。但</w:t>
      </w:r>
      <w:r w:rsidRPr="003252A2">
        <w:rPr>
          <w:rFonts w:ascii="標楷體" w:eastAsia="標楷體" w:hAnsi="標楷體" w:hint="eastAsia"/>
          <w:sz w:val="28"/>
          <w:szCs w:val="28"/>
        </w:rPr>
        <w:t>經廠商於投標時提出「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投標標價不適用招標文件所定物價指數調整條款聲明書</w:t>
      </w:r>
      <w:r w:rsidRPr="003252A2">
        <w:rPr>
          <w:rFonts w:ascii="標楷體" w:eastAsia="標楷體" w:hAnsi="標楷體" w:hint="eastAsia"/>
          <w:sz w:val="28"/>
          <w:szCs w:val="28"/>
        </w:rPr>
        <w:t>」者，依該聲明內容辦理。</w:t>
      </w:r>
    </w:p>
    <w:p w:rsidR="00775A74" w:rsidRPr="003252A2" w:rsidRDefault="003E0746" w:rsidP="003A1D20">
      <w:pPr>
        <w:snapToGrid w:val="0"/>
        <w:ind w:left="1345" w:hangingChars="480" w:hanging="1345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機關應將「</w:t>
      </w:r>
      <w:r w:rsidR="00775A74" w:rsidRPr="0007647C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投標標價不適用招標文件所定</w:t>
      </w:r>
      <w:r w:rsidR="00775A74" w:rsidRPr="0007647C">
        <w:rPr>
          <w:rFonts w:ascii="標楷體" w:eastAsia="標楷體" w:hint="eastAsia"/>
          <w:b/>
          <w:i/>
          <w:color w:val="006600"/>
          <w:sz w:val="28"/>
          <w:szCs w:val="28"/>
          <w:u w:val="single"/>
          <w:shd w:val="pct15" w:color="auto" w:fill="FFFFFF"/>
        </w:rPr>
        <w:t>物價指數調整</w:t>
      </w:r>
      <w:r w:rsidR="00775A74" w:rsidRPr="0007647C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條款聲明書</w:t>
      </w:r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」列入招標文件，得標廠商如於投標時提出該聲明書，機關應</w:t>
      </w:r>
      <w:r w:rsidR="00775A74" w:rsidRPr="003252A2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該聲明</w:t>
      </w:r>
      <w:proofErr w:type="gramStart"/>
      <w:r w:rsidR="00775A74" w:rsidRPr="003252A2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書訂入</w:t>
      </w:r>
      <w:proofErr w:type="gramEnd"/>
      <w:r w:rsidR="00775A74" w:rsidRPr="003252A2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工程契約內，並配合刪除工程契約內有關物價調整計算規定。</w:t>
      </w:r>
    </w:p>
    <w:p w:rsidR="00775A74" w:rsidRPr="003252A2" w:rsidRDefault="00775A74" w:rsidP="00775A74">
      <w:pPr>
        <w:snapToGrid w:val="0"/>
        <w:spacing w:line="240" w:lineRule="atLeast"/>
        <w:ind w:left="1792" w:hanging="676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574F35" w:rsidRPr="003252A2" w:rsidRDefault="00AE7890" w:rsidP="000F2624">
      <w:pPr>
        <w:snapToGrid w:val="0"/>
        <w:spacing w:line="240" w:lineRule="atLeast"/>
        <w:ind w:left="1792" w:hanging="676"/>
        <w:jc w:val="both"/>
        <w:rPr>
          <w:rFonts w:ascii="標楷體" w:eastAsia="標楷體" w:hAnsi="標楷體"/>
          <w:b/>
          <w:bCs/>
          <w:snapToGrid w:val="0"/>
          <w:color w:val="008000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□(2)本工程</w:t>
      </w:r>
      <w:r w:rsidRPr="003A1D20">
        <w:rPr>
          <w:rFonts w:ascii="標楷體" w:eastAsia="標楷體" w:hAnsi="標楷體" w:hint="eastAsia"/>
          <w:b/>
          <w:color w:val="FF0000"/>
          <w:sz w:val="28"/>
          <w:szCs w:val="28"/>
        </w:rPr>
        <w:t>無適用</w:t>
      </w:r>
      <w:r w:rsidRPr="00EF74B2">
        <w:rPr>
          <w:rFonts w:ascii="標楷體" w:eastAsia="標楷體" w:hAnsi="標楷體" w:hint="eastAsia"/>
          <w:sz w:val="28"/>
          <w:szCs w:val="28"/>
        </w:rPr>
        <w:t>物價指數調整規定。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（工程預算金額未達100萬元或履約期限未達180日曆天/工作天者，機關得勾選本項，並將括號內文字於招標時刪除）</w:t>
      </w:r>
    </w:p>
    <w:p w:rsidR="00775A74" w:rsidRPr="003252A2" w:rsidRDefault="003A1D20" w:rsidP="003A1D20">
      <w:pPr>
        <w:snapToGrid w:val="0"/>
        <w:ind w:left="1345" w:hangingChars="480" w:hanging="1345"/>
        <w:rPr>
          <w:rFonts w:ascii="標楷體" w:eastAsia="標楷體" w:hAnsi="標楷體"/>
          <w:sz w:val="28"/>
          <w:szCs w:val="28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工程預算金額</w:t>
      </w:r>
      <w:r w:rsidR="00775A74" w:rsidRPr="003A1D20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未達100萬元</w:t>
      </w:r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或履約期限</w:t>
      </w:r>
      <w:r w:rsidR="00775A74" w:rsidRPr="003A1D20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未達6個月</w:t>
      </w:r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者，機關得考量工程特性，</w:t>
      </w:r>
      <w:r w:rsidR="009519C3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於招標</w:t>
      </w:r>
      <w:proofErr w:type="gramStart"/>
      <w:r w:rsidR="009519C3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時</w:t>
      </w:r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勾選無</w:t>
      </w:r>
      <w:proofErr w:type="gramEnd"/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物價調整之適用（並於勾選後刪除括號內文字），其他工程</w:t>
      </w:r>
      <w:proofErr w:type="gramStart"/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均應適用物調</w:t>
      </w:r>
      <w:proofErr w:type="gramEnd"/>
      <w:r w:rsidR="00775A74" w:rsidRPr="003252A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規定。</w:t>
      </w:r>
    </w:p>
    <w:p w:rsidR="00276CFB" w:rsidRDefault="00276CFB" w:rsidP="000F2624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E7890" w:rsidRPr="00324E69" w:rsidRDefault="00AE7890" w:rsidP="000F2624">
      <w:pPr>
        <w:snapToGrid w:val="0"/>
        <w:spacing w:line="240" w:lineRule="atLeast"/>
        <w:ind w:left="1135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1</w:t>
      </w:r>
      <w:r w:rsidR="009602C8">
        <w:rPr>
          <w:rFonts w:ascii="標楷體" w:eastAsia="標楷體" w:hAnsi="標楷體" w:hint="eastAsia"/>
          <w:sz w:val="28"/>
          <w:szCs w:val="28"/>
        </w:rPr>
        <w:t>2</w:t>
      </w:r>
      <w:r w:rsidR="00276CFB">
        <w:rPr>
          <w:rFonts w:ascii="標楷體" w:eastAsia="標楷體" w:hAnsi="標楷體"/>
          <w:sz w:val="28"/>
          <w:szCs w:val="28"/>
        </w:rPr>
        <w:t>……</w:t>
      </w:r>
    </w:p>
    <w:p w:rsidR="00AE7890" w:rsidRPr="00324E69" w:rsidRDefault="006D2854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E7890" w:rsidRDefault="00AE7890" w:rsidP="000F2624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(六)</w:t>
      </w:r>
      <w:r w:rsidR="006D2854">
        <w:rPr>
          <w:rFonts w:ascii="標楷體" w:eastAsia="標楷體" w:hAnsi="標楷體"/>
          <w:sz w:val="28"/>
          <w:szCs w:val="28"/>
        </w:rPr>
        <w:t>…</w:t>
      </w:r>
      <w:proofErr w:type="gramStart"/>
      <w:r w:rsidR="006D2854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0F2624" w:rsidRPr="00324E69" w:rsidRDefault="000F2624" w:rsidP="000F2624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E7890" w:rsidRPr="00324E69" w:rsidRDefault="00AE7890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1" w:name="_Toc250385680"/>
      <w:r w:rsidRPr="00324E69">
        <w:rPr>
          <w:rFonts w:ascii="標楷體" w:hAnsi="標楷體" w:hint="eastAsia"/>
          <w:szCs w:val="28"/>
        </w:rPr>
        <w:t>第6條　稅捐</w:t>
      </w:r>
      <w:bookmarkEnd w:id="11"/>
    </w:p>
    <w:p w:rsidR="00D57918" w:rsidRDefault="00854738" w:rsidP="00D57918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854738" w:rsidRPr="00324E69" w:rsidRDefault="00854738" w:rsidP="00D57918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EB42EA" w:rsidRPr="00324E69" w:rsidRDefault="008D79A2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2" w:name="_Toc250385681"/>
      <w:r w:rsidRPr="008D79A2">
        <w:rPr>
          <w:rFonts w:ascii="標楷體" w:hAnsi="標楷體"/>
          <w:b w:val="0"/>
          <w:noProof/>
          <w:color w:val="FF0000"/>
          <w:szCs w:val="28"/>
        </w:rPr>
        <w:pict>
          <v:shape id="_x0000_s1118" style="position:absolute;margin-left:-50.4pt;margin-top:16.95pt;width:22.75pt;height:22.6pt;z-index:251652608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EB42EA" w:rsidRPr="00324E69">
        <w:rPr>
          <w:rFonts w:ascii="標楷體" w:hAnsi="標楷體" w:hint="eastAsia"/>
          <w:szCs w:val="28"/>
        </w:rPr>
        <w:t>第7條　履約期限</w:t>
      </w:r>
      <w:bookmarkEnd w:id="12"/>
    </w:p>
    <w:p w:rsidR="00EB42EA" w:rsidRDefault="00EB42EA" w:rsidP="00775A74">
      <w:pPr>
        <w:numPr>
          <w:ilvl w:val="0"/>
          <w:numId w:val="56"/>
        </w:numPr>
        <w:snapToGrid w:val="0"/>
        <w:spacing w:line="24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54738">
        <w:rPr>
          <w:rFonts w:ascii="標楷體" w:eastAsia="標楷體" w:hAnsi="標楷體" w:hint="eastAsia"/>
          <w:b/>
          <w:color w:val="FF0000"/>
          <w:sz w:val="28"/>
          <w:szCs w:val="28"/>
        </w:rPr>
        <w:t>履約期限</w:t>
      </w:r>
      <w:r w:rsidRPr="00324E69">
        <w:rPr>
          <w:rFonts w:ascii="標楷體" w:eastAsia="標楷體" w:hAnsi="標楷體" w:hint="eastAsia"/>
          <w:sz w:val="28"/>
          <w:szCs w:val="28"/>
        </w:rPr>
        <w:t>（由機關於招標時載明）：</w:t>
      </w:r>
    </w:p>
    <w:p w:rsidR="003A1D20" w:rsidRPr="004A0F0C" w:rsidRDefault="004A0F0C" w:rsidP="004A0F0C">
      <w:pPr>
        <w:snapToGrid w:val="0"/>
        <w:ind w:left="1421" w:hangingChars="507" w:hanging="1421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用須知：</w:t>
      </w:r>
      <w:r w:rsidRPr="004A0F0C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本契約範本履約期限含</w:t>
      </w:r>
      <w:r w:rsidRPr="004A0F0C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廠商應提送竣工圖</w:t>
      </w:r>
      <w:r w:rsidRPr="004A0F0C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，請機關注意核定</w:t>
      </w:r>
      <w:r w:rsidRPr="004A0F0C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合理工期</w:t>
      </w:r>
      <w:r w:rsidRPr="004A0F0C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，以利執行。</w:t>
      </w:r>
    </w:p>
    <w:p w:rsidR="004A0F0C" w:rsidRDefault="004A0F0C" w:rsidP="004A0F0C">
      <w:pPr>
        <w:snapToGrid w:val="0"/>
        <w:ind w:left="1420" w:hangingChars="507" w:hanging="1420"/>
        <w:textDirection w:val="lrTbV"/>
        <w:rPr>
          <w:rFonts w:ascii="標楷體" w:eastAsia="標楷體" w:hAnsi="標楷體"/>
          <w:sz w:val="28"/>
          <w:szCs w:val="28"/>
        </w:rPr>
      </w:pPr>
    </w:p>
    <w:p w:rsidR="00EB42EA" w:rsidRPr="00324E69" w:rsidRDefault="003A1D20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80E29">
        <w:rPr>
          <w:rFonts w:ascii="標楷體" w:eastAsia="標楷體" w:hAnsi="標楷體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sym w:font="Wingdings" w:char="F0AB"/>
      </w:r>
      <w:r w:rsidR="00EB42EA" w:rsidRPr="00324E69">
        <w:rPr>
          <w:rFonts w:ascii="標楷體" w:eastAsia="標楷體" w:hAnsi="標楷體" w:hint="eastAsia"/>
          <w:sz w:val="28"/>
          <w:szCs w:val="28"/>
        </w:rPr>
        <w:t>1.工程之施工：</w:t>
      </w:r>
    </w:p>
    <w:p w:rsidR="00216E71" w:rsidRDefault="00EB42EA" w:rsidP="00324E69">
      <w:pPr>
        <w:snapToGrid w:val="0"/>
        <w:spacing w:line="240" w:lineRule="atLeast"/>
        <w:ind w:left="1560" w:hanging="3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BD1F88">
        <w:rPr>
          <w:rFonts w:ascii="標楷體" w:eastAsia="標楷體" w:hAnsi="標楷體" w:hint="eastAsia"/>
          <w:sz w:val="28"/>
          <w:szCs w:val="28"/>
        </w:rPr>
        <w:t>□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應於</w:t>
      </w:r>
      <w:proofErr w:type="gramStart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＿＿</w:t>
      </w:r>
      <w:proofErr w:type="gramEnd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年</w:t>
      </w:r>
      <w:proofErr w:type="gramStart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＿＿</w:t>
      </w:r>
      <w:proofErr w:type="gramEnd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月</w:t>
      </w:r>
      <w:proofErr w:type="gramStart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＿＿</w:t>
      </w:r>
      <w:proofErr w:type="gramEnd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日以前竣工</w:t>
      </w:r>
      <w:r w:rsidRPr="00BD1F88">
        <w:rPr>
          <w:rFonts w:ascii="標楷體" w:eastAsia="標楷體" w:hAnsi="標楷體" w:hint="eastAsia"/>
          <w:sz w:val="28"/>
          <w:szCs w:val="28"/>
        </w:rPr>
        <w:t>。</w:t>
      </w:r>
    </w:p>
    <w:p w:rsidR="00EB42EA" w:rsidRPr="00BD1F88" w:rsidRDefault="007F2026" w:rsidP="00324E69">
      <w:pPr>
        <w:snapToGrid w:val="0"/>
        <w:spacing w:line="240" w:lineRule="atLeast"/>
        <w:ind w:left="1560" w:hanging="360"/>
        <w:jc w:val="both"/>
        <w:textDirection w:val="lrTbV"/>
        <w:rPr>
          <w:rFonts w:ascii="標楷體" w:eastAsia="標楷體" w:hAnsi="標楷體"/>
          <w:sz w:val="28"/>
          <w:szCs w:val="28"/>
        </w:rPr>
      </w:pPr>
      <w:proofErr w:type="gramStart"/>
      <w:r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常簡稱：限期完工</w:t>
      </w:r>
      <w:proofErr w:type="gramStart"/>
      <w:r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  <w:proofErr w:type="gramEnd"/>
    </w:p>
    <w:p w:rsidR="003A1D20" w:rsidRPr="003A1D20" w:rsidRDefault="003A1D20" w:rsidP="003A1D20">
      <w:pPr>
        <w:snapToGrid w:val="0"/>
        <w:ind w:left="1421" w:hangingChars="507" w:hanging="1421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用須知：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第1選項屬限期完工之性質，因「</w:t>
      </w:r>
      <w:r w:rsidRPr="003A1D20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臺北市政府工程契約訂約後工期核算要點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」第8點規定：「…工期為</w:t>
      </w:r>
      <w:r w:rsidRPr="003A1D20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限期完成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者，星期例假日、</w:t>
      </w:r>
      <w:r w:rsidRPr="003A1D20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國定假日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或其他休息</w:t>
      </w:r>
      <w:proofErr w:type="gramStart"/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日均</w:t>
      </w:r>
      <w:r w:rsidRPr="003A1D20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應計</w:t>
      </w:r>
      <w:proofErr w:type="gramEnd"/>
      <w:r w:rsidRPr="003A1D20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入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…。」除屬政策性工程或確有限期使用之工程外，不建議</w:t>
      </w:r>
      <w:proofErr w:type="gramStart"/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勾</w:t>
      </w:r>
      <w:proofErr w:type="gramEnd"/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選本項。</w:t>
      </w:r>
    </w:p>
    <w:p w:rsidR="003A1D20" w:rsidRPr="003A1D20" w:rsidRDefault="003A1D20" w:rsidP="003A1D20">
      <w:pPr>
        <w:snapToGrid w:val="0"/>
        <w:spacing w:line="240" w:lineRule="atLeast"/>
        <w:ind w:leftChars="590" w:left="1416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例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如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：禮堂整修→畢業典禮</w:t>
      </w:r>
    </w:p>
    <w:p w:rsidR="003A1D20" w:rsidRPr="003A1D20" w:rsidRDefault="003A1D20" w:rsidP="00A252C5">
      <w:pPr>
        <w:snapToGrid w:val="0"/>
        <w:spacing w:line="240" w:lineRule="atLeast"/>
        <w:ind w:left="1985" w:hanging="1173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bdr w:val="single" w:sz="4" w:space="0" w:color="auto"/>
          <w:shd w:val="pct15" w:color="auto" w:fill="FFFFFF"/>
        </w:rPr>
      </w:pPr>
    </w:p>
    <w:p w:rsidR="00EB42EA" w:rsidRPr="00BD1F88" w:rsidRDefault="008D79A2" w:rsidP="00324E69">
      <w:pPr>
        <w:snapToGrid w:val="0"/>
        <w:spacing w:line="240" w:lineRule="atLeast"/>
        <w:ind w:left="1498" w:hanging="298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b/>
          <w:noProof/>
          <w:color w:val="0000FF"/>
          <w:sz w:val="28"/>
          <w:szCs w:val="28"/>
        </w:rPr>
        <w:pict>
          <v:shape id="_x0000_s1119" style="position:absolute;left:0;text-align:left;margin-left:-45pt;margin-top:-5.35pt;width:22.75pt;height:22.6pt;z-index:251653632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EB42EA" w:rsidRPr="00BD1F88">
        <w:rPr>
          <w:rFonts w:ascii="標楷體" w:eastAsia="標楷體" w:hAnsi="標楷體" w:hint="eastAsia"/>
          <w:sz w:val="28"/>
          <w:szCs w:val="28"/>
        </w:rPr>
        <w:t>□應於</w:t>
      </w:r>
      <w:proofErr w:type="gramStart"/>
      <w:r w:rsidR="00EB42EA" w:rsidRPr="00BD1F8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B42EA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□決標日；□機關簽約日；□機關通知日</w:t>
      </w:r>
      <w:proofErr w:type="gramStart"/>
      <w:r w:rsidR="00EB42EA" w:rsidRPr="00BD1F8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B42EA" w:rsidRPr="00BD1F88">
        <w:rPr>
          <w:rFonts w:ascii="標楷體" w:eastAsia="標楷體" w:hAnsi="標楷體" w:hint="eastAsia"/>
          <w:sz w:val="28"/>
          <w:szCs w:val="28"/>
        </w:rPr>
        <w:t>起</w:t>
      </w:r>
      <w:proofErr w:type="gramStart"/>
      <w:r w:rsidR="00EB42EA" w:rsidRPr="00BD1F88">
        <w:rPr>
          <w:rFonts w:ascii="標楷體" w:eastAsia="標楷體" w:hAnsi="標楷體" w:hint="eastAsia"/>
          <w:b/>
          <w:color w:val="008000"/>
          <w:sz w:val="28"/>
          <w:szCs w:val="28"/>
        </w:rPr>
        <w:t>＿＿</w:t>
      </w:r>
      <w:proofErr w:type="gramEnd"/>
      <w:r w:rsidR="00EB42EA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日內開工並起算工期</w:t>
      </w:r>
      <w:r w:rsidR="00EB42EA" w:rsidRPr="00BD1F88">
        <w:rPr>
          <w:rFonts w:ascii="標楷體" w:eastAsia="標楷體" w:hAnsi="標楷體" w:hint="eastAsia"/>
          <w:sz w:val="28"/>
          <w:szCs w:val="28"/>
        </w:rPr>
        <w:t>，並於開工之日起</w:t>
      </w:r>
      <w:proofErr w:type="gramStart"/>
      <w:r w:rsidR="00EB42EA" w:rsidRPr="00BD1F88">
        <w:rPr>
          <w:rFonts w:ascii="標楷體" w:eastAsia="標楷體" w:hAnsi="標楷體" w:hint="eastAsia"/>
          <w:b/>
          <w:color w:val="008000"/>
          <w:sz w:val="28"/>
          <w:szCs w:val="28"/>
        </w:rPr>
        <w:t>＿＿</w:t>
      </w:r>
      <w:proofErr w:type="gramEnd"/>
      <w:r w:rsidR="00EB42EA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日內竣工</w:t>
      </w:r>
      <w:r w:rsidR="00EB42EA" w:rsidRPr="00BD1F88">
        <w:rPr>
          <w:rFonts w:ascii="標楷體" w:eastAsia="標楷體" w:hAnsi="標楷體" w:hint="eastAsia"/>
          <w:sz w:val="28"/>
          <w:szCs w:val="28"/>
        </w:rPr>
        <w:t>。預計竣工日期為</w:t>
      </w:r>
    </w:p>
    <w:p w:rsidR="00EB42EA" w:rsidRPr="00BD1F88" w:rsidRDefault="00EB42EA" w:rsidP="00324E69">
      <w:pPr>
        <w:snapToGrid w:val="0"/>
        <w:spacing w:line="240" w:lineRule="atLeast"/>
        <w:ind w:left="1498" w:firstLine="2"/>
        <w:jc w:val="both"/>
        <w:textDirection w:val="lrTbV"/>
        <w:rPr>
          <w:rFonts w:ascii="標楷體" w:eastAsia="標楷體" w:hAnsi="標楷體"/>
          <w:sz w:val="28"/>
          <w:szCs w:val="28"/>
        </w:rPr>
      </w:pPr>
      <w:proofErr w:type="gramStart"/>
      <w:r w:rsidRPr="00BD1F88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BD1F88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BD1F88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BD1F88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Pr="00BD1F88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BD1F88">
        <w:rPr>
          <w:rFonts w:ascii="標楷體" w:eastAsia="標楷體" w:hAnsi="標楷體" w:hint="eastAsia"/>
          <w:sz w:val="28"/>
          <w:szCs w:val="28"/>
        </w:rPr>
        <w:t>日。本工程係以</w:t>
      </w:r>
      <w:r w:rsidRPr="00EB4C1A">
        <w:rPr>
          <w:rFonts w:ascii="標楷體" w:eastAsia="標楷體" w:hAnsi="標楷體" w:hint="eastAsia"/>
          <w:b/>
          <w:color w:val="FF0000"/>
          <w:sz w:val="28"/>
          <w:szCs w:val="28"/>
        </w:rPr>
        <w:t>□日曆天</w:t>
      </w:r>
      <w:r w:rsidRPr="00EB4C1A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Pr="00EB4C1A">
        <w:rPr>
          <w:rFonts w:ascii="標楷體" w:eastAsia="標楷體" w:hAnsi="標楷體" w:hint="eastAsia"/>
          <w:b/>
          <w:color w:val="FF0000"/>
          <w:sz w:val="28"/>
          <w:szCs w:val="28"/>
        </w:rPr>
        <w:t>□工作天</w:t>
      </w:r>
      <w:r w:rsidRPr="00BD1F88">
        <w:rPr>
          <w:rFonts w:ascii="標楷體" w:eastAsia="標楷體" w:hAnsi="標楷體" w:hint="eastAsia"/>
          <w:sz w:val="28"/>
          <w:szCs w:val="28"/>
        </w:rPr>
        <w:t xml:space="preserve">  計算工期</w:t>
      </w:r>
      <w:proofErr w:type="gramStart"/>
      <w:r w:rsidRPr="00BD1F8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D1F88">
        <w:rPr>
          <w:rFonts w:ascii="標楷體" w:eastAsia="標楷體" w:hAnsi="標楷體" w:hint="eastAsia"/>
          <w:sz w:val="28"/>
          <w:szCs w:val="28"/>
        </w:rPr>
        <w:t>由機關於招標時勾選；</w:t>
      </w:r>
      <w:proofErr w:type="gramStart"/>
      <w:r w:rsidRPr="00BD1F88">
        <w:rPr>
          <w:rFonts w:ascii="標楷體" w:eastAsia="標楷體" w:hAnsi="標楷體" w:hint="eastAsia"/>
          <w:b/>
          <w:color w:val="FF0000"/>
          <w:sz w:val="28"/>
          <w:szCs w:val="28"/>
        </w:rPr>
        <w:t>未勾選</w:t>
      </w:r>
      <w:proofErr w:type="gramEnd"/>
      <w:r w:rsidRPr="00BD1F88">
        <w:rPr>
          <w:rFonts w:ascii="標楷體" w:eastAsia="標楷體" w:hAnsi="標楷體" w:hint="eastAsia"/>
          <w:b/>
          <w:color w:val="FF0000"/>
          <w:sz w:val="28"/>
          <w:szCs w:val="28"/>
        </w:rPr>
        <w:t>者，為日曆天</w:t>
      </w:r>
      <w:proofErr w:type="gramStart"/>
      <w:r w:rsidRPr="00BD1F8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D1F88">
        <w:rPr>
          <w:rFonts w:ascii="標楷體" w:eastAsia="標楷體" w:hAnsi="標楷體" w:hint="eastAsia"/>
          <w:sz w:val="28"/>
          <w:szCs w:val="28"/>
        </w:rPr>
        <w:t>。</w:t>
      </w:r>
    </w:p>
    <w:p w:rsidR="00BD1F88" w:rsidRPr="00EC73B5" w:rsidRDefault="003A1D20" w:rsidP="003A1D20">
      <w:pPr>
        <w:snapToGrid w:val="0"/>
        <w:ind w:leftChars="57" w:left="1558" w:hangingChars="507" w:hanging="1421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用須知：</w:t>
      </w:r>
      <w:r w:rsidR="00775A74" w:rsidRPr="00BD1F88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應載明開工期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限、預定竣工日期等。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工期計算方式應自「日曆天」或「工作天」擇</w:t>
      </w:r>
      <w:proofErr w:type="gramStart"/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一</w:t>
      </w:r>
      <w:proofErr w:type="gramEnd"/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勾選。</w:t>
      </w:r>
    </w:p>
    <w:p w:rsidR="00775A74" w:rsidRPr="0014682B" w:rsidRDefault="003A1D20" w:rsidP="003A1D20">
      <w:pPr>
        <w:snapToGrid w:val="0"/>
        <w:spacing w:line="240" w:lineRule="atLeast"/>
        <w:ind w:left="1638" w:hanging="1071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14682B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 w:rsidRPr="0014682B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.</w:t>
      </w:r>
      <w:r w:rsidR="00775A74" w:rsidRPr="0014682B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日曆天</w:t>
      </w:r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：工期核算要點→第</w:t>
      </w:r>
      <w:r w:rsidR="00BD1F88" w:rsidRPr="0014682B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4</w:t>
      </w:r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="00BD1F88" w:rsidRPr="0014682B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6</w:t>
      </w:r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點，免計工期注意</w:t>
      </w:r>
      <w:proofErr w:type="gramStart"/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〝</w:t>
      </w:r>
      <w:proofErr w:type="gramEnd"/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要徑</w:t>
      </w:r>
      <w:proofErr w:type="gramStart"/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〞</w:t>
      </w:r>
      <w:proofErr w:type="gramEnd"/>
    </w:p>
    <w:p w:rsidR="00BD1F88" w:rsidRPr="00EC73B5" w:rsidRDefault="003A1D20" w:rsidP="0014682B">
      <w:pPr>
        <w:tabs>
          <w:tab w:val="left" w:pos="1418"/>
        </w:tabs>
        <w:snapToGrid w:val="0"/>
        <w:ind w:leftChars="591" w:left="1841" w:hangingChars="151" w:hanging="423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</w:t>
      </w:r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.</w:t>
      </w:r>
      <w:r w:rsidR="00BD1F88" w:rsidRPr="0014682B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工作天</w:t>
      </w:r>
      <w:r w:rsidR="00BD1F88" w:rsidRPr="0014682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：工</w:t>
      </w:r>
      <w:r w:rsidR="00BD1F88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期核算要點→第</w:t>
      </w:r>
      <w:r w:rsidR="00BD1F88" w:rsidRPr="00EC73B5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5</w:t>
      </w:r>
      <w:r w:rsidR="00BD1F88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="00BD1F88" w:rsidRPr="00EC73B5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6</w:t>
      </w:r>
      <w:r w:rsidR="00BD1F88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點，免計工期注意</w:t>
      </w:r>
      <w:proofErr w:type="gramStart"/>
      <w:r w:rsidR="00BD1F88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〝</w:t>
      </w:r>
      <w:proofErr w:type="gramEnd"/>
      <w:r w:rsidR="00BD1F88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要徑</w:t>
      </w:r>
      <w:proofErr w:type="gramStart"/>
      <w:r w:rsidR="00BD1F88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〞</w:t>
      </w:r>
      <w:proofErr w:type="gramEnd"/>
    </w:p>
    <w:p w:rsidR="004A78B8" w:rsidRPr="0073757B" w:rsidRDefault="004A78B8" w:rsidP="00961ABB">
      <w:pPr>
        <w:snapToGrid w:val="0"/>
        <w:ind w:leftChars="649" w:left="1841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（待會看簡報案例）</w:t>
      </w:r>
    </w:p>
    <w:p w:rsidR="00775A74" w:rsidRPr="00EC73B5" w:rsidRDefault="00775A74" w:rsidP="00216E71">
      <w:pPr>
        <w:tabs>
          <w:tab w:val="center" w:pos="2552"/>
        </w:tabs>
        <w:snapToGrid w:val="0"/>
        <w:spacing w:line="240" w:lineRule="atLeast"/>
        <w:ind w:left="1498" w:firstLine="2"/>
        <w:jc w:val="both"/>
        <w:textDirection w:val="lrTbV"/>
        <w:rPr>
          <w:rFonts w:ascii="標楷體" w:eastAsia="標楷體" w:hAnsi="標楷體"/>
          <w:color w:val="0070C0"/>
          <w:sz w:val="28"/>
          <w:szCs w:val="28"/>
        </w:rPr>
      </w:pPr>
    </w:p>
    <w:p w:rsidR="00775A74" w:rsidRDefault="00775A74" w:rsidP="00775A74">
      <w:pPr>
        <w:snapToGrid w:val="0"/>
        <w:spacing w:line="240" w:lineRule="atLeast"/>
        <w:ind w:left="1498" w:hanging="298"/>
        <w:textDirection w:val="lrTbV"/>
        <w:rPr>
          <w:rFonts w:ascii="標楷體" w:eastAsia="標楷體" w:hAnsi="標楷體"/>
          <w:sz w:val="28"/>
          <w:szCs w:val="28"/>
        </w:rPr>
      </w:pPr>
      <w:r w:rsidRPr="00623829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EF74B2">
        <w:rPr>
          <w:rFonts w:ascii="標楷體" w:eastAsia="標楷體" w:hAnsi="標楷體" w:hint="eastAsia"/>
          <w:sz w:val="28"/>
          <w:szCs w:val="28"/>
        </w:rPr>
        <w:t>本工程訂有</w:t>
      </w:r>
      <w:r w:rsidRPr="00535321">
        <w:rPr>
          <w:rFonts w:ascii="標楷體" w:eastAsia="標楷體" w:hAnsi="標楷體" w:hint="eastAsia"/>
          <w:b/>
          <w:color w:val="FF0000"/>
          <w:sz w:val="28"/>
          <w:szCs w:val="28"/>
        </w:rPr>
        <w:t>分段履約期限</w:t>
      </w:r>
      <w:proofErr w:type="gramStart"/>
      <w:r w:rsidR="00C12AD5" w:rsidRPr="00356E0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proofErr w:type="gramEnd"/>
      <w:r w:rsidR="00C12AD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常簡稱：分段完工</w:t>
      </w:r>
      <w:proofErr w:type="gramStart"/>
      <w:r w:rsidR="00C12AD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，於</w:t>
      </w:r>
      <w:r w:rsidRPr="00623829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535321">
        <w:rPr>
          <w:rFonts w:ascii="標楷體" w:eastAsia="標楷體" w:hAnsi="標楷體" w:hint="eastAsia"/>
          <w:b/>
          <w:color w:val="FF0000"/>
          <w:sz w:val="28"/>
          <w:szCs w:val="28"/>
        </w:rPr>
        <w:t>全部</w:t>
      </w:r>
      <w:r w:rsidRPr="00EF74B2">
        <w:rPr>
          <w:rFonts w:ascii="標楷體" w:eastAsia="標楷體" w:hAnsi="標楷體" w:hint="eastAsia"/>
          <w:sz w:val="28"/>
          <w:szCs w:val="28"/>
        </w:rPr>
        <w:t>；</w:t>
      </w:r>
      <w:r w:rsidRPr="00623829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535321">
        <w:rPr>
          <w:rFonts w:ascii="標楷體" w:eastAsia="標楷體" w:hAnsi="標楷體" w:hint="eastAsia"/>
          <w:b/>
          <w:color w:val="FF0000"/>
          <w:sz w:val="28"/>
          <w:szCs w:val="28"/>
        </w:rPr>
        <w:t>分段</w:t>
      </w:r>
      <w:r w:rsidRPr="00EF74B2">
        <w:rPr>
          <w:rFonts w:ascii="標楷體" w:eastAsia="標楷體" w:hAnsi="標楷體" w:hint="eastAsia"/>
          <w:sz w:val="28"/>
          <w:szCs w:val="28"/>
        </w:rPr>
        <w:t xml:space="preserve">  竣工後使用或移交，其</w:t>
      </w:r>
      <w:r w:rsidRPr="00535321">
        <w:rPr>
          <w:rFonts w:ascii="標楷體" w:eastAsia="標楷體" w:hAnsi="標楷體" w:hint="eastAsia"/>
          <w:b/>
          <w:color w:val="FF0000"/>
          <w:sz w:val="28"/>
          <w:szCs w:val="28"/>
        </w:rPr>
        <w:t>第1階段履約期限為</w:t>
      </w:r>
      <w:r w:rsidRPr="00C12AD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     </w:t>
      </w:r>
      <w:r w:rsidRPr="00EF74B2">
        <w:rPr>
          <w:rFonts w:ascii="標楷體" w:eastAsia="標楷體" w:hAnsi="標楷體" w:hint="eastAsia"/>
          <w:sz w:val="28"/>
          <w:szCs w:val="28"/>
        </w:rPr>
        <w:t>（由機關於招標時載明，如履約期間分段進度需求為2階段以上者，機關應增訂各階段履約期限）。</w:t>
      </w:r>
    </w:p>
    <w:p w:rsidR="00775A74" w:rsidRPr="00EC73B5" w:rsidRDefault="00216E71" w:rsidP="00216E71">
      <w:pPr>
        <w:snapToGrid w:val="0"/>
        <w:ind w:left="1766" w:hangingChars="630" w:hanging="1766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</w:t>
      </w:r>
      <w:r w:rsidRPr="003A1D20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用須知：</w:t>
      </w:r>
      <w:r w:rsidR="00775A74" w:rsidRPr="003E40D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工程性質如有分段履約期限者，應勾選第3項次，並視該分段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部分屬「全部」或「分段」竣工後使用或移交，擇</w:t>
      </w:r>
      <w:proofErr w:type="gramStart"/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一</w:t>
      </w:r>
      <w:proofErr w:type="gramEnd"/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勾選。</w:t>
      </w:r>
    </w:p>
    <w:p w:rsidR="00775A74" w:rsidRPr="00EC73B5" w:rsidRDefault="00775A74" w:rsidP="003E40D2">
      <w:pPr>
        <w:snapToGrid w:val="0"/>
        <w:spacing w:line="240" w:lineRule="atLeast"/>
        <w:ind w:left="1638" w:hanging="220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3E40D2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例</w:t>
      </w:r>
      <w:r w:rsidR="003E40D2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如</w:t>
      </w:r>
      <w:r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：廁所、禮堂整修一起發包</w:t>
      </w:r>
      <w:r w:rsid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</w:t>
      </w:r>
      <w:r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r w:rsid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</w:t>
      </w:r>
      <w:r w:rsidRPr="003252A2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希望廁所整修先完工</w:t>
      </w:r>
      <w:r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以利使用</w:t>
      </w:r>
    </w:p>
    <w:p w:rsidR="00775A74" w:rsidRDefault="003E40D2" w:rsidP="003E40D2">
      <w:pPr>
        <w:snapToGrid w:val="0"/>
        <w:spacing w:line="240" w:lineRule="atLeast"/>
        <w:ind w:left="1638" w:hanging="220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3E40D2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例</w:t>
      </w:r>
      <w:r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如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：操場跑道、教室整修一起發包</w:t>
      </w:r>
      <w:r w:rsid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r w:rsid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</w:t>
      </w:r>
      <w:r w:rsidR="00775A74" w:rsidRPr="003252A2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希望教室先完工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以利使用</w:t>
      </w:r>
    </w:p>
    <w:p w:rsidR="003252A2" w:rsidRPr="00EC73B5" w:rsidRDefault="003252A2" w:rsidP="003252A2">
      <w:pPr>
        <w:snapToGrid w:val="0"/>
        <w:spacing w:line="240" w:lineRule="atLeast"/>
        <w:ind w:leftChars="708" w:left="2181" w:hangingChars="172" w:hanging="482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AE7890" w:rsidRDefault="00EB42EA" w:rsidP="00D57918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73757B">
        <w:rPr>
          <w:rFonts w:ascii="標楷體" w:eastAsia="標楷體" w:hAnsi="標楷體" w:hint="eastAsia"/>
          <w:b/>
          <w:sz w:val="28"/>
          <w:szCs w:val="28"/>
        </w:rPr>
        <w:t>2.工期核算依「</w:t>
      </w:r>
      <w:r w:rsidRPr="0073757B">
        <w:rPr>
          <w:rFonts w:ascii="標楷體" w:eastAsia="標楷體" w:hAnsi="標楷體" w:hint="eastAsia"/>
          <w:b/>
          <w:color w:val="FF0000"/>
          <w:sz w:val="28"/>
          <w:szCs w:val="28"/>
        </w:rPr>
        <w:t>臺北市政府工程契約訂約後工期核算要點</w:t>
      </w:r>
      <w:r w:rsidRPr="0073757B">
        <w:rPr>
          <w:rFonts w:ascii="標楷體" w:eastAsia="標楷體" w:hAnsi="標楷體" w:hint="eastAsia"/>
          <w:b/>
          <w:sz w:val="28"/>
          <w:szCs w:val="28"/>
        </w:rPr>
        <w:t>」規定辦理。</w:t>
      </w:r>
    </w:p>
    <w:p w:rsidR="00AB36F6" w:rsidRDefault="00AB36F6" w:rsidP="00D57918">
      <w:pPr>
        <w:snapToGrid w:val="0"/>
        <w:spacing w:line="240" w:lineRule="atLeast"/>
        <w:ind w:left="1135" w:hanging="284"/>
        <w:jc w:val="both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案例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（看簡報案例）</w:t>
      </w:r>
    </w:p>
    <w:p w:rsidR="00DE362C" w:rsidRPr="0073757B" w:rsidRDefault="00DE362C" w:rsidP="00D57918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b/>
          <w:sz w:val="28"/>
          <w:szCs w:val="28"/>
        </w:rPr>
      </w:pPr>
    </w:p>
    <w:p w:rsidR="009B561B" w:rsidRPr="009B561B" w:rsidRDefault="009B561B" w:rsidP="00D57918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3.</w:t>
      </w:r>
      <w:r w:rsidRPr="009B561B">
        <w:rPr>
          <w:rFonts w:ascii="標楷體" w:eastAsia="標楷體" w:hAnsi="標楷體" w:hint="eastAsia"/>
          <w:sz w:val="28"/>
          <w:szCs w:val="28"/>
        </w:rPr>
        <w:t>其他：</w:t>
      </w:r>
      <w:proofErr w:type="gramStart"/>
      <w:r w:rsidRPr="009B561B">
        <w:rPr>
          <w:rFonts w:ascii="標楷體" w:eastAsia="標楷體" w:hAnsi="標楷體" w:hint="eastAsia"/>
          <w:sz w:val="28"/>
          <w:szCs w:val="28"/>
        </w:rPr>
        <w:t>＿＿＿＿＿＿＿＿＿</w:t>
      </w:r>
      <w:proofErr w:type="gramEnd"/>
      <w:r w:rsidRPr="009B561B">
        <w:rPr>
          <w:rFonts w:ascii="標楷體" w:eastAsia="標楷體" w:hAnsi="標楷體" w:hint="eastAsia"/>
          <w:sz w:val="28"/>
          <w:szCs w:val="28"/>
        </w:rPr>
        <w:t>（由機關於招標時載明）。</w:t>
      </w:r>
    </w:p>
    <w:p w:rsidR="00AE7890" w:rsidRDefault="00EB42EA" w:rsidP="00D57918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(二)</w:t>
      </w:r>
      <w:r w:rsidRPr="00324E69">
        <w:rPr>
          <w:rFonts w:ascii="標楷體" w:eastAsia="標楷體" w:hAnsi="標楷體" w:hint="eastAsia"/>
          <w:sz w:val="28"/>
          <w:szCs w:val="28"/>
        </w:rPr>
        <w:t>履約期間自指定之日起算者，應將當日算入。履約期間自指定之日後起算者，當日不計入。</w:t>
      </w:r>
    </w:p>
    <w:p w:rsidR="00D57918" w:rsidRDefault="009123C9" w:rsidP="00D57918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9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停工、復工提報程序、表單、核定。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123C9" w:rsidRDefault="009123C9" w:rsidP="00D57918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9123C9" w:rsidRPr="00324E69" w:rsidRDefault="009123C9" w:rsidP="00D57918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EB42EA" w:rsidRPr="00324E69" w:rsidRDefault="00EB42EA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3" w:name="_Toc250385682"/>
      <w:r w:rsidRPr="00324E69">
        <w:rPr>
          <w:rFonts w:ascii="標楷體" w:hAnsi="標楷體" w:hint="eastAsia"/>
          <w:szCs w:val="28"/>
        </w:rPr>
        <w:t>第8條　材料機具及設備</w:t>
      </w:r>
      <w:bookmarkEnd w:id="13"/>
    </w:p>
    <w:p w:rsidR="00A76DEB" w:rsidRDefault="00A76DEB" w:rsidP="00A76DEB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157DF" w:rsidRPr="00324E69" w:rsidRDefault="00A157DF" w:rsidP="00A76DE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EF5D59" w:rsidRPr="00324E69" w:rsidRDefault="00EF5D59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4" w:name="_Toc250385683"/>
      <w:r w:rsidRPr="00324E69">
        <w:rPr>
          <w:rFonts w:ascii="標楷體" w:hAnsi="標楷體" w:hint="eastAsia"/>
          <w:szCs w:val="28"/>
        </w:rPr>
        <w:t>第9條　施工管理</w:t>
      </w:r>
      <w:bookmarkEnd w:id="14"/>
    </w:p>
    <w:p w:rsidR="00EF5D59" w:rsidRPr="00324E69" w:rsidRDefault="008D79A2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noProof/>
          <w:szCs w:val="28"/>
        </w:rPr>
        <w:pict>
          <v:shape id="_x0000_s1121" style="position:absolute;left:0;text-align:left;margin-left:-50.4pt;margin-top:17.6pt;width:22.75pt;height:22.6pt;z-index:251654656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EF5D59"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F5D59"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F5D59" w:rsidRPr="00324E69">
        <w:rPr>
          <w:rFonts w:ascii="標楷體" w:eastAsia="標楷體" w:hAnsi="標楷體" w:hint="eastAsia"/>
          <w:sz w:val="28"/>
          <w:szCs w:val="28"/>
        </w:rPr>
        <w:t>)工地管理：</w:t>
      </w:r>
    </w:p>
    <w:p w:rsidR="00F35A03" w:rsidRDefault="00F35A03" w:rsidP="00F35A03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1.契約施工</w:t>
      </w:r>
      <w:proofErr w:type="gramStart"/>
      <w:r w:rsidRPr="00732220">
        <w:rPr>
          <w:rFonts w:ascii="標楷體" w:eastAsia="標楷體" w:hAnsi="標楷體" w:hint="eastAsia"/>
          <w:szCs w:val="28"/>
        </w:rPr>
        <w:t>期間，</w:t>
      </w:r>
      <w:proofErr w:type="gramEnd"/>
      <w:r w:rsidRPr="00732220">
        <w:rPr>
          <w:rFonts w:ascii="標楷體" w:eastAsia="標楷體" w:hAnsi="標楷體" w:hint="eastAsia"/>
          <w:szCs w:val="28"/>
        </w:rPr>
        <w:t>廠商應指派具有</w:t>
      </w:r>
      <w:r w:rsidRPr="00D30717">
        <w:rPr>
          <w:rFonts w:ascii="標楷體" w:eastAsia="標楷體" w:hAnsi="標楷體" w:hint="eastAsia"/>
          <w:b/>
          <w:color w:val="FF0000"/>
          <w:szCs w:val="28"/>
        </w:rPr>
        <w:t>[  ]</w:t>
      </w:r>
      <w:r w:rsidRPr="00D30717">
        <w:rPr>
          <w:rFonts w:ascii="標楷體" w:eastAsia="標楷體" w:hAnsi="標楷體"/>
          <w:b/>
          <w:color w:val="FF0000"/>
          <w:szCs w:val="28"/>
        </w:rPr>
        <w:t>年</w:t>
      </w:r>
      <w:r w:rsidRPr="00D30717">
        <w:rPr>
          <w:rFonts w:ascii="標楷體" w:eastAsia="標楷體" w:hAnsi="標楷體" w:hint="eastAsia"/>
          <w:b/>
          <w:color w:val="FF0000"/>
          <w:szCs w:val="28"/>
        </w:rPr>
        <w:t>（未載明者為2年）</w:t>
      </w:r>
      <w:r w:rsidRPr="00732220">
        <w:rPr>
          <w:rFonts w:ascii="標楷體" w:eastAsia="標楷體" w:hAnsi="標楷體"/>
          <w:szCs w:val="28"/>
        </w:rPr>
        <w:t>以上</w:t>
      </w:r>
      <w:r w:rsidRPr="00732220">
        <w:rPr>
          <w:rFonts w:ascii="標楷體" w:eastAsia="標楷體" w:hAnsi="標楷體" w:hint="eastAsia"/>
          <w:szCs w:val="28"/>
        </w:rPr>
        <w:t>與[本工程]性質相關之工程經驗之</w:t>
      </w:r>
      <w:r w:rsidRPr="00732220">
        <w:rPr>
          <w:rFonts w:ascii="標楷體" w:eastAsia="標楷體" w:hAnsi="標楷體"/>
          <w:szCs w:val="28"/>
        </w:rPr>
        <w:t>工程人員擔任</w:t>
      </w:r>
      <w:r w:rsidRPr="00F35A03">
        <w:rPr>
          <w:rFonts w:ascii="標楷體" w:eastAsia="標楷體" w:hAnsi="標楷體" w:hint="eastAsia"/>
          <w:b/>
          <w:color w:val="FF0000"/>
          <w:szCs w:val="28"/>
        </w:rPr>
        <w:t>工地負責人</w:t>
      </w:r>
      <w:r w:rsidRPr="00732220">
        <w:rPr>
          <w:rFonts w:ascii="標楷體" w:eastAsia="標楷體" w:hAnsi="標楷體" w:hint="eastAsia"/>
          <w:szCs w:val="28"/>
        </w:rPr>
        <w:t>，且應</w:t>
      </w:r>
      <w:r w:rsidRPr="00F35A03">
        <w:rPr>
          <w:rFonts w:ascii="標楷體" w:eastAsia="標楷體" w:hAnsi="標楷體" w:hint="eastAsia"/>
          <w:b/>
          <w:color w:val="008000"/>
          <w:szCs w:val="28"/>
        </w:rPr>
        <w:t>專任</w:t>
      </w:r>
      <w:r w:rsidRPr="00732220">
        <w:rPr>
          <w:rFonts w:ascii="標楷體" w:eastAsia="標楷體" w:hAnsi="標楷體" w:hint="eastAsia"/>
          <w:szCs w:val="28"/>
        </w:rPr>
        <w:t>，代表廠商駐在工地，督導施工，管理其員工及器材，並負責一切廠商應辦理事項。</w:t>
      </w:r>
      <w:r w:rsidRPr="00732220">
        <w:rPr>
          <w:rFonts w:ascii="標楷體" w:eastAsia="標楷體" w:hAnsi="標楷體"/>
          <w:szCs w:val="28"/>
        </w:rPr>
        <w:t>但</w:t>
      </w:r>
      <w:r w:rsidRPr="00AB7C64">
        <w:rPr>
          <w:rFonts w:ascii="標楷體" w:eastAsia="標楷體" w:hAnsi="標楷體" w:hint="eastAsia"/>
          <w:b/>
          <w:color w:val="FF0000"/>
          <w:szCs w:val="28"/>
        </w:rPr>
        <w:t>預算金額</w:t>
      </w:r>
      <w:r w:rsidRPr="00A664CB">
        <w:rPr>
          <w:rFonts w:ascii="標楷體" w:eastAsia="標楷體" w:hAnsi="標楷體"/>
          <w:b/>
          <w:color w:val="3333CC"/>
          <w:szCs w:val="28"/>
        </w:rPr>
        <w:t>未達</w:t>
      </w:r>
      <w:r w:rsidRPr="00A664CB">
        <w:rPr>
          <w:rFonts w:ascii="標楷體" w:eastAsia="標楷體" w:hAnsi="標楷體" w:hint="eastAsia"/>
          <w:b/>
          <w:color w:val="3333CC"/>
          <w:szCs w:val="28"/>
        </w:rPr>
        <w:t>2000</w:t>
      </w:r>
      <w:r w:rsidRPr="00A664CB">
        <w:rPr>
          <w:rFonts w:ascii="標楷體" w:eastAsia="標楷體" w:hAnsi="標楷體"/>
          <w:b/>
          <w:color w:val="3333CC"/>
          <w:szCs w:val="28"/>
        </w:rPr>
        <w:t>萬元</w:t>
      </w:r>
      <w:r w:rsidRPr="00732220">
        <w:rPr>
          <w:rFonts w:ascii="標楷體" w:eastAsia="標楷體" w:hAnsi="標楷體"/>
          <w:szCs w:val="28"/>
        </w:rPr>
        <w:t>者，於徵得</w:t>
      </w:r>
      <w:r w:rsidRPr="00732220">
        <w:rPr>
          <w:rFonts w:ascii="標楷體" w:eastAsia="標楷體" w:hAnsi="標楷體" w:hint="eastAsia"/>
          <w:szCs w:val="28"/>
        </w:rPr>
        <w:t>機關</w:t>
      </w:r>
      <w:r w:rsidRPr="00732220">
        <w:rPr>
          <w:rFonts w:ascii="標楷體" w:eastAsia="標楷體" w:hAnsi="標楷體"/>
          <w:szCs w:val="28"/>
        </w:rPr>
        <w:t>同意後，得為</w:t>
      </w:r>
      <w:r w:rsidRPr="00A664CB">
        <w:rPr>
          <w:rFonts w:ascii="標楷體" w:eastAsia="標楷體" w:hAnsi="標楷體"/>
          <w:b/>
          <w:color w:val="3333CC"/>
          <w:szCs w:val="28"/>
        </w:rPr>
        <w:t>兼任</w:t>
      </w:r>
      <w:r w:rsidRPr="00732220">
        <w:rPr>
          <w:rFonts w:ascii="標楷體" w:eastAsia="標楷體" w:hAnsi="標楷體"/>
          <w:szCs w:val="28"/>
        </w:rPr>
        <w:t>，兼任工地負責人</w:t>
      </w:r>
      <w:r w:rsidRPr="00A664CB">
        <w:rPr>
          <w:rFonts w:ascii="標楷體" w:eastAsia="標楷體" w:hAnsi="標楷體"/>
          <w:b/>
          <w:color w:val="3333CC"/>
          <w:szCs w:val="28"/>
        </w:rPr>
        <w:t>須受聘於</w:t>
      </w:r>
      <w:r w:rsidRPr="00A664CB">
        <w:rPr>
          <w:rFonts w:ascii="標楷體" w:eastAsia="標楷體" w:hAnsi="標楷體" w:hint="eastAsia"/>
          <w:b/>
          <w:color w:val="3333CC"/>
          <w:szCs w:val="28"/>
        </w:rPr>
        <w:t>廠商</w:t>
      </w:r>
      <w:r w:rsidRPr="00732220">
        <w:rPr>
          <w:rFonts w:ascii="標楷體" w:eastAsia="標楷體" w:hAnsi="標楷體"/>
          <w:szCs w:val="28"/>
        </w:rPr>
        <w:t>，</w:t>
      </w:r>
      <w:r w:rsidRPr="00026237">
        <w:rPr>
          <w:rFonts w:ascii="標楷體" w:eastAsia="標楷體" w:hAnsi="標楷體" w:hint="eastAsia"/>
          <w:szCs w:val="28"/>
        </w:rPr>
        <w:t>且應切結其兼任之工程</w:t>
      </w:r>
      <w:r w:rsidRPr="00732220">
        <w:rPr>
          <w:rFonts w:ascii="標楷體" w:eastAsia="標楷體" w:hAnsi="標楷體" w:hint="eastAsia"/>
          <w:szCs w:val="28"/>
        </w:rPr>
        <w:t>限於</w:t>
      </w:r>
      <w:r w:rsidRPr="00A664CB">
        <w:rPr>
          <w:rFonts w:ascii="標楷體" w:eastAsia="標楷體" w:hAnsi="標楷體" w:hint="eastAsia"/>
          <w:b/>
          <w:color w:val="3333CC"/>
          <w:szCs w:val="28"/>
        </w:rPr>
        <w:t>臺北市區</w:t>
      </w:r>
      <w:r w:rsidRPr="00732220">
        <w:rPr>
          <w:rFonts w:ascii="標楷體" w:eastAsia="標楷體" w:hAnsi="標楷體" w:hint="eastAsia"/>
          <w:szCs w:val="28"/>
        </w:rPr>
        <w:t>或</w:t>
      </w:r>
      <w:r w:rsidRPr="00A664CB">
        <w:rPr>
          <w:rFonts w:ascii="標楷體" w:eastAsia="標楷體" w:hAnsi="標楷體" w:hint="eastAsia"/>
          <w:b/>
          <w:color w:val="3333CC"/>
          <w:szCs w:val="28"/>
        </w:rPr>
        <w:t>本府工程</w:t>
      </w:r>
      <w:r w:rsidRPr="00026237">
        <w:rPr>
          <w:rFonts w:ascii="標楷體" w:eastAsia="標楷體" w:hAnsi="標楷體" w:hint="eastAsia"/>
          <w:szCs w:val="28"/>
        </w:rPr>
        <w:t>，並以</w:t>
      </w:r>
      <w:r w:rsidRPr="00732220">
        <w:rPr>
          <w:rFonts w:ascii="標楷體" w:eastAsia="標楷體" w:hAnsi="標楷體" w:hint="eastAsia"/>
          <w:szCs w:val="28"/>
        </w:rPr>
        <w:t>兼任</w:t>
      </w:r>
      <w:r w:rsidRPr="00A664CB">
        <w:rPr>
          <w:rFonts w:ascii="標楷體" w:eastAsia="標楷體" w:hAnsi="標楷體" w:hint="eastAsia"/>
          <w:b/>
          <w:color w:val="3333CC"/>
          <w:szCs w:val="28"/>
        </w:rPr>
        <w:t>3項工程為限</w:t>
      </w:r>
      <w:r w:rsidRPr="00732220">
        <w:rPr>
          <w:rFonts w:ascii="標楷體" w:eastAsia="標楷體" w:hAnsi="標楷體" w:hint="eastAsia"/>
          <w:szCs w:val="28"/>
        </w:rPr>
        <w:t>。工程勘驗、查核、竣工查驗、驗收或其他經監造單位/工程司書面要求時，工地負責人均應在場說明。</w:t>
      </w:r>
    </w:p>
    <w:p w:rsidR="00D30717" w:rsidRPr="00D30717" w:rsidRDefault="00D30717" w:rsidP="00D30717">
      <w:pPr>
        <w:snapToGrid w:val="0"/>
        <w:ind w:left="1421" w:hangingChars="507" w:hanging="1421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D30717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Pr="00D3071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[</w:t>
      </w:r>
      <w:r w:rsidRPr="00D3071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本工程</w:t>
      </w:r>
      <w:r w:rsidRPr="00D3071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]</w:t>
      </w:r>
      <w:r w:rsidRPr="00D3071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之</w:t>
      </w:r>
      <w:r w:rsidRPr="00D3071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[</w:t>
      </w:r>
      <w:r w:rsidRPr="00D3071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 </w:t>
      </w:r>
      <w:r w:rsidRPr="00D3071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]</w:t>
      </w:r>
      <w:r w:rsidRPr="00D3071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內由機關於招標時載明</w:t>
      </w:r>
      <w:r w:rsidRPr="00D30717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工程類別</w:t>
      </w:r>
      <w:r w:rsidRPr="00D3071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，如：建築或機電、空調工程。</w:t>
      </w:r>
    </w:p>
    <w:p w:rsidR="00D30717" w:rsidRPr="00D30717" w:rsidRDefault="00D30717" w:rsidP="00F35A03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</w:p>
    <w:p w:rsidR="00F35A03" w:rsidRDefault="00F35A03" w:rsidP="00F35A03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 w:rsidRPr="00026237">
        <w:rPr>
          <w:rFonts w:ascii="標楷體" w:eastAsia="標楷體" w:hAnsi="標楷體" w:hint="eastAsia"/>
          <w:szCs w:val="28"/>
        </w:rPr>
        <w:t>2</w:t>
      </w:r>
      <w:r w:rsidRPr="00732220">
        <w:rPr>
          <w:rFonts w:ascii="標楷體" w:eastAsia="標楷體" w:hAnsi="標楷體" w:hint="eastAsia"/>
          <w:szCs w:val="28"/>
        </w:rPr>
        <w:t>.</w:t>
      </w:r>
      <w:r>
        <w:rPr>
          <w:rFonts w:ascii="標楷體" w:eastAsia="標楷體" w:hAnsi="標楷體" w:hint="eastAsia"/>
          <w:szCs w:val="28"/>
        </w:rPr>
        <w:t>…</w:t>
      </w:r>
      <w:proofErr w:type="gramStart"/>
      <w:r>
        <w:rPr>
          <w:rFonts w:ascii="標楷體" w:eastAsia="標楷體" w:hAnsi="標楷體" w:hint="eastAsia"/>
          <w:szCs w:val="28"/>
        </w:rPr>
        <w:t>…</w:t>
      </w:r>
      <w:proofErr w:type="gramEnd"/>
    </w:p>
    <w:p w:rsidR="00F35A03" w:rsidRDefault="00F35A03" w:rsidP="00F35A03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3.…</w:t>
      </w:r>
      <w:proofErr w:type="gramStart"/>
      <w:r>
        <w:rPr>
          <w:rFonts w:ascii="標楷體" w:eastAsia="標楷體" w:hAnsi="標楷體" w:hint="eastAsia"/>
          <w:szCs w:val="28"/>
        </w:rPr>
        <w:t>…</w:t>
      </w:r>
      <w:proofErr w:type="gramEnd"/>
    </w:p>
    <w:p w:rsidR="00F35A03" w:rsidRDefault="00F35A03" w:rsidP="00F35A03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026237">
        <w:rPr>
          <w:rFonts w:ascii="標楷體" w:eastAsia="標楷體" w:hAnsi="標楷體" w:hint="eastAsia"/>
          <w:sz w:val="28"/>
          <w:szCs w:val="28"/>
        </w:rPr>
        <w:t>4</w:t>
      </w:r>
      <w:r w:rsidRPr="00732220">
        <w:rPr>
          <w:rFonts w:ascii="標楷體" w:eastAsia="標楷體" w:hAnsi="標楷體" w:hint="eastAsia"/>
          <w:sz w:val="28"/>
          <w:szCs w:val="28"/>
        </w:rPr>
        <w:t>.廠商應於開工前將</w:t>
      </w:r>
      <w:r w:rsidRPr="00026237">
        <w:rPr>
          <w:rFonts w:ascii="標楷體" w:eastAsia="標楷體" w:hAnsi="標楷體" w:hint="eastAsia"/>
          <w:sz w:val="28"/>
          <w:szCs w:val="28"/>
        </w:rPr>
        <w:t>第1</w:t>
      </w:r>
      <w:r w:rsidRPr="00732220">
        <w:rPr>
          <w:rFonts w:ascii="標楷體" w:eastAsia="標楷體" w:hAnsi="標楷體" w:hint="eastAsia"/>
          <w:sz w:val="28"/>
          <w:szCs w:val="28"/>
        </w:rPr>
        <w:t>目</w:t>
      </w:r>
      <w:r w:rsidRPr="00F35A03">
        <w:rPr>
          <w:rFonts w:ascii="標楷體" w:eastAsia="標楷體" w:hAnsi="標楷體" w:hint="eastAsia"/>
          <w:b/>
          <w:color w:val="FF0000"/>
          <w:sz w:val="28"/>
          <w:szCs w:val="28"/>
        </w:rPr>
        <w:t>工地負責人</w:t>
      </w:r>
      <w:r w:rsidRPr="00732220">
        <w:rPr>
          <w:rFonts w:ascii="標楷體" w:eastAsia="標楷體" w:hAnsi="標楷體" w:hint="eastAsia"/>
          <w:sz w:val="28"/>
          <w:szCs w:val="28"/>
        </w:rPr>
        <w:t>之姓名、學經歷等資料，</w:t>
      </w:r>
      <w:r w:rsidRPr="00F35A03">
        <w:rPr>
          <w:rFonts w:ascii="標楷體" w:eastAsia="標楷體" w:hAnsi="標楷體" w:hint="eastAsia"/>
          <w:b/>
          <w:color w:val="FF0000"/>
          <w:sz w:val="28"/>
          <w:szCs w:val="28"/>
        </w:rPr>
        <w:t>報請機關核定</w:t>
      </w:r>
      <w:r w:rsidRPr="00732220">
        <w:rPr>
          <w:rFonts w:ascii="標楷體" w:eastAsia="標楷體" w:hAnsi="標楷體" w:hint="eastAsia"/>
          <w:sz w:val="28"/>
          <w:szCs w:val="28"/>
        </w:rPr>
        <w:t>；</w:t>
      </w:r>
      <w:r w:rsidRPr="003252A2">
        <w:rPr>
          <w:rFonts w:ascii="標楷體" w:eastAsia="標楷體" w:hAnsi="標楷體" w:hint="eastAsia"/>
          <w:sz w:val="28"/>
          <w:szCs w:val="28"/>
        </w:rPr>
        <w:t>變更時亦同。機關如認為廠商工地負責人不稱職時，得要求廠商更換，廠商不得拒絕。</w:t>
      </w:r>
    </w:p>
    <w:p w:rsidR="00AB7C64" w:rsidRDefault="00AB7C64" w:rsidP="00AB7C64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權責分工表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1.5「</w:t>
      </w:r>
      <w:r w:rsidRPr="00AB7C64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施工廠商派駐工地人員報核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」：</w:t>
      </w:r>
    </w:p>
    <w:p w:rsidR="00AB7C64" w:rsidRDefault="00AB7C64" w:rsidP="00615A1E">
      <w:pPr>
        <w:snapToGrid w:val="0"/>
        <w:spacing w:line="240" w:lineRule="atLeast"/>
        <w:ind w:leftChars="1341" w:left="3989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 w:rsidRPr="00DE362C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期限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 w:rsidRPr="00AB7C64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品管人員及安衛人員工程契約訂約後</w:t>
      </w:r>
      <w:r w:rsidRPr="00AB7C64"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15日、其他人員[開工前]。</w:t>
      </w:r>
    </w:p>
    <w:p w:rsidR="00AB7C64" w:rsidRDefault="008D79A2" w:rsidP="00615A1E">
      <w:pPr>
        <w:snapToGrid w:val="0"/>
        <w:spacing w:line="240" w:lineRule="atLeast"/>
        <w:ind w:leftChars="1341" w:left="3989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 w:rsidRPr="008D79A2">
        <w:rPr>
          <w:rFonts w:ascii="標楷體" w:eastAsia="標楷體" w:hAnsi="標楷體"/>
          <w:b/>
          <w:noProof/>
          <w:color w:val="006600"/>
          <w:sz w:val="28"/>
          <w:szCs w:val="28"/>
        </w:rPr>
        <w:pict>
          <v:shape id="_x0000_s1147" type="#_x0000_t63" style="position:absolute;left:0;text-align:left;margin-left:-54.8pt;margin-top:1.4pt;width:126.35pt;height:50.7pt;z-index:251672064" adj="16360,-13463" fillcolor="black">
            <v:textbox>
              <w:txbxContent>
                <w:p w:rsidR="00CD4658" w:rsidRPr="003F009F" w:rsidRDefault="00CD4658" w:rsidP="00D30717">
                  <w:pPr>
                    <w:jc w:val="center"/>
                    <w:rPr>
                      <w:b/>
                      <w:color w:val="CCFFCC"/>
                    </w:rPr>
                  </w:pPr>
                  <w:r w:rsidRPr="003F009F">
                    <w:rPr>
                      <w:rFonts w:hint="eastAsia"/>
                      <w:b/>
                      <w:color w:val="FFFF00"/>
                    </w:rPr>
                    <w:t>威猛先生</w:t>
                  </w:r>
                  <w:r w:rsidRPr="003F009F">
                    <w:rPr>
                      <w:rFonts w:hint="eastAsia"/>
                      <w:b/>
                      <w:color w:val="CCFFCC"/>
                    </w:rPr>
                    <w:t>～</w:t>
                  </w:r>
                </w:p>
                <w:p w:rsidR="00CD4658" w:rsidRPr="003F009F" w:rsidRDefault="00CD4658" w:rsidP="00D30717">
                  <w:pPr>
                    <w:jc w:val="center"/>
                    <w:rPr>
                      <w:b/>
                      <w:color w:val="FFFFFF"/>
                    </w:rPr>
                  </w:pPr>
                  <w:r w:rsidRPr="003F009F">
                    <w:rPr>
                      <w:rFonts w:hint="eastAsia"/>
                      <w:b/>
                      <w:color w:val="FFFFFF"/>
                    </w:rPr>
                    <w:t>權責分工表！</w:t>
                  </w:r>
                </w:p>
              </w:txbxContent>
            </v:textbox>
          </v:shape>
        </w:pict>
      </w:r>
      <w:r w:rsidR="00AB7C64" w:rsidRPr="00DE362C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罰則</w:t>
      </w:r>
      <w:r w:rsidR="00AB7C64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 w:rsidR="00615A1E" w:rsidRPr="00615A1E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品管人員按日</w:t>
      </w:r>
      <w:proofErr w:type="gramStart"/>
      <w:r w:rsidR="00615A1E" w:rsidRPr="00615A1E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扣罰品管</w:t>
      </w:r>
      <w:proofErr w:type="gramEnd"/>
      <w:r w:rsidR="00615A1E" w:rsidRPr="00615A1E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費用總額</w:t>
      </w:r>
      <w:r w:rsidR="00615A1E" w:rsidRPr="00615A1E"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[2 %]、其他人員逾1日扣罰</w:t>
      </w:r>
      <w:r w:rsidR="00615A1E" w:rsidRPr="00DE362C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[2,000元]</w:t>
      </w:r>
      <w:r w:rsidR="00615A1E">
        <w:rPr>
          <w:rFonts w:ascii="標楷體" w:eastAsia="標楷體" w:hAnsi="標楷體" w:hint="eastAsia"/>
          <w:b/>
          <w:color w:val="00B050"/>
          <w:sz w:val="28"/>
          <w:szCs w:val="28"/>
          <w:shd w:val="pct15" w:color="auto" w:fill="FFFFFF"/>
        </w:rPr>
        <w:t xml:space="preserve"> </w:t>
      </w:r>
    </w:p>
    <w:p w:rsidR="00F35A03" w:rsidRPr="003252A2" w:rsidRDefault="00F35A03" w:rsidP="00F35A03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775A74" w:rsidRPr="00775A74" w:rsidRDefault="00F35A03" w:rsidP="00324E69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5.</w:t>
      </w:r>
    </w:p>
    <w:p w:rsidR="00AE7890" w:rsidRPr="00324E69" w:rsidRDefault="00F35A03" w:rsidP="00A157DF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6.</w:t>
      </w:r>
      <w:r w:rsidR="00AD55F5">
        <w:rPr>
          <w:rFonts w:ascii="標楷體" w:eastAsia="標楷體" w:hAnsi="標楷體"/>
          <w:sz w:val="28"/>
          <w:szCs w:val="28"/>
        </w:rPr>
        <w:t>……</w:t>
      </w:r>
      <w:proofErr w:type="gramEnd"/>
    </w:p>
    <w:p w:rsidR="00EF5D59" w:rsidRPr="00324E69" w:rsidRDefault="008D79A2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b/>
          <w:noProof/>
          <w:color w:val="0000FF"/>
          <w:sz w:val="32"/>
          <w:szCs w:val="32"/>
        </w:rPr>
        <w:pict>
          <v:shape id="_x0000_s1124" style="position:absolute;left:0;text-align:left;margin-left:-44.4pt;margin-top:5.3pt;width:22.75pt;height:22.6pt;z-index:251655680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EF5D59" w:rsidRPr="00324E69">
        <w:rPr>
          <w:rFonts w:ascii="標楷體" w:eastAsia="標楷體" w:hAnsi="標楷體" w:hint="eastAsia"/>
          <w:sz w:val="28"/>
          <w:szCs w:val="28"/>
        </w:rPr>
        <w:t>(二)施工計畫與報表：</w:t>
      </w:r>
    </w:p>
    <w:p w:rsidR="00EF5D59" w:rsidRDefault="00EF5D59" w:rsidP="00324E69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1.廠商應</w:t>
      </w:r>
      <w:r w:rsidRPr="00EF74B2">
        <w:rPr>
          <w:rFonts w:ascii="標楷體" w:eastAsia="標楷體" w:hAnsi="標楷體"/>
          <w:sz w:val="28"/>
          <w:szCs w:val="28"/>
        </w:rPr>
        <w:t>依</w:t>
      </w:r>
      <w:r w:rsidR="008F3C3E" w:rsidRPr="00EF74B2">
        <w:rPr>
          <w:rFonts w:ascii="標楷體" w:eastAsia="標楷體" w:hAnsi="標楷體" w:hint="eastAsia"/>
          <w:sz w:val="28"/>
          <w:szCs w:val="28"/>
        </w:rPr>
        <w:t>本條款【第9條第2款第1項】附件</w:t>
      </w:r>
      <w:r w:rsidRPr="00EF74B2">
        <w:rPr>
          <w:rFonts w:ascii="標楷體" w:eastAsia="標楷體" w:hAnsi="標楷體"/>
          <w:sz w:val="28"/>
          <w:szCs w:val="28"/>
        </w:rPr>
        <w:t>規定提送</w:t>
      </w:r>
      <w:r w:rsidRPr="00B06014">
        <w:rPr>
          <w:rFonts w:ascii="標楷體" w:eastAsia="標楷體" w:hAnsi="標楷體"/>
          <w:b/>
          <w:color w:val="0000CC"/>
          <w:sz w:val="28"/>
          <w:szCs w:val="28"/>
        </w:rPr>
        <w:t>整體</w:t>
      </w:r>
      <w:r w:rsidRPr="00AD55F5">
        <w:rPr>
          <w:rFonts w:ascii="標楷體" w:eastAsia="標楷體" w:hAnsi="標楷體"/>
          <w:b/>
          <w:color w:val="FF0000"/>
          <w:sz w:val="28"/>
          <w:szCs w:val="28"/>
        </w:rPr>
        <w:t>施工計畫</w:t>
      </w:r>
      <w:r w:rsidRPr="00EF74B2">
        <w:rPr>
          <w:rFonts w:ascii="標楷體" w:eastAsia="標楷體" w:hAnsi="標楷體"/>
          <w:sz w:val="28"/>
          <w:szCs w:val="28"/>
        </w:rPr>
        <w:t>及</w:t>
      </w:r>
      <w:r w:rsidRPr="00B06014">
        <w:rPr>
          <w:rFonts w:ascii="標楷體" w:eastAsia="標楷體" w:hAnsi="標楷體" w:hint="eastAsia"/>
          <w:b/>
          <w:color w:val="0000CC"/>
          <w:sz w:val="28"/>
          <w:szCs w:val="28"/>
        </w:rPr>
        <w:t>分項</w:t>
      </w:r>
      <w:r w:rsidRPr="00AD55F5">
        <w:rPr>
          <w:rFonts w:ascii="標楷體" w:eastAsia="標楷體" w:hAnsi="標楷體"/>
          <w:b/>
          <w:color w:val="FF0000"/>
          <w:sz w:val="28"/>
          <w:szCs w:val="28"/>
        </w:rPr>
        <w:t>施工計畫</w:t>
      </w:r>
      <w:r w:rsidRPr="00EF74B2">
        <w:rPr>
          <w:rFonts w:ascii="標楷體" w:eastAsia="標楷體" w:hAnsi="標楷體" w:hint="eastAsia"/>
          <w:sz w:val="28"/>
          <w:szCs w:val="28"/>
        </w:rPr>
        <w:t>，</w:t>
      </w:r>
      <w:r w:rsidRPr="00324E69">
        <w:rPr>
          <w:rFonts w:ascii="標楷體" w:eastAsia="標楷體" w:hAnsi="標楷體" w:hint="eastAsia"/>
          <w:sz w:val="28"/>
          <w:szCs w:val="28"/>
        </w:rPr>
        <w:t>擬定施工順序及預定進度表等，並就主要施工部分敘明施工方法，繪製施工相關圖說，送請</w:t>
      </w:r>
      <w:r w:rsidRPr="00EF74B2">
        <w:rPr>
          <w:rFonts w:ascii="標楷體" w:eastAsia="標楷體" w:hAnsi="標楷體" w:hint="eastAsia"/>
          <w:sz w:val="28"/>
          <w:szCs w:val="28"/>
        </w:rPr>
        <w:t>監造單位/工程司審核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  <w:r w:rsidR="00E62E2E" w:rsidRPr="00EF74B2">
        <w:rPr>
          <w:rFonts w:ascii="標楷體" w:eastAsia="標楷體" w:hAnsi="標楷體" w:hint="eastAsia"/>
          <w:sz w:val="28"/>
          <w:szCs w:val="28"/>
        </w:rPr>
        <w:t>監造單位/工程司</w:t>
      </w:r>
      <w:r w:rsidRPr="00324E69">
        <w:rPr>
          <w:rFonts w:ascii="標楷體" w:eastAsia="標楷體" w:hAnsi="標楷體" w:hint="eastAsia"/>
          <w:sz w:val="28"/>
          <w:szCs w:val="28"/>
        </w:rPr>
        <w:t>為協調相關工程之配合，得指示廠商作必要之修正。</w:t>
      </w:r>
    </w:p>
    <w:p w:rsidR="0081066C" w:rsidRDefault="00A61660" w:rsidP="00B51B76">
      <w:pPr>
        <w:snapToGrid w:val="0"/>
        <w:spacing w:line="240" w:lineRule="atLeast"/>
        <w:ind w:left="1610" w:hanging="410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A6166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Q：</w:t>
      </w:r>
      <w:r w:rsidR="00D3071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1.</w:t>
      </w:r>
      <w:r w:rsidR="00B51B76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契約金額多少錢以上，要提送？</w:t>
      </w:r>
    </w:p>
    <w:p w:rsidR="00A61660" w:rsidRDefault="00D30717" w:rsidP="0081066C">
      <w:pPr>
        <w:snapToGrid w:val="0"/>
        <w:spacing w:line="240" w:lineRule="atLeast"/>
        <w:ind w:left="1610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</w:t>
      </w:r>
      <w:r w:rsidR="00A6166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「</w:t>
      </w:r>
      <w:r w:rsidR="00A61660" w:rsidRPr="00B06014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整體</w:t>
      </w:r>
      <w:r w:rsidR="00A6166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」和「</w:t>
      </w:r>
      <w:r w:rsidR="00A61660" w:rsidRPr="00B06014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分項</w:t>
      </w:r>
      <w:r w:rsidR="00A6166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」，可合併</w:t>
      </w:r>
      <w:proofErr w:type="gramStart"/>
      <w:r w:rsidR="00A6166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提送嗎</w:t>
      </w:r>
      <w:proofErr w:type="gramEnd"/>
      <w:r w:rsidR="00A61660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？</w:t>
      </w:r>
    </w:p>
    <w:p w:rsidR="00287986" w:rsidRPr="00D30717" w:rsidRDefault="00287986" w:rsidP="00FC5D89">
      <w:pPr>
        <w:snapToGrid w:val="0"/>
        <w:spacing w:line="240" w:lineRule="atLeast"/>
        <w:ind w:left="1484" w:hanging="28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287986" w:rsidRDefault="00287986" w:rsidP="00287986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權責分工表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1.13「</w:t>
      </w:r>
      <w:r w:rsidRPr="00287986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編擬及提報施工計畫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」：</w:t>
      </w:r>
    </w:p>
    <w:p w:rsidR="00287986" w:rsidRDefault="00287986" w:rsidP="00287986">
      <w:pPr>
        <w:snapToGrid w:val="0"/>
        <w:spacing w:line="240" w:lineRule="atLeast"/>
        <w:ind w:leftChars="1341" w:left="3989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期限：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287986" w:rsidRDefault="00287986" w:rsidP="00287986">
      <w:pPr>
        <w:snapToGrid w:val="0"/>
        <w:spacing w:line="240" w:lineRule="atLeast"/>
        <w:ind w:leftChars="1341" w:left="3989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罰則：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287986" w:rsidRDefault="00287986" w:rsidP="00287986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權責分工表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2.8「</w:t>
      </w:r>
      <w:r w:rsidRPr="00287986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分項施工計畫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」：</w:t>
      </w:r>
    </w:p>
    <w:p w:rsidR="00287986" w:rsidRDefault="00287986" w:rsidP="00287986">
      <w:pPr>
        <w:snapToGrid w:val="0"/>
        <w:spacing w:line="240" w:lineRule="atLeast"/>
        <w:ind w:leftChars="1341" w:left="3989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期限：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287986" w:rsidRDefault="00287986" w:rsidP="00287986">
      <w:pPr>
        <w:snapToGrid w:val="0"/>
        <w:spacing w:line="240" w:lineRule="atLeast"/>
        <w:ind w:leftChars="1341" w:left="3989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罰則：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287986" w:rsidRPr="00287986" w:rsidRDefault="00287986" w:rsidP="00287986">
      <w:pPr>
        <w:snapToGrid w:val="0"/>
        <w:spacing w:line="240" w:lineRule="atLeast"/>
        <w:ind w:left="1484" w:hanging="28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FC5D89" w:rsidRDefault="00FC5D89" w:rsidP="00A157DF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</w:p>
    <w:p w:rsidR="008668C0" w:rsidRDefault="00EF5D59" w:rsidP="00A157DF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5.廠商於契約施工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應按機關同意之格式，按約定之時間，填寫</w:t>
      </w:r>
      <w:r w:rsidRPr="005C4FC6">
        <w:rPr>
          <w:rFonts w:ascii="標楷體" w:eastAsia="標楷體" w:hAnsi="標楷體" w:hint="eastAsia"/>
          <w:b/>
          <w:color w:val="FF0000"/>
          <w:sz w:val="28"/>
          <w:szCs w:val="28"/>
        </w:rPr>
        <w:t>施工日誌</w:t>
      </w:r>
      <w:r w:rsidRPr="00324E69">
        <w:rPr>
          <w:rFonts w:ascii="標楷體" w:eastAsia="標楷體" w:hAnsi="標楷體" w:hint="eastAsia"/>
          <w:sz w:val="28"/>
          <w:szCs w:val="28"/>
        </w:rPr>
        <w:t>，送請</w:t>
      </w:r>
      <w:r w:rsidRPr="00EF74B2">
        <w:rPr>
          <w:rFonts w:ascii="標楷體" w:eastAsia="標楷體" w:hAnsi="標楷體" w:hint="eastAsia"/>
          <w:sz w:val="28"/>
          <w:szCs w:val="28"/>
        </w:rPr>
        <w:t>監造單位/工程司審查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AE7890" w:rsidRDefault="008668C0" w:rsidP="00FC5D89">
      <w:pPr>
        <w:snapToGrid w:val="0"/>
        <w:spacing w:line="240" w:lineRule="atLeast"/>
        <w:ind w:left="1484" w:hanging="28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CD35D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Q：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契約金額多少錢以上，要填寫？</w:t>
      </w:r>
    </w:p>
    <w:p w:rsidR="005478CF" w:rsidRDefault="005478CF" w:rsidP="00FC5D89">
      <w:pPr>
        <w:snapToGrid w:val="0"/>
        <w:spacing w:line="240" w:lineRule="atLeast"/>
        <w:ind w:left="1484" w:hanging="28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5478CF" w:rsidRDefault="005478CF" w:rsidP="007A4897">
      <w:pPr>
        <w:snapToGrid w:val="0"/>
        <w:spacing w:line="240" w:lineRule="atLeast"/>
        <w:ind w:left="2156" w:hanging="135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 w:rsidR="007A489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3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 w:rsidRPr="005478CF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機關辦理</w:t>
      </w:r>
      <w:r w:rsidRPr="00D30717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公告金額以上</w:t>
      </w:r>
      <w:r w:rsidRPr="005478CF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工程採購之施工及驗收作業程序，除依政府採購法及其相關子法規定辦理外，</w:t>
      </w:r>
      <w:r w:rsidRPr="00D30717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應依</w:t>
      </w:r>
      <w:r w:rsidRPr="005478CF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本基準辦理。</w:t>
      </w:r>
    </w:p>
    <w:p w:rsidR="005478CF" w:rsidRPr="005478CF" w:rsidRDefault="007A4897" w:rsidP="007A4897">
      <w:pPr>
        <w:snapToGrid w:val="0"/>
        <w:spacing w:line="240" w:lineRule="atLeast"/>
        <w:ind w:leftChars="662" w:left="2125" w:hangingChars="223" w:hanging="536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 w:rsidR="005478CF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4</w:t>
      </w:r>
      <w:r w:rsidR="005478CF"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 w:rsidR="005478CF" w:rsidRPr="005478CF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機關辦理</w:t>
      </w:r>
      <w:r w:rsidR="005478CF" w:rsidRPr="00D30717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未達公告金額</w:t>
      </w:r>
      <w:r w:rsidR="005478CF" w:rsidRPr="005478CF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之工程採購，其施工及驗收作業程序由機關自行衡酌業務性質，</w:t>
      </w:r>
      <w:proofErr w:type="gramStart"/>
      <w:r w:rsidR="005478CF" w:rsidRPr="00D30717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準</w:t>
      </w:r>
      <w:proofErr w:type="gramEnd"/>
      <w:r w:rsidR="005478CF" w:rsidRPr="00D30717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用</w:t>
      </w:r>
      <w:r w:rsidR="005478CF" w:rsidRPr="005478CF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本基準或另訂定之。</w:t>
      </w:r>
    </w:p>
    <w:p w:rsidR="005478CF" w:rsidRPr="005478CF" w:rsidRDefault="005478CF" w:rsidP="00FC5D89">
      <w:pPr>
        <w:snapToGrid w:val="0"/>
        <w:spacing w:line="240" w:lineRule="atLeast"/>
        <w:ind w:left="1484" w:hanging="28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FC5D89" w:rsidRPr="00324E69" w:rsidRDefault="00FC5D89" w:rsidP="00FC5D89">
      <w:pPr>
        <w:snapToGrid w:val="0"/>
        <w:spacing w:line="240" w:lineRule="atLeast"/>
        <w:ind w:left="1484" w:hanging="284"/>
        <w:jc w:val="both"/>
        <w:rPr>
          <w:rFonts w:ascii="標楷體" w:eastAsia="標楷體" w:hAnsi="標楷體"/>
          <w:sz w:val="28"/>
          <w:szCs w:val="28"/>
        </w:rPr>
      </w:pPr>
    </w:p>
    <w:p w:rsidR="00EF5D59" w:rsidRPr="00324E69" w:rsidRDefault="00EF5D5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(三)工作安全與衛生：</w:t>
      </w:r>
    </w:p>
    <w:p w:rsidR="00EF5D59" w:rsidRPr="00324E69" w:rsidRDefault="00EF5D59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1.契約施工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廠商應遵照</w:t>
      </w:r>
      <w:r w:rsidRPr="00787070">
        <w:rPr>
          <w:rFonts w:ascii="標楷體" w:eastAsia="標楷體" w:hAnsi="標楷體" w:hint="eastAsia"/>
          <w:b/>
          <w:color w:val="FF0000"/>
          <w:sz w:val="28"/>
          <w:szCs w:val="28"/>
        </w:rPr>
        <w:t>臺北市政府所屬各機關公共工程施工安全衛生須知</w:t>
      </w:r>
      <w:r w:rsidRPr="00EF74B2">
        <w:rPr>
          <w:rFonts w:ascii="標楷體" w:eastAsia="標楷體" w:hAnsi="標楷體" w:hint="eastAsia"/>
          <w:sz w:val="28"/>
          <w:szCs w:val="28"/>
        </w:rPr>
        <w:t>、</w:t>
      </w:r>
      <w:r w:rsidRPr="00324E69">
        <w:rPr>
          <w:rFonts w:ascii="標楷體" w:eastAsia="標楷體" w:hAnsi="標楷體" w:hint="eastAsia"/>
          <w:sz w:val="28"/>
          <w:szCs w:val="28"/>
        </w:rPr>
        <w:t>勞工安全衛生法及其施行細則、</w:t>
      </w:r>
      <w:r w:rsidR="00CD414C">
        <w:rPr>
          <w:rFonts w:ascii="標楷體" w:eastAsia="標楷體" w:hAnsi="標楷體"/>
          <w:sz w:val="28"/>
          <w:szCs w:val="28"/>
        </w:rPr>
        <w:t>…</w:t>
      </w:r>
      <w:proofErr w:type="gramStart"/>
      <w:r w:rsidR="00CD414C">
        <w:rPr>
          <w:rFonts w:ascii="標楷體" w:eastAsia="標楷體" w:hAnsi="標楷體"/>
          <w:sz w:val="28"/>
          <w:szCs w:val="28"/>
        </w:rPr>
        <w:t>…</w:t>
      </w:r>
      <w:proofErr w:type="gramEnd"/>
      <w:r w:rsidR="006C66F8">
        <w:rPr>
          <w:rFonts w:ascii="標楷體" w:eastAsia="標楷體" w:hAnsi="標楷體" w:hint="eastAsia"/>
          <w:sz w:val="28"/>
          <w:szCs w:val="28"/>
        </w:rPr>
        <w:t>。</w:t>
      </w:r>
    </w:p>
    <w:p w:rsidR="00EF5D59" w:rsidRPr="00324E69" w:rsidRDefault="00CD414C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EF5D59" w:rsidRPr="00324E69" w:rsidRDefault="00EF5D5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(四)</w:t>
      </w:r>
      <w:r w:rsidR="009602C8" w:rsidRPr="00732220">
        <w:rPr>
          <w:rFonts w:ascii="標楷體" w:eastAsia="標楷體" w:hAnsi="標楷體" w:hint="eastAsia"/>
          <w:sz w:val="28"/>
          <w:szCs w:val="28"/>
        </w:rPr>
        <w:t>工地環境清潔與維護：</w:t>
      </w:r>
      <w:r w:rsidR="009602C8" w:rsidRPr="00026237">
        <w:rPr>
          <w:rFonts w:ascii="標楷體" w:eastAsia="標楷體" w:hAnsi="標楷體" w:hint="eastAsia"/>
          <w:sz w:val="28"/>
          <w:szCs w:val="28"/>
        </w:rPr>
        <w:t>依附錄1辦理。</w:t>
      </w:r>
    </w:p>
    <w:p w:rsidR="00EF5D59" w:rsidRPr="00324E69" w:rsidRDefault="00EF5D5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(五)</w:t>
      </w:r>
      <w:r w:rsidR="009602C8" w:rsidRPr="00732220">
        <w:rPr>
          <w:rFonts w:ascii="標楷體" w:eastAsia="標楷體" w:hAnsi="標楷體" w:hint="eastAsia"/>
          <w:sz w:val="28"/>
          <w:szCs w:val="28"/>
        </w:rPr>
        <w:t>交通維持及安全管制措施：</w:t>
      </w:r>
      <w:r w:rsidR="009602C8" w:rsidRPr="00026237">
        <w:rPr>
          <w:rFonts w:ascii="標楷體" w:eastAsia="標楷體" w:hAnsi="標楷體" w:hint="eastAsia"/>
          <w:sz w:val="28"/>
          <w:szCs w:val="28"/>
        </w:rPr>
        <w:t>依附錄1辦理。</w:t>
      </w:r>
    </w:p>
    <w:p w:rsidR="00EF5D59" w:rsidRPr="00324E69" w:rsidRDefault="00EF5D5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(六)配合施工：</w:t>
      </w:r>
      <w:r w:rsidR="00787070">
        <w:rPr>
          <w:rFonts w:ascii="標楷體" w:eastAsia="標楷體" w:hAnsi="標楷體"/>
          <w:sz w:val="28"/>
          <w:szCs w:val="28"/>
        </w:rPr>
        <w:t>……</w:t>
      </w:r>
    </w:p>
    <w:p w:rsidR="00EF5D59" w:rsidRDefault="00EF5D5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(七)工程保管：</w:t>
      </w:r>
      <w:r w:rsidR="00787070">
        <w:rPr>
          <w:rFonts w:ascii="標楷體" w:eastAsia="標楷體" w:hAnsi="標楷體"/>
          <w:sz w:val="28"/>
          <w:szCs w:val="28"/>
        </w:rPr>
        <w:t>……</w:t>
      </w:r>
    </w:p>
    <w:p w:rsidR="00EF5D59" w:rsidRPr="00324E69" w:rsidRDefault="00EF5D5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(八)</w:t>
      </w:r>
      <w:r w:rsidR="009602C8" w:rsidRPr="00026237">
        <w:rPr>
          <w:rFonts w:ascii="標楷體" w:eastAsia="標楷體" w:hAnsi="標楷體" w:hint="eastAsia"/>
          <w:sz w:val="28"/>
          <w:szCs w:val="28"/>
        </w:rPr>
        <w:t>廠商之工地管理：依附錄1辦理</w:t>
      </w:r>
      <w:r w:rsidR="009602C8"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EF5D59" w:rsidRPr="00324E69" w:rsidRDefault="00B87E9C" w:rsidP="00A157DF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EF5D59" w:rsidRPr="00324E69" w:rsidRDefault="00EF5D59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r w:rsidR="009602C8" w:rsidRPr="00026237">
        <w:rPr>
          <w:rFonts w:ascii="標楷體" w:eastAsia="標楷體" w:hAnsi="標楷體" w:hint="eastAsia"/>
          <w:sz w:val="28"/>
          <w:szCs w:val="28"/>
        </w:rPr>
        <w:t>十七</w:t>
      </w:r>
      <w:r w:rsidRPr="00324E69">
        <w:rPr>
          <w:rFonts w:ascii="標楷體" w:eastAsia="標楷體" w:hAnsi="標楷體" w:hint="eastAsia"/>
          <w:sz w:val="28"/>
          <w:szCs w:val="28"/>
        </w:rPr>
        <w:t>)機關於廠商履約中，若</w:t>
      </w:r>
      <w:r w:rsidRPr="00B87E9C">
        <w:rPr>
          <w:rFonts w:ascii="標楷體" w:eastAsia="標楷體" w:hAnsi="標楷體" w:hint="eastAsia"/>
          <w:b/>
          <w:color w:val="FF0000"/>
          <w:sz w:val="28"/>
          <w:szCs w:val="28"/>
        </w:rPr>
        <w:t>可預見其履約瑕疵</w:t>
      </w:r>
      <w:r w:rsidRPr="00324E69">
        <w:rPr>
          <w:rFonts w:ascii="標楷體" w:eastAsia="標楷體" w:hAnsi="標楷體" w:hint="eastAsia"/>
          <w:sz w:val="28"/>
          <w:szCs w:val="28"/>
        </w:rPr>
        <w:t>，或其有其他違反契約之情事者，</w:t>
      </w:r>
      <w:r w:rsidRPr="00A31D17">
        <w:rPr>
          <w:rFonts w:ascii="標楷體" w:eastAsia="標楷體" w:hAnsi="標楷體" w:hint="eastAsia"/>
          <w:b/>
          <w:color w:val="0000CC"/>
          <w:sz w:val="28"/>
          <w:szCs w:val="28"/>
        </w:rPr>
        <w:t>得通知廠商限期改善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EF5D59" w:rsidRPr="00324E69" w:rsidRDefault="00EF5D59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r w:rsidR="00B3352B">
        <w:rPr>
          <w:rFonts w:ascii="標楷體" w:eastAsia="標楷體" w:hAnsi="標楷體" w:hint="eastAsia"/>
          <w:sz w:val="28"/>
          <w:szCs w:val="28"/>
        </w:rPr>
        <w:t>十八</w:t>
      </w:r>
      <w:r w:rsidRPr="00324E69">
        <w:rPr>
          <w:rFonts w:ascii="標楷體" w:eastAsia="標楷體" w:hAnsi="標楷體" w:hint="eastAsia"/>
          <w:sz w:val="28"/>
          <w:szCs w:val="28"/>
        </w:rPr>
        <w:t>)廠商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於前款期限內，依照</w:t>
      </w:r>
      <w:r w:rsidRPr="00D75542">
        <w:rPr>
          <w:rFonts w:ascii="標楷體" w:eastAsia="標楷體" w:hAnsi="標楷體" w:hint="eastAsia"/>
          <w:b/>
          <w:color w:val="FF0000"/>
          <w:sz w:val="28"/>
          <w:szCs w:val="28"/>
        </w:rPr>
        <w:t>改善</w:t>
      </w:r>
      <w:r w:rsidRPr="00324E69">
        <w:rPr>
          <w:rFonts w:ascii="標楷體" w:eastAsia="標楷體" w:hAnsi="標楷體" w:hint="eastAsia"/>
          <w:sz w:val="28"/>
          <w:szCs w:val="28"/>
        </w:rPr>
        <w:t>或</w:t>
      </w:r>
      <w:r w:rsidRPr="00D75542">
        <w:rPr>
          <w:rFonts w:ascii="標楷體" w:eastAsia="標楷體" w:hAnsi="標楷體" w:hint="eastAsia"/>
          <w:b/>
          <w:color w:val="FF0000"/>
          <w:sz w:val="28"/>
          <w:szCs w:val="28"/>
        </w:rPr>
        <w:t>履行</w:t>
      </w:r>
      <w:r w:rsidRPr="00324E69">
        <w:rPr>
          <w:rFonts w:ascii="標楷體" w:eastAsia="標楷體" w:hAnsi="標楷體" w:hint="eastAsia"/>
          <w:sz w:val="28"/>
          <w:szCs w:val="28"/>
        </w:rPr>
        <w:t>者，機關得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行下列措施：</w:t>
      </w:r>
    </w:p>
    <w:p w:rsidR="00EF5D59" w:rsidRPr="00324E69" w:rsidRDefault="00EF5D59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1.自行或使第三人改善或繼續其工作，其費用由廠商負擔。</w:t>
      </w:r>
    </w:p>
    <w:p w:rsidR="00EF5D59" w:rsidRPr="00324E69" w:rsidRDefault="00EF5D59" w:rsidP="00324E69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2.終止或解除契約，並得請求損害賠償。</w:t>
      </w:r>
    </w:p>
    <w:p w:rsidR="00EF5D59" w:rsidRPr="00324E69" w:rsidRDefault="00EF5D59" w:rsidP="00324E69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3.通知廠商暫停履約。</w:t>
      </w:r>
    </w:p>
    <w:p w:rsidR="00EF5D59" w:rsidRPr="00324E69" w:rsidRDefault="00440A23" w:rsidP="00440A23">
      <w:pPr>
        <w:snapToGrid w:val="0"/>
        <w:spacing w:line="240" w:lineRule="atLeast"/>
        <w:ind w:left="840" w:hanging="556"/>
        <w:jc w:val="both"/>
        <w:textDirection w:val="lrTbV"/>
      </w:pPr>
      <w:r>
        <w:t>……</w:t>
      </w:r>
    </w:p>
    <w:p w:rsidR="00EF5D59" w:rsidRDefault="00EF5D59" w:rsidP="0025080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r w:rsidR="00B3352B" w:rsidRPr="00324E69">
        <w:rPr>
          <w:rFonts w:ascii="標楷體" w:eastAsia="標楷體" w:hAnsi="標楷體" w:hint="eastAsia"/>
          <w:sz w:val="28"/>
          <w:szCs w:val="28"/>
        </w:rPr>
        <w:t>廿</w:t>
      </w:r>
      <w:r w:rsidRPr="00324E69">
        <w:rPr>
          <w:rFonts w:ascii="標楷體" w:eastAsia="標楷體" w:hAnsi="標楷體" w:hint="eastAsia"/>
          <w:sz w:val="28"/>
          <w:szCs w:val="28"/>
        </w:rPr>
        <w:t>三)</w:t>
      </w:r>
      <w:r w:rsidRPr="00440A23">
        <w:rPr>
          <w:rFonts w:ascii="標楷體" w:eastAsia="標楷體" w:hAnsi="標楷體" w:hint="eastAsia"/>
          <w:b/>
          <w:color w:val="FF0000"/>
          <w:sz w:val="28"/>
          <w:szCs w:val="28"/>
        </w:rPr>
        <w:t>工程告示牌設置</w:t>
      </w:r>
      <w:r w:rsidRPr="00324E69">
        <w:rPr>
          <w:rFonts w:ascii="標楷體" w:eastAsia="標楷體" w:hAnsi="標楷體" w:hint="eastAsia"/>
          <w:sz w:val="28"/>
          <w:szCs w:val="28"/>
        </w:rPr>
        <w:t>：廠商應</w:t>
      </w:r>
      <w:r w:rsidRPr="00EF74B2">
        <w:rPr>
          <w:rFonts w:ascii="標楷體" w:eastAsia="標楷體" w:hAnsi="標楷體" w:hint="eastAsia"/>
          <w:sz w:val="28"/>
          <w:szCs w:val="28"/>
        </w:rPr>
        <w:t>依</w:t>
      </w:r>
      <w:r w:rsidRPr="00A31D17">
        <w:rPr>
          <w:rFonts w:ascii="標楷體" w:eastAsia="標楷體" w:hAnsi="標楷體"/>
          <w:b/>
          <w:color w:val="0000CC"/>
          <w:sz w:val="28"/>
          <w:szCs w:val="28"/>
        </w:rPr>
        <w:t>「臺北市政府各機關辦理公共</w:t>
      </w:r>
      <w:proofErr w:type="gramStart"/>
      <w:r w:rsidRPr="00A31D17">
        <w:rPr>
          <w:rFonts w:ascii="標楷體" w:eastAsia="標楷體" w:hAnsi="標楷體"/>
          <w:b/>
          <w:color w:val="0000CC"/>
          <w:sz w:val="28"/>
          <w:szCs w:val="28"/>
        </w:rPr>
        <w:t>工程工程</w:t>
      </w:r>
      <w:proofErr w:type="gramEnd"/>
      <w:r w:rsidRPr="00A31D17">
        <w:rPr>
          <w:rFonts w:ascii="標楷體" w:eastAsia="標楷體" w:hAnsi="標楷體"/>
          <w:b/>
          <w:color w:val="0000CC"/>
          <w:sz w:val="28"/>
          <w:szCs w:val="28"/>
        </w:rPr>
        <w:t>告示牌設置注意事項</w:t>
      </w:r>
      <w:r w:rsidRPr="00A31D17">
        <w:rPr>
          <w:rFonts w:ascii="標楷體" w:eastAsia="標楷體" w:hAnsi="標楷體" w:hint="eastAsia"/>
          <w:b/>
          <w:color w:val="0000CC"/>
          <w:sz w:val="28"/>
          <w:szCs w:val="28"/>
        </w:rPr>
        <w:t>」</w:t>
      </w:r>
      <w:r w:rsidRPr="00EF74B2">
        <w:rPr>
          <w:rFonts w:ascii="標楷體" w:eastAsia="標楷體" w:hAnsi="標楷體" w:hint="eastAsia"/>
          <w:sz w:val="28"/>
          <w:szCs w:val="28"/>
        </w:rPr>
        <w:t>規定辦理，</w:t>
      </w:r>
      <w:r w:rsidRPr="00324E69">
        <w:rPr>
          <w:rFonts w:ascii="標楷體" w:eastAsia="標楷體" w:hAnsi="標楷體" w:hint="eastAsia"/>
          <w:sz w:val="28"/>
          <w:szCs w:val="28"/>
        </w:rPr>
        <w:t>於開工前將工程告示牌相關施工圖說報機關審查核可後設置。</w:t>
      </w:r>
    </w:p>
    <w:p w:rsidR="00EF5D59" w:rsidRPr="00324E69" w:rsidRDefault="006346ED" w:rsidP="00A63FC5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EF5D59" w:rsidRDefault="00EF5D59" w:rsidP="0025080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r w:rsidR="00B3352B" w:rsidRPr="00026237">
        <w:rPr>
          <w:rFonts w:ascii="標楷體" w:eastAsia="標楷體" w:hAnsi="標楷體" w:hint="eastAsia"/>
          <w:sz w:val="28"/>
          <w:szCs w:val="28"/>
        </w:rPr>
        <w:t>廿</w:t>
      </w:r>
      <w:r w:rsidR="00B3352B">
        <w:rPr>
          <w:rFonts w:ascii="標楷體" w:eastAsia="標楷體" w:hAnsi="標楷體" w:hint="eastAsia"/>
          <w:sz w:val="28"/>
          <w:szCs w:val="28"/>
        </w:rPr>
        <w:t>八</w:t>
      </w:r>
      <w:r w:rsidRPr="00324E69">
        <w:rPr>
          <w:rFonts w:ascii="標楷體" w:eastAsia="標楷體" w:hAnsi="標楷體" w:hint="eastAsia"/>
          <w:sz w:val="28"/>
          <w:szCs w:val="28"/>
        </w:rPr>
        <w:t>)其他：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＿＿＿＿＿＿＿＿＿＿＿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（由機關擇需要者於招標時載明）。</w:t>
      </w:r>
    </w:p>
    <w:p w:rsidR="00250809" w:rsidRPr="00B3352B" w:rsidRDefault="00250809" w:rsidP="0025080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BB1617" w:rsidRPr="00324E69" w:rsidRDefault="00BB161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5" w:name="_Toc250385684"/>
      <w:r w:rsidRPr="00324E69">
        <w:rPr>
          <w:rFonts w:ascii="標楷體" w:hAnsi="標楷體" w:hint="eastAsia"/>
          <w:szCs w:val="28"/>
        </w:rPr>
        <w:t>第10條　監造作業</w:t>
      </w:r>
      <w:bookmarkEnd w:id="15"/>
    </w:p>
    <w:p w:rsidR="00BB1617" w:rsidRPr="00324E69" w:rsidRDefault="00BB161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color w:val="008000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)契約履約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機關得視案件性質及實際需要</w:t>
      </w:r>
      <w:r w:rsidRPr="007B63C5">
        <w:rPr>
          <w:rFonts w:ascii="標楷體" w:eastAsia="標楷體" w:hAnsi="標楷體" w:hint="eastAsia"/>
          <w:b/>
          <w:color w:val="FF0000"/>
          <w:sz w:val="28"/>
          <w:szCs w:val="28"/>
        </w:rPr>
        <w:t>指派</w:t>
      </w:r>
      <w:proofErr w:type="gramStart"/>
      <w:r w:rsidRPr="007B63C5">
        <w:rPr>
          <w:rFonts w:ascii="標楷體" w:eastAsia="標楷體" w:hAnsi="標楷體" w:hint="eastAsia"/>
          <w:b/>
          <w:color w:val="FF0000"/>
          <w:sz w:val="28"/>
          <w:szCs w:val="28"/>
        </w:rPr>
        <w:t>工程司駐場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，代表機關監督廠商履行契約各項應辦事項。如機關委託技術服務廠商執行監造作業</w:t>
      </w:r>
      <w:r w:rsidRPr="00EF74B2">
        <w:rPr>
          <w:rFonts w:ascii="標楷體" w:eastAsia="標楷體" w:hAnsi="標楷體" w:hint="eastAsia"/>
          <w:sz w:val="28"/>
          <w:szCs w:val="28"/>
        </w:rPr>
        <w:t>者</w:t>
      </w:r>
      <w:r w:rsidRPr="00324E69">
        <w:rPr>
          <w:rFonts w:ascii="標楷體" w:eastAsia="標楷體" w:hAnsi="標楷體" w:hint="eastAsia"/>
          <w:sz w:val="28"/>
          <w:szCs w:val="28"/>
        </w:rPr>
        <w:t>，機關應通知廠商，技術服務廠商變更時亦同。該技術服務廠商之職權依機關之</w:t>
      </w:r>
      <w:r w:rsidRPr="00127593">
        <w:rPr>
          <w:rFonts w:ascii="標楷體" w:eastAsia="標楷體" w:hAnsi="標楷體" w:hint="eastAsia"/>
          <w:b/>
          <w:color w:val="0000CC"/>
          <w:sz w:val="28"/>
          <w:szCs w:val="28"/>
        </w:rPr>
        <w:t>授權內容</w:t>
      </w:r>
      <w:r w:rsidRPr="00324E69">
        <w:rPr>
          <w:rFonts w:ascii="標楷體" w:eastAsia="標楷體" w:hAnsi="標楷體" w:hint="eastAsia"/>
          <w:sz w:val="28"/>
          <w:szCs w:val="28"/>
        </w:rPr>
        <w:t>，並由機關</w:t>
      </w:r>
      <w:r w:rsidRPr="00127593">
        <w:rPr>
          <w:rFonts w:ascii="標楷體" w:eastAsia="標楷體" w:hAnsi="標楷體" w:hint="eastAsia"/>
          <w:b/>
          <w:color w:val="0000CC"/>
          <w:sz w:val="28"/>
          <w:szCs w:val="28"/>
        </w:rPr>
        <w:t>書面通知廠商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08278B" w:rsidRPr="005B46B2" w:rsidRDefault="00CD2124" w:rsidP="0008278B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 w:rsidRPr="003252A2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5B46B2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 w:rsidR="003252A2" w:rsidRPr="005B46B2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表格01</w:t>
      </w:r>
      <w:r w:rsidR="00CD35D1" w:rsidRPr="005B46B2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.</w:t>
      </w:r>
      <w:r w:rsidR="003252A2" w:rsidRPr="005B46B2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工程司指派通知書</w:t>
      </w:r>
      <w:r w:rsidR="001C46B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 xml:space="preserve"> （共有34項常用表單）</w:t>
      </w:r>
    </w:p>
    <w:p w:rsidR="0008278B" w:rsidRPr="001C46B7" w:rsidRDefault="0008278B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</w:p>
    <w:p w:rsidR="00CD2124" w:rsidRPr="00324E69" w:rsidRDefault="0008278B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</w:p>
    <w:p w:rsidR="005C2BD2" w:rsidRPr="00732220" w:rsidRDefault="005C2BD2" w:rsidP="005C2BD2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(三)工程司之職權如下（機關可視需要調整）：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1.契約之解釋。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2.工程設計、品質或數量變更之審核。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3.廠商所提施工計畫、施工詳圖、品質計畫及預定進度表等之審核及管制。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4.工程及材料機具設備之檢（試</w:t>
      </w:r>
      <w:r w:rsidRPr="00732220">
        <w:rPr>
          <w:rFonts w:ascii="標楷體" w:eastAsia="標楷體" w:hAnsi="標楷體"/>
          <w:sz w:val="28"/>
          <w:szCs w:val="28"/>
        </w:rPr>
        <w:t>）</w:t>
      </w:r>
      <w:r w:rsidRPr="00732220">
        <w:rPr>
          <w:rFonts w:ascii="標楷體" w:eastAsia="標楷體" w:hAnsi="標楷體" w:hint="eastAsia"/>
          <w:sz w:val="28"/>
          <w:szCs w:val="28"/>
        </w:rPr>
        <w:t>驗。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5.廠商請款之審核簽證。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6.於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機關所賦職權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範圍內對廠商申請事項之處理。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7.契約與相關工程之配合協調事項。</w:t>
      </w:r>
    </w:p>
    <w:p w:rsidR="005C2BD2" w:rsidRPr="00732220" w:rsidRDefault="005C2BD2" w:rsidP="005C2BD2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8.其他經機關授權並以書面通知廠商之事項。</w:t>
      </w:r>
    </w:p>
    <w:p w:rsidR="00C33418" w:rsidRDefault="00C33418" w:rsidP="0008278B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7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 w:rsidRPr="00C33418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工程司權責</w:t>
      </w:r>
    </w:p>
    <w:p w:rsidR="0008278B" w:rsidRPr="00324E69" w:rsidRDefault="0008278B" w:rsidP="0008278B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</w:p>
    <w:p w:rsidR="00BB1617" w:rsidRDefault="00BB161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r w:rsidR="002F00CE">
        <w:rPr>
          <w:rFonts w:ascii="標楷體" w:eastAsia="標楷體" w:hAnsi="標楷體" w:hint="eastAsia"/>
          <w:sz w:val="28"/>
          <w:szCs w:val="28"/>
        </w:rPr>
        <w:t>五</w:t>
      </w:r>
      <w:r w:rsidRPr="00324E69">
        <w:rPr>
          <w:rFonts w:ascii="標楷體" w:eastAsia="標楷體" w:hAnsi="標楷體" w:hint="eastAsia"/>
          <w:sz w:val="28"/>
          <w:szCs w:val="28"/>
        </w:rPr>
        <w:t>)</w:t>
      </w:r>
      <w:r w:rsidR="002F00CE">
        <w:rPr>
          <w:rFonts w:ascii="標楷體" w:eastAsia="標楷體" w:hAnsi="標楷體"/>
          <w:sz w:val="28"/>
          <w:szCs w:val="28"/>
        </w:rPr>
        <w:t>…</w:t>
      </w:r>
      <w:proofErr w:type="gramStart"/>
      <w:r w:rsidR="002F00CE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2F00CE" w:rsidRPr="00324E69" w:rsidRDefault="002F00CE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BB1617" w:rsidRPr="00324E69" w:rsidRDefault="00BB161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6" w:name="_Toc250385685"/>
      <w:r w:rsidRPr="00324E69">
        <w:rPr>
          <w:rFonts w:ascii="標楷體" w:hAnsi="標楷體" w:hint="eastAsia"/>
          <w:szCs w:val="28"/>
        </w:rPr>
        <w:t>第11條　工程品管</w:t>
      </w:r>
      <w:bookmarkEnd w:id="16"/>
    </w:p>
    <w:p w:rsidR="00BB1617" w:rsidRPr="00324E69" w:rsidRDefault="008D79A2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b/>
          <w:noProof/>
          <w:color w:val="FF0000"/>
          <w:sz w:val="44"/>
          <w:szCs w:val="44"/>
        </w:rPr>
        <w:pict>
          <v:shape id="_x0000_s1129" style="position:absolute;left:0;text-align:left;margin-left:-49.15pt;margin-top:32.65pt;width:22.75pt;height:22.6pt;z-index:251656704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BB1617"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B1617"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B1617" w:rsidRPr="00324E69">
        <w:rPr>
          <w:rFonts w:ascii="標楷體" w:eastAsia="標楷體" w:hAnsi="標楷體" w:hint="eastAsia"/>
          <w:sz w:val="28"/>
          <w:szCs w:val="28"/>
        </w:rPr>
        <w:t>)廠商應對契約之內容充分瞭解，並切實執行。如有疑義，應於履行前向機關提出澄清，否則應依照機關之解釋辦理。</w:t>
      </w:r>
    </w:p>
    <w:p w:rsidR="0083321B" w:rsidRDefault="00BB161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(二)廠商自備材料、設備在進場前，應</w:t>
      </w:r>
      <w:r w:rsidRPr="00EF74B2">
        <w:rPr>
          <w:rFonts w:ascii="標楷體" w:eastAsia="標楷體" w:hAnsi="標楷體" w:hint="eastAsia"/>
          <w:sz w:val="28"/>
          <w:szCs w:val="28"/>
        </w:rPr>
        <w:t>依本工程「</w:t>
      </w:r>
      <w:r w:rsidRPr="002E2331">
        <w:rPr>
          <w:rFonts w:ascii="標楷體" w:eastAsia="標楷體" w:hAnsi="標楷體" w:hint="eastAsia"/>
          <w:b/>
          <w:color w:val="FF0000"/>
          <w:sz w:val="28"/>
          <w:szCs w:val="28"/>
        </w:rPr>
        <w:t>材料、設備送審文件、樣品一覽表</w:t>
      </w:r>
      <w:r w:rsidRPr="00EF74B2">
        <w:rPr>
          <w:rFonts w:ascii="標楷體" w:eastAsia="標楷體" w:hAnsi="標楷體" w:hint="eastAsia"/>
          <w:sz w:val="28"/>
          <w:szCs w:val="28"/>
        </w:rPr>
        <w:t>」</w:t>
      </w:r>
      <w:r w:rsidR="00C439CF" w:rsidRPr="00EF74B2">
        <w:rPr>
          <w:rFonts w:ascii="標楷體" w:eastAsia="標楷體" w:hAnsi="標楷體" w:hint="eastAsia"/>
          <w:sz w:val="28"/>
          <w:szCs w:val="28"/>
        </w:rPr>
        <w:t>（</w:t>
      </w:r>
      <w:r w:rsidR="00C439CF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如本條款【第11條第2款】之附件</w:t>
      </w:r>
      <w:r w:rsidR="00C439CF" w:rsidRPr="00EF74B2">
        <w:rPr>
          <w:rFonts w:ascii="標楷體" w:eastAsia="標楷體" w:hAnsi="標楷體" w:hint="eastAsia"/>
          <w:sz w:val="28"/>
          <w:szCs w:val="28"/>
        </w:rPr>
        <w:t>）</w:t>
      </w:r>
      <w:r w:rsidRPr="00EF74B2">
        <w:rPr>
          <w:rFonts w:ascii="標楷體" w:eastAsia="標楷體" w:hAnsi="標楷體" w:hint="eastAsia"/>
          <w:sz w:val="28"/>
          <w:szCs w:val="28"/>
        </w:rPr>
        <w:t>約定項目，</w:t>
      </w:r>
      <w:r w:rsidRPr="00324E69">
        <w:rPr>
          <w:rFonts w:ascii="標楷體" w:eastAsia="標楷體" w:hAnsi="標楷體" w:hint="eastAsia"/>
          <w:sz w:val="28"/>
          <w:szCs w:val="28"/>
        </w:rPr>
        <w:t>將有關資料及可提供之樣品，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先送監造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單位/工程司審查，如需辦理</w:t>
      </w:r>
      <w:r w:rsidRPr="00EF74B2">
        <w:rPr>
          <w:rFonts w:ascii="標楷體" w:eastAsia="標楷體" w:hAnsi="標楷體" w:hint="eastAsia"/>
          <w:sz w:val="28"/>
          <w:szCs w:val="28"/>
        </w:rPr>
        <w:t>檢驗停留點或重要項目</w:t>
      </w:r>
      <w:r w:rsidRPr="00324E69">
        <w:rPr>
          <w:rFonts w:ascii="標楷體" w:eastAsia="標楷體" w:hAnsi="標楷體" w:hint="eastAsia"/>
          <w:sz w:val="28"/>
          <w:szCs w:val="28"/>
        </w:rPr>
        <w:t>檢</w:t>
      </w:r>
      <w:r w:rsidRPr="00324E69">
        <w:rPr>
          <w:rFonts w:ascii="標楷體" w:eastAsia="標楷體" w:hAnsi="標楷體"/>
          <w:sz w:val="28"/>
          <w:szCs w:val="28"/>
        </w:rPr>
        <w:t>（</w:t>
      </w:r>
      <w:r w:rsidRPr="00324E69">
        <w:rPr>
          <w:rFonts w:ascii="標楷體" w:eastAsia="標楷體" w:hAnsi="標楷體" w:hint="eastAsia"/>
          <w:sz w:val="28"/>
          <w:szCs w:val="28"/>
        </w:rPr>
        <w:t>試</w:t>
      </w:r>
      <w:r w:rsidRPr="00324E69">
        <w:rPr>
          <w:rFonts w:ascii="標楷體" w:eastAsia="標楷體" w:hAnsi="標楷體"/>
          <w:sz w:val="28"/>
          <w:szCs w:val="28"/>
        </w:rPr>
        <w:t>）</w:t>
      </w:r>
      <w:r w:rsidRPr="00324E69">
        <w:rPr>
          <w:rFonts w:ascii="標楷體" w:eastAsia="標楷體" w:hAnsi="標楷體" w:hint="eastAsia"/>
          <w:sz w:val="28"/>
          <w:szCs w:val="28"/>
        </w:rPr>
        <w:t>驗之項目，</w:t>
      </w:r>
      <w:r w:rsidR="0083321B" w:rsidRPr="004A6E3F">
        <w:rPr>
          <w:rFonts w:ascii="標楷體" w:eastAsia="標楷體" w:hAnsi="標楷體" w:hint="eastAsia"/>
          <w:sz w:val="28"/>
          <w:szCs w:val="28"/>
        </w:rPr>
        <w:t>得為下列方式（由機關擇</w:t>
      </w:r>
      <w:proofErr w:type="gramStart"/>
      <w:r w:rsidR="0083321B" w:rsidRPr="004A6E3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3321B" w:rsidRPr="004A6E3F">
        <w:rPr>
          <w:rFonts w:ascii="標楷體" w:eastAsia="標楷體" w:hAnsi="標楷體" w:hint="eastAsia"/>
          <w:sz w:val="28"/>
          <w:szCs w:val="28"/>
        </w:rPr>
        <w:t>於招標時載明，</w:t>
      </w:r>
      <w:r w:rsidR="0083321B" w:rsidRPr="00544E8E">
        <w:rPr>
          <w:rFonts w:ascii="標楷體" w:eastAsia="標楷體" w:hAnsi="標楷體" w:hint="eastAsia"/>
          <w:b/>
          <w:color w:val="3333CC"/>
          <w:sz w:val="28"/>
          <w:szCs w:val="28"/>
        </w:rPr>
        <w:t>未載明者為本款第3目</w:t>
      </w:r>
      <w:r w:rsidR="0083321B" w:rsidRPr="004A6E3F">
        <w:rPr>
          <w:rFonts w:ascii="標楷體" w:eastAsia="標楷體" w:hAnsi="標楷體" w:hint="eastAsia"/>
          <w:sz w:val="28"/>
          <w:szCs w:val="28"/>
        </w:rPr>
        <w:t>），且檢（試）驗合格後始得進場：</w:t>
      </w:r>
    </w:p>
    <w:p w:rsidR="0083321B" w:rsidRPr="004A6E3F" w:rsidRDefault="0083321B" w:rsidP="0083321B">
      <w:pPr>
        <w:widowControl w:val="0"/>
        <w:spacing w:line="400" w:lineRule="exact"/>
        <w:ind w:leftChars="255" w:left="117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A6E3F">
        <w:rPr>
          <w:rFonts w:ascii="標楷體" w:eastAsia="標楷體" w:hAnsi="標楷體" w:hint="eastAsia"/>
          <w:sz w:val="28"/>
          <w:szCs w:val="28"/>
        </w:rPr>
        <w:t>□1.</w:t>
      </w:r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檢（試）</w:t>
      </w:r>
      <w:proofErr w:type="gramStart"/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驗由機關</w:t>
      </w:r>
      <w:proofErr w:type="gramEnd"/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辦理</w:t>
      </w:r>
      <w:r w:rsidRPr="004A6E3F">
        <w:rPr>
          <w:rFonts w:ascii="標楷體" w:eastAsia="標楷體" w:hAnsi="標楷體" w:hint="eastAsia"/>
          <w:sz w:val="28"/>
          <w:szCs w:val="28"/>
        </w:rPr>
        <w:t>：廠商會同監造單位/工程司取樣後，並會同送往</w:t>
      </w:r>
      <w:r w:rsidRPr="00544E8E">
        <w:rPr>
          <w:rFonts w:ascii="標楷體" w:eastAsia="標楷體" w:hAnsi="標楷體" w:hint="eastAsia"/>
          <w:sz w:val="28"/>
          <w:szCs w:val="28"/>
        </w:rPr>
        <w:t>機關指定</w:t>
      </w:r>
      <w:r w:rsidRPr="004A6E3F">
        <w:rPr>
          <w:rFonts w:ascii="標楷體" w:eastAsia="標楷體" w:hAnsi="標楷體" w:hint="eastAsia"/>
          <w:sz w:val="28"/>
          <w:szCs w:val="28"/>
        </w:rPr>
        <w:t>之檢（試）驗單位辦理檢（試）驗，</w:t>
      </w:r>
      <w:r w:rsidRPr="0083321B">
        <w:rPr>
          <w:rFonts w:ascii="標楷體" w:eastAsia="標楷體" w:hAnsi="標楷體" w:hint="eastAsia"/>
          <w:b/>
          <w:color w:val="3333CC"/>
          <w:sz w:val="28"/>
          <w:szCs w:val="28"/>
        </w:rPr>
        <w:t>檢（試）驗費用由機關支付，不納入契約價金</w:t>
      </w:r>
      <w:r w:rsidRPr="004A6E3F">
        <w:rPr>
          <w:rFonts w:ascii="標楷體" w:eastAsia="標楷體" w:hAnsi="標楷體" w:hint="eastAsia"/>
          <w:sz w:val="28"/>
          <w:szCs w:val="28"/>
        </w:rPr>
        <w:t>。</w:t>
      </w:r>
    </w:p>
    <w:p w:rsidR="0083321B" w:rsidRPr="004A6E3F" w:rsidRDefault="0083321B" w:rsidP="0083321B">
      <w:pPr>
        <w:widowControl w:val="0"/>
        <w:spacing w:line="400" w:lineRule="exact"/>
        <w:ind w:leftChars="255" w:left="117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A6E3F">
        <w:rPr>
          <w:rFonts w:ascii="標楷體" w:eastAsia="標楷體" w:hAnsi="標楷體" w:hint="eastAsia"/>
          <w:sz w:val="28"/>
          <w:szCs w:val="28"/>
        </w:rPr>
        <w:t>□2.</w:t>
      </w:r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檢（試）</w:t>
      </w:r>
      <w:proofErr w:type="gramStart"/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驗由廠商</w:t>
      </w:r>
      <w:proofErr w:type="gramEnd"/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依機關指定程序辦理</w:t>
      </w:r>
      <w:r w:rsidRPr="004A6E3F">
        <w:rPr>
          <w:rFonts w:ascii="標楷體" w:eastAsia="標楷體" w:hAnsi="標楷體" w:hint="eastAsia"/>
          <w:sz w:val="28"/>
          <w:szCs w:val="28"/>
        </w:rPr>
        <w:t>：廠商會同監造單位/工程司取樣後，並會同送往</w:t>
      </w:r>
      <w:r w:rsidRPr="00544E8E">
        <w:rPr>
          <w:rFonts w:ascii="標楷體" w:eastAsia="標楷體" w:hAnsi="標楷體" w:hint="eastAsia"/>
          <w:sz w:val="28"/>
          <w:szCs w:val="28"/>
        </w:rPr>
        <w:t>機關指定</w:t>
      </w:r>
      <w:r w:rsidRPr="004A6E3F">
        <w:rPr>
          <w:rFonts w:ascii="標楷體" w:eastAsia="標楷體" w:hAnsi="標楷體" w:hint="eastAsia"/>
          <w:sz w:val="28"/>
          <w:szCs w:val="28"/>
        </w:rPr>
        <w:t>之檢（試）驗單位辦理檢（試）驗，</w:t>
      </w:r>
      <w:r w:rsidRPr="0083321B">
        <w:rPr>
          <w:rFonts w:ascii="標楷體" w:eastAsia="標楷體" w:hAnsi="標楷體" w:hint="eastAsia"/>
          <w:b/>
          <w:color w:val="3333CC"/>
          <w:sz w:val="28"/>
          <w:szCs w:val="28"/>
        </w:rPr>
        <w:t>檢（試）驗費用納入契約價金，由機關以代收代付方式支付</w:t>
      </w:r>
      <w:r w:rsidRPr="004A6E3F">
        <w:rPr>
          <w:rFonts w:ascii="標楷體" w:eastAsia="標楷體" w:hAnsi="標楷體" w:hint="eastAsia"/>
          <w:sz w:val="28"/>
          <w:szCs w:val="28"/>
        </w:rPr>
        <w:t>。</w:t>
      </w:r>
    </w:p>
    <w:p w:rsidR="0083321B" w:rsidRDefault="0083321B" w:rsidP="00A16D85">
      <w:pPr>
        <w:widowControl w:val="0"/>
        <w:spacing w:line="400" w:lineRule="exact"/>
        <w:ind w:leftChars="255" w:left="1173" w:hangingChars="200" w:hanging="56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A16D85">
        <w:rPr>
          <w:rFonts w:ascii="標楷體" w:eastAsia="標楷體" w:hAnsi="標楷體" w:hint="eastAsia"/>
          <w:b/>
          <w:color w:val="FF0000"/>
          <w:sz w:val="28"/>
          <w:szCs w:val="28"/>
        </w:rPr>
        <w:t>□3.</w:t>
      </w:r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檢（試）</w:t>
      </w:r>
      <w:proofErr w:type="gramStart"/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驗由廠商</w:t>
      </w:r>
      <w:proofErr w:type="gramEnd"/>
      <w:r w:rsidRPr="0083321B">
        <w:rPr>
          <w:rFonts w:ascii="標楷體" w:eastAsia="標楷體" w:hAnsi="標楷體" w:hint="eastAsia"/>
          <w:b/>
          <w:color w:val="FF0000"/>
          <w:sz w:val="28"/>
          <w:szCs w:val="28"/>
        </w:rPr>
        <w:t>辦理</w:t>
      </w:r>
      <w:r w:rsidRPr="004A6E3F">
        <w:rPr>
          <w:rFonts w:ascii="標楷體" w:eastAsia="標楷體" w:hAnsi="標楷體" w:hint="eastAsia"/>
          <w:sz w:val="28"/>
          <w:szCs w:val="28"/>
        </w:rPr>
        <w:t>：監造單位/工程司會同廠商取樣後，並會同送經</w:t>
      </w:r>
      <w:r w:rsidRPr="00544E8E">
        <w:rPr>
          <w:rFonts w:ascii="標楷體" w:eastAsia="標楷體" w:hAnsi="標楷體" w:hint="eastAsia"/>
          <w:sz w:val="28"/>
          <w:szCs w:val="28"/>
        </w:rPr>
        <w:t>監造單位/工程司提報並經機關審查核定</w:t>
      </w:r>
      <w:r w:rsidRPr="004A6E3F">
        <w:rPr>
          <w:rFonts w:ascii="標楷體" w:eastAsia="標楷體" w:hAnsi="標楷體" w:hint="eastAsia"/>
          <w:sz w:val="28"/>
          <w:szCs w:val="28"/>
        </w:rPr>
        <w:t>之檢（試）驗單位辦理檢（試）驗，並由監造單位/工程司指定檢（試）驗報告寄送地點，</w:t>
      </w:r>
      <w:r w:rsidRPr="0083321B">
        <w:rPr>
          <w:rFonts w:ascii="標楷體" w:eastAsia="標楷體" w:hAnsi="標楷體" w:hint="eastAsia"/>
          <w:b/>
          <w:color w:val="3333CC"/>
          <w:sz w:val="28"/>
          <w:szCs w:val="28"/>
        </w:rPr>
        <w:t>檢（試）驗費用由廠商負擔</w:t>
      </w:r>
      <w:r w:rsidRPr="004A6E3F">
        <w:rPr>
          <w:rFonts w:ascii="標楷體" w:eastAsia="標楷體" w:hAnsi="標楷體" w:hint="eastAsia"/>
          <w:sz w:val="28"/>
          <w:szCs w:val="28"/>
        </w:rPr>
        <w:t>。</w:t>
      </w:r>
    </w:p>
    <w:p w:rsidR="0083321B" w:rsidRDefault="0083321B" w:rsidP="0083321B">
      <w:pPr>
        <w:widowControl w:val="0"/>
        <w:spacing w:line="400" w:lineRule="exact"/>
        <w:ind w:leftChars="255" w:left="1172" w:hangingChars="200" w:hanging="560"/>
        <w:jc w:val="both"/>
        <w:textDirection w:val="lrTbV"/>
        <w:rPr>
          <w:rFonts w:ascii="標楷體" w:eastAsia="標楷體" w:hAnsi="標楷體" w:cs="Times New Roman"/>
          <w:color w:val="FF0000"/>
          <w:kern w:val="2"/>
          <w:sz w:val="28"/>
          <w:szCs w:val="28"/>
          <w:u w:val="single"/>
        </w:rPr>
      </w:pPr>
    </w:p>
    <w:p w:rsidR="00775A74" w:rsidRPr="00EC73B5" w:rsidRDefault="00B83963" w:rsidP="00B83963">
      <w:pPr>
        <w:snapToGrid w:val="0"/>
        <w:ind w:left="1421" w:hangingChars="507" w:hanging="1421"/>
        <w:textDirection w:val="lrTbV"/>
        <w:rPr>
          <w:rFonts w:ascii="標楷體" w:eastAsia="標楷體" w:hAnsi="標楷體"/>
          <w:sz w:val="28"/>
          <w:szCs w:val="28"/>
        </w:rPr>
      </w:pPr>
      <w:r w:rsidRPr="00B8396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75A74" w:rsidRPr="00B83963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機關應要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求設計服務廠商依工程執行工項及其需求，彙整所須送審之</w:t>
      </w:r>
      <w:r w:rsidR="00775A74" w:rsidRPr="00B83963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文件、樣品項目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，於</w:t>
      </w:r>
      <w:r w:rsidR="00775A74" w:rsidRPr="00EC73B5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招標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前載</w:t>
      </w:r>
      <w:r w:rsidR="00775A74" w:rsidRPr="00EC73B5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明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於「</w:t>
      </w:r>
      <w:r w:rsidR="00775A74" w:rsidRPr="00B83963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材料、設備</w:t>
      </w:r>
      <w:r w:rsidR="00775A74" w:rsidRPr="00B83963">
        <w:rPr>
          <w:rFonts w:ascii="標楷體" w:eastAsia="標楷體" w:hint="eastAsia"/>
          <w:b/>
          <w:i/>
          <w:color w:val="FF0000"/>
          <w:sz w:val="28"/>
          <w:szCs w:val="28"/>
          <w:u w:val="single"/>
          <w:shd w:val="pct15" w:color="auto" w:fill="FFFFFF"/>
        </w:rPr>
        <w:t>送審文件、樣品</w:t>
      </w:r>
      <w:r w:rsidR="00775A74" w:rsidRPr="00B83963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一覽表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」後併入本契約附件；避免</w:t>
      </w:r>
      <w:proofErr w:type="gramStart"/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散落分訂於</w:t>
      </w:r>
      <w:proofErr w:type="gramEnd"/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設計圖說、補充施工規範、相關說明等，致前後不一致或互相矛盾而造成履約爭議，並避免委託設計服務廠商於擬訂招標文件、設計圖說之</w:t>
      </w:r>
      <w:r w:rsidR="00775A74" w:rsidRPr="00EC73B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技術規格有不當限制競爭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="00775A74" w:rsidRPr="00EC73B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綁標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）之情形，或於履約階段透過材料、設備送審程序有違反法令之審查及限制。</w:t>
      </w:r>
    </w:p>
    <w:p w:rsidR="00775A74" w:rsidRDefault="0083321B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b/>
          <w:color w:val="008000"/>
          <w:sz w:val="28"/>
          <w:szCs w:val="28"/>
          <w:shd w:val="pct15" w:color="auto" w:fill="FFFFFF"/>
        </w:rPr>
      </w:pPr>
      <w:r w:rsidRPr="00D0118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注意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5969BC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廠商</w:t>
      </w:r>
      <w:r w:rsidR="005969BC" w:rsidRPr="005969BC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檢（試）驗</w:t>
      </w:r>
      <w:r w:rsidR="005969BC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及費用方式的選定</w:t>
      </w:r>
    </w:p>
    <w:p w:rsidR="0083321B" w:rsidRDefault="0083321B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BB1617" w:rsidRPr="00EC73B5" w:rsidRDefault="008D79A2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b/>
          <w:noProof/>
          <w:color w:val="FF0000"/>
          <w:sz w:val="44"/>
          <w:szCs w:val="44"/>
        </w:rPr>
        <w:pict>
          <v:shape id="_x0000_s1131" style="position:absolute;left:0;text-align:left;margin-left:-42pt;margin-top:-.6pt;width:22.75pt;height:22.6pt;z-index:251657728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0340EB" w:rsidRPr="00EF74B2">
        <w:rPr>
          <w:rFonts w:ascii="標楷體" w:eastAsia="標楷體" w:hAnsi="標楷體" w:hint="eastAsia"/>
          <w:sz w:val="28"/>
          <w:szCs w:val="28"/>
        </w:rPr>
        <w:t>(三)</w:t>
      </w:r>
      <w:r w:rsidR="00BB1617" w:rsidRPr="00EF74B2">
        <w:rPr>
          <w:rFonts w:ascii="標楷體" w:eastAsia="標楷體" w:hAnsi="標楷體" w:hint="eastAsia"/>
          <w:sz w:val="28"/>
          <w:szCs w:val="28"/>
        </w:rPr>
        <w:t>本工程</w:t>
      </w:r>
      <w:r w:rsidR="00BB1617" w:rsidRPr="00324E69">
        <w:rPr>
          <w:rFonts w:ascii="標楷體" w:eastAsia="標楷體" w:hAnsi="標楷體" w:hint="eastAsia"/>
          <w:sz w:val="28"/>
          <w:szCs w:val="28"/>
        </w:rPr>
        <w:t>需辦理檢（試）驗之項目</w:t>
      </w:r>
      <w:r w:rsidR="00BB1617" w:rsidRPr="00EF74B2">
        <w:rPr>
          <w:rFonts w:ascii="標楷體" w:eastAsia="標楷體" w:hAnsi="標楷體" w:hint="eastAsia"/>
          <w:sz w:val="28"/>
          <w:szCs w:val="28"/>
        </w:rPr>
        <w:t>如「</w:t>
      </w:r>
      <w:r w:rsidR="00BB1617" w:rsidRPr="002E2331">
        <w:rPr>
          <w:rFonts w:ascii="標楷體" w:eastAsia="標楷體" w:hAnsi="標楷體" w:hint="eastAsia"/>
          <w:b/>
          <w:color w:val="FF0000"/>
          <w:sz w:val="28"/>
          <w:szCs w:val="28"/>
        </w:rPr>
        <w:t>材料、設備檢（試）驗一覽表</w:t>
      </w:r>
      <w:r w:rsidR="00BB1617" w:rsidRPr="00EF74B2">
        <w:rPr>
          <w:rFonts w:ascii="標楷體" w:eastAsia="標楷體" w:hAnsi="標楷體" w:hint="eastAsia"/>
          <w:sz w:val="28"/>
          <w:szCs w:val="28"/>
        </w:rPr>
        <w:t>」</w:t>
      </w:r>
      <w:r w:rsidR="000340EB" w:rsidRPr="00EF74B2">
        <w:rPr>
          <w:rFonts w:ascii="標楷體" w:eastAsia="標楷體" w:hAnsi="標楷體" w:hint="eastAsia"/>
          <w:sz w:val="28"/>
          <w:szCs w:val="28"/>
        </w:rPr>
        <w:t>（</w:t>
      </w:r>
      <w:r w:rsidR="000340EB"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如本條款【第11條第3款】之附件</w:t>
      </w:r>
      <w:r w:rsidR="000340EB" w:rsidRPr="00EF74B2">
        <w:rPr>
          <w:rFonts w:ascii="標楷體" w:eastAsia="標楷體" w:hAnsi="標楷體" w:hint="eastAsia"/>
          <w:sz w:val="28"/>
          <w:szCs w:val="28"/>
        </w:rPr>
        <w:t>）</w:t>
      </w:r>
      <w:r w:rsidR="00BB1617" w:rsidRPr="00324E69">
        <w:rPr>
          <w:rFonts w:ascii="標楷體" w:eastAsia="標楷體" w:hAnsi="標楷體" w:hint="eastAsia"/>
          <w:sz w:val="28"/>
          <w:szCs w:val="28"/>
        </w:rPr>
        <w:t>。其中屬</w:t>
      </w:r>
      <w:r w:rsidR="00BB1617" w:rsidRPr="00EF74B2">
        <w:rPr>
          <w:rFonts w:ascii="標楷體" w:eastAsia="標楷體" w:hAnsi="標楷體" w:hint="eastAsia"/>
          <w:sz w:val="28"/>
          <w:szCs w:val="28"/>
        </w:rPr>
        <w:t>「臺北市政府公共工程施工品質管理作業要點」規定</w:t>
      </w:r>
      <w:r w:rsidR="006059F4">
        <w:rPr>
          <w:rFonts w:ascii="標楷體" w:eastAsia="標楷體" w:hAnsi="標楷體" w:hint="eastAsia"/>
          <w:sz w:val="28"/>
          <w:szCs w:val="28"/>
        </w:rPr>
        <w:t>之</w:t>
      </w:r>
      <w:r w:rsidR="00BB1617" w:rsidRPr="00324E69">
        <w:rPr>
          <w:rFonts w:ascii="標楷體" w:eastAsia="標楷體" w:hAnsi="標楷體" w:hint="eastAsia"/>
          <w:sz w:val="28"/>
          <w:szCs w:val="28"/>
        </w:rPr>
        <w:t>檢驗項目者，應由符合CNS 17025（ISO/IEC 17025）規定之實驗室辦理，</w:t>
      </w:r>
      <w:proofErr w:type="gramStart"/>
      <w:r w:rsidR="00BB1617" w:rsidRPr="00324E69">
        <w:rPr>
          <w:rFonts w:ascii="標楷體" w:eastAsia="標楷體" w:hAnsi="標楷體" w:hint="eastAsia"/>
          <w:sz w:val="28"/>
          <w:szCs w:val="28"/>
        </w:rPr>
        <w:t>並出具印有</w:t>
      </w:r>
      <w:proofErr w:type="gramEnd"/>
      <w:r w:rsidR="00BB1617" w:rsidRPr="00324E69">
        <w:rPr>
          <w:rFonts w:ascii="標楷體" w:eastAsia="標楷體" w:hAnsi="標楷體" w:hint="eastAsia"/>
          <w:sz w:val="28"/>
          <w:szCs w:val="28"/>
        </w:rPr>
        <w:t>依標準法授權之實驗室認證</w:t>
      </w:r>
      <w:r w:rsidR="00BB1617" w:rsidRPr="00EC73B5">
        <w:rPr>
          <w:rFonts w:ascii="標楷體" w:eastAsia="標楷體" w:hAnsi="標楷體" w:hint="eastAsia"/>
          <w:sz w:val="28"/>
          <w:szCs w:val="28"/>
        </w:rPr>
        <w:t>機構之認可標誌之檢驗報告。</w:t>
      </w:r>
    </w:p>
    <w:p w:rsidR="00775A74" w:rsidRPr="00EC73B5" w:rsidRDefault="00957171" w:rsidP="00957171">
      <w:pPr>
        <w:snapToGrid w:val="0"/>
        <w:ind w:left="1421" w:hangingChars="507" w:hanging="1421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B8396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同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上，機關應要求設計服務廠商依工程執行工項及其需求，彙整所須檢（試）驗項目，於</w:t>
      </w:r>
      <w:r w:rsidR="00775A74" w:rsidRPr="00EC73B5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招標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前載</w:t>
      </w:r>
      <w:r w:rsidR="00775A74" w:rsidRPr="00EC73B5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明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於「</w:t>
      </w:r>
      <w:r w:rsidR="00775A74" w:rsidRPr="0095717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材料、設備</w:t>
      </w:r>
      <w:r w:rsidR="00775A74" w:rsidRPr="00957171">
        <w:rPr>
          <w:rFonts w:ascii="標楷體" w:eastAsia="標楷體" w:hint="eastAsia"/>
          <w:b/>
          <w:i/>
          <w:color w:val="FF0000"/>
          <w:sz w:val="28"/>
          <w:szCs w:val="28"/>
          <w:u w:val="single"/>
          <w:shd w:val="pct15" w:color="auto" w:fill="FFFFFF"/>
        </w:rPr>
        <w:t>檢（試）驗</w:t>
      </w:r>
      <w:r w:rsidR="00775A74" w:rsidRPr="0095717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一覽表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」後併入本契約附件；避免委託設計服務廠商於擬訂招標文件、設計圖說之</w:t>
      </w:r>
      <w:r w:rsidR="00775A74" w:rsidRPr="00EC73B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技術規格有不當限制競爭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="00775A74" w:rsidRPr="00EC73B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綁標</w:t>
      </w:r>
      <w:r w:rsidR="00775A74" w:rsidRPr="00EC73B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）之情形。</w:t>
      </w:r>
    </w:p>
    <w:p w:rsidR="00775A74" w:rsidRPr="00EC73B5" w:rsidRDefault="00775A74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EF5D59" w:rsidRPr="00324E69" w:rsidRDefault="000340EB" w:rsidP="003925CE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(四)</w:t>
      </w:r>
      <w:r w:rsidR="003925CE">
        <w:rPr>
          <w:rFonts w:ascii="標楷體" w:eastAsia="標楷體" w:hAnsi="標楷體"/>
          <w:sz w:val="28"/>
          <w:szCs w:val="28"/>
        </w:rPr>
        <w:t>…</w:t>
      </w:r>
      <w:proofErr w:type="gramStart"/>
      <w:r w:rsidR="003925CE">
        <w:rPr>
          <w:rFonts w:ascii="標楷體" w:eastAsia="標楷體" w:hAnsi="標楷體"/>
          <w:sz w:val="28"/>
          <w:szCs w:val="28"/>
        </w:rPr>
        <w:t>…</w:t>
      </w:r>
      <w:proofErr w:type="gramEnd"/>
      <w:r w:rsidR="00BB1617" w:rsidRPr="00EF74B2">
        <w:rPr>
          <w:rFonts w:ascii="標楷體" w:eastAsia="標楷體" w:hAnsi="標楷體" w:hint="eastAsia"/>
          <w:szCs w:val="28"/>
        </w:rPr>
        <w:t>。</w:t>
      </w:r>
    </w:p>
    <w:p w:rsidR="00BB1617" w:rsidRPr="00324E69" w:rsidRDefault="00BB161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</w:t>
      </w:r>
      <w:r w:rsidR="000340EB" w:rsidRPr="00EF74B2">
        <w:rPr>
          <w:rFonts w:ascii="標楷體" w:eastAsia="標楷體" w:hAnsi="標楷體" w:hint="eastAsia"/>
          <w:sz w:val="28"/>
          <w:szCs w:val="28"/>
        </w:rPr>
        <w:t>五</w:t>
      </w:r>
      <w:r w:rsidRPr="00EF74B2">
        <w:rPr>
          <w:rFonts w:ascii="標楷體" w:eastAsia="標楷體" w:hAnsi="標楷體" w:hint="eastAsia"/>
          <w:sz w:val="28"/>
          <w:szCs w:val="28"/>
        </w:rPr>
        <w:t>)</w:t>
      </w:r>
      <w:r w:rsidR="00B3352B" w:rsidRPr="00B3352B">
        <w:rPr>
          <w:rFonts w:ascii="標楷體" w:eastAsia="標楷體" w:hAnsi="標楷體" w:hint="eastAsia"/>
          <w:b/>
          <w:color w:val="FF0000"/>
          <w:sz w:val="28"/>
          <w:szCs w:val="28"/>
        </w:rPr>
        <w:t>廠商品質管理作業：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</w:p>
    <w:p w:rsidR="00BB1617" w:rsidRPr="00EF74B2" w:rsidRDefault="00BB1617" w:rsidP="00324E69">
      <w:pPr>
        <w:pStyle w:val="24"/>
        <w:snapToGrid w:val="0"/>
        <w:spacing w:before="0" w:line="240" w:lineRule="atLeast"/>
        <w:ind w:left="851" w:firstLine="0"/>
        <w:rPr>
          <w:rFonts w:ascii="標楷體" w:eastAsia="標楷體" w:hAnsi="標楷體"/>
          <w:szCs w:val="28"/>
        </w:rPr>
      </w:pPr>
      <w:r w:rsidRPr="00EF74B2">
        <w:rPr>
          <w:rFonts w:ascii="標楷體" w:eastAsia="標楷體" w:hAnsi="標楷體" w:hint="eastAsia"/>
          <w:szCs w:val="28"/>
        </w:rPr>
        <w:t>契約施工</w:t>
      </w:r>
      <w:proofErr w:type="gramStart"/>
      <w:r w:rsidRPr="00EF74B2">
        <w:rPr>
          <w:rFonts w:ascii="標楷體" w:eastAsia="標楷體" w:hAnsi="標楷體" w:hint="eastAsia"/>
          <w:szCs w:val="28"/>
        </w:rPr>
        <w:t>期間，</w:t>
      </w:r>
      <w:proofErr w:type="gramEnd"/>
      <w:r w:rsidRPr="00EF74B2">
        <w:rPr>
          <w:rFonts w:ascii="標楷體" w:eastAsia="標楷體" w:hAnsi="標楷體" w:hint="eastAsia"/>
          <w:szCs w:val="28"/>
        </w:rPr>
        <w:t>廠商應切實遵守</w:t>
      </w:r>
      <w:r w:rsidRPr="00EF74B2">
        <w:rPr>
          <w:rFonts w:ascii="標楷體" w:eastAsia="標楷體" w:hAnsi="標楷體"/>
          <w:szCs w:val="28"/>
        </w:rPr>
        <w:t>「</w:t>
      </w:r>
      <w:r w:rsidRPr="00A54977">
        <w:rPr>
          <w:rFonts w:ascii="標楷體" w:eastAsia="標楷體" w:hAnsi="標楷體"/>
          <w:b/>
          <w:color w:val="0000CC"/>
          <w:szCs w:val="28"/>
        </w:rPr>
        <w:t>臺北市政府公共工程施工品質管理作業要點</w:t>
      </w:r>
      <w:r w:rsidRPr="00EF74B2">
        <w:rPr>
          <w:rFonts w:ascii="標楷體" w:eastAsia="標楷體" w:hAnsi="標楷體" w:hint="eastAsia"/>
          <w:szCs w:val="28"/>
        </w:rPr>
        <w:t>」規定事項辦理。</w:t>
      </w:r>
    </w:p>
    <w:p w:rsidR="00BB1617" w:rsidRPr="00324E69" w:rsidRDefault="00321DB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B037C2" w:rsidRPr="00EF74B2" w:rsidRDefault="000340EB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(十二)</w:t>
      </w:r>
      <w:r w:rsidR="00321DB7">
        <w:rPr>
          <w:rFonts w:ascii="標楷體" w:eastAsia="標楷體" w:hAnsi="標楷體"/>
          <w:sz w:val="28"/>
          <w:szCs w:val="28"/>
        </w:rPr>
        <w:t>…</w:t>
      </w:r>
      <w:proofErr w:type="gramStart"/>
      <w:r w:rsidR="00321DB7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1B0E03" w:rsidRPr="00321DB7" w:rsidRDefault="001B0E03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7" w:name="_Toc250385686"/>
      <w:r w:rsidRPr="00324E69">
        <w:rPr>
          <w:rFonts w:ascii="標楷體" w:hAnsi="標楷體" w:hint="eastAsia"/>
          <w:szCs w:val="28"/>
        </w:rPr>
        <w:t>第12條　災害處理</w:t>
      </w:r>
      <w:bookmarkEnd w:id="17"/>
    </w:p>
    <w:p w:rsidR="00EF5D59" w:rsidRPr="00EF74B2" w:rsidRDefault="00086AC6" w:rsidP="001B0E03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</w:p>
    <w:p w:rsidR="001B0E03" w:rsidRPr="00324E69" w:rsidRDefault="001B0E03" w:rsidP="001B0E03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8" w:name="_Toc250385687"/>
      <w:r w:rsidRPr="00324E69">
        <w:rPr>
          <w:rFonts w:ascii="標楷體" w:hAnsi="標楷體" w:hint="eastAsia"/>
          <w:szCs w:val="28"/>
        </w:rPr>
        <w:t xml:space="preserve">第13條　</w:t>
      </w:r>
      <w:r w:rsidRPr="00862260">
        <w:rPr>
          <w:rFonts w:ascii="標楷體" w:hAnsi="標楷體" w:hint="eastAsia"/>
          <w:bCs w:val="0"/>
          <w:color w:val="FF0000"/>
          <w:kern w:val="0"/>
          <w:szCs w:val="28"/>
        </w:rPr>
        <w:t>保險</w:t>
      </w:r>
      <w:bookmarkEnd w:id="18"/>
    </w:p>
    <w:p w:rsidR="00A55797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)廠商應於履約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期間</w:t>
      </w:r>
      <w:r w:rsidRPr="00EF74B2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依</w:t>
      </w:r>
      <w:hyperlink r:id="rId9" w:history="1">
        <w:r w:rsidRPr="00EF74B2">
          <w:rPr>
            <w:rFonts w:ascii="標楷體" w:eastAsia="標楷體" w:hAnsi="標楷體" w:hint="eastAsia"/>
            <w:sz w:val="28"/>
            <w:szCs w:val="28"/>
          </w:rPr>
          <w:t>「</w:t>
        </w:r>
        <w:r w:rsidRPr="00086AC6">
          <w:rPr>
            <w:rFonts w:ascii="標楷體" w:eastAsia="標楷體" w:hAnsi="標楷體" w:hint="eastAsia"/>
            <w:b/>
            <w:color w:val="0000CC"/>
            <w:sz w:val="28"/>
            <w:szCs w:val="28"/>
          </w:rPr>
          <w:t>工程採購廠商投保約定事項</w:t>
        </w:r>
        <w:r w:rsidRPr="00EF74B2">
          <w:rPr>
            <w:rFonts w:ascii="標楷體" w:eastAsia="標楷體" w:hAnsi="標楷體" w:hint="eastAsia"/>
            <w:sz w:val="28"/>
            <w:szCs w:val="28"/>
          </w:rPr>
          <w:t>」</w:t>
        </w:r>
      </w:hyperlink>
      <w:r w:rsidRPr="00324E69">
        <w:rPr>
          <w:rFonts w:ascii="標楷體" w:eastAsia="標楷體" w:hAnsi="標楷體" w:hint="eastAsia"/>
          <w:sz w:val="28"/>
          <w:szCs w:val="28"/>
        </w:rPr>
        <w:t>辦理保險，其屬自然人者，應自行投保人身意外險。</w:t>
      </w:r>
    </w:p>
    <w:p w:rsidR="00D01187" w:rsidRDefault="00D01187" w:rsidP="0008278B">
      <w:pPr>
        <w:snapToGrid w:val="0"/>
        <w:spacing w:line="240" w:lineRule="atLeast"/>
        <w:ind w:left="1985" w:hanging="1173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D0118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注意</w:t>
      </w:r>
      <w:r w:rsidR="00062859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1.</w:t>
      </w:r>
      <w:r w:rsidR="00EA01CC" w:rsidRPr="00EA01CC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保險</w:t>
      </w:r>
      <w:proofErr w:type="gramStart"/>
      <w:r w:rsidR="00EA01CC" w:rsidRPr="00EA01CC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險</w:t>
      </w:r>
      <w:proofErr w:type="gramEnd"/>
      <w:r w:rsidR="00EA01CC" w:rsidRPr="00EA01CC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種</w:t>
      </w:r>
      <w:r w:rsidR="00EA01CC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(</w:t>
      </w:r>
      <w:r w:rsidR="00EA01CC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§2</w:t>
      </w:r>
      <w:r w:rsidR="00EA01CC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)</w:t>
      </w:r>
      <w:r w:rsidR="00EA01CC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Pr="00D01187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被保險人</w:t>
      </w:r>
      <w:r w:rsidR="009A507B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(</w:t>
      </w:r>
      <w:r w:rsidR="0010291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§</w:t>
      </w:r>
      <w:r w:rsid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4</w:t>
      </w:r>
      <w:r w:rsidR="009A507B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Pr="00D01187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加保事項</w:t>
      </w:r>
      <w:r w:rsidR="009A507B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(</w:t>
      </w:r>
      <w:r w:rsidR="0010291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§</w:t>
      </w:r>
      <w:r w:rsid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5</w:t>
      </w:r>
      <w:r w:rsidR="009A507B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Pr="00D01187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保險金額</w:t>
      </w:r>
      <w:r w:rsidR="009A507B" w:rsidRP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及</w:t>
      </w:r>
      <w:r w:rsidRPr="00D01187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自負額</w:t>
      </w:r>
      <w:r w:rsidR="009A507B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(</w:t>
      </w:r>
      <w:r w:rsidR="0010291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§</w:t>
      </w:r>
      <w:r w:rsid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6</w:t>
      </w:r>
      <w:r w:rsidR="009A507B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、</w:t>
      </w:r>
      <w:r w:rsidRPr="00D01187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保險期限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proofErr w:type="gramEnd"/>
      <w:r w:rsidR="0010291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§</w:t>
      </w:r>
      <w:r w:rsid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8：</w:t>
      </w:r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開工日起</w:t>
      </w:r>
      <w:r w:rsid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</w:t>
      </w:r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驗收合格日止</w:t>
      </w:r>
      <w:r w:rsidRPr="00D0118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(</w:t>
      </w:r>
      <w:r w:rsidR="009A507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有初驗</w:t>
      </w:r>
      <w:r w:rsid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r w:rsidRPr="00D0118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完工日後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125</w:t>
      </w:r>
      <w:r w:rsidRPr="00D0118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日以上、</w:t>
      </w:r>
      <w:proofErr w:type="gramStart"/>
      <w:r w:rsidRPr="00D0118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無初驗</w:t>
      </w:r>
      <w:proofErr w:type="gramEnd"/>
      <w:r w:rsidRPr="00D0118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程序</w:t>
      </w:r>
      <w:r w:rsidR="009A507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r w:rsidRPr="00D0118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完工日後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90</w:t>
      </w:r>
      <w:r w:rsidRPr="00D0118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日以上)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，是否符合規定。</w:t>
      </w:r>
    </w:p>
    <w:p w:rsidR="00D01187" w:rsidRDefault="00D01187" w:rsidP="0008278B">
      <w:pPr>
        <w:snapToGrid w:val="0"/>
        <w:ind w:leftChars="709" w:left="1985" w:hangingChars="101" w:hanging="283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</w:t>
      </w:r>
      <w:r w:rsidRPr="00D01187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保險單正本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份及</w:t>
      </w:r>
      <w:r w:rsidRPr="00D01187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繳費收據副本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份</w:t>
      </w:r>
      <w:r w:rsidR="00102911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(</w:t>
      </w:r>
      <w:r w:rsidR="0010291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§7</w:t>
      </w:r>
      <w:r w:rsidR="00102911">
        <w:rPr>
          <w:rFonts w:ascii="標楷體" w:eastAsia="標楷體" w:hAnsi="標楷體" w:hint="eastAsia"/>
          <w:b/>
          <w:color w:val="008000"/>
          <w:sz w:val="28"/>
          <w:szCs w:val="28"/>
          <w:shd w:val="pct15" w:color="auto" w:fill="FFFFFF"/>
        </w:rPr>
        <w:t>)</w:t>
      </w:r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，應於辦理</w:t>
      </w:r>
      <w:proofErr w:type="gramStart"/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第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次估</w:t>
      </w:r>
      <w:proofErr w:type="gramEnd"/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驗計價給付工程估驗款前送機關核備，但</w:t>
      </w:r>
      <w:r w:rsidRPr="00062859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最遲</w:t>
      </w:r>
      <w:r w:rsidRPr="00D0118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不得逾</w:t>
      </w:r>
      <w:r w:rsidRPr="00062859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開工後1個月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。</w:t>
      </w:r>
    </w:p>
    <w:p w:rsidR="00B6572D" w:rsidRDefault="00B6572D" w:rsidP="0008278B">
      <w:pPr>
        <w:snapToGrid w:val="0"/>
        <w:ind w:leftChars="709" w:left="1985" w:hangingChars="101" w:hanging="283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B6572D" w:rsidRDefault="00B6572D" w:rsidP="00B6572D">
      <w:pPr>
        <w:snapToGrid w:val="0"/>
        <w:spacing w:line="240" w:lineRule="atLeast"/>
        <w:ind w:left="1484" w:hanging="28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14090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Q：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逾期提送，怎麼辦？</w:t>
      </w:r>
    </w:p>
    <w:p w:rsidR="00E9487E" w:rsidRPr="00B6572D" w:rsidRDefault="00E9487E" w:rsidP="00D01187">
      <w:pPr>
        <w:snapToGrid w:val="0"/>
        <w:spacing w:line="240" w:lineRule="atLeast"/>
        <w:ind w:leftChars="480" w:left="1438" w:hangingChars="102" w:hanging="28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B3352B" w:rsidRDefault="00B3352B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026237">
        <w:rPr>
          <w:rFonts w:ascii="標楷體" w:eastAsia="標楷體" w:hAnsi="標楷體" w:hint="eastAsia"/>
          <w:sz w:val="28"/>
          <w:szCs w:val="28"/>
        </w:rPr>
        <w:t>(二)依法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非屬保險人可承保之保險範圍</w:t>
      </w:r>
      <w:r w:rsidRPr="00026237">
        <w:rPr>
          <w:rFonts w:ascii="標楷體" w:eastAsia="標楷體" w:hAnsi="標楷體" w:hint="eastAsia"/>
          <w:sz w:val="28"/>
          <w:szCs w:val="28"/>
        </w:rPr>
        <w:t>，或非因保費因素卻於國內無保險人願承保，且有保險公會書面佐證者，應於辦理保險時向機關提出</w:t>
      </w:r>
      <w:proofErr w:type="gramStart"/>
      <w:r w:rsidRPr="00026237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Pr="00026237">
        <w:rPr>
          <w:rFonts w:ascii="標楷體" w:eastAsia="標楷體" w:hAnsi="標楷體" w:hint="eastAsia"/>
          <w:sz w:val="28"/>
          <w:szCs w:val="28"/>
        </w:rPr>
        <w:t>清並依第1條第9款辦理。</w:t>
      </w:r>
    </w:p>
    <w:p w:rsidR="00A55797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</w:t>
      </w:r>
      <w:r w:rsidR="00B3352B">
        <w:rPr>
          <w:rFonts w:ascii="標楷體" w:eastAsia="標楷體" w:hAnsi="標楷體" w:hint="eastAsia"/>
          <w:sz w:val="28"/>
          <w:szCs w:val="28"/>
        </w:rPr>
        <w:t>三</w:t>
      </w:r>
      <w:r w:rsidRPr="00EF74B2">
        <w:rPr>
          <w:rFonts w:ascii="標楷體" w:eastAsia="標楷體" w:hAnsi="標楷體" w:hint="eastAsia"/>
          <w:sz w:val="28"/>
          <w:szCs w:val="28"/>
        </w:rPr>
        <w:t>)</w:t>
      </w:r>
      <w:r w:rsidR="00062859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062859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FF3A72" w:rsidRPr="00324E69" w:rsidRDefault="00FF3A72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19" w:name="_Toc250385688"/>
      <w:r w:rsidRPr="00324E69">
        <w:rPr>
          <w:rFonts w:ascii="標楷體" w:hAnsi="標楷體" w:hint="eastAsia"/>
          <w:szCs w:val="28"/>
        </w:rPr>
        <w:t>第14條　保證金</w:t>
      </w:r>
      <w:bookmarkEnd w:id="19"/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)保證金之發還情形如下（由機關擇定後於招標時載明）：</w:t>
      </w:r>
    </w:p>
    <w:p w:rsidR="00A55797" w:rsidRPr="00EF74B2" w:rsidRDefault="00A55797" w:rsidP="00CC20E6">
      <w:pPr>
        <w:snapToGrid w:val="0"/>
        <w:spacing w:line="240" w:lineRule="atLeast"/>
        <w:ind w:left="840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□1.預付款還款保證：</w:t>
      </w:r>
    </w:p>
    <w:p w:rsidR="00E9487E" w:rsidRDefault="00E9487E" w:rsidP="00E9487E">
      <w:pPr>
        <w:snapToGrid w:val="0"/>
        <w:spacing w:line="240" w:lineRule="atLeast"/>
        <w:ind w:left="140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EF74B2" w:rsidRDefault="00590539" w:rsidP="00CC20E6">
      <w:pPr>
        <w:snapToGrid w:val="0"/>
        <w:spacing w:line="240" w:lineRule="atLeast"/>
        <w:ind w:left="840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80E29">
        <w:rPr>
          <w:rFonts w:ascii="標楷體" w:eastAsia="標楷體" w:hAnsi="標楷體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sym w:font="Wingdings" w:char="F0AB"/>
      </w:r>
      <w:r w:rsidR="00A55797" w:rsidRPr="00EF74B2">
        <w:rPr>
          <w:rFonts w:ascii="標楷體" w:eastAsia="標楷體" w:hAnsi="標楷體" w:hint="eastAsia"/>
          <w:sz w:val="28"/>
          <w:szCs w:val="28"/>
        </w:rPr>
        <w:t>□2.</w:t>
      </w:r>
      <w:r w:rsidR="00A55797" w:rsidRPr="00323A3A">
        <w:rPr>
          <w:rFonts w:ascii="標楷體" w:eastAsia="標楷體" w:hAnsi="標楷體" w:hint="eastAsia"/>
          <w:b/>
          <w:color w:val="FF0000"/>
          <w:sz w:val="28"/>
          <w:szCs w:val="28"/>
        </w:rPr>
        <w:t>履約保證金</w:t>
      </w:r>
      <w:r w:rsidR="00A55797" w:rsidRPr="00EF74B2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324E69" w:rsidRDefault="00A55797" w:rsidP="00324E69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□於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驗收合格且無待解決事項後30日內發還</w:t>
      </w:r>
      <w:r w:rsidRPr="00324E69">
        <w:rPr>
          <w:rFonts w:ascii="標楷體" w:eastAsia="標楷體" w:hAnsi="標楷體" w:hint="eastAsia"/>
          <w:sz w:val="28"/>
          <w:szCs w:val="28"/>
        </w:rPr>
        <w:t>。有分段或部分驗收情形者，得按比例分次發還。</w:t>
      </w:r>
    </w:p>
    <w:p w:rsidR="00A55797" w:rsidRPr="00EF74B2" w:rsidRDefault="00A55797" w:rsidP="00324E69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□於工程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進度達[25%、50%、75%]</w:t>
      </w:r>
      <w:r w:rsidRPr="00324E69">
        <w:rPr>
          <w:rFonts w:ascii="標楷體" w:eastAsia="標楷體" w:hAnsi="標楷體" w:hint="eastAsia"/>
          <w:sz w:val="28"/>
          <w:szCs w:val="28"/>
        </w:rPr>
        <w:t>，</w:t>
      </w:r>
      <w:r w:rsidRPr="00EF74B2">
        <w:rPr>
          <w:rFonts w:ascii="標楷體" w:eastAsia="標楷體" w:hAnsi="標楷體" w:hint="eastAsia"/>
          <w:sz w:val="28"/>
          <w:szCs w:val="28"/>
        </w:rPr>
        <w:t>經廠商書面提出申請後</w:t>
      </w:r>
      <w:r w:rsidRPr="00324E69">
        <w:rPr>
          <w:rFonts w:ascii="標楷體" w:eastAsia="標楷體" w:hAnsi="標楷體" w:hint="eastAsia"/>
          <w:sz w:val="28"/>
          <w:szCs w:val="28"/>
        </w:rPr>
        <w:t>各發還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[25%]</w:t>
      </w:r>
      <w:r w:rsidRPr="00EF74B2">
        <w:rPr>
          <w:rFonts w:ascii="標楷體" w:eastAsia="標楷體" w:hAnsi="標楷體" w:hint="eastAsia"/>
          <w:sz w:val="28"/>
          <w:szCs w:val="28"/>
        </w:rPr>
        <w:t>，並於驗收合格且無待解決事項後30日內發還剩餘之履約保證金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尚</w:t>
      </w:r>
      <w:r w:rsidRPr="00324E69">
        <w:rPr>
          <w:rFonts w:ascii="標楷體" w:eastAsia="標楷體" w:hAnsi="標楷體"/>
          <w:sz w:val="28"/>
          <w:szCs w:val="28"/>
        </w:rPr>
        <w:t>不以</w:t>
      </w:r>
      <w:r w:rsidRPr="00324E69">
        <w:rPr>
          <w:rFonts w:ascii="標楷體" w:eastAsia="標楷體" w:hAnsi="標楷體" w:hint="eastAsia"/>
          <w:sz w:val="28"/>
          <w:szCs w:val="28"/>
        </w:rPr>
        <w:t>4</w:t>
      </w:r>
      <w:r w:rsidRPr="00324E69">
        <w:rPr>
          <w:rFonts w:ascii="標楷體" w:eastAsia="標楷體" w:hAnsi="標楷體"/>
          <w:sz w:val="28"/>
          <w:szCs w:val="28"/>
        </w:rPr>
        <w:t>次為限</w:t>
      </w:r>
      <w:r w:rsidRPr="00324E69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查核金額以上之工程採購，不得少於4次</w:t>
      </w:r>
      <w:r w:rsidRPr="00EF74B2">
        <w:rPr>
          <w:rFonts w:ascii="標楷體" w:eastAsia="標楷體" w:hAnsi="標楷體" w:hint="eastAsia"/>
          <w:sz w:val="28"/>
          <w:szCs w:val="28"/>
        </w:rPr>
        <w:t>；未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載明者為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4次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Default="008D79A2" w:rsidP="00324E69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132" style="position:absolute;left:0;text-align:left;margin-left:-54pt;margin-top:47.15pt;width:22.75pt;height:22.6pt;z-index:251658752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55797" w:rsidRPr="00324E69">
        <w:rPr>
          <w:rFonts w:ascii="標楷體" w:eastAsia="標楷體" w:hAnsi="標楷體" w:hint="eastAsia"/>
          <w:sz w:val="28"/>
          <w:szCs w:val="28"/>
        </w:rPr>
        <w:t>□於驗收合格且無待解決事項後30日內發還</w:t>
      </w:r>
      <w:proofErr w:type="gramStart"/>
      <w:r w:rsidR="00A55797" w:rsidRPr="00324E69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A55797" w:rsidRPr="00324E69">
        <w:rPr>
          <w:rFonts w:ascii="標楷體" w:eastAsia="標楷體" w:hAnsi="標楷體" w:hint="eastAsia"/>
          <w:sz w:val="28"/>
          <w:szCs w:val="28"/>
        </w:rPr>
        <w:t>%（由機關於招標時載明）。其餘之部分於</w:t>
      </w:r>
      <w:proofErr w:type="gramStart"/>
      <w:r w:rsidR="00A55797" w:rsidRPr="00324E69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A55797" w:rsidRPr="00324E69">
        <w:rPr>
          <w:rFonts w:ascii="標楷體" w:eastAsia="標楷體" w:hAnsi="標楷體" w:hint="eastAsia"/>
          <w:sz w:val="28"/>
          <w:szCs w:val="28"/>
        </w:rPr>
        <w:t>（由機關於招標時載明）且無待解決事項後30日內發還。</w:t>
      </w:r>
    </w:p>
    <w:p w:rsidR="00590539" w:rsidRPr="00590539" w:rsidRDefault="00590539" w:rsidP="00590539">
      <w:pPr>
        <w:snapToGrid w:val="0"/>
        <w:ind w:left="1421" w:hangingChars="507" w:hanging="1421"/>
        <w:textDirection w:val="lrTbV"/>
        <w:rPr>
          <w:rFonts w:ascii="標楷體" w:eastAsia="標楷體" w:hAnsi="標楷體"/>
          <w:sz w:val="28"/>
          <w:szCs w:val="28"/>
        </w:rPr>
      </w:pPr>
      <w:r w:rsidRPr="00590539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Pr="0059053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1.有</w:t>
      </w:r>
      <w:r w:rsidRPr="00590539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履約保證金</w:t>
      </w:r>
      <w:r w:rsidRPr="0059053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者應</w:t>
      </w:r>
      <w:r w:rsidRPr="00590539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勾選</w:t>
      </w:r>
      <w:r w:rsidRPr="0059053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，並勾選其發還方式。</w:t>
      </w:r>
    </w:p>
    <w:p w:rsidR="00590539" w:rsidRPr="00590539" w:rsidRDefault="00590539" w:rsidP="00590539">
      <w:pPr>
        <w:snapToGrid w:val="0"/>
        <w:spacing w:line="240" w:lineRule="atLeast"/>
        <w:ind w:leftChars="618" w:left="1819" w:hangingChars="120" w:hanging="33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59053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2.勾選第3項次者，應注意載明發還之百分比，及剩餘保證金發還條件。</w:t>
      </w:r>
    </w:p>
    <w:p w:rsidR="00590539" w:rsidRPr="00590539" w:rsidRDefault="00590539" w:rsidP="00324E69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</w:p>
    <w:p w:rsidR="00590539" w:rsidRDefault="00590539" w:rsidP="00324E69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</w:p>
    <w:p w:rsidR="00A55797" w:rsidRPr="00EF74B2" w:rsidRDefault="00590539" w:rsidP="00CC20E6">
      <w:pPr>
        <w:snapToGrid w:val="0"/>
        <w:spacing w:line="240" w:lineRule="atLeast"/>
        <w:ind w:left="840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80E29">
        <w:rPr>
          <w:rFonts w:ascii="標楷體" w:eastAsia="標楷體" w:hAnsi="標楷體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sym w:font="Wingdings" w:char="F0AB"/>
      </w:r>
      <w:r w:rsidR="00A55797" w:rsidRPr="00EF74B2">
        <w:rPr>
          <w:rFonts w:ascii="標楷體" w:eastAsia="標楷體" w:hAnsi="標楷體" w:hint="eastAsia"/>
          <w:sz w:val="28"/>
          <w:szCs w:val="28"/>
        </w:rPr>
        <w:t>□3.</w:t>
      </w:r>
      <w:r w:rsidR="00A55797" w:rsidRPr="001B3FFD">
        <w:rPr>
          <w:rFonts w:ascii="標楷體" w:eastAsia="標楷體" w:hAnsi="標楷體" w:hint="eastAsia"/>
          <w:b/>
          <w:color w:val="FF0000"/>
          <w:sz w:val="28"/>
          <w:szCs w:val="28"/>
        </w:rPr>
        <w:t>保固保證金</w:t>
      </w:r>
      <w:r w:rsidR="00A55797" w:rsidRPr="00EF74B2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Default="00A55797" w:rsidP="00FF3A72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(1)</w:t>
      </w:r>
      <w:r w:rsidR="004C24A6" w:rsidRPr="00EF74B2">
        <w:rPr>
          <w:rFonts w:ascii="標楷體" w:eastAsia="標楷體" w:hAnsi="標楷體" w:hint="eastAsia"/>
          <w:sz w:val="28"/>
          <w:szCs w:val="28"/>
        </w:rPr>
        <w:t>繳納：</w:t>
      </w:r>
      <w:r w:rsidRPr="00324E69">
        <w:rPr>
          <w:rFonts w:ascii="標楷體" w:eastAsia="標楷體" w:hAnsi="標楷體" w:hint="eastAsia"/>
          <w:sz w:val="28"/>
          <w:szCs w:val="28"/>
        </w:rPr>
        <w:t>廠商於履約標的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完成驗收付款</w:t>
      </w:r>
      <w:r w:rsidRPr="00324E69">
        <w:rPr>
          <w:rFonts w:ascii="標楷體" w:eastAsia="標楷體" w:hAnsi="標楷體" w:hint="eastAsia"/>
          <w:sz w:val="28"/>
          <w:szCs w:val="28"/>
        </w:rPr>
        <w:t>前應繳納保固保證金。</w:t>
      </w:r>
    </w:p>
    <w:p w:rsidR="00904E8D" w:rsidRDefault="00904E8D" w:rsidP="00904E8D">
      <w:pPr>
        <w:snapToGrid w:val="0"/>
        <w:spacing w:line="240" w:lineRule="atLeast"/>
        <w:ind w:left="1560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140907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Q:</w:t>
      </w:r>
      <w:proofErr w:type="gramStart"/>
      <w:r w:rsidRPr="00904E8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繳</w:t>
      </w:r>
      <w:proofErr w:type="gramEnd"/>
      <w:r w:rsidRPr="00904E8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多少錢？規定在哪裡？</w:t>
      </w:r>
      <w:r w:rsidR="00745EE8" w:rsidRPr="006754B8">
        <w:rPr>
          <w:rFonts w:ascii="標楷體" w:eastAsia="標楷體" w:hAnsi="標楷體" w:hint="eastAsia"/>
          <w:b/>
          <w:color w:val="F2F2F2" w:themeColor="background1" w:themeShade="F2"/>
          <w:sz w:val="28"/>
          <w:szCs w:val="28"/>
          <w:shd w:val="pct15" w:color="auto" w:fill="FFFFFF"/>
        </w:rPr>
        <w:t>投標須知§73</w:t>
      </w:r>
    </w:p>
    <w:p w:rsidR="0008278B" w:rsidRPr="00904E8D" w:rsidRDefault="0008278B" w:rsidP="00904E8D">
      <w:pPr>
        <w:snapToGrid w:val="0"/>
        <w:spacing w:line="240" w:lineRule="atLeast"/>
        <w:ind w:left="1560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A55797" w:rsidRPr="00EF74B2" w:rsidRDefault="00A55797" w:rsidP="004C24A6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(2)發還：全部工程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保固期滿前</w:t>
      </w:r>
      <w:r w:rsidRPr="00EF74B2">
        <w:rPr>
          <w:rFonts w:ascii="標楷體" w:eastAsia="標楷體" w:hAnsi="標楷體" w:hint="eastAsia"/>
          <w:sz w:val="28"/>
          <w:szCs w:val="28"/>
        </w:rPr>
        <w:t>，機關應通知本工程接管、維護或使用單位/監造單位、廠商派員會同</w:t>
      </w:r>
      <w:r w:rsidRPr="00673E24">
        <w:rPr>
          <w:rFonts w:ascii="標楷體" w:eastAsia="標楷體" w:hAnsi="標楷體" w:hint="eastAsia"/>
          <w:b/>
          <w:color w:val="3333CC"/>
          <w:sz w:val="28"/>
          <w:szCs w:val="28"/>
        </w:rPr>
        <w:t>勘查確認無瑕疵待改正事項</w:t>
      </w:r>
      <w:r w:rsidRPr="00EF74B2">
        <w:rPr>
          <w:rFonts w:ascii="標楷體" w:eastAsia="標楷體" w:hAnsi="標楷體" w:hint="eastAsia"/>
          <w:sz w:val="28"/>
          <w:szCs w:val="28"/>
        </w:rPr>
        <w:t>，於完成第17條第9款約定事項後30日內發還；其有分次發還者，於各階段保固期滿無瑕疵待改正事項後30日內發還。發還方式約定如下：</w:t>
      </w:r>
    </w:p>
    <w:p w:rsidR="00A55797" w:rsidRPr="00324E69" w:rsidRDefault="00A55797" w:rsidP="00F22FE1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□於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保固期滿一次發還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Pr="00EF74B2" w:rsidRDefault="00A55797" w:rsidP="00F22FE1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按保固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期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最長之年限</w:t>
      </w:r>
      <w:r w:rsidRPr="00EF74B2">
        <w:rPr>
          <w:rFonts w:ascii="標楷體" w:eastAsia="標楷體" w:hAnsi="標楷體" w:hint="eastAsia"/>
          <w:sz w:val="28"/>
          <w:szCs w:val="28"/>
        </w:rPr>
        <w:t>，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分年按比例</w:t>
      </w:r>
      <w:r w:rsidRPr="00EF74B2">
        <w:rPr>
          <w:rFonts w:ascii="標楷體" w:eastAsia="標楷體" w:hAnsi="標楷體" w:hint="eastAsia"/>
          <w:sz w:val="28"/>
          <w:szCs w:val="28"/>
        </w:rPr>
        <w:t>發還。</w:t>
      </w:r>
    </w:p>
    <w:p w:rsidR="00A55797" w:rsidRPr="00EF74B2" w:rsidRDefault="00A55797" w:rsidP="00F22FE1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□分別按非結構物或結構物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所占保固</w:t>
      </w:r>
      <w:proofErr w:type="gramEnd"/>
      <w:r w:rsidRPr="00EF74B2">
        <w:rPr>
          <w:rFonts w:ascii="標楷體" w:eastAsia="標楷體" w:hAnsi="標楷體" w:hint="eastAsia"/>
          <w:sz w:val="28"/>
          <w:szCs w:val="28"/>
        </w:rPr>
        <w:t>保證金額度比例，於該部分保固期滿一次發還。</w:t>
      </w:r>
    </w:p>
    <w:p w:rsidR="00775A74" w:rsidRPr="00EF74B2" w:rsidRDefault="008D79A2" w:rsidP="00F22FE1">
      <w:pPr>
        <w:snapToGrid w:val="0"/>
        <w:spacing w:line="240" w:lineRule="atLeast"/>
        <w:ind w:left="140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133" style="position:absolute;left:0;text-align:left;margin-left:-54pt;margin-top:29.55pt;width:22.75pt;height:22.6pt;z-index:251659776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55797" w:rsidRPr="00EF74B2">
        <w:rPr>
          <w:rFonts w:ascii="標楷體" w:eastAsia="標楷體" w:hAnsi="標楷體" w:hint="eastAsia"/>
          <w:sz w:val="28"/>
          <w:szCs w:val="28"/>
        </w:rPr>
        <w:t>□分別按非結構物或結構物</w:t>
      </w:r>
      <w:proofErr w:type="gramStart"/>
      <w:r w:rsidR="00A55797" w:rsidRPr="00EF74B2">
        <w:rPr>
          <w:rFonts w:ascii="標楷體" w:eastAsia="標楷體" w:hAnsi="標楷體" w:hint="eastAsia"/>
          <w:sz w:val="28"/>
          <w:szCs w:val="28"/>
        </w:rPr>
        <w:t>所占保固</w:t>
      </w:r>
      <w:proofErr w:type="gramEnd"/>
      <w:r w:rsidR="00A55797" w:rsidRPr="00EF74B2">
        <w:rPr>
          <w:rFonts w:ascii="標楷體" w:eastAsia="標楷體" w:hAnsi="標楷體" w:hint="eastAsia"/>
          <w:sz w:val="28"/>
          <w:szCs w:val="28"/>
        </w:rPr>
        <w:t>保證金額度比例，依該部分保</w:t>
      </w:r>
      <w:proofErr w:type="gramStart"/>
      <w:r w:rsidR="00A55797" w:rsidRPr="00EF74B2">
        <w:rPr>
          <w:rFonts w:ascii="標楷體" w:eastAsia="標楷體" w:hAnsi="標楷體" w:hint="eastAsia"/>
          <w:sz w:val="28"/>
          <w:szCs w:val="28"/>
        </w:rPr>
        <w:t>固期分年</w:t>
      </w:r>
      <w:proofErr w:type="gramEnd"/>
      <w:r w:rsidR="00A55797" w:rsidRPr="00EF74B2">
        <w:rPr>
          <w:rFonts w:ascii="標楷體" w:eastAsia="標楷體" w:hAnsi="標楷體" w:hint="eastAsia"/>
          <w:sz w:val="28"/>
          <w:szCs w:val="28"/>
        </w:rPr>
        <w:t>按比例發還。</w:t>
      </w:r>
    </w:p>
    <w:p w:rsidR="00A55797" w:rsidRPr="00EF74B2" w:rsidRDefault="00A55797" w:rsidP="00CC20E6">
      <w:pPr>
        <w:snapToGrid w:val="0"/>
        <w:spacing w:line="240" w:lineRule="atLeast"/>
        <w:ind w:left="840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□4.</w:t>
      </w:r>
      <w:r w:rsidRPr="009D58E4">
        <w:rPr>
          <w:rFonts w:ascii="標楷體" w:eastAsia="標楷體" w:hAnsi="標楷體" w:hint="eastAsia"/>
          <w:b/>
          <w:color w:val="FF0000"/>
          <w:sz w:val="28"/>
          <w:szCs w:val="28"/>
        </w:rPr>
        <w:t>植</w:t>
      </w:r>
      <w:proofErr w:type="gramStart"/>
      <w:r w:rsidRPr="009D58E4">
        <w:rPr>
          <w:rFonts w:ascii="標楷體" w:eastAsia="標楷體" w:hAnsi="標楷體" w:hint="eastAsia"/>
          <w:b/>
          <w:color w:val="FF0000"/>
          <w:sz w:val="28"/>
          <w:szCs w:val="28"/>
        </w:rPr>
        <w:t>栽保活</w:t>
      </w:r>
      <w:proofErr w:type="gramEnd"/>
      <w:r w:rsidRPr="009D58E4">
        <w:rPr>
          <w:rFonts w:ascii="標楷體" w:eastAsia="標楷體" w:hAnsi="標楷體" w:hint="eastAsia"/>
          <w:b/>
          <w:color w:val="FF0000"/>
          <w:sz w:val="28"/>
          <w:szCs w:val="28"/>
        </w:rPr>
        <w:t>保證金</w:t>
      </w:r>
      <w:r w:rsidRPr="00EF74B2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EF74B2" w:rsidRDefault="00A55797" w:rsidP="00F22FE1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(1)繳納：廠商於履約標的完成驗收付款前</w:t>
      </w:r>
      <w:proofErr w:type="gramStart"/>
      <w:r w:rsidRPr="00EF74B2">
        <w:rPr>
          <w:rFonts w:ascii="標楷體" w:eastAsia="標楷體" w:hAnsi="標楷體" w:hint="eastAsia"/>
          <w:sz w:val="28"/>
          <w:szCs w:val="28"/>
        </w:rPr>
        <w:t>應</w:t>
      </w:r>
      <w:r w:rsidRPr="00EF74B2">
        <w:rPr>
          <w:rFonts w:ascii="標楷體" w:eastAsia="標楷體" w:hAnsi="標楷體"/>
          <w:sz w:val="28"/>
          <w:szCs w:val="28"/>
        </w:rPr>
        <w:t>按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植栽</w:t>
      </w:r>
      <w:proofErr w:type="gramEnd"/>
      <w:r w:rsidRPr="00A664CB">
        <w:rPr>
          <w:rFonts w:ascii="標楷體" w:eastAsia="標楷體" w:hAnsi="標楷體"/>
          <w:b/>
          <w:color w:val="3333CC"/>
          <w:sz w:val="28"/>
          <w:szCs w:val="28"/>
        </w:rPr>
        <w:t>部分</w:t>
      </w:r>
      <w:r w:rsidRPr="00EF74B2">
        <w:rPr>
          <w:rFonts w:ascii="標楷體" w:eastAsia="標楷體" w:hAnsi="標楷體" w:hint="eastAsia"/>
          <w:sz w:val="28"/>
          <w:szCs w:val="28"/>
        </w:rPr>
        <w:t>契約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價金總額</w:t>
      </w:r>
      <w:r w:rsidRPr="00EF74B2">
        <w:rPr>
          <w:rFonts w:ascii="標楷體" w:eastAsia="標楷體" w:hAnsi="標楷體"/>
          <w:sz w:val="28"/>
          <w:szCs w:val="28"/>
        </w:rPr>
        <w:t>之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[50%]</w:t>
      </w:r>
      <w:r w:rsidRPr="00EF74B2">
        <w:rPr>
          <w:rFonts w:ascii="標楷體" w:eastAsia="標楷體" w:hAnsi="標楷體" w:hint="eastAsia"/>
          <w:sz w:val="28"/>
          <w:szCs w:val="28"/>
        </w:rPr>
        <w:t>繳納</w:t>
      </w:r>
      <w:r w:rsidRPr="00EF74B2">
        <w:rPr>
          <w:rFonts w:ascii="標楷體" w:eastAsia="標楷體" w:hAnsi="標楷體"/>
          <w:sz w:val="28"/>
          <w:szCs w:val="28"/>
        </w:rPr>
        <w:t>保活保證金，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該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部分免再繳納保固保證金</w:t>
      </w:r>
      <w:r w:rsidRPr="00EF74B2">
        <w:rPr>
          <w:rFonts w:ascii="標楷體" w:eastAsia="標楷體" w:hAnsi="標楷體"/>
          <w:sz w:val="28"/>
          <w:szCs w:val="28"/>
        </w:rPr>
        <w:t>。</w:t>
      </w:r>
    </w:p>
    <w:p w:rsidR="00A55797" w:rsidRPr="0008278B" w:rsidRDefault="00A55797" w:rsidP="00F22FE1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08278B">
        <w:rPr>
          <w:rFonts w:ascii="標楷體" w:eastAsia="標楷體" w:hAnsi="標楷體" w:hint="eastAsia"/>
          <w:sz w:val="28"/>
          <w:szCs w:val="28"/>
        </w:rPr>
        <w:t>(2)發還：於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[保活期滿一次]發還</w:t>
      </w:r>
      <w:r w:rsidRPr="0008278B">
        <w:rPr>
          <w:rFonts w:ascii="標楷體" w:eastAsia="標楷體" w:hAnsi="標楷體"/>
          <w:sz w:val="28"/>
          <w:szCs w:val="28"/>
        </w:rPr>
        <w:t>。</w:t>
      </w:r>
    </w:p>
    <w:p w:rsidR="00775A74" w:rsidRPr="0008278B" w:rsidRDefault="00590539" w:rsidP="00CB4D35">
      <w:pPr>
        <w:snapToGrid w:val="0"/>
        <w:ind w:left="1640" w:hangingChars="585" w:hanging="1640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75A74" w:rsidRPr="000827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1.工程項目含有植栽者，建議另約定</w:t>
      </w:r>
      <w:r w:rsidR="00775A74" w:rsidRPr="0008278B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植</w:t>
      </w:r>
      <w:proofErr w:type="gramStart"/>
      <w:r w:rsidR="00775A74" w:rsidRPr="0008278B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栽保活</w:t>
      </w:r>
      <w:proofErr w:type="gramEnd"/>
      <w:r w:rsidR="00775A74" w:rsidRPr="0008278B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保證金</w:t>
      </w:r>
      <w:r w:rsidR="00775A74" w:rsidRPr="000827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額度及發還方式。</w:t>
      </w:r>
    </w:p>
    <w:p w:rsidR="00775A74" w:rsidRPr="0008278B" w:rsidRDefault="00775A74" w:rsidP="00CB4D35">
      <w:pPr>
        <w:snapToGrid w:val="0"/>
        <w:spacing w:line="240" w:lineRule="atLeast"/>
        <w:ind w:leftChars="559" w:left="1636" w:hangingChars="105" w:hanging="294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0827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</w:t>
      </w:r>
      <w:proofErr w:type="gramStart"/>
      <w:r w:rsidRPr="000827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勾</w:t>
      </w:r>
      <w:proofErr w:type="gramEnd"/>
      <w:r w:rsidRPr="000827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選本項者，計算保固保證金額度時，應將結算總價扣除</w:t>
      </w:r>
      <w:proofErr w:type="gramStart"/>
      <w:r w:rsidRPr="000827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植栽所占</w:t>
      </w:r>
      <w:proofErr w:type="gramEnd"/>
      <w:r w:rsidRPr="000827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費用（不含其他費用）。</w:t>
      </w:r>
    </w:p>
    <w:p w:rsidR="00775A74" w:rsidRPr="0008278B" w:rsidRDefault="00775A74" w:rsidP="00F22FE1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CC20E6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 w:rsidRPr="00EF74B2">
        <w:rPr>
          <w:rFonts w:ascii="標楷體" w:eastAsia="標楷體" w:hAnsi="標楷體" w:hint="eastAsia"/>
          <w:sz w:val="28"/>
          <w:szCs w:val="28"/>
        </w:rPr>
        <w:t>5.</w:t>
      </w:r>
      <w:r w:rsidRPr="00A77251">
        <w:rPr>
          <w:rFonts w:ascii="標楷體" w:eastAsia="標楷體" w:hAnsi="標楷體" w:hint="eastAsia"/>
          <w:b/>
          <w:color w:val="FF0000"/>
          <w:sz w:val="28"/>
          <w:szCs w:val="28"/>
        </w:rPr>
        <w:t>差額保證金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  <w:r w:rsidRPr="00EF74B2">
        <w:rPr>
          <w:rFonts w:ascii="標楷體" w:eastAsia="標楷體" w:hAnsi="標楷體"/>
          <w:sz w:val="28"/>
          <w:szCs w:val="28"/>
        </w:rPr>
        <w:t>其有效期、內容、發還及不發還等事項，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同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履約保證金</w:t>
      </w:r>
      <w:r w:rsidRPr="00EF74B2">
        <w:rPr>
          <w:rFonts w:ascii="標楷體" w:eastAsia="標楷體" w:hAnsi="標楷體"/>
          <w:sz w:val="28"/>
          <w:szCs w:val="28"/>
        </w:rPr>
        <w:t>之規定。</w:t>
      </w:r>
    </w:p>
    <w:p w:rsidR="00A55797" w:rsidRPr="00324E69" w:rsidRDefault="005F6521" w:rsidP="004C24A6">
      <w:pPr>
        <w:snapToGrid w:val="0"/>
        <w:spacing w:line="240" w:lineRule="atLeast"/>
        <w:ind w:left="1104" w:right="24" w:hanging="548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□</w:t>
      </w:r>
      <w:r w:rsidR="00A55797" w:rsidRPr="00EF74B2">
        <w:rPr>
          <w:rFonts w:ascii="標楷體" w:eastAsia="標楷體" w:hAnsi="標楷體" w:hint="eastAsia"/>
          <w:sz w:val="28"/>
          <w:szCs w:val="28"/>
        </w:rPr>
        <w:t>6.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其他</w:t>
      </w:r>
      <w:r w:rsidR="00CC20E6">
        <w:rPr>
          <w:rFonts w:ascii="標楷體" w:eastAsia="標楷體" w:hAnsi="標楷體" w:hint="eastAsia"/>
          <w:sz w:val="28"/>
          <w:szCs w:val="28"/>
        </w:rPr>
        <w:t>:</w:t>
      </w:r>
      <w:r w:rsidR="00A55797" w:rsidRPr="00324E6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A55797" w:rsidRPr="00324E69">
        <w:rPr>
          <w:rFonts w:ascii="標楷體" w:eastAsia="標楷體" w:hAnsi="標楷體" w:hint="eastAsia"/>
          <w:color w:val="0000FF"/>
          <w:sz w:val="28"/>
          <w:szCs w:val="28"/>
        </w:rPr>
        <w:t>。</w:t>
      </w:r>
      <w:r w:rsidR="00A55797" w:rsidRPr="00EF74B2">
        <w:rPr>
          <w:rFonts w:ascii="標楷體" w:eastAsia="標楷體" w:hAnsi="標楷體" w:hint="eastAsia"/>
          <w:sz w:val="28"/>
          <w:szCs w:val="28"/>
        </w:rPr>
        <w:t>（本款各目保證金如有其他發還方式，由機關於招標時載明）</w:t>
      </w:r>
    </w:p>
    <w:p w:rsidR="004A1A50" w:rsidRPr="00324E69" w:rsidRDefault="004A1A50" w:rsidP="004A1A50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CF19C5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(十)保證書狀</w:t>
      </w:r>
      <w:r w:rsidRPr="004A1A50">
        <w:rPr>
          <w:rFonts w:ascii="標楷體" w:eastAsia="標楷體" w:hAnsi="標楷體" w:hint="eastAsia"/>
          <w:b/>
          <w:color w:val="FF0000"/>
          <w:sz w:val="28"/>
          <w:szCs w:val="28"/>
        </w:rPr>
        <w:t>有效期之延長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F19C5" w:rsidRPr="00CF19C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proofErr w:type="gramEnd"/>
      <w:r w:rsidR="00CF19C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例如：銀行出具保證保證書</w:t>
      </w:r>
      <w:proofErr w:type="gramStart"/>
      <w:r w:rsidR="00CF19C5" w:rsidRPr="00CF19C5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  <w:proofErr w:type="gramEnd"/>
    </w:p>
    <w:p w:rsidR="00A55797" w:rsidRPr="00324E69" w:rsidRDefault="00A55797" w:rsidP="00324E69">
      <w:pPr>
        <w:snapToGrid w:val="0"/>
        <w:spacing w:line="240" w:lineRule="atLeast"/>
        <w:ind w:left="840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廠商</w:t>
      </w:r>
      <w:r w:rsidRPr="00CB4D35">
        <w:rPr>
          <w:rFonts w:ascii="標楷體" w:eastAsia="標楷體" w:hAnsi="標楷體" w:hint="eastAsia"/>
          <w:b/>
          <w:color w:val="0000CC"/>
          <w:sz w:val="28"/>
          <w:szCs w:val="28"/>
        </w:rPr>
        <w:t>未依契約約定期限履約</w:t>
      </w:r>
      <w:r w:rsidRPr="00324E69">
        <w:rPr>
          <w:rFonts w:ascii="標楷體" w:eastAsia="標楷體" w:hAnsi="標楷體" w:hint="eastAsia"/>
          <w:sz w:val="28"/>
          <w:szCs w:val="28"/>
        </w:rPr>
        <w:t>或因可歸責於廠商之事由，致有無法於保證書、保險單或信用狀</w:t>
      </w:r>
      <w:r w:rsidRPr="00CB4D35">
        <w:rPr>
          <w:rFonts w:ascii="標楷體" w:eastAsia="標楷體" w:hAnsi="標楷體" w:hint="eastAsia"/>
          <w:b/>
          <w:color w:val="0000CC"/>
          <w:sz w:val="28"/>
          <w:szCs w:val="28"/>
        </w:rPr>
        <w:t>有效期內完成履約之虞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，</w:t>
      </w:r>
      <w:r w:rsidRPr="00324E69">
        <w:rPr>
          <w:rFonts w:ascii="標楷體" w:eastAsia="標楷體" w:hAnsi="標楷體" w:hint="eastAsia"/>
          <w:sz w:val="28"/>
          <w:szCs w:val="28"/>
        </w:rPr>
        <w:t>或機關</w:t>
      </w:r>
      <w:r w:rsidRPr="004F46ED">
        <w:rPr>
          <w:rFonts w:ascii="標楷體" w:eastAsia="標楷體" w:hAnsi="標楷體" w:hint="eastAsia"/>
          <w:b/>
          <w:color w:val="FF0000"/>
          <w:sz w:val="28"/>
          <w:szCs w:val="28"/>
        </w:rPr>
        <w:t>無法</w:t>
      </w:r>
      <w:r w:rsidRPr="00324E69">
        <w:rPr>
          <w:rFonts w:ascii="標楷體" w:eastAsia="標楷體" w:hAnsi="標楷體" w:hint="eastAsia"/>
          <w:sz w:val="28"/>
          <w:szCs w:val="28"/>
        </w:rPr>
        <w:t>於保證書、保險單或信用狀</w:t>
      </w:r>
      <w:r w:rsidRPr="004F46ED">
        <w:rPr>
          <w:rFonts w:ascii="標楷體" w:eastAsia="標楷體" w:hAnsi="標楷體" w:hint="eastAsia"/>
          <w:b/>
          <w:color w:val="FF0000"/>
          <w:sz w:val="28"/>
          <w:szCs w:val="28"/>
        </w:rPr>
        <w:t>有效期內完成驗收者</w:t>
      </w:r>
      <w:r w:rsidRPr="00324E69">
        <w:rPr>
          <w:rFonts w:ascii="標楷體" w:eastAsia="標楷體" w:hAnsi="標楷體" w:hint="eastAsia"/>
          <w:sz w:val="28"/>
          <w:szCs w:val="28"/>
        </w:rPr>
        <w:t>，該保證書、保險單或信用狀之有效期</w:t>
      </w:r>
      <w:r w:rsidRPr="00CB4D35">
        <w:rPr>
          <w:rFonts w:ascii="標楷體" w:eastAsia="標楷體" w:hAnsi="標楷體" w:hint="eastAsia"/>
          <w:b/>
          <w:color w:val="0000CC"/>
          <w:sz w:val="28"/>
          <w:szCs w:val="28"/>
        </w:rPr>
        <w:t>應按遲延期間</w:t>
      </w:r>
      <w:r w:rsidRPr="004A1A50">
        <w:rPr>
          <w:rFonts w:ascii="標楷體" w:eastAsia="標楷體" w:hAnsi="標楷體" w:hint="eastAsia"/>
          <w:b/>
          <w:color w:val="FF0000"/>
          <w:sz w:val="28"/>
          <w:szCs w:val="28"/>
        </w:rPr>
        <w:t>延長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之</w:t>
      </w:r>
      <w:r w:rsidRPr="00324E69">
        <w:rPr>
          <w:rFonts w:ascii="標楷體" w:eastAsia="標楷體" w:hAnsi="標楷體" w:hint="eastAsia"/>
          <w:sz w:val="28"/>
          <w:szCs w:val="28"/>
        </w:rPr>
        <w:t>。廠商未依機關之通知予以延長者，機關將於有效期屆滿前就該保證書、保險單或信用狀之金額</w:t>
      </w:r>
      <w:r w:rsidRPr="00CB4D35">
        <w:rPr>
          <w:rFonts w:ascii="標楷體" w:eastAsia="標楷體" w:hAnsi="標楷體" w:hint="eastAsia"/>
          <w:b/>
          <w:color w:val="0000CC"/>
          <w:sz w:val="28"/>
          <w:szCs w:val="28"/>
        </w:rPr>
        <w:t>請求給付並暫予保管</w:t>
      </w:r>
      <w:r w:rsidRPr="00324E69">
        <w:rPr>
          <w:rFonts w:ascii="標楷體" w:eastAsia="標楷體" w:hAnsi="標楷體" w:hint="eastAsia"/>
          <w:sz w:val="28"/>
          <w:szCs w:val="28"/>
        </w:rPr>
        <w:t>。其所生費用由廠商負擔。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其須返還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而有費用或匯率損失者，亦同。</w:t>
      </w:r>
    </w:p>
    <w:p w:rsidR="00A55797" w:rsidRPr="00324E69" w:rsidRDefault="00412FFF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Default="00F22FE1" w:rsidP="00143075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D93A40">
        <w:rPr>
          <w:rFonts w:ascii="標楷體" w:eastAsia="標楷體" w:hAnsi="標楷體" w:hint="eastAsia"/>
          <w:sz w:val="28"/>
          <w:szCs w:val="28"/>
        </w:rPr>
        <w:t>(</w:t>
      </w:r>
      <w:r w:rsidR="00A55797" w:rsidRPr="00D93A40">
        <w:rPr>
          <w:rFonts w:ascii="標楷體" w:eastAsia="標楷體" w:hAnsi="標楷體" w:hint="eastAsia"/>
          <w:sz w:val="28"/>
          <w:szCs w:val="28"/>
        </w:rPr>
        <w:t>十六</w:t>
      </w:r>
      <w:r w:rsidRPr="00D93A40">
        <w:rPr>
          <w:rFonts w:ascii="標楷體" w:eastAsia="標楷體" w:hAnsi="標楷體" w:hint="eastAsia"/>
          <w:sz w:val="28"/>
          <w:szCs w:val="28"/>
        </w:rPr>
        <w:t>)</w:t>
      </w:r>
      <w:r w:rsidR="00CE5ED6" w:rsidRPr="00CE5ED6">
        <w:rPr>
          <w:rFonts w:ascii="標楷體" w:eastAsia="標楷體" w:hAnsi="標楷體"/>
          <w:b/>
          <w:color w:val="FF0000"/>
          <w:sz w:val="28"/>
          <w:szCs w:val="28"/>
        </w:rPr>
        <w:t>契約變更</w:t>
      </w:r>
      <w:r w:rsidR="00CE5ED6" w:rsidRPr="00CE5ED6">
        <w:rPr>
          <w:rFonts w:ascii="標楷體" w:eastAsia="標楷體" w:hAnsi="標楷體" w:hint="eastAsia"/>
          <w:b/>
          <w:color w:val="FF0000"/>
          <w:sz w:val="28"/>
          <w:szCs w:val="28"/>
        </w:rPr>
        <w:t>加減帳</w:t>
      </w:r>
      <w:r w:rsidR="00CE5ED6" w:rsidRPr="00732220">
        <w:rPr>
          <w:rFonts w:ascii="標楷體" w:eastAsia="標楷體" w:hAnsi="標楷體" w:hint="eastAsia"/>
          <w:sz w:val="28"/>
          <w:szCs w:val="28"/>
        </w:rPr>
        <w:t>淨額</w:t>
      </w:r>
      <w:r w:rsidR="00CE5ED6" w:rsidRPr="001D0147">
        <w:rPr>
          <w:rFonts w:ascii="標楷體" w:eastAsia="標楷體" w:hAnsi="標楷體"/>
          <w:b/>
          <w:color w:val="0000CC"/>
          <w:sz w:val="28"/>
          <w:szCs w:val="28"/>
        </w:rPr>
        <w:t>累計</w:t>
      </w:r>
      <w:r w:rsidR="00CE5ED6" w:rsidRPr="00732220">
        <w:rPr>
          <w:rFonts w:ascii="標楷體" w:eastAsia="標楷體" w:hAnsi="標楷體"/>
          <w:sz w:val="28"/>
          <w:szCs w:val="28"/>
        </w:rPr>
        <w:t>達</w:t>
      </w:r>
      <w:r w:rsidR="00CE5ED6" w:rsidRPr="001D0147">
        <w:rPr>
          <w:rFonts w:ascii="標楷體" w:eastAsia="標楷體" w:hAnsi="標楷體" w:hint="eastAsia"/>
          <w:b/>
          <w:color w:val="0000CC"/>
          <w:sz w:val="28"/>
          <w:szCs w:val="28"/>
        </w:rPr>
        <w:t>□[100萬]元以上</w:t>
      </w:r>
      <w:r w:rsidR="00CE5ED6" w:rsidRPr="00026237">
        <w:rPr>
          <w:rFonts w:ascii="標楷體" w:eastAsia="標楷體" w:hAnsi="標楷體" w:hint="eastAsia"/>
          <w:sz w:val="28"/>
          <w:szCs w:val="28"/>
        </w:rPr>
        <w:t>；</w:t>
      </w:r>
      <w:r w:rsidR="00CE5ED6" w:rsidRPr="001D0147">
        <w:rPr>
          <w:rFonts w:ascii="標楷體" w:eastAsia="標楷體" w:hAnsi="標楷體" w:hint="eastAsia"/>
          <w:b/>
          <w:color w:val="0000CC"/>
          <w:sz w:val="28"/>
          <w:szCs w:val="28"/>
        </w:rPr>
        <w:t>□訂約</w:t>
      </w:r>
      <w:r w:rsidR="00CE5ED6" w:rsidRPr="001D0147">
        <w:rPr>
          <w:rFonts w:ascii="標楷體" w:eastAsia="標楷體" w:hAnsi="標楷體"/>
          <w:b/>
          <w:color w:val="0000CC"/>
          <w:sz w:val="28"/>
          <w:szCs w:val="28"/>
        </w:rPr>
        <w:t>總價</w:t>
      </w:r>
      <w:r w:rsidR="00CE5ED6" w:rsidRPr="001D0147">
        <w:rPr>
          <w:rFonts w:ascii="標楷體" w:eastAsia="標楷體" w:hAnsi="標楷體" w:hint="eastAsia"/>
          <w:b/>
          <w:color w:val="0000CC"/>
          <w:sz w:val="28"/>
          <w:szCs w:val="28"/>
        </w:rPr>
        <w:t>[20%]</w:t>
      </w:r>
      <w:r w:rsidR="00CE5ED6" w:rsidRPr="00732220">
        <w:rPr>
          <w:rFonts w:ascii="標楷體" w:eastAsia="標楷體" w:hAnsi="標楷體" w:hint="eastAsia"/>
          <w:sz w:val="28"/>
          <w:szCs w:val="28"/>
        </w:rPr>
        <w:t>起</w:t>
      </w:r>
      <w:proofErr w:type="gramStart"/>
      <w:r w:rsidR="00CE5ED6" w:rsidRPr="0002623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E5ED6" w:rsidRPr="00026237">
        <w:rPr>
          <w:rFonts w:ascii="標楷體" w:eastAsia="標楷體" w:hAnsi="標楷體" w:hint="eastAsia"/>
          <w:sz w:val="28"/>
          <w:szCs w:val="28"/>
        </w:rPr>
        <w:t>由機關於招標時載明；未</w:t>
      </w:r>
      <w:proofErr w:type="gramStart"/>
      <w:r w:rsidR="00CE5ED6" w:rsidRPr="00026237">
        <w:rPr>
          <w:rFonts w:ascii="標楷體" w:eastAsia="標楷體" w:hAnsi="標楷體" w:hint="eastAsia"/>
          <w:sz w:val="28"/>
          <w:szCs w:val="28"/>
        </w:rPr>
        <w:t>載明者</w:t>
      </w:r>
      <w:proofErr w:type="gramEnd"/>
      <w:r w:rsidR="00CE5ED6" w:rsidRPr="00026237">
        <w:rPr>
          <w:rFonts w:ascii="標楷體" w:eastAsia="標楷體" w:hAnsi="標楷體" w:hint="eastAsia"/>
          <w:sz w:val="28"/>
          <w:szCs w:val="28"/>
        </w:rPr>
        <w:t>，為訂約</w:t>
      </w:r>
      <w:r w:rsidR="00CE5ED6" w:rsidRPr="00026237">
        <w:rPr>
          <w:rFonts w:ascii="標楷體" w:eastAsia="標楷體" w:hAnsi="標楷體"/>
          <w:sz w:val="28"/>
          <w:szCs w:val="28"/>
        </w:rPr>
        <w:t>總價</w:t>
      </w:r>
      <w:r w:rsidR="00CE5ED6" w:rsidRPr="00026237">
        <w:rPr>
          <w:rFonts w:ascii="標楷體" w:eastAsia="標楷體" w:hAnsi="標楷體" w:hint="eastAsia"/>
          <w:sz w:val="28"/>
          <w:szCs w:val="28"/>
        </w:rPr>
        <w:t>20%</w:t>
      </w:r>
      <w:proofErr w:type="gramStart"/>
      <w:r w:rsidR="00CE5ED6" w:rsidRPr="0002623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E5ED6" w:rsidRPr="00732220">
        <w:rPr>
          <w:rFonts w:ascii="標楷體" w:eastAsia="標楷體" w:hAnsi="標楷體"/>
          <w:sz w:val="28"/>
          <w:szCs w:val="28"/>
        </w:rPr>
        <w:t>，</w:t>
      </w:r>
      <w:r w:rsidR="00CE5ED6" w:rsidRPr="00732220">
        <w:rPr>
          <w:rFonts w:ascii="標楷體" w:eastAsia="標楷體" w:hAnsi="標楷體" w:hint="eastAsia"/>
          <w:sz w:val="28"/>
          <w:szCs w:val="28"/>
        </w:rPr>
        <w:t>機關</w:t>
      </w:r>
      <w:r w:rsidR="00CE5ED6" w:rsidRPr="001D0147">
        <w:rPr>
          <w:rFonts w:ascii="標楷體" w:eastAsia="標楷體" w:hAnsi="標楷體"/>
          <w:b/>
          <w:color w:val="0000CC"/>
          <w:sz w:val="28"/>
          <w:szCs w:val="28"/>
        </w:rPr>
        <w:t>得</w:t>
      </w:r>
      <w:r w:rsidR="00CE5ED6" w:rsidRPr="00732220">
        <w:rPr>
          <w:rFonts w:ascii="標楷體" w:eastAsia="標楷體" w:hAnsi="標楷體" w:hint="eastAsia"/>
          <w:sz w:val="28"/>
          <w:szCs w:val="28"/>
        </w:rPr>
        <w:t>於後續歷次契約變更</w:t>
      </w:r>
      <w:r w:rsidR="00CE5ED6" w:rsidRPr="00732220">
        <w:rPr>
          <w:rFonts w:ascii="標楷體" w:eastAsia="標楷體" w:hAnsi="標楷體"/>
          <w:sz w:val="28"/>
          <w:szCs w:val="28"/>
        </w:rPr>
        <w:t>通知</w:t>
      </w:r>
      <w:r w:rsidR="00CE5ED6" w:rsidRPr="00732220">
        <w:rPr>
          <w:rFonts w:ascii="標楷體" w:eastAsia="標楷體" w:hAnsi="標楷體" w:hint="eastAsia"/>
          <w:sz w:val="28"/>
          <w:szCs w:val="28"/>
        </w:rPr>
        <w:t>廠商</w:t>
      </w:r>
      <w:r w:rsidR="00CE5ED6" w:rsidRPr="00732220">
        <w:rPr>
          <w:rFonts w:ascii="標楷體" w:eastAsia="標楷體" w:hAnsi="標楷體"/>
          <w:sz w:val="28"/>
          <w:szCs w:val="28"/>
        </w:rPr>
        <w:t>依比例</w:t>
      </w:r>
      <w:r w:rsidR="00CE5ED6" w:rsidRPr="001D0147">
        <w:rPr>
          <w:rFonts w:ascii="標楷體" w:eastAsia="標楷體" w:hAnsi="標楷體"/>
          <w:b/>
          <w:color w:val="0000CC"/>
          <w:sz w:val="28"/>
          <w:szCs w:val="28"/>
        </w:rPr>
        <w:t>補足</w:t>
      </w:r>
      <w:r w:rsidR="00CE5ED6" w:rsidRPr="00732220">
        <w:rPr>
          <w:rFonts w:ascii="標楷體" w:eastAsia="標楷體" w:hAnsi="標楷體"/>
          <w:sz w:val="28"/>
          <w:szCs w:val="28"/>
        </w:rPr>
        <w:t>或</w:t>
      </w:r>
      <w:r w:rsidR="00CE5ED6" w:rsidRPr="001D0147">
        <w:rPr>
          <w:rFonts w:ascii="標楷體" w:eastAsia="標楷體" w:hAnsi="標楷體"/>
          <w:b/>
          <w:color w:val="0000CC"/>
          <w:sz w:val="28"/>
          <w:szCs w:val="28"/>
        </w:rPr>
        <w:t>退還</w:t>
      </w:r>
      <w:r w:rsidR="00CE5ED6" w:rsidRPr="00732220">
        <w:rPr>
          <w:rFonts w:ascii="標楷體" w:eastAsia="標楷體" w:hAnsi="標楷體"/>
          <w:sz w:val="28"/>
          <w:szCs w:val="28"/>
        </w:rPr>
        <w:t>履約保證金。</w:t>
      </w:r>
    </w:p>
    <w:p w:rsidR="00341753" w:rsidRDefault="00341753" w:rsidP="00341753">
      <w:pPr>
        <w:snapToGrid w:val="0"/>
        <w:spacing w:line="240" w:lineRule="atLeast"/>
        <w:ind w:left="1440" w:hanging="55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08278B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案例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～原訂約總價100萬元，原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繳納履保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金10萬元</w:t>
      </w:r>
    </w:p>
    <w:p w:rsidR="00341753" w:rsidRDefault="00341753" w:rsidP="00341753">
      <w:pPr>
        <w:snapToGrid w:val="0"/>
        <w:spacing w:line="240" w:lineRule="atLeast"/>
        <w:ind w:left="1440" w:firstLine="312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→契約變更後，總價為140萬元，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履保金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應為14萬元</w:t>
      </w:r>
    </w:p>
    <w:p w:rsidR="00341753" w:rsidRPr="00341753" w:rsidRDefault="00341753" w:rsidP="00341753">
      <w:pPr>
        <w:snapToGrid w:val="0"/>
        <w:spacing w:line="240" w:lineRule="atLeast"/>
        <w:ind w:left="1440" w:firstLine="3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→須補繳4萬元！</w:t>
      </w:r>
    </w:p>
    <w:p w:rsidR="00143075" w:rsidRDefault="00143075" w:rsidP="00143075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20" w:name="_Toc250385689"/>
      <w:r w:rsidRPr="00324E69">
        <w:rPr>
          <w:rFonts w:ascii="標楷體" w:hAnsi="標楷體" w:hint="eastAsia"/>
          <w:szCs w:val="28"/>
        </w:rPr>
        <w:t xml:space="preserve">第15條　</w:t>
      </w:r>
      <w:r w:rsidRPr="00704B3F">
        <w:rPr>
          <w:rFonts w:ascii="標楷體" w:hAnsi="標楷體" w:hint="eastAsia"/>
          <w:bCs w:val="0"/>
          <w:color w:val="FF0000"/>
          <w:kern w:val="0"/>
          <w:szCs w:val="28"/>
        </w:rPr>
        <w:t>驗收</w:t>
      </w:r>
      <w:bookmarkEnd w:id="20"/>
    </w:p>
    <w:p w:rsidR="00A55797" w:rsidRPr="00324E69" w:rsidRDefault="00A55797" w:rsidP="00AD3FD7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)廠商履約所供應或完成之標的，應符合契約</w:t>
      </w:r>
      <w:r w:rsidRPr="00D93A40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定，無減少或滅失價值或不適於通常或約定使用之瑕疵，</w:t>
      </w:r>
      <w:r w:rsidRPr="00D93A40">
        <w:rPr>
          <w:rFonts w:ascii="標楷體" w:eastAsia="標楷體" w:hAnsi="標楷體" w:hint="eastAsia"/>
          <w:sz w:val="28"/>
          <w:szCs w:val="28"/>
        </w:rPr>
        <w:t>除契約另有約定者外，應</w:t>
      </w:r>
      <w:r w:rsidRPr="00324E69">
        <w:rPr>
          <w:rFonts w:ascii="標楷體" w:eastAsia="標楷體" w:hAnsi="標楷體" w:hint="eastAsia"/>
          <w:sz w:val="28"/>
          <w:szCs w:val="28"/>
        </w:rPr>
        <w:t>為新品。</w:t>
      </w:r>
    </w:p>
    <w:p w:rsidR="00A55797" w:rsidRPr="00D93A40" w:rsidRDefault="00A55797" w:rsidP="00AD3FD7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(二)</w:t>
      </w:r>
      <w:r w:rsidRPr="00D93A40">
        <w:rPr>
          <w:rFonts w:ascii="標楷體" w:eastAsia="標楷體" w:hAnsi="標楷體" w:hint="eastAsia"/>
          <w:sz w:val="28"/>
          <w:szCs w:val="28"/>
        </w:rPr>
        <w:t>本工程之竣工、</w:t>
      </w:r>
      <w:r w:rsidRPr="00324E69">
        <w:rPr>
          <w:rFonts w:ascii="標楷體" w:eastAsia="標楷體" w:hAnsi="標楷體" w:hint="eastAsia"/>
          <w:sz w:val="28"/>
          <w:szCs w:val="28"/>
        </w:rPr>
        <w:t>驗收程序</w:t>
      </w:r>
      <w:r w:rsidRPr="00D93A40">
        <w:rPr>
          <w:rFonts w:ascii="標楷體" w:eastAsia="標楷體" w:hAnsi="標楷體" w:hint="eastAsia"/>
          <w:sz w:val="28"/>
          <w:szCs w:val="28"/>
        </w:rPr>
        <w:t>依下列約定及</w:t>
      </w:r>
      <w:r w:rsidRPr="00704B3F">
        <w:rPr>
          <w:rFonts w:ascii="標楷體" w:eastAsia="標楷體" w:hAnsi="標楷體" w:hint="eastAsia"/>
          <w:b/>
          <w:color w:val="008000"/>
          <w:sz w:val="28"/>
          <w:szCs w:val="28"/>
        </w:rPr>
        <w:t>「</w:t>
      </w:r>
      <w:r w:rsidRPr="005D5347">
        <w:rPr>
          <w:rFonts w:ascii="標楷體" w:eastAsia="標楷體" w:hAnsi="標楷體" w:hint="eastAsia"/>
          <w:b/>
          <w:color w:val="0000CC"/>
          <w:sz w:val="28"/>
          <w:szCs w:val="28"/>
        </w:rPr>
        <w:t>臺北市政府所屬各機關工程施工及驗收基準</w:t>
      </w:r>
      <w:r w:rsidRPr="00704B3F">
        <w:rPr>
          <w:rFonts w:ascii="標楷體" w:eastAsia="標楷體" w:hAnsi="標楷體" w:hint="eastAsia"/>
          <w:b/>
          <w:color w:val="008000"/>
          <w:sz w:val="28"/>
          <w:szCs w:val="28"/>
        </w:rPr>
        <w:t>」</w:t>
      </w:r>
      <w:r w:rsidRPr="00D93A40">
        <w:rPr>
          <w:rFonts w:ascii="標楷體" w:eastAsia="標楷體" w:hAnsi="標楷體" w:hint="eastAsia"/>
          <w:sz w:val="28"/>
          <w:szCs w:val="28"/>
        </w:rPr>
        <w:t>規定辦理。</w:t>
      </w:r>
    </w:p>
    <w:p w:rsidR="00A55797" w:rsidRPr="00D93A40" w:rsidRDefault="00A55797" w:rsidP="00AD3FD7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 w:rsidRPr="00D93A40">
        <w:rPr>
          <w:rFonts w:ascii="標楷體" w:eastAsia="標楷體" w:hAnsi="標楷體" w:hint="eastAsia"/>
          <w:szCs w:val="28"/>
        </w:rPr>
        <w:t>1.</w:t>
      </w:r>
      <w:r w:rsidRPr="005420AD">
        <w:rPr>
          <w:rFonts w:ascii="標楷體" w:eastAsia="標楷體" w:hAnsi="標楷體" w:hint="eastAsia"/>
          <w:b/>
          <w:color w:val="FF0000"/>
          <w:szCs w:val="28"/>
        </w:rPr>
        <w:t>履約階段竣工圖</w:t>
      </w:r>
      <w:r w:rsidRPr="00D93A40">
        <w:rPr>
          <w:rFonts w:ascii="標楷體" w:eastAsia="標楷體" w:hAnsi="標楷體" w:hint="eastAsia"/>
          <w:szCs w:val="28"/>
        </w:rPr>
        <w:t>：</w:t>
      </w:r>
    </w:p>
    <w:p w:rsidR="00A55797" w:rsidRDefault="00A55797" w:rsidP="00AD3FD7">
      <w:pPr>
        <w:snapToGrid w:val="0"/>
        <w:spacing w:line="240" w:lineRule="atLeast"/>
        <w:ind w:leftChars="470" w:left="1128" w:firstLine="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93A40">
        <w:rPr>
          <w:rFonts w:ascii="標楷體" w:eastAsia="標楷體" w:hAnsi="標楷體" w:hint="eastAsia"/>
          <w:sz w:val="28"/>
          <w:szCs w:val="28"/>
        </w:rPr>
        <w:t>預算金額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逾2000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萬元</w:t>
      </w:r>
      <w:r w:rsidRPr="00D93A40">
        <w:rPr>
          <w:rFonts w:ascii="標楷體" w:eastAsia="標楷體" w:hAnsi="標楷體"/>
          <w:sz w:val="28"/>
          <w:szCs w:val="28"/>
        </w:rPr>
        <w:t>者</w:t>
      </w:r>
      <w:r w:rsidRPr="00D93A40">
        <w:rPr>
          <w:rFonts w:ascii="標楷體" w:eastAsia="標楷體" w:hAnsi="標楷體" w:hint="eastAsia"/>
          <w:sz w:val="28"/>
          <w:szCs w:val="28"/>
        </w:rPr>
        <w:t>，廠商應於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履約期間</w:t>
      </w:r>
      <w:r w:rsidRPr="00D93A40">
        <w:rPr>
          <w:rFonts w:ascii="標楷體" w:eastAsia="標楷體" w:hAnsi="標楷體" w:hint="eastAsia"/>
          <w:sz w:val="28"/>
          <w:szCs w:val="28"/>
        </w:rPr>
        <w:t>分[1]次於工程累計實際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進度達[60%]</w:t>
      </w:r>
      <w:r w:rsidRPr="00D93A40">
        <w:rPr>
          <w:rFonts w:ascii="標楷體" w:eastAsia="標楷體" w:hAnsi="標楷體" w:hint="eastAsia"/>
          <w:sz w:val="28"/>
          <w:szCs w:val="28"/>
        </w:rPr>
        <w:t>當月之次月底前，將已完成工程之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竣工</w:t>
      </w:r>
      <w:proofErr w:type="gramStart"/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圖</w:t>
      </w:r>
      <w:r w:rsidRPr="00D93A40">
        <w:rPr>
          <w:rFonts w:ascii="標楷體" w:eastAsia="標楷體" w:hAnsi="標楷體" w:hint="eastAsia"/>
          <w:sz w:val="28"/>
          <w:szCs w:val="28"/>
        </w:rPr>
        <w:t>提送監</w:t>
      </w:r>
      <w:proofErr w:type="gramEnd"/>
      <w:r w:rsidRPr="00D93A40">
        <w:rPr>
          <w:rFonts w:ascii="標楷體" w:eastAsia="標楷體" w:hAnsi="標楷體" w:hint="eastAsia"/>
          <w:sz w:val="28"/>
          <w:szCs w:val="28"/>
        </w:rPr>
        <w:t>造單位/工程司審核，逾期未提送時，機關除依權責分工表規定扣罰違約金外，得暫停支付估驗款至原因消除後再行撥付，廠商仍應按規定辦理估驗手續。</w:t>
      </w:r>
    </w:p>
    <w:p w:rsidR="00775A74" w:rsidRDefault="00E40287" w:rsidP="00E40287">
      <w:pPr>
        <w:snapToGrid w:val="0"/>
        <w:ind w:left="1485" w:hangingChars="530" w:hanging="1485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75A74" w:rsidRPr="00D71F1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預算金額逾2000</w:t>
      </w:r>
      <w:r w:rsidR="00775A74" w:rsidRPr="00D71F1E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萬元者</w:t>
      </w:r>
      <w:r w:rsidR="00775A74" w:rsidRPr="00D71F1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，廠商應另於</w:t>
      </w:r>
      <w:r w:rsidR="00775A74" w:rsidRPr="00D71F1E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履約階段</w:t>
      </w:r>
      <w:proofErr w:type="gramStart"/>
      <w:r w:rsidR="00775A74" w:rsidRPr="00D71F1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提送已完成</w:t>
      </w:r>
      <w:proofErr w:type="gramEnd"/>
      <w:r w:rsidR="00775A74" w:rsidRPr="00D71F1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工程之</w:t>
      </w:r>
      <w:r w:rsidR="00775A74" w:rsidRPr="00D71F1E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竣工圖</w:t>
      </w:r>
      <w:r w:rsidR="00775A74" w:rsidRPr="00D71F1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。</w:t>
      </w:r>
    </w:p>
    <w:p w:rsidR="00E07208" w:rsidRDefault="00E07208" w:rsidP="00E40287">
      <w:pPr>
        <w:snapToGrid w:val="0"/>
        <w:ind w:left="1485" w:hangingChars="530" w:hanging="1485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 w:rsidRPr="00E40287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權責</w:t>
      </w:r>
      <w:r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分工表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2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.27「</w:t>
      </w:r>
      <w:r w:rsidRPr="00E07208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履約階段竣工圖製作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」：</w:t>
      </w:r>
    </w:p>
    <w:p w:rsidR="00E07208" w:rsidRDefault="00E07208" w:rsidP="00E40287">
      <w:pPr>
        <w:snapToGrid w:val="0"/>
        <w:spacing w:line="240" w:lineRule="atLeast"/>
        <w:ind w:leftChars="1037" w:left="3260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期限：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E07208" w:rsidRDefault="00E07208" w:rsidP="00E40287">
      <w:pPr>
        <w:snapToGrid w:val="0"/>
        <w:spacing w:line="240" w:lineRule="atLeast"/>
        <w:ind w:leftChars="1037" w:left="3260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罰則：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ED7F5C" w:rsidRPr="00D71F1E" w:rsidRDefault="00ED7F5C" w:rsidP="00E40287">
      <w:pPr>
        <w:snapToGrid w:val="0"/>
        <w:spacing w:line="240" w:lineRule="atLeast"/>
        <w:ind w:leftChars="1037" w:left="3357" w:hanging="868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A55797" w:rsidRDefault="00A55797" w:rsidP="00AD3FD7">
      <w:pPr>
        <w:snapToGrid w:val="0"/>
        <w:spacing w:line="240" w:lineRule="atLeast"/>
        <w:ind w:leftChars="471" w:left="1390" w:hanging="2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93A40">
        <w:rPr>
          <w:rFonts w:ascii="標楷體" w:eastAsia="標楷體" w:hAnsi="標楷體" w:hint="eastAsia"/>
          <w:sz w:val="28"/>
          <w:szCs w:val="28"/>
        </w:rPr>
        <w:t>□廠商應依第1目約定分批提送竣工圖。（預算金額未達2000</w:t>
      </w:r>
      <w:r w:rsidRPr="00D93A40">
        <w:rPr>
          <w:rFonts w:ascii="標楷體" w:eastAsia="標楷體" w:hAnsi="標楷體"/>
          <w:sz w:val="28"/>
          <w:szCs w:val="28"/>
        </w:rPr>
        <w:t>萬元</w:t>
      </w:r>
      <w:r w:rsidRPr="00D93A40">
        <w:rPr>
          <w:rFonts w:ascii="標楷體" w:eastAsia="標楷體" w:hAnsi="標楷體" w:hint="eastAsia"/>
          <w:sz w:val="28"/>
          <w:szCs w:val="28"/>
        </w:rPr>
        <w:t>，而機關認須分批提送竣工圖者，得於招標時勾選載明）</w:t>
      </w:r>
    </w:p>
    <w:p w:rsidR="00A55797" w:rsidRPr="00D93A40" w:rsidRDefault="008D79A2" w:rsidP="00AD3FD7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pict>
          <v:shape id="_x0000_s1134" style="position:absolute;left:0;text-align:left;margin-left:-36pt;margin-top:1.7pt;width:22.75pt;height:22.6pt;z-index:251660800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55797" w:rsidRPr="00D93A40">
        <w:rPr>
          <w:rFonts w:ascii="標楷體" w:eastAsia="標楷體" w:hAnsi="標楷體" w:hint="eastAsia"/>
          <w:szCs w:val="28"/>
        </w:rPr>
        <w:t>2.</w:t>
      </w:r>
      <w:r w:rsidR="00A55797" w:rsidRPr="005420AD">
        <w:rPr>
          <w:rFonts w:ascii="標楷體" w:eastAsia="標楷體" w:hAnsi="標楷體" w:hint="eastAsia"/>
          <w:b/>
          <w:color w:val="FF0000"/>
          <w:szCs w:val="28"/>
        </w:rPr>
        <w:t>竣工報核</w:t>
      </w:r>
      <w:r w:rsidR="00A55797" w:rsidRPr="00D93A40">
        <w:rPr>
          <w:rFonts w:ascii="標楷體" w:eastAsia="標楷體" w:hAnsi="標楷體" w:hint="eastAsia"/>
          <w:szCs w:val="28"/>
        </w:rPr>
        <w:t>：</w:t>
      </w:r>
    </w:p>
    <w:p w:rsidR="00A55797" w:rsidRDefault="00A55797" w:rsidP="00AD3FD7">
      <w:pPr>
        <w:snapToGrid w:val="0"/>
        <w:spacing w:line="240" w:lineRule="atLeast"/>
        <w:ind w:leftChars="470" w:left="1128" w:firstLine="4"/>
        <w:jc w:val="both"/>
        <w:textDirection w:val="lrTbV"/>
        <w:rPr>
          <w:rFonts w:ascii="標楷體" w:eastAsia="標楷體" w:hAnsi="標楷體"/>
          <w:b/>
          <w:color w:val="008000"/>
          <w:sz w:val="28"/>
          <w:szCs w:val="28"/>
        </w:rPr>
      </w:pPr>
      <w:r w:rsidRPr="00324E69">
        <w:rPr>
          <w:rFonts w:ascii="標楷體" w:eastAsia="標楷體" w:hAnsi="標楷體"/>
          <w:sz w:val="28"/>
          <w:szCs w:val="28"/>
        </w:rPr>
        <w:t>廠商應於履約標的預定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竣工日前</w:t>
      </w:r>
      <w:r w:rsidRPr="00324E69">
        <w:rPr>
          <w:rFonts w:ascii="標楷體" w:eastAsia="標楷體" w:hAnsi="標楷體"/>
          <w:sz w:val="28"/>
          <w:szCs w:val="28"/>
        </w:rPr>
        <w:t>或竣工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當日</w:t>
      </w:r>
      <w:r w:rsidRPr="00324E69">
        <w:rPr>
          <w:rFonts w:ascii="標楷體" w:eastAsia="標楷體" w:hAnsi="標楷體"/>
          <w:sz w:val="28"/>
          <w:szCs w:val="28"/>
        </w:rPr>
        <w:t>，將竣工日期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書面通知</w:t>
      </w:r>
      <w:r w:rsidRPr="00324E69">
        <w:rPr>
          <w:rFonts w:ascii="標楷體" w:eastAsia="標楷體" w:hAnsi="標楷體"/>
          <w:sz w:val="28"/>
          <w:szCs w:val="28"/>
        </w:rPr>
        <w:t>監造單位</w:t>
      </w:r>
      <w:r w:rsidRPr="00324E69">
        <w:rPr>
          <w:rFonts w:ascii="標楷體" w:eastAsia="標楷體" w:hAnsi="標楷體" w:hint="eastAsia"/>
          <w:sz w:val="28"/>
          <w:szCs w:val="28"/>
        </w:rPr>
        <w:t>/工程司</w:t>
      </w:r>
      <w:r w:rsidRPr="00324E69">
        <w:rPr>
          <w:rFonts w:ascii="標楷體" w:eastAsia="標楷體" w:hAnsi="標楷體"/>
          <w:sz w:val="28"/>
          <w:szCs w:val="28"/>
        </w:rPr>
        <w:t>及機關，</w:t>
      </w:r>
      <w:r w:rsidRPr="00D93A40">
        <w:rPr>
          <w:rFonts w:ascii="標楷體" w:eastAsia="標楷體" w:hAnsi="標楷體" w:hint="eastAsia"/>
          <w:sz w:val="28"/>
          <w:szCs w:val="28"/>
        </w:rPr>
        <w:t>除契約另有約定者外，</w:t>
      </w:r>
      <w:r w:rsidRPr="00324E69">
        <w:rPr>
          <w:rFonts w:ascii="標楷體" w:eastAsia="標楷體" w:hAnsi="標楷體"/>
          <w:sz w:val="28"/>
          <w:szCs w:val="28"/>
        </w:rPr>
        <w:t>該通知</w:t>
      </w:r>
      <w:r w:rsidRPr="00A664CB">
        <w:rPr>
          <w:rFonts w:ascii="標楷體" w:eastAsia="標楷體" w:hAnsi="標楷體"/>
          <w:b/>
          <w:color w:val="3333CC"/>
          <w:sz w:val="28"/>
          <w:szCs w:val="28"/>
        </w:rPr>
        <w:t>須檢附工程竣工圖</w:t>
      </w:r>
      <w:r w:rsidRPr="00D93A40">
        <w:rPr>
          <w:rFonts w:ascii="標楷體" w:eastAsia="標楷體" w:hAnsi="標楷體" w:hint="eastAsia"/>
          <w:sz w:val="28"/>
          <w:szCs w:val="28"/>
        </w:rPr>
        <w:t>(分批提送者，為尚未提送部分)，</w:t>
      </w:r>
      <w:r w:rsidRPr="00872790">
        <w:rPr>
          <w:rFonts w:ascii="標楷體" w:eastAsia="標楷體" w:hAnsi="標楷體" w:hint="eastAsia"/>
          <w:b/>
          <w:color w:val="FF0000"/>
          <w:sz w:val="28"/>
          <w:szCs w:val="28"/>
        </w:rPr>
        <w:t>未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提送者仍得依本款第4目辦理竣工查驗，如經查驗結果確定竣工者，</w:t>
      </w:r>
      <w:r w:rsidRPr="00ED7F5C">
        <w:rPr>
          <w:rFonts w:ascii="標楷體" w:eastAsia="標楷體" w:hAnsi="標楷體" w:hint="eastAsia"/>
          <w:b/>
          <w:color w:val="FF0000"/>
          <w:sz w:val="28"/>
          <w:szCs w:val="28"/>
        </w:rPr>
        <w:t>仍得認定竣工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，惟應依</w:t>
      </w:r>
      <w:r w:rsidRPr="00A664CB">
        <w:rPr>
          <w:rFonts w:ascii="標楷體" w:eastAsia="標楷體" w:hAnsi="標楷體" w:hint="eastAsia"/>
          <w:b/>
          <w:color w:val="FF0000"/>
          <w:sz w:val="28"/>
          <w:szCs w:val="28"/>
        </w:rPr>
        <w:t>權責分工表</w:t>
      </w:r>
      <w:r w:rsidRPr="00A664CB">
        <w:rPr>
          <w:rFonts w:ascii="標楷體" w:eastAsia="標楷體" w:hAnsi="標楷體" w:hint="eastAsia"/>
          <w:b/>
          <w:color w:val="3333CC"/>
          <w:sz w:val="28"/>
          <w:szCs w:val="28"/>
        </w:rPr>
        <w:t>規定扣罰違約金</w:t>
      </w:r>
      <w:r w:rsidRPr="00D71F1E">
        <w:rPr>
          <w:rFonts w:ascii="標楷體" w:eastAsia="標楷體" w:hAnsi="標楷體"/>
          <w:b/>
          <w:color w:val="008000"/>
          <w:sz w:val="28"/>
          <w:szCs w:val="28"/>
        </w:rPr>
        <w:t>。</w:t>
      </w:r>
    </w:p>
    <w:p w:rsidR="00654D6B" w:rsidRDefault="00654D6B" w:rsidP="00AD3FD7">
      <w:pPr>
        <w:snapToGrid w:val="0"/>
        <w:spacing w:line="240" w:lineRule="atLeast"/>
        <w:ind w:leftChars="470" w:left="1128" w:firstLine="4"/>
        <w:jc w:val="both"/>
        <w:textDirection w:val="lrTbV"/>
        <w:rPr>
          <w:rFonts w:ascii="標楷體" w:eastAsia="標楷體" w:hAnsi="標楷體"/>
          <w:b/>
          <w:color w:val="008000"/>
          <w:sz w:val="28"/>
          <w:szCs w:val="28"/>
        </w:rPr>
      </w:pPr>
    </w:p>
    <w:p w:rsidR="00775A74" w:rsidRDefault="00654D6B" w:rsidP="00654D6B">
      <w:pPr>
        <w:snapToGrid w:val="0"/>
        <w:ind w:left="1640" w:hangingChars="585" w:hanging="1640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75A74" w:rsidRPr="00D71F1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機關訂定工期應考量廠商製作竣工圖表時間，給予合理工期。</w:t>
      </w:r>
    </w:p>
    <w:p w:rsidR="00795C6D" w:rsidRDefault="00795C6D" w:rsidP="00654D6B">
      <w:pPr>
        <w:snapToGrid w:val="0"/>
        <w:spacing w:line="240" w:lineRule="atLeast"/>
        <w:ind w:left="851" w:hanging="86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權責分工表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3.3「</w:t>
      </w:r>
      <w:r w:rsidRPr="00ED7F5C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繪製竣工圖說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」：</w:t>
      </w:r>
    </w:p>
    <w:p w:rsidR="00795C6D" w:rsidRDefault="00795C6D" w:rsidP="00820BD3">
      <w:pPr>
        <w:snapToGrid w:val="0"/>
        <w:spacing w:line="240" w:lineRule="atLeast"/>
        <w:ind w:leftChars="919" w:left="2977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期限：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795C6D" w:rsidRDefault="00795C6D" w:rsidP="00654D6B">
      <w:pPr>
        <w:snapToGrid w:val="0"/>
        <w:spacing w:line="240" w:lineRule="atLeast"/>
        <w:ind w:leftChars="919" w:left="2977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罰則：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795C6D" w:rsidRDefault="00795C6D" w:rsidP="00AD3FD7">
      <w:pPr>
        <w:snapToGrid w:val="0"/>
        <w:spacing w:line="240" w:lineRule="atLeast"/>
        <w:ind w:leftChars="470" w:left="1128" w:firstLine="4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A55797" w:rsidRDefault="008D79A2" w:rsidP="00820BD3">
      <w:pPr>
        <w:snapToGrid w:val="0"/>
        <w:spacing w:line="240" w:lineRule="atLeast"/>
        <w:ind w:leftChars="470" w:left="1128" w:firstLine="4"/>
        <w:jc w:val="both"/>
        <w:textDirection w:val="lrTbV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Cs w:val="28"/>
        </w:rPr>
        <w:pict>
          <v:shape id="_x0000_s1148" style="position:absolute;left:0;text-align:left;margin-left:-26.7pt;margin-top:1.3pt;width:22.75pt;height:22.6pt;z-index:251673088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55797" w:rsidRPr="00D93A40">
        <w:rPr>
          <w:rFonts w:ascii="標楷體" w:eastAsia="標楷體" w:hAnsi="標楷體" w:hint="eastAsia"/>
          <w:szCs w:val="28"/>
        </w:rPr>
        <w:t>3.</w:t>
      </w:r>
      <w:r w:rsidR="00A55797" w:rsidRPr="00D93A40">
        <w:rPr>
          <w:rFonts w:ascii="標楷體" w:eastAsia="標楷體" w:hAnsi="標楷體"/>
          <w:szCs w:val="28"/>
        </w:rPr>
        <w:t>廠商應於</w:t>
      </w:r>
      <w:r w:rsidR="00A55797" w:rsidRPr="00D93A40">
        <w:rPr>
          <w:rFonts w:ascii="標楷體" w:eastAsia="標楷體" w:hAnsi="標楷體" w:hint="eastAsia"/>
          <w:szCs w:val="28"/>
        </w:rPr>
        <w:t>竣工之次日起[15]日內提送</w:t>
      </w:r>
      <w:r w:rsidR="00A55797" w:rsidRPr="005420AD">
        <w:rPr>
          <w:rFonts w:ascii="標楷體" w:eastAsia="標楷體" w:hAnsi="標楷體" w:hint="eastAsia"/>
          <w:b/>
          <w:color w:val="FF0000"/>
          <w:szCs w:val="28"/>
        </w:rPr>
        <w:t>工程結算明細表</w:t>
      </w:r>
      <w:r w:rsidR="00A55797" w:rsidRPr="00D93A40">
        <w:rPr>
          <w:rFonts w:ascii="標楷體" w:eastAsia="標楷體" w:hAnsi="標楷體" w:hint="eastAsia"/>
          <w:szCs w:val="28"/>
        </w:rPr>
        <w:t>及契約約定之其他文件，送請</w:t>
      </w:r>
      <w:r w:rsidR="00A55797" w:rsidRPr="00D93A40">
        <w:rPr>
          <w:rFonts w:ascii="標楷體" w:eastAsia="標楷體" w:hAnsi="標楷體"/>
          <w:szCs w:val="28"/>
        </w:rPr>
        <w:t>監造單位</w:t>
      </w:r>
      <w:r w:rsidR="00A55797" w:rsidRPr="00D93A40">
        <w:rPr>
          <w:rFonts w:ascii="標楷體" w:eastAsia="標楷體" w:hAnsi="標楷體" w:hint="eastAsia"/>
          <w:szCs w:val="28"/>
        </w:rPr>
        <w:t>/工程司審核，</w:t>
      </w:r>
      <w:proofErr w:type="gramStart"/>
      <w:r w:rsidR="00A55797" w:rsidRPr="00D93A40">
        <w:rPr>
          <w:rFonts w:ascii="標楷體" w:eastAsia="標楷體" w:hAnsi="標楷體" w:hint="eastAsia"/>
          <w:szCs w:val="28"/>
        </w:rPr>
        <w:t>俾</w:t>
      </w:r>
      <w:proofErr w:type="gramEnd"/>
      <w:r w:rsidR="00A55797" w:rsidRPr="00D93A40">
        <w:rPr>
          <w:rFonts w:ascii="標楷體" w:eastAsia="標楷體" w:hAnsi="標楷體" w:hint="eastAsia"/>
          <w:szCs w:val="28"/>
        </w:rPr>
        <w:t>憑辦理驗收作業。</w:t>
      </w:r>
    </w:p>
    <w:p w:rsidR="00CA199B" w:rsidRDefault="00CA199B" w:rsidP="00CA199B">
      <w:pPr>
        <w:snapToGrid w:val="0"/>
        <w:spacing w:line="240" w:lineRule="atLeast"/>
        <w:ind w:left="851" w:hanging="868"/>
        <w:jc w:val="both"/>
        <w:rPr>
          <w:rFonts w:ascii="標楷體" w:eastAsia="標楷體" w:hAnsi="標楷體"/>
          <w:sz w:val="28"/>
          <w:szCs w:val="28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18~21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結算資料、驗收文件等。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A4897" w:rsidRDefault="007A4897" w:rsidP="00CA199B">
      <w:pPr>
        <w:snapToGrid w:val="0"/>
        <w:spacing w:line="240" w:lineRule="atLeast"/>
        <w:ind w:left="851" w:hanging="868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權責分工表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3.5「</w:t>
      </w:r>
      <w:r w:rsidRPr="007A489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製作工程結算資料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」：</w:t>
      </w:r>
    </w:p>
    <w:p w:rsidR="007A4897" w:rsidRDefault="007A4897" w:rsidP="00820BD3">
      <w:pPr>
        <w:snapToGrid w:val="0"/>
        <w:spacing w:line="240" w:lineRule="atLeast"/>
        <w:ind w:leftChars="919" w:left="2977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期限：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7A4897" w:rsidRDefault="007A4897" w:rsidP="00820BD3">
      <w:pPr>
        <w:snapToGrid w:val="0"/>
        <w:spacing w:line="240" w:lineRule="atLeast"/>
        <w:ind w:leftChars="919" w:left="2977" w:hangingChars="275" w:hanging="771"/>
        <w:jc w:val="both"/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罰則：</w:t>
      </w:r>
      <w:r>
        <w:rPr>
          <w:rFonts w:ascii="標楷體" w:eastAsia="標楷體" w:hAnsi="標楷體"/>
          <w:b/>
          <w:color w:val="0000CC"/>
          <w:sz w:val="28"/>
          <w:szCs w:val="28"/>
          <w:shd w:val="pct15" w:color="auto" w:fill="FFFFFF"/>
        </w:rPr>
        <w:t>……</w:t>
      </w:r>
    </w:p>
    <w:p w:rsidR="007A4897" w:rsidRPr="00324E69" w:rsidRDefault="008D79A2" w:rsidP="00AD3FD7">
      <w:pPr>
        <w:pStyle w:val="3"/>
        <w:snapToGrid w:val="0"/>
        <w:spacing w:before="0" w:line="240" w:lineRule="atLeast"/>
        <w:ind w:left="1135"/>
        <w:textDirection w:val="lrTb"/>
        <w:rPr>
          <w:rFonts w:ascii="標楷體" w:eastAsia="標楷體" w:hAnsi="標楷體"/>
          <w:szCs w:val="28"/>
        </w:rPr>
      </w:pPr>
      <w:r w:rsidRPr="008D79A2">
        <w:rPr>
          <w:rFonts w:ascii="標楷體" w:eastAsia="標楷體" w:hAnsi="標楷體"/>
          <w:b/>
          <w:noProof/>
          <w:color w:val="0000CC"/>
          <w:szCs w:val="28"/>
        </w:rPr>
        <w:pict>
          <v:shape id="_x0000_s1149" style="position:absolute;left:0;text-align:left;margin-left:-22pt;margin-top:14.5pt;width:22.75pt;height:22.6pt;z-index:251674112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</w:p>
    <w:p w:rsidR="00A55797" w:rsidRPr="00D93A40" w:rsidRDefault="00A55797" w:rsidP="00AD3FD7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 w:rsidRPr="00D93A40">
        <w:rPr>
          <w:rFonts w:ascii="標楷體" w:eastAsia="標楷體" w:hAnsi="標楷體" w:hint="eastAsia"/>
          <w:szCs w:val="28"/>
        </w:rPr>
        <w:t>4.</w:t>
      </w:r>
      <w:r w:rsidRPr="005420AD">
        <w:rPr>
          <w:rFonts w:ascii="標楷體" w:eastAsia="標楷體" w:hAnsi="標楷體" w:hint="eastAsia"/>
          <w:b/>
          <w:color w:val="FF0000"/>
          <w:szCs w:val="28"/>
        </w:rPr>
        <w:t>竣工查驗</w:t>
      </w:r>
      <w:r w:rsidRPr="00D93A40">
        <w:rPr>
          <w:rFonts w:ascii="標楷體" w:eastAsia="標楷體" w:hAnsi="標楷體" w:hint="eastAsia"/>
          <w:szCs w:val="28"/>
        </w:rPr>
        <w:t>：</w:t>
      </w:r>
    </w:p>
    <w:p w:rsidR="00A55797" w:rsidRDefault="00270291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sz w:val="28"/>
          <w:szCs w:val="28"/>
        </w:rPr>
      </w:pPr>
      <w:r w:rsidRPr="00270291">
        <w:rPr>
          <w:rFonts w:ascii="標楷體" w:eastAsia="標楷體" w:hAnsi="標楷體" w:hint="eastAsia"/>
          <w:sz w:val="28"/>
          <w:szCs w:val="28"/>
        </w:rPr>
        <w:t>機關應於收到竣工通知（含工程竣工圖）之日起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7日內</w:t>
      </w:r>
      <w:r w:rsidRPr="00270291">
        <w:rPr>
          <w:rFonts w:ascii="標楷體" w:eastAsia="標楷體" w:hAnsi="標楷體"/>
          <w:sz w:val="28"/>
          <w:szCs w:val="28"/>
        </w:rPr>
        <w:t>會同</w:t>
      </w:r>
      <w:r w:rsidRPr="001D0E12">
        <w:rPr>
          <w:rFonts w:ascii="標楷體" w:eastAsia="標楷體" w:hAnsi="標楷體"/>
          <w:b/>
          <w:color w:val="0000FF"/>
          <w:sz w:val="28"/>
          <w:szCs w:val="28"/>
        </w:rPr>
        <w:t>監造單位</w:t>
      </w:r>
      <w:r w:rsidRPr="00270291">
        <w:rPr>
          <w:rFonts w:ascii="標楷體" w:eastAsia="標楷體" w:hAnsi="標楷體"/>
          <w:sz w:val="28"/>
          <w:szCs w:val="28"/>
        </w:rPr>
        <w:t>/工程司及</w:t>
      </w:r>
      <w:r w:rsidRPr="001D0E12">
        <w:rPr>
          <w:rFonts w:ascii="標楷體" w:eastAsia="標楷體" w:hAnsi="標楷體"/>
          <w:b/>
          <w:color w:val="0000FF"/>
          <w:sz w:val="28"/>
          <w:szCs w:val="28"/>
        </w:rPr>
        <w:t>廠商</w:t>
      </w:r>
      <w:r w:rsidRPr="00270291">
        <w:rPr>
          <w:rFonts w:ascii="標楷體" w:eastAsia="標楷體" w:hAnsi="標楷體"/>
          <w:sz w:val="28"/>
          <w:szCs w:val="28"/>
        </w:rPr>
        <w:t>，依據契約、圖說或貨樣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核對竣工之項目及數量</w:t>
      </w:r>
      <w:r w:rsidRPr="00270291">
        <w:rPr>
          <w:rFonts w:ascii="標楷體" w:eastAsia="標楷體" w:hAnsi="標楷體"/>
          <w:sz w:val="28"/>
          <w:szCs w:val="28"/>
        </w:rPr>
        <w:t>，以確定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是否竣工</w:t>
      </w:r>
      <w:r w:rsidRPr="00270291">
        <w:rPr>
          <w:rFonts w:ascii="標楷體" w:eastAsia="標楷體" w:hAnsi="標楷體"/>
          <w:sz w:val="28"/>
          <w:szCs w:val="28"/>
        </w:rPr>
        <w:t>；廠商未依機關通知派代表參加者，仍得予確定。</w:t>
      </w:r>
      <w:r w:rsidR="00327EBB" w:rsidRPr="00026237">
        <w:rPr>
          <w:rFonts w:ascii="標楷體" w:eastAsia="標楷體" w:hAnsi="標楷體" w:hint="eastAsia"/>
          <w:sz w:val="28"/>
          <w:szCs w:val="28"/>
        </w:rPr>
        <w:t>機關持有設計圖電子檔者，廠商如欲使用該電子</w:t>
      </w:r>
      <w:proofErr w:type="gramStart"/>
      <w:r w:rsidR="00327EBB" w:rsidRPr="00026237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327EBB" w:rsidRPr="00026237">
        <w:rPr>
          <w:rFonts w:ascii="標楷體" w:eastAsia="標楷體" w:hAnsi="標楷體" w:hint="eastAsia"/>
          <w:sz w:val="28"/>
          <w:szCs w:val="28"/>
        </w:rPr>
        <w:t>製作竣工圖，</w:t>
      </w:r>
      <w:proofErr w:type="gramStart"/>
      <w:r w:rsidR="00327EBB" w:rsidRPr="00026237">
        <w:rPr>
          <w:rFonts w:ascii="標楷體" w:eastAsia="標楷體" w:hAnsi="標楷體" w:hint="eastAsia"/>
          <w:sz w:val="28"/>
          <w:szCs w:val="28"/>
        </w:rPr>
        <w:t>應依其提送竣工圖期程</w:t>
      </w:r>
      <w:proofErr w:type="gramEnd"/>
      <w:r w:rsidR="00327EBB" w:rsidRPr="00026237">
        <w:rPr>
          <w:rFonts w:ascii="標楷體" w:eastAsia="標楷體" w:hAnsi="標楷體" w:hint="eastAsia"/>
          <w:sz w:val="28"/>
          <w:szCs w:val="28"/>
        </w:rPr>
        <w:t>，適時向機關申請提供該電子檔；</w:t>
      </w:r>
      <w:r w:rsidR="00327EBB" w:rsidRPr="00732220">
        <w:rPr>
          <w:rFonts w:ascii="標楷體" w:eastAsia="標楷體" w:hAnsi="標楷體"/>
          <w:sz w:val="28"/>
          <w:szCs w:val="28"/>
        </w:rPr>
        <w:t>機關如遲未提供，廠商得定相當期限催告</w:t>
      </w:r>
      <w:r w:rsidRPr="00270291">
        <w:rPr>
          <w:rFonts w:ascii="標楷體" w:eastAsia="標楷體" w:hAnsi="標楷體"/>
          <w:sz w:val="28"/>
          <w:szCs w:val="28"/>
        </w:rPr>
        <w:t>。</w:t>
      </w:r>
    </w:p>
    <w:p w:rsidR="009642E2" w:rsidRDefault="009642E2" w:rsidP="00C33418">
      <w:pPr>
        <w:snapToGrid w:val="0"/>
        <w:spacing w:line="240" w:lineRule="atLeast"/>
        <w:ind w:left="851" w:hanging="868"/>
        <w:jc w:val="both"/>
        <w:rPr>
          <w:rFonts w:ascii="標楷體" w:eastAsia="標楷體" w:hAnsi="標楷體"/>
          <w:sz w:val="28"/>
          <w:szCs w:val="28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17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竣工查驗程序、表單等。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642E2" w:rsidRPr="009642E2" w:rsidRDefault="009642E2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p w:rsidR="001D0E12" w:rsidRDefault="001D0E12" w:rsidP="00C33418">
      <w:pPr>
        <w:snapToGrid w:val="0"/>
        <w:spacing w:line="240" w:lineRule="atLeast"/>
        <w:ind w:left="851" w:hanging="868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43688B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Q</w:t>
      </w:r>
      <w:r w:rsidRPr="001D0E1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：誰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來</w:t>
      </w:r>
      <w:r w:rsidRPr="001D0E12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做「竣工查驗紀錄」？</w:t>
      </w:r>
    </w:p>
    <w:p w:rsidR="007A4897" w:rsidRPr="00686264" w:rsidRDefault="00686264" w:rsidP="00C33418">
      <w:pPr>
        <w:snapToGrid w:val="0"/>
        <w:spacing w:line="240" w:lineRule="atLeast"/>
        <w:ind w:left="851" w:hanging="868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686264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～§17：監造單位</w:t>
      </w:r>
    </w:p>
    <w:p w:rsidR="006A7466" w:rsidRPr="001D0E12" w:rsidRDefault="006A7466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A55797" w:rsidRPr="00D93A40" w:rsidRDefault="00DA2967" w:rsidP="00AD3FD7">
      <w:pPr>
        <w:pStyle w:val="3"/>
        <w:snapToGrid w:val="0"/>
        <w:spacing w:before="0" w:line="240" w:lineRule="atLeast"/>
        <w:ind w:left="840"/>
        <w:rPr>
          <w:rFonts w:ascii="標楷體" w:eastAsia="標楷體" w:hAnsi="標楷體"/>
          <w:szCs w:val="28"/>
        </w:rPr>
      </w:pPr>
      <w:r w:rsidRPr="00D80E29">
        <w:rPr>
          <w:rFonts w:ascii="標楷體" w:eastAsia="標楷體" w:hAnsi="標楷體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sym w:font="Wingdings" w:char="F0AB"/>
      </w:r>
      <w:r w:rsidR="00A55797" w:rsidRPr="00D93A40">
        <w:rPr>
          <w:rFonts w:ascii="標楷體" w:eastAsia="標楷體" w:hAnsi="標楷體" w:hint="eastAsia"/>
          <w:szCs w:val="28"/>
        </w:rPr>
        <w:t>□5.</w:t>
      </w:r>
      <w:r w:rsidR="00A55797" w:rsidRPr="00C54296">
        <w:rPr>
          <w:rFonts w:ascii="標楷體" w:eastAsia="標楷體" w:hAnsi="標楷體" w:hint="eastAsia"/>
          <w:b/>
          <w:color w:val="0000FF"/>
          <w:szCs w:val="28"/>
        </w:rPr>
        <w:t>有</w:t>
      </w:r>
      <w:r w:rsidR="00A55797" w:rsidRPr="005420AD">
        <w:rPr>
          <w:rFonts w:ascii="標楷體" w:eastAsia="標楷體" w:hAnsi="標楷體" w:hint="eastAsia"/>
          <w:b/>
          <w:color w:val="FF0000"/>
          <w:szCs w:val="28"/>
        </w:rPr>
        <w:t>初驗程序</w:t>
      </w:r>
      <w:r w:rsidR="00A55797" w:rsidRPr="00D93A40">
        <w:rPr>
          <w:rFonts w:ascii="標楷體" w:eastAsia="標楷體" w:hAnsi="標楷體" w:hint="eastAsia"/>
          <w:szCs w:val="28"/>
        </w:rPr>
        <w:t>：</w:t>
      </w:r>
    </w:p>
    <w:p w:rsidR="00A55797" w:rsidRDefault="00A55797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sz w:val="28"/>
          <w:szCs w:val="28"/>
        </w:rPr>
      </w:pPr>
      <w:r w:rsidRPr="00D93A40">
        <w:rPr>
          <w:rFonts w:ascii="標楷體" w:eastAsia="標楷體" w:hAnsi="標楷體" w:hint="eastAsia"/>
          <w:sz w:val="28"/>
          <w:szCs w:val="28"/>
        </w:rPr>
        <w:t>預算金額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逾2000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萬元</w:t>
      </w:r>
      <w:r w:rsidRPr="00D93A40">
        <w:rPr>
          <w:rFonts w:ascii="標楷體" w:eastAsia="標楷體" w:hAnsi="標楷體"/>
          <w:sz w:val="28"/>
          <w:szCs w:val="28"/>
        </w:rPr>
        <w:t>者，除因</w:t>
      </w:r>
      <w:r w:rsidRPr="00D93A40">
        <w:rPr>
          <w:rFonts w:ascii="標楷體" w:eastAsia="標楷體" w:hAnsi="標楷體" w:hint="eastAsia"/>
          <w:sz w:val="28"/>
          <w:szCs w:val="28"/>
        </w:rPr>
        <w:t>機關</w:t>
      </w:r>
      <w:r w:rsidRPr="00D93A40">
        <w:rPr>
          <w:rFonts w:ascii="標楷體" w:eastAsia="標楷體" w:hAnsi="標楷體"/>
          <w:sz w:val="28"/>
          <w:szCs w:val="28"/>
        </w:rPr>
        <w:t>需求得免除者外，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應先辦理初驗</w:t>
      </w:r>
      <w:r w:rsidRPr="00D93A40">
        <w:rPr>
          <w:rFonts w:ascii="標楷體" w:eastAsia="標楷體" w:hAnsi="標楷體"/>
          <w:sz w:val="28"/>
          <w:szCs w:val="28"/>
        </w:rPr>
        <w:t>。</w:t>
      </w:r>
      <w:r w:rsidRPr="00324E69">
        <w:rPr>
          <w:rFonts w:ascii="標楷體" w:eastAsia="標楷體" w:hAnsi="標楷體" w:hint="eastAsia"/>
          <w:sz w:val="28"/>
          <w:szCs w:val="28"/>
        </w:rPr>
        <w:t>機關應於收受監造單位/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工程司送審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之全部資料之日起</w:t>
      </w:r>
      <w:r w:rsidRPr="00EB0AF5">
        <w:rPr>
          <w:rFonts w:ascii="標楷體" w:eastAsia="標楷體" w:hAnsi="標楷體" w:hint="eastAsia"/>
          <w:b/>
          <w:color w:val="0000FF"/>
          <w:sz w:val="28"/>
          <w:szCs w:val="28"/>
        </w:rPr>
        <w:t>30日</w:t>
      </w:r>
      <w:r w:rsidRPr="006A7466">
        <w:rPr>
          <w:rFonts w:ascii="標楷體" w:eastAsia="標楷體" w:hAnsi="標楷體" w:hint="eastAsia"/>
          <w:b/>
          <w:color w:val="008000"/>
          <w:sz w:val="28"/>
          <w:szCs w:val="28"/>
        </w:rPr>
        <w:t>內辦理</w:t>
      </w:r>
      <w:r w:rsidRPr="006A7466">
        <w:rPr>
          <w:rFonts w:ascii="標楷體" w:eastAsia="標楷體" w:hAnsi="標楷體" w:hint="eastAsia"/>
          <w:b/>
          <w:color w:val="0000FF"/>
          <w:sz w:val="28"/>
          <w:szCs w:val="28"/>
        </w:rPr>
        <w:t>初驗</w:t>
      </w:r>
      <w:r w:rsidRPr="00324E69">
        <w:rPr>
          <w:rFonts w:ascii="標楷體" w:eastAsia="標楷體" w:hAnsi="標楷體" w:hint="eastAsia"/>
          <w:sz w:val="28"/>
          <w:szCs w:val="28"/>
        </w:rPr>
        <w:t>，並作成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初驗紀錄</w:t>
      </w:r>
      <w:r w:rsidRPr="00324E69">
        <w:rPr>
          <w:rFonts w:ascii="標楷體" w:eastAsia="標楷體" w:hAnsi="標楷體" w:hint="eastAsia"/>
          <w:sz w:val="28"/>
          <w:szCs w:val="28"/>
        </w:rPr>
        <w:t>。初驗合格後，機關應於</w:t>
      </w:r>
      <w:r w:rsidRPr="00EB0AF5">
        <w:rPr>
          <w:rFonts w:ascii="標楷體" w:eastAsia="標楷體" w:hAnsi="標楷體" w:hint="eastAsia"/>
          <w:b/>
          <w:color w:val="0000FF"/>
          <w:sz w:val="28"/>
          <w:szCs w:val="28"/>
        </w:rPr>
        <w:t>20日</w:t>
      </w:r>
      <w:r w:rsidRPr="006A7466">
        <w:rPr>
          <w:rFonts w:ascii="標楷體" w:eastAsia="標楷體" w:hAnsi="標楷體" w:hint="eastAsia"/>
          <w:b/>
          <w:color w:val="008000"/>
          <w:sz w:val="28"/>
          <w:szCs w:val="28"/>
        </w:rPr>
        <w:t>內辦理</w:t>
      </w:r>
      <w:r w:rsidRPr="006A7466">
        <w:rPr>
          <w:rFonts w:ascii="標楷體" w:eastAsia="標楷體" w:hAnsi="標楷體" w:hint="eastAsia"/>
          <w:b/>
          <w:color w:val="0000FF"/>
          <w:sz w:val="28"/>
          <w:szCs w:val="28"/>
        </w:rPr>
        <w:t>驗收</w:t>
      </w:r>
      <w:r w:rsidRPr="00324E69">
        <w:rPr>
          <w:rFonts w:ascii="標楷體" w:eastAsia="標楷體" w:hAnsi="標楷體" w:hint="eastAsia"/>
          <w:sz w:val="28"/>
          <w:szCs w:val="28"/>
        </w:rPr>
        <w:t>，並作成驗收紀錄</w:t>
      </w:r>
      <w:r w:rsidRPr="00D93A40">
        <w:rPr>
          <w:rFonts w:ascii="標楷體" w:eastAsia="標楷體" w:hAnsi="標楷體" w:hint="eastAsia"/>
          <w:sz w:val="28"/>
          <w:szCs w:val="28"/>
        </w:rPr>
        <w:t>，但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含有機電設備</w:t>
      </w:r>
      <w:r w:rsidRPr="00D93A40">
        <w:rPr>
          <w:rFonts w:ascii="標楷體" w:eastAsia="標楷體" w:hAnsi="標楷體" w:hint="eastAsia"/>
          <w:sz w:val="28"/>
          <w:szCs w:val="28"/>
        </w:rPr>
        <w:t>之工程，如有非可歸責於廠商因素且經機關首長同意者，不在此限，惟仍應於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完成供水、供電及測試後</w:t>
      </w:r>
      <w:r w:rsidRPr="00EB0AF5">
        <w:rPr>
          <w:rFonts w:ascii="標楷體" w:eastAsia="標楷體" w:hAnsi="標楷體" w:hint="eastAsia"/>
          <w:b/>
          <w:color w:val="0000FF"/>
          <w:sz w:val="28"/>
          <w:szCs w:val="28"/>
        </w:rPr>
        <w:t>30日</w:t>
      </w:r>
      <w:r w:rsidRPr="00EB0AF5">
        <w:rPr>
          <w:rFonts w:ascii="標楷體" w:eastAsia="標楷體" w:hAnsi="標楷體" w:hint="eastAsia"/>
          <w:b/>
          <w:color w:val="008000"/>
          <w:sz w:val="28"/>
          <w:szCs w:val="28"/>
        </w:rPr>
        <w:t>內辦理</w:t>
      </w:r>
      <w:r w:rsidRPr="00EB0AF5">
        <w:rPr>
          <w:rFonts w:ascii="標楷體" w:eastAsia="標楷體" w:hAnsi="標楷體" w:hint="eastAsia"/>
          <w:b/>
          <w:color w:val="0000FF"/>
          <w:sz w:val="28"/>
          <w:szCs w:val="28"/>
        </w:rPr>
        <w:t>驗收</w:t>
      </w:r>
      <w:r w:rsidRPr="00324E69">
        <w:rPr>
          <w:rFonts w:ascii="標楷體" w:eastAsia="標楷體" w:hAnsi="標楷體" w:hint="eastAsia"/>
          <w:sz w:val="28"/>
          <w:szCs w:val="28"/>
        </w:rPr>
        <w:t>。廠商未依機關通知派代表參加初驗或驗收者，除法令另有規定外（例如</w:t>
      </w:r>
      <w:r w:rsidRPr="00DA2967">
        <w:rPr>
          <w:rFonts w:ascii="標楷體" w:eastAsia="標楷體" w:hAnsi="標楷體" w:hint="eastAsia"/>
          <w:b/>
          <w:color w:val="0000CC"/>
          <w:sz w:val="28"/>
          <w:szCs w:val="28"/>
        </w:rPr>
        <w:t>營造業法第41條</w:t>
      </w:r>
      <w:r w:rsidRPr="00324E69">
        <w:rPr>
          <w:rFonts w:ascii="標楷體" w:eastAsia="標楷體" w:hAnsi="標楷體" w:hint="eastAsia"/>
          <w:sz w:val="28"/>
          <w:szCs w:val="28"/>
        </w:rPr>
        <w:t>），不影響初驗或驗收之進行及其結果。如因可歸責於機關之事由，延誤辦理初驗或驗收，該延誤期間不計逾期違約金；廠商因此增加之必要費用，由機關負擔。</w:t>
      </w:r>
    </w:p>
    <w:p w:rsidR="00C33418" w:rsidRDefault="00C33418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sz w:val="28"/>
          <w:szCs w:val="28"/>
        </w:rPr>
      </w:pPr>
    </w:p>
    <w:p w:rsidR="00DA2967" w:rsidRDefault="00DA2967" w:rsidP="00DA2967">
      <w:pPr>
        <w:snapToGrid w:val="0"/>
        <w:ind w:left="1640" w:hangingChars="585" w:hanging="1640"/>
        <w:rPr>
          <w:rFonts w:eastAsia="標楷體"/>
          <w:b/>
          <w:snapToGrid w:val="0"/>
          <w:color w:val="FF0000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</w:t>
      </w:r>
      <w:r w:rsidRPr="00DA2967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：</w:t>
      </w:r>
      <w:r w:rsidRPr="00DA296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預算金額逾2000</w:t>
      </w:r>
      <w:r w:rsidRPr="00DA296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萬元者，</w:t>
      </w:r>
      <w:proofErr w:type="gramStart"/>
      <w:r w:rsidRPr="00DA296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應</w:t>
      </w:r>
      <w:r w:rsidRPr="00DA296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勾選本</w:t>
      </w:r>
      <w:proofErr w:type="gramEnd"/>
      <w:r w:rsidRPr="00DA2967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項以</w:t>
      </w:r>
      <w:r w:rsidRPr="00DA2967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辦理</w:t>
      </w:r>
      <w:r w:rsidRPr="00DA2967">
        <w:rPr>
          <w:rFonts w:ascii="標楷體" w:eastAsia="標楷體"/>
          <w:b/>
          <w:i/>
          <w:color w:val="0000FF"/>
          <w:sz w:val="28"/>
          <w:szCs w:val="28"/>
          <w:u w:val="single"/>
          <w:shd w:val="pct15" w:color="auto" w:fill="FFFFFF"/>
        </w:rPr>
        <w:t>初驗</w:t>
      </w:r>
      <w:r w:rsidRPr="00DA2967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作業</w:t>
      </w:r>
    </w:p>
    <w:p w:rsidR="00737E58" w:rsidRPr="0043688B" w:rsidRDefault="00737E58" w:rsidP="0043688B">
      <w:pPr>
        <w:snapToGrid w:val="0"/>
        <w:spacing w:line="240" w:lineRule="atLeast"/>
        <w:ind w:left="1985" w:hanging="1173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43688B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 w:rsidRPr="0043688B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775A74"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依</w:t>
      </w:r>
      <w:r w:rsidR="00775A74" w:rsidRPr="0043688B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營造業法</w:t>
      </w:r>
      <w:r w:rsidR="00775A74"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第41條規定：</w:t>
      </w:r>
    </w:p>
    <w:p w:rsidR="00737E58" w:rsidRPr="0043688B" w:rsidRDefault="00775A74" w:rsidP="0043688B">
      <w:pPr>
        <w:snapToGrid w:val="0"/>
        <w:ind w:leftChars="710" w:left="2270" w:hangingChars="202" w:hanging="566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「1.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工程主管或主辦機關於勘驗、查驗或驗收工程時，營造業之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專任工程人員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及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工地主任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應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在現場說明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，並由專任工程人員於勘驗、查驗或驗收文件上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簽名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或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蓋章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。</w:t>
      </w:r>
    </w:p>
    <w:p w:rsidR="00775A74" w:rsidRPr="0043688B" w:rsidRDefault="00775A74" w:rsidP="0043688B">
      <w:pPr>
        <w:snapToGrid w:val="0"/>
        <w:spacing w:line="240" w:lineRule="atLeast"/>
        <w:ind w:leftChars="826" w:left="2268" w:hangingChars="102" w:hanging="28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未依前項規定辦理者，工程主管或主辦機關對該工程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應不予勘驗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、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查驗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或</w:t>
      </w:r>
      <w:r w:rsidRPr="0043688B">
        <w:rPr>
          <w:rFonts w:ascii="標楷體" w:eastAsia="標楷體" w:hAnsi="標楷體"/>
          <w:b/>
          <w:color w:val="006600"/>
          <w:sz w:val="28"/>
          <w:szCs w:val="28"/>
          <w:shd w:val="pct15" w:color="auto" w:fill="FFFFFF"/>
        </w:rPr>
        <w:t>驗收</w:t>
      </w:r>
      <w:r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。</w:t>
      </w:r>
      <w:r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」</w:t>
      </w:r>
    </w:p>
    <w:p w:rsidR="00775A74" w:rsidRDefault="00737E58" w:rsidP="0043688B">
      <w:pPr>
        <w:snapToGrid w:val="0"/>
        <w:spacing w:line="240" w:lineRule="atLeast"/>
        <w:ind w:leftChars="822" w:left="2267" w:hangingChars="105" w:hanging="29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r w:rsidR="00775A74"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依上開規定，廠商屬</w:t>
      </w:r>
      <w:r w:rsidR="00775A74" w:rsidRPr="0043688B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營造業</w:t>
      </w:r>
      <w:r w:rsidR="00775A74"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者，無論採購金額為多少，機關應</w:t>
      </w:r>
      <w:r w:rsidR="00775A74" w:rsidRPr="0043688B">
        <w:rPr>
          <w:rFonts w:ascii="標楷體" w:eastAsia="標楷體" w:hAnsi="標楷體" w:hint="eastAsia"/>
          <w:b/>
          <w:color w:val="006600"/>
          <w:sz w:val="28"/>
          <w:szCs w:val="28"/>
          <w:shd w:val="pct15" w:color="auto" w:fill="FFFFFF"/>
        </w:rPr>
        <w:t>注意</w:t>
      </w:r>
      <w:r w:rsidR="00775A74" w:rsidRPr="0043688B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驗收時</w:t>
      </w:r>
      <w:r w:rsidR="00775A74"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廠商之</w:t>
      </w:r>
      <w:r w:rsidR="00775A74" w:rsidRPr="0043688B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專任工程人員</w:t>
      </w:r>
      <w:r w:rsidR="00775A74" w:rsidRPr="0043688B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及</w:t>
      </w:r>
      <w:r w:rsidR="00775A74" w:rsidRPr="0043688B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工地主任</w:t>
      </w:r>
      <w:r w:rsidR="0043688B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 xml:space="preserve"> </w:t>
      </w:r>
      <w:proofErr w:type="gramStart"/>
      <w:r w:rsidR="00775A74" w:rsidRPr="0043688B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是否在場</w:t>
      </w:r>
      <w:proofErr w:type="gramEnd"/>
      <w:r w:rsidR="00775A74" w:rsidRPr="0043688B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，否則不予驗收。</w:t>
      </w:r>
    </w:p>
    <w:p w:rsidR="0004713D" w:rsidRDefault="0004713D" w:rsidP="0043688B">
      <w:pPr>
        <w:snapToGrid w:val="0"/>
        <w:spacing w:line="240" w:lineRule="atLeast"/>
        <w:ind w:leftChars="822" w:left="2267" w:hangingChars="105" w:hanging="29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8F4EAE" w:rsidRDefault="008F4EAE" w:rsidP="008F4EAE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8F4EA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Q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</w:t>
      </w:r>
      <w:r w:rsidR="0004713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1.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沒來怎麼辦？</w:t>
      </w:r>
    </w:p>
    <w:p w:rsidR="0004713D" w:rsidRPr="0043688B" w:rsidRDefault="0004713D" w:rsidP="0004713D">
      <w:pPr>
        <w:snapToGrid w:val="0"/>
        <w:spacing w:line="240" w:lineRule="atLeast"/>
        <w:ind w:leftChars="653" w:left="1567" w:firstLine="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2.權責分工表有規定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罰則嗎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？</w:t>
      </w:r>
    </w:p>
    <w:p w:rsidR="00775A74" w:rsidRPr="0043688B" w:rsidRDefault="008D79A2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sz w:val="28"/>
          <w:szCs w:val="28"/>
        </w:rPr>
      </w:pPr>
      <w:r w:rsidRPr="008D79A2">
        <w:rPr>
          <w:rFonts w:ascii="標楷體" w:eastAsia="標楷體" w:hAnsi="標楷體"/>
          <w:b/>
          <w:noProof/>
          <w:color w:val="FF0000"/>
          <w:sz w:val="28"/>
          <w:szCs w:val="28"/>
        </w:rPr>
        <w:pict>
          <v:shape id="_x0000_s1137" style="position:absolute;left:0;text-align:left;margin-left:-42pt;margin-top:17.2pt;width:22.75pt;height:22.6pt;z-index:251663872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</w:p>
    <w:p w:rsidR="00A55797" w:rsidRPr="00D93A40" w:rsidRDefault="00DA2967" w:rsidP="00AD3FD7">
      <w:pPr>
        <w:pStyle w:val="3"/>
        <w:snapToGrid w:val="0"/>
        <w:spacing w:before="0" w:line="240" w:lineRule="atLeast"/>
        <w:ind w:left="840"/>
        <w:rPr>
          <w:rFonts w:ascii="標楷體" w:eastAsia="標楷體" w:hAnsi="標楷體"/>
          <w:szCs w:val="28"/>
        </w:rPr>
      </w:pPr>
      <w:r w:rsidRPr="00D80E29">
        <w:rPr>
          <w:rFonts w:ascii="標楷體" w:eastAsia="標楷體" w:hAnsi="標楷體" w:hint="eastAsia"/>
          <w:b/>
          <w:color w:val="FF0000"/>
          <w:sz w:val="44"/>
          <w:szCs w:val="44"/>
          <w:bdr w:val="single" w:sz="4" w:space="0" w:color="auto"/>
          <w:shd w:val="pct15" w:color="auto" w:fill="FFFFFF"/>
        </w:rPr>
        <w:sym w:font="Wingdings" w:char="F0AB"/>
      </w:r>
      <w:r w:rsidR="00A55797" w:rsidRPr="00D93A40">
        <w:rPr>
          <w:rFonts w:ascii="標楷體" w:eastAsia="標楷體" w:hAnsi="標楷體" w:hint="eastAsia"/>
          <w:szCs w:val="28"/>
        </w:rPr>
        <w:t>□6.</w:t>
      </w:r>
      <w:proofErr w:type="gramStart"/>
      <w:r w:rsidR="00A55797" w:rsidRPr="00C54296">
        <w:rPr>
          <w:rFonts w:ascii="標楷體" w:eastAsia="標楷體" w:hAnsi="標楷體" w:hint="eastAsia"/>
          <w:b/>
          <w:color w:val="0000FF"/>
          <w:szCs w:val="28"/>
        </w:rPr>
        <w:t>無</w:t>
      </w:r>
      <w:r w:rsidR="00A55797" w:rsidRPr="005420AD">
        <w:rPr>
          <w:rFonts w:ascii="標楷體" w:eastAsia="標楷體" w:hAnsi="標楷體" w:hint="eastAsia"/>
          <w:b/>
          <w:color w:val="FF0000"/>
          <w:szCs w:val="28"/>
        </w:rPr>
        <w:t>初驗</w:t>
      </w:r>
      <w:proofErr w:type="gramEnd"/>
      <w:r w:rsidR="00A55797" w:rsidRPr="005420AD">
        <w:rPr>
          <w:rFonts w:ascii="標楷體" w:eastAsia="標楷體" w:hAnsi="標楷體" w:hint="eastAsia"/>
          <w:b/>
          <w:color w:val="FF0000"/>
          <w:szCs w:val="28"/>
        </w:rPr>
        <w:t>程序</w:t>
      </w:r>
      <w:r w:rsidR="00A55797" w:rsidRPr="00D93A40">
        <w:rPr>
          <w:rFonts w:ascii="標楷體" w:eastAsia="標楷體" w:hAnsi="標楷體" w:hint="eastAsia"/>
          <w:szCs w:val="28"/>
        </w:rPr>
        <w:t>：</w:t>
      </w:r>
    </w:p>
    <w:p w:rsidR="00A55797" w:rsidRPr="004F7FBA" w:rsidRDefault="00A55797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工程竣工後，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無初驗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程序者，機關應於</w:t>
      </w:r>
      <w:r w:rsidRPr="00D93A40">
        <w:rPr>
          <w:rFonts w:ascii="標楷體" w:eastAsia="標楷體" w:hAnsi="標楷體" w:hint="eastAsia"/>
          <w:sz w:val="28"/>
          <w:szCs w:val="28"/>
        </w:rPr>
        <w:t>收受監造單位/</w:t>
      </w:r>
      <w:proofErr w:type="gramStart"/>
      <w:r w:rsidRPr="00D93A40">
        <w:rPr>
          <w:rFonts w:ascii="標楷體" w:eastAsia="標楷體" w:hAnsi="標楷體" w:hint="eastAsia"/>
          <w:sz w:val="28"/>
          <w:szCs w:val="28"/>
        </w:rPr>
        <w:t>工程司送審</w:t>
      </w:r>
      <w:proofErr w:type="gramEnd"/>
      <w:r w:rsidRPr="00D93A40">
        <w:rPr>
          <w:rFonts w:ascii="標楷體" w:eastAsia="標楷體" w:hAnsi="標楷體" w:hint="eastAsia"/>
          <w:sz w:val="28"/>
          <w:szCs w:val="28"/>
        </w:rPr>
        <w:t>之全部資料之日起</w:t>
      </w:r>
      <w:r w:rsidRPr="00C54296">
        <w:rPr>
          <w:rFonts w:ascii="標楷體" w:eastAsia="標楷體" w:hAnsi="標楷體" w:hint="eastAsia"/>
          <w:b/>
          <w:color w:val="0000FF"/>
          <w:sz w:val="28"/>
          <w:szCs w:val="28"/>
        </w:rPr>
        <w:t>30日</w:t>
      </w:r>
      <w:r w:rsidRPr="007A7969">
        <w:rPr>
          <w:rFonts w:ascii="標楷體" w:eastAsia="標楷體" w:hAnsi="標楷體" w:hint="eastAsia"/>
          <w:b/>
          <w:color w:val="008000"/>
          <w:sz w:val="28"/>
          <w:szCs w:val="28"/>
        </w:rPr>
        <w:t>內辦理</w:t>
      </w:r>
      <w:r w:rsidRPr="00C54296">
        <w:rPr>
          <w:rFonts w:ascii="標楷體" w:eastAsia="標楷體" w:hAnsi="標楷體" w:hint="eastAsia"/>
          <w:b/>
          <w:color w:val="0000FF"/>
          <w:sz w:val="28"/>
          <w:szCs w:val="28"/>
        </w:rPr>
        <w:t>驗收</w:t>
      </w:r>
      <w:r w:rsidRPr="00324E69">
        <w:rPr>
          <w:rFonts w:ascii="標楷體" w:eastAsia="標楷體" w:hAnsi="標楷體" w:hint="eastAsia"/>
          <w:sz w:val="28"/>
          <w:szCs w:val="28"/>
        </w:rPr>
        <w:t>，並作成驗收紀錄</w:t>
      </w:r>
      <w:r w:rsidRPr="00D93A40">
        <w:rPr>
          <w:rFonts w:ascii="標楷體" w:eastAsia="標楷體" w:hAnsi="標楷體" w:hint="eastAsia"/>
          <w:sz w:val="28"/>
          <w:szCs w:val="28"/>
        </w:rPr>
        <w:t>，但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含有機電設備</w:t>
      </w:r>
      <w:r w:rsidRPr="00D93A40">
        <w:rPr>
          <w:rFonts w:ascii="標楷體" w:eastAsia="標楷體" w:hAnsi="標楷體" w:hint="eastAsia"/>
          <w:sz w:val="28"/>
          <w:szCs w:val="28"/>
        </w:rPr>
        <w:t>之工程，如有非可歸責於廠商因素且經機關首長或其授權人員同意者，不在此限，惟仍應於</w:t>
      </w:r>
      <w:r w:rsidRPr="00C54296">
        <w:rPr>
          <w:rFonts w:ascii="標楷體" w:eastAsia="標楷體" w:hAnsi="標楷體" w:hint="eastAsia"/>
          <w:b/>
          <w:color w:val="008000"/>
          <w:sz w:val="28"/>
          <w:szCs w:val="28"/>
        </w:rPr>
        <w:t>完成供水、供電及測試後</w:t>
      </w:r>
      <w:r w:rsidRPr="00C54296">
        <w:rPr>
          <w:rFonts w:ascii="標楷體" w:eastAsia="標楷體" w:hAnsi="標楷體" w:hint="eastAsia"/>
          <w:b/>
          <w:color w:val="0000FF"/>
          <w:sz w:val="28"/>
          <w:szCs w:val="28"/>
        </w:rPr>
        <w:t>30日</w:t>
      </w:r>
      <w:r w:rsidRPr="00C54296">
        <w:rPr>
          <w:rFonts w:ascii="標楷體" w:eastAsia="標楷體" w:hAnsi="標楷體" w:hint="eastAsia"/>
          <w:b/>
          <w:color w:val="008000"/>
          <w:sz w:val="28"/>
          <w:szCs w:val="28"/>
        </w:rPr>
        <w:t>內辦理</w:t>
      </w:r>
      <w:r w:rsidRPr="00C54296">
        <w:rPr>
          <w:rFonts w:ascii="標楷體" w:eastAsia="標楷體" w:hAnsi="標楷體" w:hint="eastAsia"/>
          <w:b/>
          <w:color w:val="0000FF"/>
          <w:sz w:val="28"/>
          <w:szCs w:val="28"/>
        </w:rPr>
        <w:t>驗收</w:t>
      </w:r>
      <w:r w:rsidRPr="00324E69">
        <w:rPr>
          <w:rFonts w:ascii="標楷體" w:eastAsia="標楷體" w:hAnsi="標楷體" w:hint="eastAsia"/>
          <w:sz w:val="28"/>
          <w:szCs w:val="28"/>
        </w:rPr>
        <w:t>。廠商未依機關通知派代表參加驗收者，除法令另有規定外（例如營造業法第41條），不影響驗收之進行及其結果。如因可歸責於機關之事由，</w:t>
      </w:r>
      <w:r w:rsidRPr="004F7FBA">
        <w:rPr>
          <w:rFonts w:ascii="標楷體" w:eastAsia="標楷體" w:hAnsi="標楷體" w:hint="eastAsia"/>
          <w:sz w:val="28"/>
          <w:szCs w:val="28"/>
        </w:rPr>
        <w:t>延誤辦理驗收，該延誤期間不計逾期違約金；廠商因此增加之必要費用，由機關負擔。</w:t>
      </w:r>
    </w:p>
    <w:p w:rsidR="00C33418" w:rsidRPr="00C33418" w:rsidRDefault="00C33418" w:rsidP="00C33418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bCs/>
          <w:color w:val="0000CC"/>
          <w:szCs w:val="28"/>
          <w:shd w:val="pct15" w:color="auto" w:fill="FFFFFF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 w:rsidRPr="00C33418">
        <w:rPr>
          <w:rFonts w:ascii="標楷體" w:eastAsia="標楷體" w:hAnsi="標楷體" w:hint="eastAsia"/>
          <w:b/>
          <w:bCs/>
          <w:color w:val="0000CC"/>
          <w:szCs w:val="28"/>
          <w:shd w:val="pct15" w:color="auto" w:fill="FFFFFF"/>
        </w:rPr>
        <w:t>23~26：驗收人員、</w:t>
      </w:r>
      <w:r>
        <w:rPr>
          <w:rFonts w:ascii="標楷體" w:eastAsia="標楷體" w:hAnsi="標楷體" w:hint="eastAsia"/>
          <w:b/>
          <w:bCs/>
          <w:color w:val="0000CC"/>
          <w:szCs w:val="28"/>
          <w:shd w:val="pct15" w:color="auto" w:fill="FFFFFF"/>
        </w:rPr>
        <w:t>驗收方式、驗收紀錄等</w:t>
      </w:r>
    </w:p>
    <w:p w:rsidR="00775A74" w:rsidRPr="004F7FBA" w:rsidRDefault="00F167F0" w:rsidP="004F7FBA">
      <w:pPr>
        <w:snapToGrid w:val="0"/>
        <w:spacing w:line="240" w:lineRule="atLeast"/>
        <w:ind w:left="1680" w:hanging="868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4F7FBA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 w:rsidRPr="004F7FBA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775A74" w:rsidRPr="004F7FBA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機關應注意廠商屬營造業者，</w:t>
      </w:r>
      <w:r w:rsidR="00775A74" w:rsidRPr="004F7FBA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驗收</w:t>
      </w:r>
      <w:r w:rsidR="00775A74" w:rsidRPr="004F7FBA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時廠商之</w:t>
      </w:r>
      <w:r w:rsidR="00775A74" w:rsidRPr="009E71AC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專任工程人員</w:t>
      </w:r>
      <w:r w:rsidR="00775A74" w:rsidRPr="004F7FBA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及</w:t>
      </w:r>
      <w:r w:rsidR="00775A74" w:rsidRPr="009E71AC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工地主任</w:t>
      </w:r>
      <w:proofErr w:type="gramStart"/>
      <w:r w:rsidR="00775A74" w:rsidRPr="004F7FBA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是否在場</w:t>
      </w:r>
      <w:proofErr w:type="gramEnd"/>
      <w:r w:rsidR="00775A74" w:rsidRPr="004F7FBA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，否則不予驗收。</w:t>
      </w:r>
    </w:p>
    <w:p w:rsidR="00775A74" w:rsidRPr="00775A74" w:rsidRDefault="00775A74" w:rsidP="00AD3FD7">
      <w:pPr>
        <w:snapToGrid w:val="0"/>
        <w:spacing w:line="240" w:lineRule="atLeast"/>
        <w:ind w:leftChars="470" w:left="1128" w:firstLine="4"/>
        <w:jc w:val="both"/>
        <w:rPr>
          <w:rFonts w:ascii="標楷體" w:eastAsia="標楷體" w:hAnsi="標楷體"/>
          <w:sz w:val="28"/>
          <w:szCs w:val="28"/>
        </w:rPr>
      </w:pPr>
    </w:p>
    <w:p w:rsidR="00A55797" w:rsidRDefault="00A55797" w:rsidP="00966FDE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(三)</w:t>
      </w:r>
      <w:r w:rsidR="009B5B48">
        <w:rPr>
          <w:rFonts w:ascii="標楷體" w:eastAsia="標楷體" w:hAnsi="標楷體"/>
          <w:sz w:val="28"/>
          <w:szCs w:val="28"/>
        </w:rPr>
        <w:t>…</w:t>
      </w:r>
      <w:proofErr w:type="gramStart"/>
      <w:r w:rsidR="009B5B48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9E71AC" w:rsidRDefault="009E71AC" w:rsidP="00966FDE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324E69" w:rsidRDefault="008D79A2" w:rsidP="00966FDE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138" style="position:absolute;left:0;text-align:left;margin-left:-36pt;margin-top:0;width:22.75pt;height:22.6pt;z-index:251664896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55797" w:rsidRPr="00324E69">
        <w:rPr>
          <w:rFonts w:ascii="標楷體" w:eastAsia="標楷體" w:hAnsi="標楷體" w:hint="eastAsia"/>
          <w:sz w:val="28"/>
          <w:szCs w:val="28"/>
        </w:rPr>
        <w:t>(十)廠商履約結果經機關</w:t>
      </w:r>
      <w:r w:rsidR="00A55797" w:rsidRPr="009B5B48">
        <w:rPr>
          <w:rFonts w:ascii="標楷體" w:eastAsia="標楷體" w:hAnsi="標楷體" w:hint="eastAsia"/>
          <w:b/>
          <w:color w:val="FF0000"/>
          <w:sz w:val="28"/>
          <w:szCs w:val="28"/>
        </w:rPr>
        <w:t>初驗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或</w:t>
      </w:r>
      <w:r w:rsidR="00A55797" w:rsidRPr="009B5B48">
        <w:rPr>
          <w:rFonts w:ascii="標楷體" w:eastAsia="標楷體" w:hAnsi="標楷體" w:hint="eastAsia"/>
          <w:b/>
          <w:color w:val="FF0000"/>
          <w:sz w:val="28"/>
          <w:szCs w:val="28"/>
        </w:rPr>
        <w:t>驗收有瑕疵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者，</w:t>
      </w:r>
      <w:r w:rsidR="00A55797" w:rsidRPr="00D93A40">
        <w:rPr>
          <w:rFonts w:ascii="標楷體" w:eastAsia="標楷體" w:hAnsi="標楷體"/>
          <w:sz w:val="28"/>
          <w:szCs w:val="28"/>
        </w:rPr>
        <w:t>應在</w:t>
      </w:r>
      <w:r w:rsidR="00A55797" w:rsidRPr="00D93A40">
        <w:rPr>
          <w:rFonts w:ascii="標楷體" w:eastAsia="標楷體" w:hAnsi="標楷體" w:hint="eastAsia"/>
          <w:sz w:val="28"/>
          <w:szCs w:val="28"/>
        </w:rPr>
        <w:t>機關</w:t>
      </w:r>
      <w:r w:rsidR="00A55797" w:rsidRPr="00D93A40">
        <w:rPr>
          <w:rFonts w:ascii="標楷體" w:eastAsia="標楷體" w:hAnsi="標楷體"/>
          <w:sz w:val="28"/>
          <w:szCs w:val="28"/>
        </w:rPr>
        <w:t>通知之</w:t>
      </w:r>
      <w:r w:rsidR="00A55797" w:rsidRPr="00A664CB">
        <w:rPr>
          <w:rFonts w:ascii="標楷體" w:eastAsia="標楷體" w:hAnsi="標楷體"/>
          <w:b/>
          <w:color w:val="0000FF"/>
          <w:sz w:val="28"/>
          <w:szCs w:val="28"/>
        </w:rPr>
        <w:t>指定期限內</w:t>
      </w:r>
      <w:r w:rsidR="00A55797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完成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改善、拆除、重作、退貨或換貨</w:t>
      </w:r>
      <w:r w:rsidR="00A55797" w:rsidRPr="00324E69">
        <w:rPr>
          <w:rFonts w:ascii="標楷體" w:eastAsia="標楷體" w:hAnsi="標楷體"/>
          <w:sz w:val="28"/>
          <w:szCs w:val="28"/>
        </w:rPr>
        <w:t>（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以下簡稱</w:t>
      </w:r>
      <w:r w:rsidR="00A55797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改正</w:t>
      </w:r>
      <w:r w:rsidR="00A55797" w:rsidRPr="00324E69">
        <w:rPr>
          <w:rFonts w:ascii="標楷體" w:eastAsia="標楷體" w:hAnsi="標楷體"/>
          <w:sz w:val="28"/>
          <w:szCs w:val="28"/>
        </w:rPr>
        <w:t>）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。</w:t>
      </w:r>
      <w:r w:rsidR="00A55797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逾期未改正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者，依</w:t>
      </w:r>
      <w:bookmarkStart w:id="21" w:name="OLE_LINK3"/>
      <w:bookmarkStart w:id="22" w:name="OLE_LINK4"/>
      <w:r w:rsidR="00A55797" w:rsidRPr="00324E69">
        <w:rPr>
          <w:rFonts w:ascii="標楷體" w:eastAsia="標楷體" w:hAnsi="標楷體" w:hint="eastAsia"/>
          <w:sz w:val="28"/>
          <w:szCs w:val="28"/>
        </w:rPr>
        <w:t>第</w:t>
      </w:r>
      <w:r w:rsidR="00A55797" w:rsidRPr="00D93A40">
        <w:rPr>
          <w:rFonts w:ascii="標楷體" w:eastAsia="標楷體" w:hAnsi="標楷體" w:hint="eastAsia"/>
          <w:sz w:val="28"/>
          <w:szCs w:val="28"/>
        </w:rPr>
        <w:t>18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條</w:t>
      </w:r>
      <w:bookmarkEnd w:id="21"/>
      <w:bookmarkEnd w:id="22"/>
      <w:r w:rsidR="00A55797" w:rsidRPr="00324E69">
        <w:rPr>
          <w:rFonts w:ascii="標楷體" w:eastAsia="標楷體" w:hAnsi="標楷體" w:hint="eastAsia"/>
          <w:sz w:val="28"/>
          <w:szCs w:val="28"/>
        </w:rPr>
        <w:t>遲延履約</w:t>
      </w:r>
      <w:r w:rsidR="00A55797" w:rsidRPr="00D93A40">
        <w:rPr>
          <w:rFonts w:ascii="標楷體" w:eastAsia="標楷體" w:hAnsi="標楷體" w:hint="eastAsia"/>
          <w:sz w:val="28"/>
          <w:szCs w:val="28"/>
        </w:rPr>
        <w:t>約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定計算</w:t>
      </w:r>
      <w:r w:rsidR="00A55797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逾期違約金</w:t>
      </w:r>
      <w:r w:rsidR="00A55797" w:rsidRPr="00324E69">
        <w:rPr>
          <w:rFonts w:ascii="標楷體" w:eastAsia="標楷體" w:hAnsi="標楷體" w:hint="eastAsia"/>
          <w:sz w:val="28"/>
          <w:szCs w:val="28"/>
        </w:rPr>
        <w:t>。但逾期未改正仍在契約原訂履約期限內者，不在此限。</w:t>
      </w:r>
      <w:r w:rsidR="00A55797" w:rsidRPr="009B5B48">
        <w:rPr>
          <w:rFonts w:ascii="標楷體" w:eastAsia="標楷體" w:hAnsi="標楷體" w:hint="eastAsia"/>
          <w:b/>
          <w:color w:val="FF0000"/>
          <w:sz w:val="28"/>
          <w:szCs w:val="28"/>
        </w:rPr>
        <w:t>瑕疵改正處理及逾期日數計算原則如下：</w:t>
      </w:r>
    </w:p>
    <w:p w:rsidR="00A55797" w:rsidRDefault="00A55797" w:rsidP="007235DB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D93A40">
        <w:rPr>
          <w:rFonts w:ascii="標楷體" w:eastAsia="標楷體" w:hAnsi="標楷體" w:hint="eastAsia"/>
          <w:sz w:val="28"/>
          <w:szCs w:val="28"/>
        </w:rPr>
        <w:t>1.</w:t>
      </w:r>
      <w:r w:rsidR="00327EBB" w:rsidRPr="00732220">
        <w:rPr>
          <w:rFonts w:ascii="標楷體" w:eastAsia="標楷體" w:hAnsi="標楷體" w:hint="eastAsia"/>
          <w:sz w:val="28"/>
          <w:szCs w:val="28"/>
        </w:rPr>
        <w:t>機關應於</w:t>
      </w:r>
      <w:r w:rsidR="00327EBB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指定改正期限屆滿</w:t>
      </w:r>
      <w:r w:rsidR="00327EBB" w:rsidRPr="00732220">
        <w:rPr>
          <w:rFonts w:ascii="標楷體" w:eastAsia="標楷體" w:hAnsi="標楷體" w:hint="eastAsia"/>
          <w:sz w:val="28"/>
          <w:szCs w:val="28"/>
        </w:rPr>
        <w:t>之</w:t>
      </w:r>
      <w:r w:rsidR="00327EBB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次日</w:t>
      </w:r>
      <w:r w:rsidR="00327EBB" w:rsidRPr="00732220">
        <w:rPr>
          <w:rFonts w:ascii="標楷體" w:eastAsia="標楷體" w:hAnsi="標楷體" w:hint="eastAsia"/>
          <w:sz w:val="28"/>
          <w:szCs w:val="28"/>
        </w:rPr>
        <w:t>起</w:t>
      </w:r>
      <w:r w:rsidR="00327EBB" w:rsidRPr="00732220">
        <w:rPr>
          <w:rFonts w:ascii="標楷體" w:eastAsia="標楷體" w:hAnsi="標楷體"/>
          <w:sz w:val="28"/>
          <w:szCs w:val="28"/>
        </w:rPr>
        <w:t>辦理</w:t>
      </w:r>
      <w:proofErr w:type="gramStart"/>
      <w:r w:rsidR="00327EBB" w:rsidRPr="00327EBB">
        <w:rPr>
          <w:rFonts w:ascii="標楷體" w:eastAsia="標楷體" w:hAnsi="標楷體"/>
          <w:b/>
          <w:color w:val="0000FF"/>
          <w:sz w:val="28"/>
          <w:szCs w:val="28"/>
        </w:rPr>
        <w:t>複</w:t>
      </w:r>
      <w:proofErr w:type="gramEnd"/>
      <w:r w:rsidR="00327EBB" w:rsidRPr="00327EBB">
        <w:rPr>
          <w:rFonts w:ascii="標楷體" w:eastAsia="標楷體" w:hAnsi="標楷體"/>
          <w:b/>
          <w:color w:val="0000FF"/>
          <w:sz w:val="28"/>
          <w:szCs w:val="28"/>
        </w:rPr>
        <w:t>驗</w:t>
      </w:r>
      <w:r w:rsidR="00327EBB" w:rsidRPr="00732220">
        <w:rPr>
          <w:rFonts w:ascii="標楷體" w:eastAsia="標楷體" w:hAnsi="標楷體" w:hint="eastAsia"/>
          <w:sz w:val="28"/>
          <w:szCs w:val="28"/>
        </w:rPr>
        <w:t>，廠商如有提前完成改正者，應以書面通知機關，以利機關辦理</w:t>
      </w:r>
      <w:proofErr w:type="gramStart"/>
      <w:r w:rsidR="00327EBB" w:rsidRPr="0073222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327EBB" w:rsidRPr="00732220">
        <w:rPr>
          <w:rFonts w:ascii="標楷體" w:eastAsia="標楷體" w:hAnsi="標楷體" w:hint="eastAsia"/>
          <w:sz w:val="28"/>
          <w:szCs w:val="28"/>
        </w:rPr>
        <w:t>驗。</w:t>
      </w:r>
      <w:r w:rsidR="00327EBB" w:rsidRPr="00026237">
        <w:rPr>
          <w:rFonts w:ascii="標楷體" w:eastAsia="標楷體" w:hAnsi="標楷體" w:hint="eastAsia"/>
          <w:sz w:val="28"/>
          <w:szCs w:val="28"/>
        </w:rPr>
        <w:t>改正期間內若遇天災或事變等不可抗力因素或不可</w:t>
      </w:r>
      <w:r w:rsidR="00327EBB" w:rsidRPr="00026237">
        <w:rPr>
          <w:rFonts w:ascii="標楷體" w:eastAsia="標楷體" w:hAnsi="標楷體"/>
          <w:sz w:val="28"/>
          <w:szCs w:val="28"/>
        </w:rPr>
        <w:t>歸責於</w:t>
      </w:r>
      <w:r w:rsidR="00327EBB" w:rsidRPr="00026237">
        <w:rPr>
          <w:rFonts w:ascii="標楷體" w:eastAsia="標楷體" w:hAnsi="標楷體" w:hint="eastAsia"/>
          <w:sz w:val="28"/>
          <w:szCs w:val="28"/>
        </w:rPr>
        <w:t>廠商</w:t>
      </w:r>
      <w:r w:rsidR="00327EBB" w:rsidRPr="00026237">
        <w:rPr>
          <w:rFonts w:ascii="標楷體" w:eastAsia="標楷體" w:hAnsi="標楷體"/>
          <w:sz w:val="28"/>
          <w:szCs w:val="28"/>
        </w:rPr>
        <w:t>之</w:t>
      </w:r>
      <w:r w:rsidR="00327EBB" w:rsidRPr="00026237">
        <w:rPr>
          <w:rFonts w:ascii="標楷體" w:eastAsia="標楷體" w:hAnsi="標楷體" w:hint="eastAsia"/>
          <w:sz w:val="28"/>
          <w:szCs w:val="28"/>
        </w:rPr>
        <w:t>事由，經機關同意者得予延長</w:t>
      </w:r>
      <w:r w:rsidR="00EF0E20">
        <w:rPr>
          <w:rFonts w:ascii="標楷體" w:eastAsia="標楷體" w:hAnsi="標楷體" w:hint="eastAsia"/>
          <w:sz w:val="28"/>
          <w:szCs w:val="28"/>
        </w:rPr>
        <w:t>。</w:t>
      </w:r>
    </w:p>
    <w:p w:rsidR="00AC1205" w:rsidRDefault="00AC1205" w:rsidP="00AC1205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 w:rsidRPr="00D93A40">
        <w:rPr>
          <w:rFonts w:ascii="標楷體" w:eastAsia="標楷體" w:hAnsi="標楷體" w:hint="eastAsia"/>
          <w:sz w:val="28"/>
          <w:szCs w:val="28"/>
        </w:rPr>
        <w:t>2.</w:t>
      </w:r>
      <w:r w:rsidRPr="00732220">
        <w:rPr>
          <w:rFonts w:ascii="標楷體" w:eastAsia="標楷體" w:hAnsi="標楷體"/>
          <w:sz w:val="28"/>
          <w:szCs w:val="28"/>
        </w:rPr>
        <w:t>如</w:t>
      </w:r>
      <w:proofErr w:type="gramStart"/>
      <w:r w:rsidRPr="00A664CB">
        <w:rPr>
          <w:rFonts w:ascii="標楷體" w:eastAsia="標楷體" w:hAnsi="標楷體"/>
          <w:b/>
          <w:color w:val="0000FF"/>
          <w:sz w:val="28"/>
          <w:szCs w:val="28"/>
        </w:rPr>
        <w:t>複驗仍</w:t>
      </w:r>
      <w:proofErr w:type="gramEnd"/>
      <w:r w:rsidRPr="00A664CB">
        <w:rPr>
          <w:rFonts w:ascii="標楷體" w:eastAsia="標楷體" w:hAnsi="標楷體"/>
          <w:b/>
          <w:color w:val="0000FF"/>
          <w:sz w:val="28"/>
          <w:szCs w:val="28"/>
        </w:rPr>
        <w:t>不合格</w:t>
      </w:r>
      <w:r w:rsidRPr="00732220">
        <w:rPr>
          <w:rFonts w:ascii="標楷體" w:eastAsia="標楷體" w:hAnsi="標楷體"/>
          <w:sz w:val="28"/>
          <w:szCs w:val="28"/>
        </w:rPr>
        <w:t>時，</w:t>
      </w:r>
      <w:r w:rsidRPr="00732220">
        <w:rPr>
          <w:rFonts w:ascii="標楷體" w:eastAsia="標楷體" w:hAnsi="標楷體" w:hint="eastAsia"/>
          <w:sz w:val="28"/>
          <w:szCs w:val="28"/>
        </w:rPr>
        <w:t>廠商應於機關指定之第2次改正期限內完成改正，並</w:t>
      </w:r>
      <w:r w:rsidRPr="00732220">
        <w:rPr>
          <w:rFonts w:ascii="標楷體" w:eastAsia="標楷體" w:hAnsi="標楷體"/>
          <w:sz w:val="28"/>
          <w:szCs w:val="28"/>
        </w:rPr>
        <w:t>自</w:t>
      </w:r>
      <w:r w:rsidRPr="00732220">
        <w:rPr>
          <w:rFonts w:ascii="標楷體" w:eastAsia="標楷體" w:hAnsi="標楷體" w:hint="eastAsia"/>
          <w:sz w:val="28"/>
          <w:szCs w:val="28"/>
        </w:rPr>
        <w:t>第1次</w:t>
      </w:r>
      <w:proofErr w:type="gramStart"/>
      <w:r w:rsidRPr="00732220">
        <w:rPr>
          <w:rFonts w:ascii="標楷體" w:eastAsia="標楷體" w:hAnsi="標楷體"/>
          <w:sz w:val="28"/>
          <w:szCs w:val="28"/>
        </w:rPr>
        <w:t>複</w:t>
      </w:r>
      <w:proofErr w:type="gramEnd"/>
      <w:r w:rsidRPr="00732220">
        <w:rPr>
          <w:rFonts w:ascii="標楷體" w:eastAsia="標楷體" w:hAnsi="標楷體"/>
          <w:sz w:val="28"/>
          <w:szCs w:val="28"/>
        </w:rPr>
        <w:t>驗完成之次日起計算至瑕疵改</w:t>
      </w:r>
      <w:r w:rsidRPr="00732220">
        <w:rPr>
          <w:rFonts w:ascii="標楷體" w:eastAsia="標楷體" w:hAnsi="標楷體" w:hint="eastAsia"/>
          <w:sz w:val="28"/>
          <w:szCs w:val="28"/>
        </w:rPr>
        <w:t>正</w:t>
      </w:r>
      <w:r w:rsidRPr="00732220">
        <w:rPr>
          <w:rFonts w:ascii="標楷體" w:eastAsia="標楷體" w:hAnsi="標楷體"/>
          <w:sz w:val="28"/>
          <w:szCs w:val="28"/>
        </w:rPr>
        <w:t>完成</w:t>
      </w:r>
      <w:r w:rsidRPr="00732220">
        <w:rPr>
          <w:rFonts w:ascii="標楷體" w:eastAsia="標楷體" w:hAnsi="標楷體" w:hint="eastAsia"/>
          <w:sz w:val="28"/>
          <w:szCs w:val="28"/>
        </w:rPr>
        <w:t>通知送達機關</w:t>
      </w:r>
      <w:r w:rsidRPr="00732220">
        <w:rPr>
          <w:rFonts w:ascii="標楷體" w:eastAsia="標楷體" w:hAnsi="標楷體"/>
          <w:sz w:val="28"/>
          <w:szCs w:val="28"/>
        </w:rPr>
        <w:t>之日止，</w:t>
      </w:r>
      <w:proofErr w:type="gramStart"/>
      <w:r w:rsidRPr="00732220">
        <w:rPr>
          <w:rFonts w:ascii="標楷體" w:eastAsia="標楷體" w:hAnsi="標楷體"/>
          <w:sz w:val="28"/>
          <w:szCs w:val="28"/>
        </w:rPr>
        <w:t>均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以逾期</w:t>
      </w:r>
      <w:proofErr w:type="gramEnd"/>
      <w:r w:rsidRPr="00A664CB">
        <w:rPr>
          <w:rFonts w:ascii="標楷體" w:eastAsia="標楷體" w:hAnsi="標楷體"/>
          <w:b/>
          <w:color w:val="0000FF"/>
          <w:sz w:val="28"/>
          <w:szCs w:val="28"/>
        </w:rPr>
        <w:t>論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667ADC" w:rsidRPr="000D4031" w:rsidRDefault="000D4031" w:rsidP="007235DB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bookmarkStart w:id="23" w:name="OLE_LINK1"/>
      <w:r w:rsidRPr="00984109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案例</w:t>
      </w:r>
      <w:r w:rsidRPr="000D403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</w:t>
      </w:r>
      <w:bookmarkEnd w:id="23"/>
    </w:p>
    <w:p w:rsidR="00667ADC" w:rsidRDefault="008D79A2" w:rsidP="007235DB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</w:r>
      <w:r>
        <w:rPr>
          <w:rFonts w:ascii="標楷體" w:eastAsia="標楷體" w:hAnsi="標楷體"/>
          <w:sz w:val="28"/>
          <w:szCs w:val="28"/>
        </w:rPr>
        <w:pict>
          <v:group id="_x0000_s1077" editas="canvas" style="width:414.9pt;height:297pt;mso-position-horizontal-relative:char;mso-position-vertical-relative:line" coordorigin="3240,3330" coordsize="8298,5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3240;top:3330;width:8298;height:5940" o:preferrelative="f">
              <v:fill o:detectmouseclick="t"/>
              <v:path o:extrusionok="t" o:connecttype="none"/>
              <o:lock v:ext="edit" text="t"/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79" type="#_x0000_t61" style="position:absolute;left:6010;top:3330;width:540;height:1980;flip:y" adj="27120,-3360">
              <v:textbox style="layout-flow:vertical-ideographic;mso-next-textbox:#_x0000_s1079">
                <w:txbxContent>
                  <w:p w:rsidR="00CD4658" w:rsidRPr="000D4031" w:rsidRDefault="00CD4658" w:rsidP="00C55F9B">
                    <w:pPr>
                      <w:snapToGrid w:val="0"/>
                      <w:spacing w:line="240" w:lineRule="exact"/>
                      <w:rPr>
                        <w:b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改正期限屆滿</w:t>
                    </w:r>
                  </w:p>
                </w:txbxContent>
              </v:textbox>
            </v:shape>
            <v:line id="_x0000_s1080" style="position:absolute" from="3420,5670" to="11538,5671" strokecolor="blue" strokeweight="4.5pt">
              <v:stroke endarrow="block"/>
            </v:line>
            <v:oval id="_x0000_s1081" style="position:absolute;left:4226;top:5578;width:270;height:180"/>
            <v:oval id="_x0000_s1082" style="position:absolute;left:7720;top:5585;width:270;height:180" fillcolor="red"/>
            <v:shape id="_x0000_s1083" type="#_x0000_t61" style="position:absolute;left:7395;top:3330;width:540;height:1980;flip:y" adj="5840,-3328">
              <v:textbox style="layout-flow:vertical-ideographic;mso-next-textbox:#_x0000_s1083">
                <w:txbxContent>
                  <w:p w:rsidR="00CD4658" w:rsidRPr="000D4031" w:rsidRDefault="00CD4658" w:rsidP="00C55F9B">
                    <w:pPr>
                      <w:snapToGrid w:val="0"/>
                      <w:spacing w:line="240" w:lineRule="exact"/>
                      <w:rPr>
                        <w:b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第１次</w:t>
                    </w:r>
                    <w:proofErr w:type="gramStart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複</w:t>
                    </w:r>
                    <w:proofErr w:type="gramEnd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驗完成</w:t>
                    </w:r>
                  </w:p>
                </w:txbxContent>
              </v:textbox>
            </v:shape>
            <v:oval id="_x0000_s1084" style="position:absolute;left:10288;top:5575;width:271;height:180"/>
            <v:line id="_x0000_s1085" style="position:absolute" from="4439,6183" to="6710,6195" strokecolor="red">
              <v:stroke startarrow="open" endarrow="open"/>
            </v:line>
            <v:line id="_x0000_s1086" style="position:absolute" from="6750,5740" to="6764,6542" strokecolor="green" strokeweight="1.5pt">
              <v:stroke startarrow="open"/>
            </v:line>
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<v:stroke joinstyle="miter"/>
              <v:formulas>
                <v:f eqn="sum 10800 0 #0"/>
                <v:f eqn="prod @0 32138 32768"/>
                <v:f eqn="prod @0 6393 32768"/>
                <v:f eqn="prod @0 27246 32768"/>
                <v:f eqn="prod @0 18205 32768"/>
                <v:f eqn="sum @1 10800 0"/>
                <v:f eqn="sum @2 10800 0"/>
                <v:f eqn="sum @3 10800 0"/>
                <v:f eqn="sum @4 10800 0"/>
                <v:f eqn="sum 10800 0 @1"/>
                <v:f eqn="sum 10800 0 @2"/>
                <v:f eqn="sum 10800 0 @3"/>
                <v:f eqn="sum 10800 0 @4"/>
                <v:f eqn="prod @0 23170 32768"/>
                <v:f eqn="sum @13 10800 0"/>
                <v:f eqn="sum 10800 0 @13"/>
              </v:formulas>
              <v:path gradientshapeok="t" o:connecttype="rect" textboxrect="@15,@15,@14,@14"/>
              <v:handles>
                <v:h position="#0,center" xrange="0,10800"/>
              </v:handles>
            </v:shapetype>
            <v:shape id="_x0000_s1087" type="#_x0000_t59" style="position:absolute;left:7340;top:7310;width:1076;height:1960" strokecolor="green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7584;top:7657;width:595;height:1175" stroked="f">
              <v:textbox style="layout-flow:vertical-ideographic;mso-next-textbox:#_x0000_s1088">
                <w:txbxContent>
                  <w:p w:rsidR="00CD4658" w:rsidRPr="000D4031" w:rsidRDefault="00CD4658" w:rsidP="00C55F9B">
                    <w:pPr>
                      <w:snapToGrid w:val="0"/>
                      <w:spacing w:line="200" w:lineRule="atLeast"/>
                      <w:rPr>
                        <w:rFonts w:ascii="華康粗圓體" w:eastAsia="華康粗圓體"/>
                        <w:b/>
                        <w:shd w:val="pct15" w:color="auto" w:fill="FFFFFF"/>
                      </w:rPr>
                    </w:pPr>
                    <w:r w:rsidRPr="000D4031">
                      <w:rPr>
                        <w:rFonts w:ascii="華康粗圓體" w:eastAsia="華康粗圓體" w:hint="eastAsia"/>
                        <w:b/>
                        <w:color w:val="FF0000"/>
                        <w:shd w:val="pct15" w:color="auto" w:fill="FFFFFF"/>
                      </w:rPr>
                      <w:t>起算逾期日數</w:t>
                    </w:r>
                  </w:p>
                </w:txbxContent>
              </v:textbox>
            </v:shape>
            <v:shape id="_x0000_s1089" type="#_x0000_t61" style="position:absolute;left:6660;top:3330;width:540;height:1980;flip:y" adj="13080,-3448">
              <v:textbox style="layout-flow:vertical-ideographic;mso-next-textbox:#_x0000_s1089">
                <w:txbxContent>
                  <w:p w:rsidR="00CD4658" w:rsidRPr="000D4031" w:rsidRDefault="00CD4658" w:rsidP="00C55F9B">
                    <w:pPr>
                      <w:snapToGrid w:val="0"/>
                      <w:spacing w:line="240" w:lineRule="exact"/>
                      <w:rPr>
                        <w:b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次日，第１次</w:t>
                    </w:r>
                    <w:proofErr w:type="gramStart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複</w:t>
                    </w:r>
                    <w:proofErr w:type="gramEnd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驗</w:t>
                    </w:r>
                  </w:p>
                </w:txbxContent>
              </v:textbox>
            </v:shape>
            <v:shape id="_x0000_s1090" type="#_x0000_t61" style="position:absolute;left:4153;top:3330;width:540;height:1920;flip:y" adj="8560,-4219" fillcolor="#cff">
              <v:textbox style="layout-flow:vertical-ideographic;mso-next-textbox:#_x0000_s1090">
                <w:txbxContent>
                  <w:p w:rsidR="00CD4658" w:rsidRPr="000D4031" w:rsidRDefault="00CD4658" w:rsidP="00C55F9B">
                    <w:pPr>
                      <w:snapToGrid w:val="0"/>
                      <w:spacing w:line="240" w:lineRule="exact"/>
                      <w:rPr>
                        <w:b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驗收，有瑕疵</w:t>
                    </w:r>
                  </w:p>
                </w:txbxContent>
              </v:textbox>
            </v:shape>
            <v:shape id="_x0000_s1091" type="#_x0000_t202" style="position:absolute;left:4560;top:6390;width:1980;height:720" stroked="f">
              <v:textbox style="mso-next-textbox:#_x0000_s1091">
                <w:txbxContent>
                  <w:p w:rsidR="00CD4658" w:rsidRPr="000D4031" w:rsidRDefault="00CD4658" w:rsidP="00C55F9B">
                    <w:pPr>
                      <w:kinsoku w:val="0"/>
                      <w:autoSpaceDN w:val="0"/>
                      <w:snapToGrid w:val="0"/>
                      <w:spacing w:line="240" w:lineRule="exact"/>
                      <w:rPr>
                        <w:b/>
                        <w:color w:val="FF0000"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color w:val="FF0000"/>
                        <w:shd w:val="pct15" w:color="auto" w:fill="FFFFFF"/>
                      </w:rPr>
                      <w:t>第1次改正期限</w:t>
                    </w:r>
                  </w:p>
                  <w:p w:rsidR="00CD4658" w:rsidRPr="000D4031" w:rsidRDefault="00CD4658" w:rsidP="00C55F9B">
                    <w:pPr>
                      <w:kinsoku w:val="0"/>
                      <w:autoSpaceDN w:val="0"/>
                      <w:snapToGrid w:val="0"/>
                      <w:spacing w:line="240" w:lineRule="exact"/>
                      <w:rPr>
                        <w:b/>
                        <w:color w:val="0000FF"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color w:val="0000FF"/>
                        <w:shd w:val="pct15" w:color="auto" w:fill="FFFFFF"/>
                      </w:rPr>
                      <w:t>(假設：30天)</w:t>
                    </w:r>
                  </w:p>
                </w:txbxContent>
              </v:textbox>
            </v:shape>
            <v:line id="_x0000_s1092" style="position:absolute" from="4379,5867" to="4393,6669" strokecolor="green" strokeweight="1.5pt">
              <v:stroke startarrow="open"/>
            </v:line>
            <v:oval id="_x0000_s1093" style="position:absolute;left:6593;top:5555;width:271;height:180"/>
            <v:line id="_x0000_s1094" style="position:absolute;flip:y" from="7020,6210" to="7560,6211" strokecolor="red">
              <v:stroke startarrow="open" endarrow="open"/>
            </v:line>
            <v:shape id="_x0000_s1095" type="#_x0000_t202" style="position:absolute;left:6960;top:6345;width:900;height:900" stroked="f">
              <v:textbox style="mso-next-textbox:#_x0000_s1095">
                <w:txbxContent>
                  <w:p w:rsidR="00CD4658" w:rsidRPr="000D4031" w:rsidRDefault="00CD4658" w:rsidP="00C55F9B">
                    <w:pPr>
                      <w:kinsoku w:val="0"/>
                      <w:autoSpaceDN w:val="0"/>
                      <w:snapToGrid w:val="0"/>
                      <w:spacing w:line="240" w:lineRule="exact"/>
                      <w:rPr>
                        <w:b/>
                        <w:color w:val="FF0000"/>
                        <w:shd w:val="pct15" w:color="auto" w:fill="FFFFFF"/>
                      </w:rPr>
                    </w:pPr>
                    <w:proofErr w:type="gramStart"/>
                    <w:r w:rsidRPr="000D4031">
                      <w:rPr>
                        <w:rFonts w:hint="eastAsia"/>
                        <w:b/>
                        <w:color w:val="FF0000"/>
                        <w:shd w:val="pct15" w:color="auto" w:fill="FFFFFF"/>
                      </w:rPr>
                      <w:t>複</w:t>
                    </w:r>
                    <w:proofErr w:type="gramEnd"/>
                    <w:r w:rsidRPr="000D4031">
                      <w:rPr>
                        <w:rFonts w:hint="eastAsia"/>
                        <w:b/>
                        <w:color w:val="FF0000"/>
                        <w:shd w:val="pct15" w:color="auto" w:fill="FFFFFF"/>
                      </w:rPr>
                      <w:t>驗</w:t>
                    </w:r>
                  </w:p>
                  <w:p w:rsidR="00CD4658" w:rsidRPr="000D4031" w:rsidRDefault="00CD4658" w:rsidP="00C55F9B">
                    <w:pPr>
                      <w:kinsoku w:val="0"/>
                      <w:autoSpaceDN w:val="0"/>
                      <w:snapToGrid w:val="0"/>
                      <w:spacing w:line="240" w:lineRule="exact"/>
                      <w:rPr>
                        <w:b/>
                        <w:color w:val="0000FF"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color w:val="0000FF"/>
                        <w:shd w:val="pct15" w:color="auto" w:fill="FFFFFF"/>
                      </w:rPr>
                      <w:t>(假設：3天)</w:t>
                    </w:r>
                  </w:p>
                </w:txbxContent>
              </v:textbox>
            </v:shape>
            <v:oval id="_x0000_s1096" style="position:absolute;left:6873;top:5550;width:271;height:180"/>
            <v:line id="_x0000_s1097" style="position:absolute" from="7010,5730" to="7024,6532" strokecolor="green" strokeweight="1.5pt">
              <v:stroke startarrow="open"/>
            </v:line>
            <v:line id="_x0000_s1098" style="position:absolute" from="7840,5725" to="7864,7397" strokecolor="red" strokeweight="1.5pt">
              <v:stroke startarrow="open"/>
            </v:line>
            <v:shape id="_x0000_s1099" type="#_x0000_t61" style="position:absolute;left:8280;top:3330;width:540;height:1980;flip:y" adj="-14920,-3339">
              <v:textbox style="layout-flow:vertical-ideographic;mso-next-textbox:#_x0000_s1099">
                <w:txbxContent>
                  <w:p w:rsidR="00CD4658" w:rsidRPr="000D4031" w:rsidRDefault="00CD4658" w:rsidP="00C55F9B">
                    <w:pPr>
                      <w:snapToGrid w:val="0"/>
                      <w:spacing w:line="240" w:lineRule="exact"/>
                      <w:rPr>
                        <w:b/>
                        <w:shd w:val="pct15" w:color="auto" w:fill="FFFFFF"/>
                      </w:rPr>
                    </w:pPr>
                    <w:proofErr w:type="gramStart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複</w:t>
                    </w:r>
                    <w:proofErr w:type="gramEnd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驗完成之次日</w:t>
                    </w:r>
                  </w:p>
                </w:txbxContent>
              </v:textbox>
            </v:shape>
            <v:line id="_x0000_s1100" style="position:absolute;flip:y" from="7930,6225" to="10180,6229" strokecolor="red">
              <v:stroke startarrow="open" endarrow="open"/>
            </v:line>
            <v:line id="_x0000_s1101" style="position:absolute" from="7580,5725" to="7594,6527" strokecolor="green" strokeweight="1.5pt">
              <v:stroke startarrow="open"/>
            </v:line>
            <v:oval id="_x0000_s1102" style="position:absolute;left:7443;top:5595;width:271;height:180"/>
            <v:shape id="_x0000_s1103" type="#_x0000_t202" style="position:absolute;left:8150;top:6325;width:1980;height:720" stroked="f">
              <v:textbox style="mso-next-textbox:#_x0000_s1103">
                <w:txbxContent>
                  <w:p w:rsidR="00CD4658" w:rsidRPr="000D4031" w:rsidRDefault="00CD4658" w:rsidP="00C55F9B">
                    <w:pPr>
                      <w:kinsoku w:val="0"/>
                      <w:autoSpaceDN w:val="0"/>
                      <w:snapToGrid w:val="0"/>
                      <w:spacing w:line="240" w:lineRule="exact"/>
                      <w:rPr>
                        <w:b/>
                        <w:color w:val="FF0000"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color w:val="FF0000"/>
                        <w:shd w:val="pct15" w:color="auto" w:fill="FFFFFF"/>
                      </w:rPr>
                      <w:t>第2次改正期限</w:t>
                    </w:r>
                  </w:p>
                  <w:p w:rsidR="00CD4658" w:rsidRPr="000D4031" w:rsidRDefault="00CD4658" w:rsidP="00C55F9B">
                    <w:pPr>
                      <w:kinsoku w:val="0"/>
                      <w:autoSpaceDN w:val="0"/>
                      <w:snapToGrid w:val="0"/>
                      <w:spacing w:line="240" w:lineRule="exact"/>
                      <w:rPr>
                        <w:b/>
                        <w:color w:val="0000FF"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color w:val="0000FF"/>
                        <w:shd w:val="pct15" w:color="auto" w:fill="FFFFFF"/>
                      </w:rPr>
                      <w:t>(假設：20天)</w:t>
                    </w:r>
                  </w:p>
                </w:txbxContent>
              </v:textbox>
            </v:shape>
            <v:oval id="_x0000_s1104" style="position:absolute;left:10017;top:5595;width:271;height:180"/>
            <v:line id="_x0000_s1105" style="position:absolute" from="10150,5770" to="10164,6572" strokecolor="green" strokeweight="1.5pt">
              <v:stroke startarrow="open"/>
            </v:line>
            <v:shape id="_x0000_s1106" type="#_x0000_t61" style="position:absolute;left:9360;top:3330;width:540;height:1980;flip:y" adj="31520,-2815">
              <v:textbox style="layout-flow:vertical-ideographic;mso-next-textbox:#_x0000_s1106">
                <w:txbxContent>
                  <w:p w:rsidR="00CD4658" w:rsidRPr="000D4031" w:rsidRDefault="00CD4658" w:rsidP="00C55F9B">
                    <w:pPr>
                      <w:snapToGrid w:val="0"/>
                      <w:spacing w:line="240" w:lineRule="exact"/>
                      <w:rPr>
                        <w:b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改正期限屆滿</w:t>
                    </w:r>
                  </w:p>
                </w:txbxContent>
              </v:textbox>
            </v:shape>
            <v:shape id="_x0000_s1107" type="#_x0000_t61" style="position:absolute;left:10260;top:3330;width:540;height:2040;flip:y" adj="6920,-2806">
              <v:textbox style="layout-flow:vertical-ideographic;mso-next-textbox:#_x0000_s1107">
                <w:txbxContent>
                  <w:p w:rsidR="00CD4658" w:rsidRPr="000D4031" w:rsidRDefault="00CD4658" w:rsidP="00C55F9B">
                    <w:pPr>
                      <w:snapToGrid w:val="0"/>
                      <w:spacing w:line="240" w:lineRule="exact"/>
                      <w:rPr>
                        <w:b/>
                        <w:shd w:val="pct15" w:color="auto" w:fill="FFFFFF"/>
                      </w:rPr>
                    </w:pPr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次日，第２次</w:t>
                    </w:r>
                    <w:proofErr w:type="gramStart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複</w:t>
                    </w:r>
                    <w:proofErr w:type="gramEnd"/>
                    <w:r w:rsidRPr="000D4031">
                      <w:rPr>
                        <w:rFonts w:hint="eastAsia"/>
                        <w:b/>
                        <w:shd w:val="pct15" w:color="auto" w:fill="FFFFFF"/>
                      </w:rPr>
                      <w:t>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5797" w:rsidRPr="00D93A40" w:rsidRDefault="00AC1205" w:rsidP="007235DB">
      <w:pPr>
        <w:snapToGrid w:val="0"/>
        <w:spacing w:line="240" w:lineRule="atLeast"/>
        <w:ind w:left="1135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A55797" w:rsidRPr="00D93A40">
        <w:rPr>
          <w:rFonts w:ascii="標楷體" w:eastAsia="標楷體" w:hAnsi="標楷體" w:hint="eastAsia"/>
          <w:sz w:val="28"/>
          <w:szCs w:val="28"/>
        </w:rPr>
        <w:t>.機關應於第2次改正期限屆滿之次日起</w:t>
      </w:r>
      <w:r w:rsidR="00A55797" w:rsidRPr="00D93A40">
        <w:rPr>
          <w:rFonts w:ascii="標楷體" w:eastAsia="標楷體" w:hAnsi="標楷體"/>
          <w:sz w:val="28"/>
          <w:szCs w:val="28"/>
        </w:rPr>
        <w:t>辦理</w:t>
      </w:r>
      <w:proofErr w:type="gramStart"/>
      <w:r w:rsidR="00A55797" w:rsidRPr="00D93A40">
        <w:rPr>
          <w:rFonts w:ascii="標楷體" w:eastAsia="標楷體" w:hAnsi="標楷體"/>
          <w:sz w:val="28"/>
          <w:szCs w:val="28"/>
        </w:rPr>
        <w:t>複</w:t>
      </w:r>
      <w:proofErr w:type="gramEnd"/>
      <w:r w:rsidR="00A55797" w:rsidRPr="00D93A40">
        <w:rPr>
          <w:rFonts w:ascii="標楷體" w:eastAsia="標楷體" w:hAnsi="標楷體"/>
          <w:sz w:val="28"/>
          <w:szCs w:val="28"/>
        </w:rPr>
        <w:t>驗</w:t>
      </w:r>
      <w:r w:rsidR="00A55797" w:rsidRPr="00D93A40">
        <w:rPr>
          <w:rFonts w:ascii="標楷體" w:eastAsia="標楷體" w:hAnsi="標楷體" w:hint="eastAsia"/>
          <w:sz w:val="28"/>
          <w:szCs w:val="28"/>
        </w:rPr>
        <w:t>，</w:t>
      </w:r>
      <w:r w:rsidR="00A55797" w:rsidRPr="00D93A40">
        <w:rPr>
          <w:rFonts w:ascii="標楷體" w:eastAsia="標楷體" w:hAnsi="標楷體"/>
          <w:sz w:val="28"/>
          <w:szCs w:val="28"/>
        </w:rPr>
        <w:t>如</w:t>
      </w:r>
      <w:proofErr w:type="gramStart"/>
      <w:r w:rsidR="00A55797" w:rsidRPr="00A664CB">
        <w:rPr>
          <w:rFonts w:ascii="標楷體" w:eastAsia="標楷體" w:hAnsi="標楷體"/>
          <w:b/>
          <w:color w:val="0000FF"/>
          <w:sz w:val="28"/>
          <w:szCs w:val="28"/>
        </w:rPr>
        <w:t>複驗仍</w:t>
      </w:r>
      <w:proofErr w:type="gramEnd"/>
      <w:r w:rsidR="00A55797" w:rsidRPr="00A664CB">
        <w:rPr>
          <w:rFonts w:ascii="標楷體" w:eastAsia="標楷體" w:hAnsi="標楷體"/>
          <w:b/>
          <w:color w:val="0000FF"/>
          <w:sz w:val="28"/>
          <w:szCs w:val="28"/>
        </w:rPr>
        <w:t>不合格</w:t>
      </w:r>
      <w:r w:rsidR="00A55797" w:rsidRPr="00D93A40">
        <w:rPr>
          <w:rFonts w:ascii="標楷體" w:eastAsia="標楷體" w:hAnsi="標楷體"/>
          <w:sz w:val="28"/>
          <w:szCs w:val="28"/>
        </w:rPr>
        <w:t>時，</w:t>
      </w:r>
      <w:r w:rsidR="00A55797" w:rsidRPr="00D93A40">
        <w:rPr>
          <w:rFonts w:ascii="標楷體" w:eastAsia="標楷體" w:hAnsi="標楷體" w:hint="eastAsia"/>
          <w:sz w:val="28"/>
          <w:szCs w:val="28"/>
        </w:rPr>
        <w:t>依第11款規定辦理</w:t>
      </w:r>
      <w:r w:rsidR="00A55797" w:rsidRPr="00D93A40">
        <w:rPr>
          <w:rFonts w:ascii="標楷體" w:eastAsia="標楷體" w:hAnsi="標楷體"/>
          <w:sz w:val="28"/>
          <w:szCs w:val="28"/>
        </w:rPr>
        <w:t>。</w:t>
      </w:r>
    </w:p>
    <w:p w:rsidR="00A55797" w:rsidRDefault="00AC1205" w:rsidP="00966FDE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</w:t>
      </w:r>
      <w:r w:rsidR="00A55797" w:rsidRPr="00D93A40">
        <w:rPr>
          <w:rFonts w:ascii="標楷體" w:eastAsia="標楷體" w:hAnsi="標楷體" w:hint="eastAsia"/>
          <w:szCs w:val="28"/>
        </w:rPr>
        <w:t>.</w:t>
      </w:r>
      <w:proofErr w:type="gramStart"/>
      <w:r w:rsidR="00A55797" w:rsidRPr="00D93A40">
        <w:rPr>
          <w:rFonts w:ascii="標楷體" w:eastAsia="標楷體" w:hAnsi="標楷體" w:hint="eastAsia"/>
          <w:szCs w:val="28"/>
        </w:rPr>
        <w:t>複</w:t>
      </w:r>
      <w:proofErr w:type="gramEnd"/>
      <w:r w:rsidR="00A55797" w:rsidRPr="00D93A40">
        <w:rPr>
          <w:rFonts w:ascii="標楷體" w:eastAsia="標楷體" w:hAnsi="標楷體" w:hint="eastAsia"/>
          <w:szCs w:val="28"/>
        </w:rPr>
        <w:t>驗時應就紀錄所載明之瑕疵進行</w:t>
      </w:r>
      <w:proofErr w:type="gramStart"/>
      <w:r w:rsidR="00A55797" w:rsidRPr="00D93A40">
        <w:rPr>
          <w:rFonts w:ascii="標楷體" w:eastAsia="標楷體" w:hAnsi="標楷體" w:hint="eastAsia"/>
          <w:szCs w:val="28"/>
        </w:rPr>
        <w:t>複</w:t>
      </w:r>
      <w:proofErr w:type="gramEnd"/>
      <w:r w:rsidR="00A55797" w:rsidRPr="00D93A40">
        <w:rPr>
          <w:rFonts w:ascii="標楷體" w:eastAsia="標楷體" w:hAnsi="標楷體" w:hint="eastAsia"/>
          <w:szCs w:val="28"/>
        </w:rPr>
        <w:t>驗，如有發現</w:t>
      </w:r>
      <w:r w:rsidR="00A55797" w:rsidRPr="00532476">
        <w:rPr>
          <w:rFonts w:ascii="標楷體" w:eastAsia="標楷體" w:hAnsi="標楷體" w:hint="eastAsia"/>
          <w:b/>
          <w:color w:val="FF0000"/>
          <w:szCs w:val="28"/>
        </w:rPr>
        <w:t>新瑕疵</w:t>
      </w:r>
      <w:r w:rsidR="00A55797" w:rsidRPr="00D93A40">
        <w:rPr>
          <w:rFonts w:ascii="標楷體" w:eastAsia="標楷體" w:hAnsi="標楷體" w:hint="eastAsia"/>
          <w:szCs w:val="28"/>
        </w:rPr>
        <w:t>時，</w:t>
      </w:r>
      <w:proofErr w:type="gramStart"/>
      <w:r w:rsidR="00A55797" w:rsidRPr="00D93A40">
        <w:rPr>
          <w:rFonts w:ascii="標楷體" w:eastAsia="標楷體" w:hAnsi="標楷體" w:hint="eastAsia"/>
          <w:szCs w:val="28"/>
        </w:rPr>
        <w:t>其屬</w:t>
      </w:r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初驗</w:t>
      </w:r>
      <w:proofErr w:type="gramEnd"/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之</w:t>
      </w:r>
      <w:proofErr w:type="gramStart"/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複</w:t>
      </w:r>
      <w:proofErr w:type="gramEnd"/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驗</w:t>
      </w:r>
      <w:r w:rsidR="00A55797" w:rsidRPr="00D93A40">
        <w:rPr>
          <w:rFonts w:ascii="標楷體" w:eastAsia="標楷體" w:hAnsi="標楷體" w:hint="eastAsia"/>
          <w:szCs w:val="28"/>
        </w:rPr>
        <w:t>者，列入</w:t>
      </w:r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驗收瑕疵改正</w:t>
      </w:r>
      <w:r w:rsidR="00A55797" w:rsidRPr="00D93A40">
        <w:rPr>
          <w:rFonts w:ascii="標楷體" w:eastAsia="標楷體" w:hAnsi="標楷體" w:hint="eastAsia"/>
          <w:szCs w:val="28"/>
        </w:rPr>
        <w:t>；其屬</w:t>
      </w:r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驗收之</w:t>
      </w:r>
      <w:proofErr w:type="gramStart"/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複</w:t>
      </w:r>
      <w:proofErr w:type="gramEnd"/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驗</w:t>
      </w:r>
      <w:r w:rsidR="00A55797" w:rsidRPr="00D93A40">
        <w:rPr>
          <w:rFonts w:ascii="標楷體" w:eastAsia="標楷體" w:hAnsi="標楷體" w:hint="eastAsia"/>
          <w:szCs w:val="28"/>
        </w:rPr>
        <w:t>發現者(</w:t>
      </w:r>
      <w:r w:rsidR="00A55797" w:rsidRPr="00773147">
        <w:rPr>
          <w:rFonts w:ascii="標楷體" w:eastAsia="標楷體" w:hAnsi="標楷體" w:hint="eastAsia"/>
          <w:b/>
          <w:color w:val="0000FF"/>
          <w:szCs w:val="28"/>
        </w:rPr>
        <w:t>以1次為限</w:t>
      </w:r>
      <w:r w:rsidR="00A55797" w:rsidRPr="00D93A40">
        <w:rPr>
          <w:rFonts w:ascii="標楷體" w:eastAsia="標楷體" w:hAnsi="標楷體" w:hint="eastAsia"/>
          <w:szCs w:val="28"/>
        </w:rPr>
        <w:t>)，機關應</w:t>
      </w:r>
      <w:r w:rsidR="00A55797" w:rsidRPr="00A664CB">
        <w:rPr>
          <w:rFonts w:ascii="標楷體" w:eastAsia="標楷體" w:hAnsi="標楷體" w:hint="eastAsia"/>
          <w:b/>
          <w:color w:val="0000FF"/>
          <w:szCs w:val="28"/>
        </w:rPr>
        <w:t>再指定期限通知廠商改正</w:t>
      </w:r>
      <w:r w:rsidR="00A55797" w:rsidRPr="00D93A40">
        <w:rPr>
          <w:rFonts w:ascii="標楷體" w:eastAsia="標楷體" w:hAnsi="標楷體" w:hint="eastAsia"/>
          <w:szCs w:val="28"/>
        </w:rPr>
        <w:t>，其瑕疵改正期間不計入逾期天數。如廠商逾該指定期限仍未修改或</w:t>
      </w:r>
      <w:proofErr w:type="gramStart"/>
      <w:r w:rsidR="00A55797" w:rsidRPr="00D93A40">
        <w:rPr>
          <w:rFonts w:ascii="標楷體" w:eastAsia="標楷體" w:hAnsi="標楷體" w:hint="eastAsia"/>
          <w:szCs w:val="28"/>
        </w:rPr>
        <w:t>處理完妥</w:t>
      </w:r>
      <w:proofErr w:type="gramEnd"/>
      <w:r w:rsidR="00A55797" w:rsidRPr="00D93A40">
        <w:rPr>
          <w:rFonts w:ascii="標楷體" w:eastAsia="標楷體" w:hAnsi="標楷體" w:hint="eastAsia"/>
          <w:szCs w:val="28"/>
        </w:rPr>
        <w:t>，依前2目約定辦理。</w:t>
      </w:r>
    </w:p>
    <w:p w:rsidR="00C33418" w:rsidRPr="00D93A40" w:rsidRDefault="00C33418" w:rsidP="00966FDE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 w:rsidRPr="00D371C7">
        <w:rPr>
          <w:rFonts w:eastAsia="標楷體" w:hint="eastAsia"/>
          <w:b/>
          <w:i/>
          <w:snapToGrid w:val="0"/>
          <w:color w:val="FF0000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27</w:t>
      </w:r>
      <w:r w:rsidRPr="00D371C7">
        <w:rPr>
          <w:rFonts w:ascii="標楷體" w:eastAsia="標楷體" w:hAnsi="標楷體" w:hint="eastAsia"/>
          <w:b/>
          <w:color w:val="0000CC"/>
          <w:szCs w:val="28"/>
          <w:shd w:val="pct15" w:color="auto" w:fill="FFFFFF"/>
        </w:rPr>
        <w:t>：</w:t>
      </w:r>
      <w:proofErr w:type="gramStart"/>
      <w:r>
        <w:rPr>
          <w:rFonts w:ascii="標楷體" w:eastAsia="標楷體" w:hAnsi="標楷體" w:hint="eastAsia"/>
          <w:b/>
          <w:color w:val="0000CC"/>
          <w:szCs w:val="28"/>
          <w:shd w:val="pct15" w:color="auto" w:fill="FFFFFF"/>
        </w:rPr>
        <w:t>複</w:t>
      </w:r>
      <w:proofErr w:type="gramEnd"/>
      <w:r>
        <w:rPr>
          <w:rFonts w:ascii="標楷體" w:eastAsia="標楷體" w:hAnsi="標楷體" w:hint="eastAsia"/>
          <w:b/>
          <w:color w:val="0000CC"/>
          <w:szCs w:val="28"/>
          <w:shd w:val="pct15" w:color="auto" w:fill="FFFFFF"/>
        </w:rPr>
        <w:t>驗規定</w:t>
      </w:r>
    </w:p>
    <w:p w:rsidR="00A55797" w:rsidRPr="00324E69" w:rsidRDefault="00A55797" w:rsidP="00966FDE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(十一)</w:t>
      </w:r>
      <w:r w:rsidRPr="00532476">
        <w:rPr>
          <w:rFonts w:ascii="標楷體" w:eastAsia="標楷體" w:hAnsi="標楷體" w:hint="eastAsia"/>
          <w:b/>
          <w:color w:val="FF0000"/>
          <w:sz w:val="28"/>
          <w:szCs w:val="28"/>
        </w:rPr>
        <w:t>廠商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於前款期限內改正、</w:t>
      </w:r>
      <w:r w:rsidRPr="00532476">
        <w:rPr>
          <w:rFonts w:ascii="標楷體" w:eastAsia="標楷體" w:hAnsi="標楷體" w:hint="eastAsia"/>
          <w:b/>
          <w:color w:val="FF0000"/>
          <w:sz w:val="28"/>
          <w:szCs w:val="28"/>
        </w:rPr>
        <w:t>拒絕改正</w:t>
      </w:r>
      <w:r w:rsidRPr="00324E69">
        <w:rPr>
          <w:rFonts w:ascii="標楷體" w:eastAsia="標楷體" w:hAnsi="標楷體" w:hint="eastAsia"/>
          <w:sz w:val="28"/>
          <w:szCs w:val="28"/>
        </w:rPr>
        <w:t>或其瑕疵不能改正，或</w:t>
      </w:r>
      <w:r w:rsidRPr="00532476">
        <w:rPr>
          <w:rFonts w:ascii="標楷體" w:eastAsia="標楷體" w:hAnsi="標楷體" w:hint="eastAsia"/>
          <w:b/>
          <w:color w:val="FF0000"/>
          <w:sz w:val="28"/>
          <w:szCs w:val="28"/>
        </w:rPr>
        <w:t>改正次數逾2次仍未能改正</w:t>
      </w:r>
      <w:r w:rsidRPr="00324E69">
        <w:rPr>
          <w:rFonts w:ascii="標楷體" w:eastAsia="標楷體" w:hAnsi="標楷體" w:hint="eastAsia"/>
          <w:sz w:val="28"/>
          <w:szCs w:val="28"/>
        </w:rPr>
        <w:t>者，機關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得</w:t>
      </w:r>
      <w:proofErr w:type="gramStart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採</w:t>
      </w:r>
      <w:proofErr w:type="gramEnd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行下列</w:t>
      </w:r>
      <w:proofErr w:type="gramStart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措</w:t>
      </w:r>
      <w:proofErr w:type="gramEnd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施之一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324E69" w:rsidRDefault="00A55797" w:rsidP="00966FDE">
      <w:pPr>
        <w:pStyle w:val="3"/>
        <w:snapToGrid w:val="0"/>
        <w:spacing w:before="0" w:line="240" w:lineRule="atLeast"/>
        <w:ind w:left="1135"/>
        <w:textDirection w:val="lrTb"/>
        <w:rPr>
          <w:rFonts w:ascii="標楷體" w:eastAsia="標楷體" w:hAnsi="標楷體"/>
          <w:szCs w:val="28"/>
        </w:rPr>
      </w:pPr>
      <w:r w:rsidRPr="00324E69">
        <w:rPr>
          <w:rFonts w:ascii="標楷體" w:eastAsia="標楷體" w:hAnsi="標楷體" w:hint="eastAsia"/>
          <w:szCs w:val="28"/>
        </w:rPr>
        <w:t>1.</w:t>
      </w:r>
      <w:r w:rsidRPr="00A664CB">
        <w:rPr>
          <w:rFonts w:ascii="標楷體" w:eastAsia="標楷體" w:hAnsi="標楷體" w:hint="eastAsia"/>
          <w:b/>
          <w:color w:val="0000FF"/>
          <w:szCs w:val="28"/>
        </w:rPr>
        <w:t>自行</w:t>
      </w:r>
      <w:r w:rsidRPr="00324E69">
        <w:rPr>
          <w:rFonts w:ascii="標楷體" w:eastAsia="標楷體" w:hAnsi="標楷體" w:hint="eastAsia"/>
          <w:szCs w:val="28"/>
        </w:rPr>
        <w:t>或使</w:t>
      </w:r>
      <w:r w:rsidRPr="00A664CB">
        <w:rPr>
          <w:rFonts w:ascii="標楷體" w:eastAsia="標楷體" w:hAnsi="標楷體" w:hint="eastAsia"/>
          <w:b/>
          <w:color w:val="0000FF"/>
          <w:szCs w:val="28"/>
        </w:rPr>
        <w:t>第三人改正</w:t>
      </w:r>
      <w:r w:rsidRPr="00324E69">
        <w:rPr>
          <w:rFonts w:ascii="標楷體" w:eastAsia="標楷體" w:hAnsi="標楷體" w:hint="eastAsia"/>
          <w:szCs w:val="28"/>
        </w:rPr>
        <w:t>，並得向廠商請求償還改正必要之費用。</w:t>
      </w:r>
    </w:p>
    <w:p w:rsidR="00A55797" w:rsidRPr="00324E69" w:rsidRDefault="00A55797" w:rsidP="00966FDE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 w:rsidRPr="00324E69">
        <w:rPr>
          <w:rFonts w:ascii="標楷體" w:eastAsia="標楷體" w:hAnsi="標楷體" w:hint="eastAsia"/>
          <w:szCs w:val="28"/>
        </w:rPr>
        <w:t>2.</w:t>
      </w:r>
      <w:r w:rsidRPr="00A664CB">
        <w:rPr>
          <w:rFonts w:ascii="標楷體" w:eastAsia="標楷體" w:hAnsi="標楷體" w:hint="eastAsia"/>
          <w:b/>
          <w:color w:val="0000FF"/>
          <w:szCs w:val="28"/>
        </w:rPr>
        <w:t>終止</w:t>
      </w:r>
      <w:r w:rsidRPr="00324E69">
        <w:rPr>
          <w:rFonts w:ascii="標楷體" w:eastAsia="標楷體" w:hAnsi="標楷體" w:hint="eastAsia"/>
          <w:szCs w:val="28"/>
        </w:rPr>
        <w:t>或</w:t>
      </w:r>
      <w:r w:rsidRPr="00A664CB">
        <w:rPr>
          <w:rFonts w:ascii="標楷體" w:eastAsia="標楷體" w:hAnsi="標楷體" w:hint="eastAsia"/>
          <w:b/>
          <w:color w:val="0000FF"/>
          <w:szCs w:val="28"/>
        </w:rPr>
        <w:t>解除契約</w:t>
      </w:r>
      <w:r w:rsidRPr="00324E69">
        <w:rPr>
          <w:rFonts w:ascii="標楷體" w:eastAsia="標楷體" w:hAnsi="標楷體" w:hint="eastAsia"/>
          <w:szCs w:val="28"/>
        </w:rPr>
        <w:t>或</w:t>
      </w:r>
      <w:r w:rsidRPr="00A664CB">
        <w:rPr>
          <w:rFonts w:ascii="標楷體" w:eastAsia="標楷體" w:hAnsi="標楷體" w:hint="eastAsia"/>
          <w:b/>
          <w:color w:val="0000FF"/>
          <w:szCs w:val="28"/>
        </w:rPr>
        <w:t>減少契約價金</w:t>
      </w:r>
      <w:r w:rsidRPr="00324E69">
        <w:rPr>
          <w:rFonts w:ascii="標楷體" w:eastAsia="標楷體" w:hAnsi="標楷體" w:hint="eastAsia"/>
          <w:szCs w:val="28"/>
        </w:rPr>
        <w:t>。</w:t>
      </w:r>
    </w:p>
    <w:p w:rsidR="00EF5D59" w:rsidRPr="00324E69" w:rsidRDefault="00A55797" w:rsidP="00966FDE">
      <w:pPr>
        <w:pStyle w:val="3"/>
        <w:snapToGrid w:val="0"/>
        <w:spacing w:before="0" w:line="240" w:lineRule="atLeast"/>
        <w:ind w:left="1135"/>
        <w:textDirection w:val="lrTb"/>
        <w:rPr>
          <w:rFonts w:ascii="標楷體" w:eastAsia="標楷體" w:hAnsi="標楷體"/>
          <w:szCs w:val="28"/>
        </w:rPr>
      </w:pPr>
      <w:r w:rsidRPr="00D93A40">
        <w:rPr>
          <w:rFonts w:ascii="標楷體" w:eastAsia="標楷體" w:hAnsi="標楷體" w:hint="eastAsia"/>
          <w:szCs w:val="28"/>
        </w:rPr>
        <w:t>3.由廠商於機關</w:t>
      </w:r>
      <w:r w:rsidRPr="00A664CB">
        <w:rPr>
          <w:rFonts w:ascii="標楷體" w:eastAsia="標楷體" w:hAnsi="標楷體" w:hint="eastAsia"/>
          <w:b/>
          <w:color w:val="0000FF"/>
          <w:szCs w:val="28"/>
        </w:rPr>
        <w:t>第3次通知改正期限內改正完成</w:t>
      </w:r>
      <w:r w:rsidRPr="00D93A40">
        <w:rPr>
          <w:rFonts w:ascii="標楷體" w:eastAsia="標楷體" w:hAnsi="標楷體" w:hint="eastAsia"/>
          <w:szCs w:val="28"/>
        </w:rPr>
        <w:t>，第3次仍逾期未改正完成者，依前2目約定辦理。</w:t>
      </w:r>
    </w:p>
    <w:p w:rsidR="00EF5D59" w:rsidRDefault="00A55797" w:rsidP="00966FDE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(十二)</w:t>
      </w:r>
      <w:r w:rsidR="002B56EC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2B56EC">
        <w:rPr>
          <w:rFonts w:ascii="標楷體" w:eastAsia="標楷體" w:hAnsi="標楷體" w:hint="eastAsia"/>
          <w:sz w:val="28"/>
          <w:szCs w:val="28"/>
        </w:rPr>
        <w:t>…</w:t>
      </w:r>
      <w:proofErr w:type="gramEnd"/>
    </w:p>
    <w:p w:rsidR="00AA1054" w:rsidRDefault="00AA1054" w:rsidP="00966FDE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C33418" w:rsidRDefault="00C33418" w:rsidP="00966FDE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24" w:name="_Toc250385690"/>
      <w:r w:rsidRPr="00D93A40">
        <w:rPr>
          <w:rFonts w:ascii="標楷體" w:hAnsi="標楷體" w:hint="eastAsia"/>
          <w:szCs w:val="28"/>
        </w:rPr>
        <w:t>第16條</w:t>
      </w:r>
      <w:r w:rsidRPr="00324E69">
        <w:rPr>
          <w:rFonts w:ascii="標楷體" w:hAnsi="標楷體" w:hint="eastAsia"/>
          <w:szCs w:val="28"/>
        </w:rPr>
        <w:t xml:space="preserve">　操作、</w:t>
      </w:r>
      <w:r w:rsidRPr="002B56EC">
        <w:rPr>
          <w:rFonts w:ascii="標楷體" w:hAnsi="標楷體" w:hint="eastAsia"/>
          <w:color w:val="FF0000"/>
          <w:szCs w:val="28"/>
        </w:rPr>
        <w:t>維護資料</w:t>
      </w:r>
      <w:r w:rsidRPr="00324E69">
        <w:rPr>
          <w:rFonts w:ascii="標楷體" w:hAnsi="標楷體" w:hint="eastAsia"/>
          <w:szCs w:val="28"/>
        </w:rPr>
        <w:t>及</w:t>
      </w:r>
      <w:r w:rsidRPr="002B56EC">
        <w:rPr>
          <w:rFonts w:ascii="標楷體" w:hAnsi="標楷體" w:hint="eastAsia"/>
          <w:color w:val="FF0000"/>
          <w:szCs w:val="28"/>
        </w:rPr>
        <w:t>訓練</w:t>
      </w:r>
      <w:bookmarkEnd w:id="24"/>
    </w:p>
    <w:p w:rsidR="00A55797" w:rsidRDefault="00A55797" w:rsidP="003826F1">
      <w:pPr>
        <w:widowControl w:val="0"/>
        <w:adjustRightInd w:val="0"/>
        <w:spacing w:line="240" w:lineRule="atLeast"/>
        <w:ind w:left="600" w:hanging="316"/>
        <w:jc w:val="both"/>
        <w:textDirection w:val="lrTbV"/>
        <w:textAlignment w:val="baseline"/>
        <w:rPr>
          <w:rFonts w:ascii="標楷體" w:eastAsia="標楷體" w:hAnsi="標楷體"/>
          <w:sz w:val="28"/>
          <w:szCs w:val="28"/>
        </w:rPr>
      </w:pPr>
      <w:r w:rsidRPr="002B56EC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324E69">
        <w:rPr>
          <w:rFonts w:ascii="標楷體" w:eastAsia="標楷體" w:hAnsi="標楷體" w:hint="eastAsia"/>
          <w:sz w:val="28"/>
          <w:szCs w:val="28"/>
        </w:rPr>
        <w:t>廠商應依本條</w:t>
      </w:r>
      <w:r w:rsidRPr="00D93A40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定履約（由機關視個案需要勾選，未勾選者，表示無需辦理本條</w:t>
      </w:r>
      <w:r w:rsidRPr="00D93A40">
        <w:rPr>
          <w:rFonts w:ascii="標楷體" w:eastAsia="標楷體" w:hAnsi="標楷體" w:hint="eastAsia"/>
          <w:sz w:val="28"/>
          <w:szCs w:val="28"/>
        </w:rPr>
        <w:t>約</w:t>
      </w:r>
      <w:r w:rsidRPr="00324E69">
        <w:rPr>
          <w:rFonts w:ascii="標楷體" w:eastAsia="標楷體" w:hAnsi="標楷體" w:hint="eastAsia"/>
          <w:sz w:val="28"/>
          <w:szCs w:val="28"/>
        </w:rPr>
        <w:t>定事項）：</w:t>
      </w:r>
    </w:p>
    <w:p w:rsidR="008F4EAE" w:rsidRDefault="008F4EAE" w:rsidP="008F4EAE">
      <w:pPr>
        <w:snapToGrid w:val="0"/>
        <w:spacing w:line="240" w:lineRule="atLeast"/>
        <w:ind w:left="1440" w:hanging="873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08278B">
        <w:rPr>
          <w:rFonts w:ascii="標楷體" w:eastAsia="標楷體" w:hAnsi="標楷體" w:hint="eastAsia"/>
          <w:b/>
          <w:snapToGrid w:val="0"/>
          <w:color w:val="FF0000"/>
          <w:sz w:val="28"/>
          <w:szCs w:val="28"/>
          <w:shd w:val="pct15" w:color="auto" w:fill="FFFFFF"/>
        </w:rPr>
        <w:t>案例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～例如：鍋爐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汰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換工程、游泳池SPA等設備、電機、電梯工程等</w:t>
      </w:r>
      <w:r w:rsidR="002B56EC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，由機關視採購個案特性約定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。</w:t>
      </w:r>
    </w:p>
    <w:p w:rsidR="008926D7" w:rsidRDefault="008926D7" w:rsidP="008F4EAE">
      <w:pPr>
        <w:snapToGrid w:val="0"/>
        <w:spacing w:line="240" w:lineRule="atLeast"/>
        <w:ind w:left="1440" w:hanging="873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</w:p>
    <w:p w:rsidR="008926D7" w:rsidRPr="00732220" w:rsidRDefault="008926D7" w:rsidP="008926D7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)資料內容：</w:t>
      </w:r>
    </w:p>
    <w:p w:rsidR="008926D7" w:rsidRPr="00732220" w:rsidRDefault="008926D7" w:rsidP="008926D7">
      <w:pPr>
        <w:pStyle w:val="3"/>
        <w:snapToGrid w:val="0"/>
        <w:spacing w:before="0" w:line="240" w:lineRule="atLeast"/>
        <w:ind w:left="1135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1.中文操作與維護資料：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(1)製造商之操作與維護手冊。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(2)完整說明各項產品及其操作步驟與維護（修）方式、規定。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(3)示意圖及建議備用零件表。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(4)其他：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926D7" w:rsidRPr="00732220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2.上述資料應包括下列內容：</w:t>
      </w:r>
    </w:p>
    <w:p w:rsidR="008926D7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…</w:t>
      </w:r>
      <w:proofErr w:type="gramStart"/>
      <w:r>
        <w:rPr>
          <w:rFonts w:ascii="標楷體" w:eastAsia="標楷體" w:hAnsi="標楷體" w:hint="eastAsia"/>
          <w:szCs w:val="28"/>
        </w:rPr>
        <w:t>…</w:t>
      </w:r>
      <w:proofErr w:type="gramEnd"/>
    </w:p>
    <w:p w:rsidR="008926D7" w:rsidRPr="00732220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3.</w:t>
      </w:r>
      <w:r>
        <w:rPr>
          <w:rFonts w:ascii="標楷體" w:eastAsia="標楷體" w:hAnsi="標楷體" w:hint="eastAsia"/>
          <w:szCs w:val="28"/>
        </w:rPr>
        <w:t>…</w:t>
      </w:r>
      <w:proofErr w:type="gramStart"/>
      <w:r>
        <w:rPr>
          <w:rFonts w:ascii="標楷體" w:eastAsia="標楷體" w:hAnsi="標楷體" w:hint="eastAsia"/>
          <w:szCs w:val="28"/>
        </w:rPr>
        <w:t>…</w:t>
      </w:r>
      <w:proofErr w:type="gramEnd"/>
    </w:p>
    <w:p w:rsidR="008926D7" w:rsidRPr="00732220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4</w:t>
      </w:r>
      <w:r w:rsidRPr="008926D7">
        <w:rPr>
          <w:rFonts w:ascii="標楷體" w:eastAsia="標楷體" w:hAnsi="標楷體" w:hint="eastAsia"/>
          <w:szCs w:val="28"/>
        </w:rPr>
        <w:t>.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教育訓練計畫</w:t>
      </w:r>
      <w:r w:rsidRPr="00732220">
        <w:rPr>
          <w:rFonts w:ascii="標楷體" w:eastAsia="標楷體" w:hAnsi="標楷體" w:hint="eastAsia"/>
          <w:szCs w:val="28"/>
        </w:rPr>
        <w:t>應包括下列內容：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(1)設備及佈置說明；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(2)各類設備之功能介紹；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(3)各項設備使用說明；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(4)設備規格；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(5)各項設備之操作步驟；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(6)操作維護項目及程序解說；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(7)故障檢查程序及排除說明；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(8)講師資格；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(9)訓練時數。</w:t>
      </w:r>
    </w:p>
    <w:p w:rsidR="008926D7" w:rsidRPr="00732220" w:rsidRDefault="008926D7" w:rsidP="008926D7">
      <w:pPr>
        <w:snapToGrid w:val="0"/>
        <w:spacing w:line="240" w:lineRule="atLeast"/>
        <w:ind w:left="141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(10)其他：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926D7" w:rsidRPr="00732220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5.廠商須依機關需求時程提供完整中文教育訓練課程及手冊，使機關或接管單位指派人員瞭解各項設備之操作及維護（修）。</w:t>
      </w:r>
    </w:p>
    <w:p w:rsidR="008926D7" w:rsidRPr="00732220" w:rsidRDefault="008926D7" w:rsidP="008926D7">
      <w:pPr>
        <w:pStyle w:val="af0"/>
        <w:snapToGrid w:val="0"/>
        <w:spacing w:line="240" w:lineRule="atLeast"/>
        <w:ind w:left="851" w:hanging="567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(二)資料送審：</w:t>
      </w:r>
    </w:p>
    <w:p w:rsidR="008926D7" w:rsidRPr="00732220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1.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操作與維護資料格式樣本</w:t>
      </w:r>
      <w:r w:rsidRPr="00732220">
        <w:rPr>
          <w:rFonts w:ascii="標楷體" w:eastAsia="標楷體" w:hAnsi="標楷體" w:hint="eastAsia"/>
          <w:szCs w:val="28"/>
        </w:rPr>
        <w:t>、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教育訓練計畫</w:t>
      </w:r>
      <w:r w:rsidRPr="00732220">
        <w:rPr>
          <w:rFonts w:ascii="標楷體" w:eastAsia="標楷體" w:hAnsi="標楷體" w:hint="eastAsia"/>
          <w:szCs w:val="28"/>
        </w:rPr>
        <w:t>及內容大綱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草稿</w:t>
      </w:r>
      <w:r w:rsidRPr="00732220">
        <w:rPr>
          <w:rFonts w:ascii="標楷體" w:eastAsia="標楷體" w:hAnsi="標楷體" w:hint="eastAsia"/>
          <w:szCs w:val="28"/>
        </w:rPr>
        <w:t>，應於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竣工前</w:t>
      </w:r>
      <w:proofErr w:type="gramStart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＿</w:t>
      </w:r>
      <w:proofErr w:type="gramEnd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日</w:t>
      </w:r>
      <w:proofErr w:type="gramStart"/>
      <w:r w:rsidRPr="00732220">
        <w:rPr>
          <w:rFonts w:ascii="標楷體" w:eastAsia="標楷體" w:hAnsi="標楷體" w:hint="eastAsia"/>
          <w:szCs w:val="28"/>
        </w:rPr>
        <w:t>（</w:t>
      </w:r>
      <w:proofErr w:type="gramEnd"/>
      <w:r w:rsidRPr="00732220">
        <w:rPr>
          <w:rFonts w:ascii="標楷體" w:eastAsia="標楷體" w:hAnsi="標楷體" w:hint="eastAsia"/>
          <w:szCs w:val="28"/>
        </w:rPr>
        <w:t>由機關於招標時載明；未</w:t>
      </w:r>
      <w:proofErr w:type="gramStart"/>
      <w:r w:rsidRPr="00732220">
        <w:rPr>
          <w:rFonts w:ascii="標楷體" w:eastAsia="標楷體" w:hAnsi="標楷體" w:hint="eastAsia"/>
          <w:szCs w:val="28"/>
        </w:rPr>
        <w:t>載明者</w:t>
      </w:r>
      <w:proofErr w:type="gramEnd"/>
      <w:r w:rsidRPr="00732220">
        <w:rPr>
          <w:rFonts w:ascii="標楷體" w:eastAsia="標楷體" w:hAnsi="標楷體" w:hint="eastAsia"/>
          <w:szCs w:val="28"/>
        </w:rPr>
        <w:t>，為60日</w:t>
      </w:r>
      <w:proofErr w:type="gramStart"/>
      <w:r w:rsidRPr="00732220">
        <w:rPr>
          <w:rFonts w:ascii="標楷體" w:eastAsia="標楷體" w:hAnsi="標楷體" w:hint="eastAsia"/>
          <w:szCs w:val="28"/>
        </w:rPr>
        <w:t>）</w:t>
      </w:r>
      <w:proofErr w:type="gramEnd"/>
      <w:r w:rsidRPr="00732220">
        <w:rPr>
          <w:rFonts w:ascii="標楷體" w:eastAsia="標楷體" w:hAnsi="標楷體" w:hint="eastAsia"/>
          <w:szCs w:val="28"/>
        </w:rPr>
        <w:t>，提出1份送審；並於竣工前</w:t>
      </w:r>
      <w:proofErr w:type="gramStart"/>
      <w:r w:rsidRPr="00732220">
        <w:rPr>
          <w:rFonts w:ascii="標楷體" w:eastAsia="標楷體" w:hAnsi="標楷體" w:hint="eastAsia"/>
          <w:szCs w:val="28"/>
        </w:rPr>
        <w:t>＿</w:t>
      </w:r>
      <w:proofErr w:type="gramEnd"/>
      <w:r w:rsidRPr="00732220">
        <w:rPr>
          <w:rFonts w:ascii="標楷體" w:eastAsia="標楷體" w:hAnsi="標楷體" w:hint="eastAsia"/>
          <w:szCs w:val="28"/>
        </w:rPr>
        <w:t>日</w:t>
      </w:r>
      <w:proofErr w:type="gramStart"/>
      <w:r w:rsidRPr="00732220">
        <w:rPr>
          <w:rFonts w:ascii="標楷體" w:eastAsia="標楷體" w:hAnsi="標楷體" w:hint="eastAsia"/>
          <w:szCs w:val="28"/>
        </w:rPr>
        <w:t>（</w:t>
      </w:r>
      <w:proofErr w:type="gramEnd"/>
      <w:r w:rsidRPr="00732220">
        <w:rPr>
          <w:rFonts w:ascii="標楷體" w:eastAsia="標楷體" w:hAnsi="標楷體" w:hint="eastAsia"/>
          <w:szCs w:val="28"/>
        </w:rPr>
        <w:t>由機關於招標時載明；未</w:t>
      </w:r>
      <w:proofErr w:type="gramStart"/>
      <w:r w:rsidRPr="00732220">
        <w:rPr>
          <w:rFonts w:ascii="標楷體" w:eastAsia="標楷體" w:hAnsi="標楷體" w:hint="eastAsia"/>
          <w:szCs w:val="28"/>
        </w:rPr>
        <w:t>載明者</w:t>
      </w:r>
      <w:proofErr w:type="gramEnd"/>
      <w:r w:rsidRPr="00732220">
        <w:rPr>
          <w:rFonts w:ascii="標楷體" w:eastAsia="標楷體" w:hAnsi="標楷體" w:hint="eastAsia"/>
          <w:szCs w:val="28"/>
        </w:rPr>
        <w:t>，為30日</w:t>
      </w:r>
      <w:proofErr w:type="gramStart"/>
      <w:r w:rsidRPr="00732220">
        <w:rPr>
          <w:rFonts w:ascii="標楷體" w:eastAsia="標楷體" w:hAnsi="標楷體" w:hint="eastAsia"/>
          <w:szCs w:val="28"/>
        </w:rPr>
        <w:t>）</w:t>
      </w:r>
      <w:proofErr w:type="gramEnd"/>
      <w:r w:rsidRPr="00732220">
        <w:rPr>
          <w:rFonts w:ascii="標楷體" w:eastAsia="標楷體" w:hAnsi="標楷體" w:hint="eastAsia"/>
          <w:szCs w:val="28"/>
        </w:rPr>
        <w:t>，提出1份正式格式之完整資料送審。製造商可證明其現成之手冊資料，足以符合本條之各項約定者，不在此限。</w:t>
      </w:r>
    </w:p>
    <w:p w:rsidR="008926D7" w:rsidRPr="00732220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2.廠商須於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竣工前</w:t>
      </w:r>
      <w:proofErr w:type="gramStart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＿</w:t>
      </w:r>
      <w:proofErr w:type="gramEnd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日</w:t>
      </w:r>
      <w:proofErr w:type="gramStart"/>
      <w:r w:rsidRPr="00732220">
        <w:rPr>
          <w:rFonts w:ascii="標楷體" w:eastAsia="標楷體" w:hAnsi="標楷體" w:hint="eastAsia"/>
          <w:szCs w:val="28"/>
        </w:rPr>
        <w:t>（</w:t>
      </w:r>
      <w:proofErr w:type="gramEnd"/>
      <w:r w:rsidRPr="00732220">
        <w:rPr>
          <w:rFonts w:ascii="標楷體" w:eastAsia="標楷體" w:hAnsi="標楷體" w:hint="eastAsia"/>
          <w:szCs w:val="28"/>
        </w:rPr>
        <w:t>由機關於招標時載明；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未</w:t>
      </w:r>
      <w:proofErr w:type="gramStart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載明者</w:t>
      </w:r>
      <w:proofErr w:type="gramEnd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，為15日</w:t>
      </w:r>
      <w:proofErr w:type="gramStart"/>
      <w:r w:rsidRPr="00732220">
        <w:rPr>
          <w:rFonts w:ascii="標楷體" w:eastAsia="標楷體" w:hAnsi="標楷體" w:hint="eastAsia"/>
          <w:szCs w:val="28"/>
        </w:rPr>
        <w:t>）</w:t>
      </w:r>
      <w:proofErr w:type="gramEnd"/>
      <w:r w:rsidRPr="00732220">
        <w:rPr>
          <w:rFonts w:ascii="標楷體" w:eastAsia="標楷體" w:hAnsi="標楷體" w:hint="eastAsia"/>
          <w:szCs w:val="28"/>
        </w:rPr>
        <w:t>，</w:t>
      </w:r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提出</w:t>
      </w:r>
      <w:proofErr w:type="gramStart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＿</w:t>
      </w:r>
      <w:proofErr w:type="gramEnd"/>
      <w:r w:rsidRPr="008926D7">
        <w:rPr>
          <w:rFonts w:ascii="標楷體" w:eastAsia="標楷體" w:hAnsi="標楷體" w:hint="eastAsia"/>
          <w:b/>
          <w:snapToGrid w:val="0"/>
          <w:color w:val="FF0000"/>
          <w:szCs w:val="28"/>
        </w:rPr>
        <w:t>份</w:t>
      </w:r>
      <w:proofErr w:type="gramStart"/>
      <w:r w:rsidRPr="00732220">
        <w:rPr>
          <w:rFonts w:ascii="標楷體" w:eastAsia="標楷體" w:hAnsi="標楷體" w:hint="eastAsia"/>
          <w:szCs w:val="28"/>
        </w:rPr>
        <w:t>（</w:t>
      </w:r>
      <w:proofErr w:type="gramEnd"/>
      <w:r w:rsidRPr="00732220">
        <w:rPr>
          <w:rFonts w:ascii="標楷體" w:eastAsia="標楷體" w:hAnsi="標楷體" w:hint="eastAsia"/>
          <w:szCs w:val="28"/>
        </w:rPr>
        <w:t>由機關於招標時載明；未</w:t>
      </w:r>
      <w:proofErr w:type="gramStart"/>
      <w:r w:rsidRPr="00732220">
        <w:rPr>
          <w:rFonts w:ascii="標楷體" w:eastAsia="標楷體" w:hAnsi="標楷體" w:hint="eastAsia"/>
          <w:szCs w:val="28"/>
        </w:rPr>
        <w:t>載明者</w:t>
      </w:r>
      <w:proofErr w:type="gramEnd"/>
      <w:r w:rsidRPr="00732220">
        <w:rPr>
          <w:rFonts w:ascii="標楷體" w:eastAsia="標楷體" w:hAnsi="標楷體" w:hint="eastAsia"/>
          <w:szCs w:val="28"/>
        </w:rPr>
        <w:t>，為5份</w:t>
      </w:r>
      <w:proofErr w:type="gramStart"/>
      <w:r w:rsidRPr="00732220">
        <w:rPr>
          <w:rFonts w:ascii="標楷體" w:eastAsia="標楷體" w:hAnsi="標楷體" w:hint="eastAsia"/>
          <w:szCs w:val="28"/>
        </w:rPr>
        <w:t>）</w:t>
      </w:r>
      <w:proofErr w:type="gramEnd"/>
      <w:r w:rsidRPr="00732220">
        <w:rPr>
          <w:rFonts w:ascii="標楷體" w:eastAsia="標楷體" w:hAnsi="標楷體" w:hint="eastAsia"/>
          <w:szCs w:val="28"/>
        </w:rPr>
        <w:t>經機關核可之操作與維護資料及教育訓練計畫。</w:t>
      </w:r>
    </w:p>
    <w:p w:rsidR="008926D7" w:rsidRPr="00732220" w:rsidRDefault="008926D7" w:rsidP="008926D7">
      <w:pPr>
        <w:pStyle w:val="af2"/>
        <w:snapToGrid w:val="0"/>
        <w:spacing w:line="240" w:lineRule="atLeast"/>
        <w:ind w:left="1135" w:hanging="284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3.廠商應於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竣工前</w:t>
      </w:r>
      <w:r w:rsidRPr="00732220">
        <w:rPr>
          <w:rFonts w:ascii="標楷體" w:eastAsia="標楷體" w:hAnsi="標楷體" w:hint="eastAsia"/>
          <w:szCs w:val="28"/>
        </w:rPr>
        <w:t>提供最新之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操作與維護（修）手冊</w:t>
      </w:r>
      <w:r w:rsidRPr="00732220">
        <w:rPr>
          <w:rFonts w:ascii="標楷體" w:eastAsia="標楷體" w:hAnsi="標楷體" w:hint="eastAsia"/>
          <w:szCs w:val="28"/>
        </w:rPr>
        <w:t>、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圖說</w:t>
      </w:r>
      <w:r w:rsidRPr="00732220">
        <w:rPr>
          <w:rFonts w:ascii="標楷體" w:eastAsia="標楷體" w:hAnsi="標楷體" w:hint="eastAsia"/>
          <w:szCs w:val="28"/>
        </w:rPr>
        <w:t>、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定期服務資料</w:t>
      </w:r>
      <w:r w:rsidRPr="00732220">
        <w:rPr>
          <w:rFonts w:ascii="標楷體" w:eastAsia="標楷體" w:hAnsi="標楷體" w:hint="eastAsia"/>
          <w:szCs w:val="28"/>
        </w:rPr>
        <w:t>及其他與設備相關之資料</w:t>
      </w:r>
      <w:proofErr w:type="gramStart"/>
      <w:r w:rsidRPr="00732220">
        <w:rPr>
          <w:rFonts w:ascii="標楷體" w:eastAsia="標楷體" w:hAnsi="標楷體" w:hint="eastAsia"/>
          <w:szCs w:val="28"/>
        </w:rPr>
        <w:t>＿</w:t>
      </w:r>
      <w:proofErr w:type="gramEnd"/>
      <w:r w:rsidRPr="00732220">
        <w:rPr>
          <w:rFonts w:ascii="標楷體" w:eastAsia="標楷體" w:hAnsi="標楷體" w:hint="eastAsia"/>
          <w:szCs w:val="28"/>
        </w:rPr>
        <w:t>份</w:t>
      </w:r>
      <w:proofErr w:type="gramStart"/>
      <w:r w:rsidRPr="00732220">
        <w:rPr>
          <w:rFonts w:ascii="標楷體" w:eastAsia="標楷體" w:hAnsi="標楷體" w:hint="eastAsia"/>
          <w:szCs w:val="28"/>
        </w:rPr>
        <w:t>（</w:t>
      </w:r>
      <w:proofErr w:type="gramEnd"/>
      <w:r w:rsidRPr="00732220">
        <w:rPr>
          <w:rFonts w:ascii="標楷體" w:eastAsia="標楷體" w:hAnsi="標楷體" w:hint="eastAsia"/>
          <w:szCs w:val="28"/>
        </w:rPr>
        <w:t>由機關於招標時載明；未</w:t>
      </w:r>
      <w:proofErr w:type="gramStart"/>
      <w:r w:rsidRPr="00732220">
        <w:rPr>
          <w:rFonts w:ascii="標楷體" w:eastAsia="標楷體" w:hAnsi="標楷體" w:hint="eastAsia"/>
          <w:szCs w:val="28"/>
        </w:rPr>
        <w:t>載明者</w:t>
      </w:r>
      <w:proofErr w:type="gramEnd"/>
      <w:r w:rsidRPr="00732220">
        <w:rPr>
          <w:rFonts w:ascii="標楷體" w:eastAsia="標楷體" w:hAnsi="標楷體" w:hint="eastAsia"/>
          <w:szCs w:val="28"/>
        </w:rPr>
        <w:t>，為5份</w:t>
      </w:r>
      <w:proofErr w:type="gramStart"/>
      <w:r w:rsidRPr="00732220">
        <w:rPr>
          <w:rFonts w:ascii="標楷體" w:eastAsia="標楷體" w:hAnsi="標楷體" w:hint="eastAsia"/>
          <w:szCs w:val="28"/>
        </w:rPr>
        <w:t>）</w:t>
      </w:r>
      <w:proofErr w:type="gramEnd"/>
      <w:r w:rsidRPr="00732220">
        <w:rPr>
          <w:rFonts w:ascii="標楷體" w:eastAsia="標楷體" w:hAnsi="標楷體" w:hint="eastAsia"/>
          <w:szCs w:val="28"/>
        </w:rPr>
        <w:t>，使接管單位有足夠能力進行操作及維護（修）工作。</w:t>
      </w:r>
    </w:p>
    <w:p w:rsidR="008926D7" w:rsidRPr="00732220" w:rsidRDefault="008926D7" w:rsidP="008926D7">
      <w:pPr>
        <w:pStyle w:val="af0"/>
        <w:snapToGrid w:val="0"/>
        <w:spacing w:line="240" w:lineRule="atLeast"/>
        <w:ind w:left="851" w:hanging="567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(三)在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教育訓練開始時</w:t>
      </w:r>
      <w:r w:rsidRPr="00732220">
        <w:rPr>
          <w:rFonts w:ascii="標楷體" w:eastAsia="標楷體" w:hAnsi="標楷體" w:hint="eastAsia"/>
          <w:szCs w:val="28"/>
        </w:rPr>
        <w:t>，廠商應將所有操作與維護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資料備妥</w:t>
      </w:r>
      <w:r w:rsidRPr="00732220">
        <w:rPr>
          <w:rFonts w:ascii="標楷體" w:eastAsia="標楷體" w:hAnsi="標楷體" w:hint="eastAsia"/>
          <w:szCs w:val="28"/>
        </w:rPr>
        <w:t>，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並於</w:t>
      </w:r>
      <w:r w:rsidRPr="002B56EC">
        <w:rPr>
          <w:rFonts w:ascii="標楷體" w:eastAsia="標楷體" w:hAnsi="標楷體" w:hint="eastAsia"/>
          <w:b/>
          <w:snapToGrid w:val="0"/>
          <w:color w:val="0000CC"/>
          <w:szCs w:val="28"/>
        </w:rPr>
        <w:t>驗收</w:t>
      </w:r>
      <w:proofErr w:type="gramStart"/>
      <w:r w:rsidRPr="002B56EC">
        <w:rPr>
          <w:rFonts w:ascii="標楷體" w:eastAsia="標楷體" w:hAnsi="標楷體" w:hint="eastAsia"/>
          <w:b/>
          <w:snapToGrid w:val="0"/>
          <w:color w:val="0000CC"/>
          <w:szCs w:val="28"/>
        </w:rPr>
        <w:t>前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依核可</w:t>
      </w:r>
      <w:proofErr w:type="gramEnd"/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之教育訓練計畫</w:t>
      </w:r>
      <w:r w:rsidRPr="00732220">
        <w:rPr>
          <w:rFonts w:ascii="標楷體" w:eastAsia="標楷體" w:hAnsi="標楷體" w:hint="eastAsia"/>
          <w:szCs w:val="28"/>
        </w:rPr>
        <w:t>，</w:t>
      </w:r>
      <w:r w:rsidRPr="006C1FD3">
        <w:rPr>
          <w:rFonts w:ascii="標楷體" w:eastAsia="標楷體" w:hAnsi="標楷體" w:hint="eastAsia"/>
          <w:b/>
          <w:snapToGrid w:val="0"/>
          <w:color w:val="FF0000"/>
          <w:szCs w:val="28"/>
        </w:rPr>
        <w:t>完成對機關或接管單位指派人員之訓練。</w:t>
      </w:r>
    </w:p>
    <w:p w:rsidR="008926D7" w:rsidRPr="00732220" w:rsidRDefault="008926D7" w:rsidP="008926D7">
      <w:pPr>
        <w:pStyle w:val="af0"/>
        <w:snapToGrid w:val="0"/>
        <w:spacing w:line="240" w:lineRule="atLeast"/>
        <w:ind w:left="851" w:hanging="567"/>
        <w:textDirection w:val="lrTbV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(四)廠商所提送之資料，應經監造單位/工程司審查同意；修正時亦同。</w:t>
      </w:r>
    </w:p>
    <w:p w:rsidR="008926D7" w:rsidRPr="00732220" w:rsidRDefault="008926D7" w:rsidP="008926D7">
      <w:pPr>
        <w:pStyle w:val="af0"/>
        <w:snapToGrid w:val="0"/>
        <w:spacing w:line="240" w:lineRule="atLeast"/>
        <w:ind w:left="851" w:hanging="567"/>
        <w:rPr>
          <w:rFonts w:ascii="標楷體" w:eastAsia="標楷體" w:hAnsi="標楷體"/>
          <w:szCs w:val="28"/>
        </w:rPr>
      </w:pPr>
      <w:r w:rsidRPr="00732220">
        <w:rPr>
          <w:rFonts w:ascii="標楷體" w:eastAsia="標楷體" w:hAnsi="標楷體" w:hint="eastAsia"/>
          <w:szCs w:val="28"/>
        </w:rPr>
        <w:t>(五)操作與維護（修）手冊之內容，應於試運轉測試程序時，經機關或接管單位指派之人員驗證為可行，否則應辦理修正後重行測試。</w:t>
      </w:r>
    </w:p>
    <w:p w:rsidR="00FF3A72" w:rsidRPr="00324E69" w:rsidRDefault="00FF3A72" w:rsidP="00FF3A72">
      <w:pPr>
        <w:pStyle w:val="af0"/>
        <w:snapToGrid w:val="0"/>
        <w:spacing w:line="240" w:lineRule="atLeast"/>
        <w:ind w:left="851" w:hanging="567"/>
        <w:rPr>
          <w:rFonts w:ascii="標楷體" w:eastAsia="標楷體" w:hAnsi="標楷體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25" w:name="_Toc250385691"/>
      <w:r w:rsidRPr="003A22E8">
        <w:rPr>
          <w:rFonts w:ascii="標楷體" w:hAnsi="標楷體" w:hint="eastAsia"/>
          <w:szCs w:val="28"/>
        </w:rPr>
        <w:t>第17條</w:t>
      </w:r>
      <w:r w:rsidRPr="00324E69">
        <w:rPr>
          <w:rFonts w:ascii="標楷體" w:hAnsi="標楷體" w:hint="eastAsia"/>
          <w:szCs w:val="28"/>
        </w:rPr>
        <w:t xml:space="preserve">　保固</w:t>
      </w:r>
      <w:bookmarkEnd w:id="25"/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</w:t>
      </w:r>
      <w:r w:rsidRPr="003A103B">
        <w:rPr>
          <w:rFonts w:ascii="標楷體" w:eastAsia="標楷體" w:hAnsi="標楷體" w:hint="eastAsia"/>
          <w:b/>
          <w:color w:val="FF0000"/>
          <w:sz w:val="28"/>
          <w:szCs w:val="28"/>
        </w:rPr>
        <w:t>保固期</w:t>
      </w:r>
      <w:r w:rsidRPr="00324E69">
        <w:rPr>
          <w:rFonts w:ascii="標楷體" w:eastAsia="標楷體" w:hAnsi="標楷體" w:hint="eastAsia"/>
          <w:sz w:val="28"/>
          <w:szCs w:val="28"/>
        </w:rPr>
        <w:t>之認定：</w:t>
      </w:r>
    </w:p>
    <w:p w:rsidR="00A55797" w:rsidRPr="00324E69" w:rsidRDefault="00A55797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1.</w:t>
      </w:r>
      <w:r w:rsidRPr="003A103B">
        <w:rPr>
          <w:rFonts w:ascii="標楷體" w:eastAsia="標楷體" w:hAnsi="標楷體" w:hint="eastAsia"/>
          <w:b/>
          <w:color w:val="FF0000"/>
          <w:sz w:val="28"/>
          <w:szCs w:val="28"/>
        </w:rPr>
        <w:t>起算日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324E69" w:rsidRDefault="00A55797" w:rsidP="00324E69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(1)全部</w:t>
      </w:r>
      <w:r w:rsidRPr="003A22E8">
        <w:rPr>
          <w:rFonts w:ascii="標楷體" w:eastAsia="標楷體" w:hAnsi="標楷體" w:hint="eastAsia"/>
          <w:sz w:val="28"/>
          <w:szCs w:val="28"/>
        </w:rPr>
        <w:t>竣</w:t>
      </w:r>
      <w:r w:rsidRPr="00324E69">
        <w:rPr>
          <w:rFonts w:ascii="標楷體" w:eastAsia="標楷體" w:hAnsi="標楷體" w:hint="eastAsia"/>
          <w:sz w:val="28"/>
          <w:szCs w:val="28"/>
        </w:rPr>
        <w:t>工辦理驗收者，自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驗收結果符合契約約定之日</w:t>
      </w:r>
      <w:r w:rsidRPr="00324E69">
        <w:rPr>
          <w:rFonts w:ascii="標楷體" w:eastAsia="標楷體" w:hAnsi="標楷體" w:hint="eastAsia"/>
          <w:sz w:val="28"/>
          <w:szCs w:val="28"/>
        </w:rPr>
        <w:t>起算。</w:t>
      </w:r>
    </w:p>
    <w:p w:rsidR="00A55797" w:rsidRPr="00324E69" w:rsidRDefault="00A55797" w:rsidP="00324E69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(2)</w:t>
      </w:r>
      <w:r w:rsidR="00AC1205" w:rsidRPr="001A57C3">
        <w:rPr>
          <w:rFonts w:ascii="標楷體" w:eastAsia="標楷體" w:hAnsi="標楷體" w:hint="eastAsia"/>
          <w:sz w:val="28"/>
          <w:szCs w:val="28"/>
        </w:rPr>
        <w:t>有部分先行使用之必要或已履約之部分有</w:t>
      </w:r>
      <w:proofErr w:type="gramStart"/>
      <w:r w:rsidR="00AC1205" w:rsidRPr="001A57C3">
        <w:rPr>
          <w:rFonts w:ascii="標楷體" w:eastAsia="標楷體" w:hAnsi="標楷體" w:hint="eastAsia"/>
          <w:sz w:val="28"/>
          <w:szCs w:val="28"/>
        </w:rPr>
        <w:t>減損滅失</w:t>
      </w:r>
      <w:proofErr w:type="gramEnd"/>
      <w:r w:rsidR="00AC1205" w:rsidRPr="001A57C3">
        <w:rPr>
          <w:rFonts w:ascii="標楷體" w:eastAsia="標楷體" w:hAnsi="標楷體" w:hint="eastAsia"/>
          <w:sz w:val="28"/>
          <w:szCs w:val="28"/>
        </w:rPr>
        <w:t>之虞，辦理部分驗收者，除無</w:t>
      </w:r>
      <w:proofErr w:type="gramStart"/>
      <w:r w:rsidR="00AC1205" w:rsidRPr="001A57C3">
        <w:rPr>
          <w:rFonts w:ascii="標楷體" w:eastAsia="標楷體" w:hAnsi="標楷體" w:hint="eastAsia"/>
          <w:sz w:val="28"/>
          <w:szCs w:val="28"/>
        </w:rPr>
        <w:t>起算保固</w:t>
      </w:r>
      <w:proofErr w:type="gramEnd"/>
      <w:r w:rsidR="00AC1205" w:rsidRPr="001A57C3">
        <w:rPr>
          <w:rFonts w:ascii="標楷體" w:eastAsia="標楷體" w:hAnsi="標楷體" w:hint="eastAsia"/>
          <w:sz w:val="28"/>
          <w:szCs w:val="28"/>
        </w:rPr>
        <w:t>期可能之部分外，自部分驗收結果符合契約約定之日起算。</w:t>
      </w:r>
    </w:p>
    <w:p w:rsidR="00A55797" w:rsidRPr="00324E69" w:rsidRDefault="00A55797" w:rsidP="00324E69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(3)因可歸責於機關之事由，逾第15條第2款規定之期限遲未能完成驗收者，自契約標的足資認定符合契約規定之日起算。</w:t>
      </w:r>
    </w:p>
    <w:p w:rsidR="00A55797" w:rsidRPr="00324E69" w:rsidRDefault="00A55797" w:rsidP="00324E69">
      <w:pPr>
        <w:snapToGrid w:val="0"/>
        <w:spacing w:line="240" w:lineRule="atLeast"/>
        <w:ind w:left="1135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2.</w:t>
      </w:r>
      <w:r w:rsidRPr="003A103B">
        <w:rPr>
          <w:rFonts w:ascii="標楷體" w:eastAsia="標楷體" w:hAnsi="標楷體" w:hint="eastAsia"/>
          <w:b/>
          <w:color w:val="FF0000"/>
          <w:sz w:val="28"/>
          <w:szCs w:val="28"/>
        </w:rPr>
        <w:t>期間</w:t>
      </w:r>
      <w:r w:rsidRPr="00324E69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3A22E8" w:rsidRDefault="008D79A2" w:rsidP="00324E69">
      <w:pPr>
        <w:snapToGrid w:val="0"/>
        <w:spacing w:line="240" w:lineRule="atLeast"/>
        <w:ind w:left="1135" w:firstLine="13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139" style="position:absolute;left:0;text-align:left;margin-left:-42pt;margin-top:7.6pt;width:22.75pt;height:22.6pt;z-index:251665920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55797" w:rsidRPr="003A22E8">
        <w:rPr>
          <w:rFonts w:ascii="標楷體" w:eastAsia="標楷體" w:hAnsi="標楷體" w:hint="eastAsia"/>
          <w:sz w:val="28"/>
          <w:szCs w:val="28"/>
        </w:rPr>
        <w:t>除契約另有約定者外，依下列約定辦理：</w:t>
      </w:r>
    </w:p>
    <w:p w:rsidR="00AC1205" w:rsidRPr="00AC1205" w:rsidRDefault="00A55797" w:rsidP="00324E69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(1)</w:t>
      </w:r>
      <w:r w:rsidR="00AC1205" w:rsidRPr="00795DFE">
        <w:rPr>
          <w:rFonts w:ascii="標楷體" w:eastAsia="標楷體" w:hAnsi="標楷體" w:hint="eastAsia"/>
          <w:b/>
          <w:color w:val="FF0000"/>
          <w:sz w:val="28"/>
          <w:szCs w:val="28"/>
        </w:rPr>
        <w:t>非結構物</w:t>
      </w:r>
      <w:r w:rsidR="00AC1205" w:rsidRPr="00026237">
        <w:rPr>
          <w:rFonts w:ascii="標楷體" w:eastAsia="標楷體" w:hAnsi="標楷體" w:hint="eastAsia"/>
          <w:sz w:val="28"/>
          <w:szCs w:val="28"/>
        </w:rPr>
        <w:t>，包括但不限於</w:t>
      </w:r>
      <w:r w:rsidR="00AC1205" w:rsidRPr="00795DFE">
        <w:rPr>
          <w:rFonts w:ascii="標楷體" w:eastAsia="標楷體" w:hAnsi="標楷體"/>
          <w:b/>
          <w:color w:val="0000FF"/>
          <w:sz w:val="28"/>
          <w:szCs w:val="28"/>
        </w:rPr>
        <w:t>裝修</w:t>
      </w:r>
      <w:r w:rsidR="00AC1205" w:rsidRPr="00026237">
        <w:rPr>
          <w:rFonts w:ascii="標楷體" w:eastAsia="標楷體" w:hAnsi="標楷體"/>
          <w:sz w:val="28"/>
          <w:szCs w:val="28"/>
        </w:rPr>
        <w:t>、機電、</w:t>
      </w:r>
      <w:r w:rsidR="00AC1205" w:rsidRPr="00795DFE">
        <w:rPr>
          <w:rFonts w:ascii="標楷體" w:eastAsia="標楷體" w:hAnsi="標楷體"/>
          <w:b/>
          <w:color w:val="0000FF"/>
          <w:sz w:val="28"/>
          <w:szCs w:val="28"/>
        </w:rPr>
        <w:t>防水</w:t>
      </w:r>
      <w:r w:rsidR="00AC1205" w:rsidRPr="00026237">
        <w:rPr>
          <w:rFonts w:ascii="標楷體" w:eastAsia="標楷體" w:hAnsi="標楷體"/>
          <w:sz w:val="28"/>
          <w:szCs w:val="28"/>
        </w:rPr>
        <w:t>(建築物</w:t>
      </w:r>
      <w:r w:rsidR="00AC1205" w:rsidRPr="00795DFE">
        <w:rPr>
          <w:rFonts w:ascii="標楷體" w:eastAsia="標楷體" w:hAnsi="標楷體"/>
          <w:b/>
          <w:color w:val="0000FF"/>
          <w:sz w:val="28"/>
          <w:szCs w:val="28"/>
        </w:rPr>
        <w:t>屋頂防水除外</w:t>
      </w:r>
      <w:r w:rsidR="00AC1205" w:rsidRPr="00026237">
        <w:rPr>
          <w:rFonts w:ascii="標楷體" w:eastAsia="標楷體" w:hAnsi="標楷體"/>
          <w:sz w:val="28"/>
          <w:szCs w:val="28"/>
        </w:rPr>
        <w:t>)、道路</w:t>
      </w:r>
      <w:r w:rsidR="00AC1205" w:rsidRPr="00026237">
        <w:rPr>
          <w:rFonts w:ascii="標楷體" w:eastAsia="標楷體" w:hAnsi="標楷體" w:hint="eastAsia"/>
          <w:sz w:val="28"/>
          <w:szCs w:val="28"/>
        </w:rPr>
        <w:t>路面結構</w:t>
      </w:r>
      <w:r w:rsidR="00AC1205" w:rsidRPr="00026237">
        <w:rPr>
          <w:rFonts w:ascii="標楷體" w:eastAsia="標楷體" w:hAnsi="標楷體"/>
          <w:sz w:val="28"/>
          <w:szCs w:val="28"/>
        </w:rPr>
        <w:t>、交通設施、自來水</w:t>
      </w:r>
      <w:r w:rsidR="00AC1205" w:rsidRPr="00026237">
        <w:rPr>
          <w:rFonts w:ascii="標楷體" w:eastAsia="標楷體" w:hAnsi="標楷體" w:hint="eastAsia"/>
          <w:sz w:val="28"/>
          <w:szCs w:val="28"/>
        </w:rPr>
        <w:t>設施及</w:t>
      </w:r>
      <w:proofErr w:type="gramStart"/>
      <w:r w:rsidR="00F56C1C" w:rsidRPr="006238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＿</w:t>
      </w:r>
      <w:proofErr w:type="gramEnd"/>
      <w:r w:rsidR="00F56C1C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例：</w:t>
      </w:r>
      <w:r w:rsidR="00F56C1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PU跑道</w:t>
      </w:r>
      <w:r w:rsidR="00AC1205" w:rsidRPr="0002623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C1205" w:rsidRPr="00026237">
        <w:rPr>
          <w:rFonts w:ascii="標楷體" w:eastAsia="標楷體" w:hAnsi="標楷體" w:hint="eastAsia"/>
          <w:sz w:val="28"/>
          <w:szCs w:val="28"/>
        </w:rPr>
        <w:t>（由機關於招標時載明），</w:t>
      </w:r>
      <w:r w:rsidR="00AC1205" w:rsidRPr="00732220">
        <w:rPr>
          <w:rFonts w:ascii="標楷體" w:eastAsia="標楷體" w:hAnsi="標楷體" w:hint="eastAsia"/>
          <w:sz w:val="28"/>
          <w:szCs w:val="28"/>
        </w:rPr>
        <w:t>由廠商保固</w:t>
      </w:r>
      <w:r w:rsidR="00AC1205" w:rsidRPr="00AC1205">
        <w:rPr>
          <w:rFonts w:ascii="標楷體" w:eastAsia="標楷體" w:hAnsi="標楷體" w:hint="eastAsia"/>
          <w:b/>
          <w:color w:val="008000"/>
          <w:sz w:val="28"/>
          <w:szCs w:val="28"/>
        </w:rPr>
        <w:t>[   ]年</w:t>
      </w:r>
      <w:proofErr w:type="gramStart"/>
      <w:r w:rsidR="00AC1205" w:rsidRPr="0002623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C1205" w:rsidRPr="00026237">
        <w:rPr>
          <w:rFonts w:ascii="標楷體" w:eastAsia="標楷體" w:hAnsi="標楷體" w:hint="eastAsia"/>
          <w:sz w:val="28"/>
          <w:szCs w:val="28"/>
        </w:rPr>
        <w:t>由機關於招標時載明；</w:t>
      </w:r>
      <w:r w:rsidR="00AC1205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未</w:t>
      </w:r>
      <w:proofErr w:type="gramStart"/>
      <w:r w:rsidR="00AC1205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載明者</w:t>
      </w:r>
      <w:proofErr w:type="gramEnd"/>
      <w:r w:rsidR="00AC1205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，為2年</w:t>
      </w:r>
      <w:proofErr w:type="gramStart"/>
      <w:r w:rsidR="00AC1205" w:rsidRPr="0002623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C1205"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AC1205" w:rsidRDefault="00A55797" w:rsidP="00AC1205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(2)</w:t>
      </w:r>
      <w:r w:rsidR="00AC1205" w:rsidRPr="00795DFE">
        <w:rPr>
          <w:rFonts w:ascii="標楷體" w:eastAsia="標楷體" w:hAnsi="標楷體" w:hint="eastAsia"/>
          <w:b/>
          <w:color w:val="FF0000"/>
          <w:sz w:val="28"/>
          <w:szCs w:val="28"/>
        </w:rPr>
        <w:t>結構物</w:t>
      </w:r>
      <w:r w:rsidR="00AC1205" w:rsidRPr="00026237">
        <w:rPr>
          <w:rFonts w:ascii="標楷體" w:eastAsia="標楷體" w:hAnsi="標楷體" w:hint="eastAsia"/>
          <w:sz w:val="28"/>
          <w:szCs w:val="28"/>
        </w:rPr>
        <w:t>，包括但不限於</w:t>
      </w:r>
      <w:r w:rsidR="00AC1205" w:rsidRPr="00026237">
        <w:rPr>
          <w:rFonts w:ascii="標楷體" w:eastAsia="標楷體" w:hAnsi="標楷體"/>
          <w:sz w:val="28"/>
          <w:szCs w:val="28"/>
        </w:rPr>
        <w:t>建築物構造體及</w:t>
      </w:r>
      <w:r w:rsidR="00AC1205" w:rsidRPr="00795DFE">
        <w:rPr>
          <w:rFonts w:ascii="標楷體" w:eastAsia="標楷體" w:hAnsi="標楷體"/>
          <w:b/>
          <w:color w:val="0000FF"/>
          <w:sz w:val="28"/>
          <w:szCs w:val="28"/>
        </w:rPr>
        <w:t>屋頂防水</w:t>
      </w:r>
      <w:r w:rsidR="00AC1205" w:rsidRPr="00026237">
        <w:rPr>
          <w:rFonts w:ascii="標楷體" w:eastAsia="標楷體" w:hAnsi="標楷體"/>
          <w:sz w:val="28"/>
          <w:szCs w:val="28"/>
        </w:rPr>
        <w:t>、暗渠、</w:t>
      </w:r>
      <w:proofErr w:type="gramStart"/>
      <w:r w:rsidR="00AC1205" w:rsidRPr="00026237">
        <w:rPr>
          <w:rFonts w:ascii="標楷體" w:eastAsia="標楷體" w:hAnsi="標楷體"/>
          <w:sz w:val="28"/>
          <w:szCs w:val="28"/>
        </w:rPr>
        <w:t>橋涵</w:t>
      </w:r>
      <w:proofErr w:type="gramEnd"/>
      <w:r w:rsidR="00AC1205" w:rsidRPr="00026237">
        <w:rPr>
          <w:rFonts w:ascii="標楷體" w:eastAsia="標楷體" w:hAnsi="標楷體"/>
          <w:sz w:val="28"/>
          <w:szCs w:val="28"/>
        </w:rPr>
        <w:t>、隧道、堤防等或為此等工作物之重大修繕者及地表以下</w:t>
      </w:r>
      <w:proofErr w:type="gramStart"/>
      <w:r w:rsidR="00AC1205" w:rsidRPr="00026237">
        <w:rPr>
          <w:rFonts w:ascii="標楷體" w:eastAsia="標楷體" w:hAnsi="標楷體"/>
          <w:sz w:val="28"/>
          <w:szCs w:val="28"/>
        </w:rPr>
        <w:t>之壁體</w:t>
      </w:r>
      <w:r w:rsidR="00AC1205" w:rsidRPr="00026237">
        <w:rPr>
          <w:rFonts w:ascii="標楷體" w:eastAsia="標楷體" w:hAnsi="標楷體" w:hint="eastAsia"/>
          <w:sz w:val="28"/>
          <w:szCs w:val="28"/>
        </w:rPr>
        <w:t>及</w:t>
      </w:r>
      <w:proofErr w:type="gramEnd"/>
    </w:p>
    <w:p w:rsidR="00A55797" w:rsidRDefault="00AC1205" w:rsidP="00AC1205">
      <w:pPr>
        <w:snapToGrid w:val="0"/>
        <w:spacing w:line="240" w:lineRule="atLeast"/>
        <w:ind w:left="156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02623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026237">
        <w:rPr>
          <w:rFonts w:ascii="標楷體" w:eastAsia="標楷體" w:hAnsi="標楷體"/>
          <w:sz w:val="28"/>
          <w:szCs w:val="28"/>
        </w:rPr>
        <w:t>工程</w:t>
      </w:r>
      <w:r w:rsidRPr="00026237">
        <w:rPr>
          <w:rFonts w:ascii="標楷體" w:eastAsia="標楷體" w:hAnsi="標楷體" w:hint="eastAsia"/>
          <w:sz w:val="28"/>
          <w:szCs w:val="28"/>
        </w:rPr>
        <w:t>（由機關於招標時載明），</w:t>
      </w:r>
      <w:r w:rsidRPr="00732220">
        <w:rPr>
          <w:rFonts w:ascii="標楷體" w:eastAsia="標楷體" w:hAnsi="標楷體" w:hint="eastAsia"/>
          <w:sz w:val="28"/>
          <w:szCs w:val="28"/>
        </w:rPr>
        <w:t>由廠商保固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5年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Default="00A55797" w:rsidP="00FF3A72">
      <w:pPr>
        <w:snapToGrid w:val="0"/>
        <w:spacing w:line="240" w:lineRule="atLeast"/>
        <w:ind w:left="1524" w:hanging="672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EE6D91">
        <w:rPr>
          <w:rFonts w:ascii="標楷體" w:eastAsia="標楷體" w:hAnsi="標楷體" w:hint="eastAsia"/>
          <w:b/>
          <w:color w:val="008000"/>
          <w:sz w:val="28"/>
          <w:szCs w:val="28"/>
        </w:rPr>
        <w:t>□</w:t>
      </w:r>
      <w:r w:rsidRPr="003A22E8">
        <w:rPr>
          <w:rFonts w:ascii="標楷體" w:eastAsia="標楷體" w:hAnsi="標楷體" w:hint="eastAsia"/>
          <w:sz w:val="28"/>
          <w:szCs w:val="28"/>
        </w:rPr>
        <w:t>(3)</w:t>
      </w:r>
      <w:proofErr w:type="gramStart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植栽保活期</w:t>
      </w:r>
      <w:proofErr w:type="gramEnd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間</w:t>
      </w:r>
      <w:r w:rsidRPr="003A22E8">
        <w:rPr>
          <w:rFonts w:ascii="標楷體" w:eastAsia="標楷體" w:hAnsi="標楷體" w:hint="eastAsia"/>
          <w:sz w:val="28"/>
          <w:szCs w:val="28"/>
        </w:rPr>
        <w:t>[    ]</w:t>
      </w:r>
      <w:proofErr w:type="gramStart"/>
      <w:r w:rsidRPr="003A22E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A22E8">
        <w:rPr>
          <w:rFonts w:ascii="標楷體" w:eastAsia="標楷體" w:hAnsi="標楷體" w:hint="eastAsia"/>
          <w:sz w:val="28"/>
          <w:szCs w:val="28"/>
        </w:rPr>
        <w:t>由機關於招標時載明；未</w:t>
      </w:r>
      <w:proofErr w:type="gramStart"/>
      <w:r w:rsidRPr="003A22E8">
        <w:rPr>
          <w:rFonts w:ascii="標楷體" w:eastAsia="標楷體" w:hAnsi="標楷體" w:hint="eastAsia"/>
          <w:sz w:val="28"/>
          <w:szCs w:val="28"/>
        </w:rPr>
        <w:t>載明者為</w:t>
      </w:r>
      <w:proofErr w:type="gramEnd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6個月</w:t>
      </w:r>
      <w:proofErr w:type="gramStart"/>
      <w:r w:rsidRPr="003A22E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A22E8">
        <w:rPr>
          <w:rFonts w:ascii="標楷體" w:eastAsia="標楷體" w:hAnsi="標楷體" w:hint="eastAsia"/>
          <w:sz w:val="28"/>
          <w:szCs w:val="28"/>
        </w:rPr>
        <w:t>。</w:t>
      </w:r>
    </w:p>
    <w:p w:rsidR="00775A74" w:rsidRPr="00105011" w:rsidRDefault="00A64A15" w:rsidP="00A64A15">
      <w:pPr>
        <w:snapToGrid w:val="0"/>
        <w:ind w:left="1640" w:hangingChars="585" w:hanging="1640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775A74" w:rsidRPr="00105011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工程項目含有植栽者，應於本條款另約定</w:t>
      </w:r>
      <w:proofErr w:type="gramStart"/>
      <w:r w:rsidR="00775A74" w:rsidRPr="00105011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植栽保活期</w:t>
      </w:r>
      <w:proofErr w:type="gramEnd"/>
      <w:r w:rsidR="00775A74" w:rsidRPr="00105011">
        <w:rPr>
          <w:rFonts w:ascii="標楷體" w:eastAsia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間</w:t>
      </w:r>
    </w:p>
    <w:p w:rsidR="00775A74" w:rsidRPr="00775A74" w:rsidRDefault="00775A74" w:rsidP="00FF3A72">
      <w:pPr>
        <w:snapToGrid w:val="0"/>
        <w:spacing w:line="240" w:lineRule="atLeast"/>
        <w:ind w:left="1524" w:hanging="672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FF3A72">
      <w:pPr>
        <w:snapToGrid w:val="0"/>
        <w:spacing w:line="240" w:lineRule="atLeast"/>
        <w:ind w:left="1524" w:hanging="672"/>
        <w:jc w:val="both"/>
        <w:rPr>
          <w:rFonts w:ascii="標楷體" w:eastAsia="標楷體" w:hAnsi="標楷體"/>
          <w:sz w:val="28"/>
          <w:szCs w:val="28"/>
        </w:rPr>
      </w:pPr>
      <w:r w:rsidRPr="003A22E8">
        <w:rPr>
          <w:rFonts w:ascii="標楷體" w:eastAsia="標楷體" w:hAnsi="標楷體" w:hint="eastAsia"/>
          <w:sz w:val="28"/>
          <w:szCs w:val="28"/>
        </w:rPr>
        <w:t>□(4)其他：</w:t>
      </w:r>
      <w:r w:rsidRPr="003A22E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</w:t>
      </w:r>
      <w:r w:rsidRPr="003A22E8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Pr="00324E69" w:rsidRDefault="00EE6D91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Default="00A5579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(八)</w:t>
      </w:r>
      <w:r w:rsidRPr="00EE6D91">
        <w:rPr>
          <w:rFonts w:ascii="標楷體" w:eastAsia="標楷體" w:hAnsi="標楷體" w:hint="eastAsia"/>
          <w:b/>
          <w:color w:val="FF0000"/>
          <w:sz w:val="28"/>
          <w:szCs w:val="28"/>
        </w:rPr>
        <w:t>保固期滿</w:t>
      </w:r>
      <w:r w:rsidRPr="00324E69">
        <w:rPr>
          <w:rFonts w:ascii="標楷體" w:eastAsia="標楷體" w:hAnsi="標楷體" w:hint="eastAsia"/>
          <w:sz w:val="28"/>
          <w:szCs w:val="28"/>
        </w:rPr>
        <w:t>且無待</w:t>
      </w:r>
      <w:r w:rsidRPr="003A22E8">
        <w:rPr>
          <w:rFonts w:ascii="標楷體" w:eastAsia="標楷體" w:hAnsi="標楷體" w:hint="eastAsia"/>
          <w:sz w:val="28"/>
          <w:szCs w:val="28"/>
        </w:rPr>
        <w:t>解</w:t>
      </w:r>
      <w:r w:rsidRPr="00324E69">
        <w:rPr>
          <w:rFonts w:ascii="標楷體" w:eastAsia="標楷體" w:hAnsi="標楷體" w:hint="eastAsia"/>
          <w:sz w:val="28"/>
          <w:szCs w:val="28"/>
        </w:rPr>
        <w:t>決事項後30日內，機關應簽發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保固期滿通知書</w:t>
      </w:r>
      <w:r w:rsidRPr="00324E69">
        <w:rPr>
          <w:rFonts w:ascii="標楷體" w:eastAsia="標楷體" w:hAnsi="標楷體" w:hint="eastAsia"/>
          <w:sz w:val="28"/>
          <w:szCs w:val="28"/>
        </w:rPr>
        <w:t>予廠商，載明廠商完成保固責任之日期。除該通知書所稱之保固合格事實外，任何文件均不得證明廠商已完成本工程之保固工作。</w:t>
      </w:r>
    </w:p>
    <w:p w:rsidR="00A55797" w:rsidRDefault="00A55797" w:rsidP="00FF3A72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(九)廠商應於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接獲保固期滿通知書後30日</w:t>
      </w:r>
      <w:r w:rsidRPr="00324E69">
        <w:rPr>
          <w:rFonts w:ascii="標楷體" w:eastAsia="標楷體" w:hAnsi="標楷體" w:hint="eastAsia"/>
          <w:sz w:val="28"/>
          <w:szCs w:val="28"/>
        </w:rPr>
        <w:t>內，將留置於本工程現場之設備、材料、殘物、垃圾或臨時設施，清運完畢。逾期未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清運者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，機關得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為變賣並遷出現場。扣除機關一切處理費用後有剩餘者，機關應將該差額給付廠商；如有不足者，得通知廠商繳納或自保固保證金扣抵。</w:t>
      </w:r>
    </w:p>
    <w:p w:rsidR="00FF3A72" w:rsidRPr="00324E69" w:rsidRDefault="00FF3A72" w:rsidP="00FF3A72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26" w:name="_Toc250385692"/>
      <w:r w:rsidRPr="003A22E8">
        <w:rPr>
          <w:rFonts w:ascii="標楷體" w:hAnsi="標楷體" w:hint="eastAsia"/>
          <w:szCs w:val="28"/>
        </w:rPr>
        <w:t>第18條</w:t>
      </w:r>
      <w:r w:rsidRPr="00324E69">
        <w:rPr>
          <w:rFonts w:ascii="標楷體" w:hAnsi="標楷體" w:hint="eastAsia"/>
          <w:szCs w:val="28"/>
        </w:rPr>
        <w:t xml:space="preserve">　遲延履約</w:t>
      </w:r>
      <w:bookmarkEnd w:id="26"/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bCs/>
          <w:sz w:val="28"/>
          <w:szCs w:val="28"/>
        </w:rPr>
      </w:pPr>
      <w:r w:rsidRPr="00324E6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bCs/>
          <w:sz w:val="28"/>
          <w:szCs w:val="28"/>
        </w:rPr>
        <w:t>)</w:t>
      </w:r>
      <w:r w:rsidR="007069C8" w:rsidRPr="007069C8">
        <w:rPr>
          <w:rFonts w:ascii="標楷體" w:eastAsia="標楷體" w:hAnsi="標楷體" w:hint="eastAsia"/>
          <w:b/>
          <w:color w:val="FF0000"/>
          <w:sz w:val="28"/>
          <w:szCs w:val="28"/>
        </w:rPr>
        <w:t>逾期違約金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，以日為單位，不扣除任何期日，廠商如未依照契約</w:t>
      </w:r>
      <w:r w:rsidR="007069C8" w:rsidRPr="00026237">
        <w:rPr>
          <w:rFonts w:ascii="標楷體" w:eastAsia="標楷體" w:hAnsi="標楷體" w:hint="eastAsia"/>
          <w:sz w:val="28"/>
          <w:szCs w:val="28"/>
        </w:rPr>
        <w:t>所定履約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期限竣工，</w:t>
      </w:r>
      <w:r w:rsidR="007069C8" w:rsidRPr="00026237">
        <w:rPr>
          <w:rFonts w:ascii="標楷體" w:eastAsia="標楷體" w:hAnsi="標楷體" w:hint="eastAsia"/>
          <w:sz w:val="28"/>
          <w:szCs w:val="28"/>
        </w:rPr>
        <w:t>自該期限之次日起算逾期日數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，</w:t>
      </w:r>
      <w:r w:rsidRPr="00324E69">
        <w:rPr>
          <w:rFonts w:ascii="標楷體" w:eastAsia="標楷體" w:hAnsi="標楷體" w:hint="eastAsia"/>
          <w:bCs/>
          <w:sz w:val="28"/>
          <w:szCs w:val="28"/>
        </w:rPr>
        <w:t>每日依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契約價金總額</w:t>
      </w:r>
      <w:proofErr w:type="gramStart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＿</w:t>
      </w:r>
      <w:proofErr w:type="gramEnd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‰</w:t>
      </w:r>
      <w:r w:rsidRPr="00324E69">
        <w:rPr>
          <w:rFonts w:ascii="標楷體" w:eastAsia="標楷體" w:hAnsi="標楷體" w:hint="eastAsia"/>
          <w:bCs/>
          <w:sz w:val="28"/>
          <w:szCs w:val="28"/>
        </w:rPr>
        <w:t>（由機關於招標時載明比率；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未</w:t>
      </w:r>
      <w:proofErr w:type="gramStart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載明者</w:t>
      </w:r>
      <w:proofErr w:type="gramEnd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，為1‰</w:t>
      </w:r>
      <w:r w:rsidRPr="00324E69">
        <w:rPr>
          <w:rFonts w:ascii="標楷體" w:eastAsia="標楷體" w:hAnsi="標楷體" w:hint="eastAsia"/>
          <w:bCs/>
          <w:sz w:val="28"/>
          <w:szCs w:val="28"/>
        </w:rPr>
        <w:t>）計算逾期違約金。</w:t>
      </w:r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(二)</w:t>
      </w:r>
      <w:r w:rsidR="005715FE">
        <w:rPr>
          <w:rFonts w:ascii="標楷體" w:eastAsia="標楷體" w:hAnsi="標楷體"/>
          <w:sz w:val="28"/>
          <w:szCs w:val="28"/>
        </w:rPr>
        <w:t>…</w:t>
      </w:r>
      <w:proofErr w:type="gramStart"/>
      <w:r w:rsidR="005715FE">
        <w:rPr>
          <w:rFonts w:ascii="標楷體" w:eastAsia="標楷體" w:hAnsi="標楷體"/>
          <w:sz w:val="28"/>
          <w:szCs w:val="28"/>
        </w:rPr>
        <w:t>…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(三)</w:t>
      </w:r>
      <w:r w:rsidR="005715FE">
        <w:rPr>
          <w:rFonts w:ascii="標楷體" w:eastAsia="標楷體" w:hAnsi="標楷體"/>
          <w:sz w:val="28"/>
          <w:szCs w:val="28"/>
        </w:rPr>
        <w:t>…</w:t>
      </w:r>
      <w:proofErr w:type="gramStart"/>
      <w:r w:rsidR="005715FE">
        <w:rPr>
          <w:rFonts w:ascii="標楷體" w:eastAsia="標楷體" w:hAnsi="標楷體"/>
          <w:sz w:val="28"/>
          <w:szCs w:val="28"/>
        </w:rPr>
        <w:t>…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Default="008D79A2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bCs/>
          <w:sz w:val="28"/>
          <w:szCs w:val="28"/>
        </w:rPr>
      </w:pPr>
      <w:r w:rsidRPr="008D79A2">
        <w:rPr>
          <w:rFonts w:ascii="標楷體" w:eastAsia="標楷體" w:hAnsi="標楷體"/>
          <w:noProof/>
          <w:sz w:val="28"/>
          <w:szCs w:val="28"/>
        </w:rPr>
        <w:pict>
          <v:shape id="_x0000_s1141" style="position:absolute;left:0;text-align:left;margin-left:-48.45pt;margin-top:3.15pt;width:22.75pt;height:22.6pt;z-index:251667968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A55797" w:rsidRPr="00324E69">
        <w:rPr>
          <w:rFonts w:ascii="標楷體" w:eastAsia="標楷體" w:hAnsi="標楷體" w:hint="eastAsia"/>
          <w:bCs/>
          <w:sz w:val="28"/>
          <w:szCs w:val="28"/>
        </w:rPr>
        <w:t>(四)</w:t>
      </w:r>
      <w:r w:rsidR="00A55797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逾期違約金</w:t>
      </w:r>
      <w:r w:rsidR="00A55797" w:rsidRPr="00324E69">
        <w:rPr>
          <w:rFonts w:ascii="標楷體" w:eastAsia="標楷體" w:hAnsi="標楷體" w:hint="eastAsia"/>
          <w:bCs/>
          <w:sz w:val="28"/>
          <w:szCs w:val="28"/>
        </w:rPr>
        <w:t>為</w:t>
      </w:r>
      <w:r w:rsidR="00A55797" w:rsidRPr="00A664CB">
        <w:rPr>
          <w:rFonts w:ascii="標楷體" w:eastAsia="標楷體" w:hAnsi="標楷體" w:hint="eastAsia"/>
          <w:b/>
          <w:color w:val="FF0000"/>
          <w:sz w:val="28"/>
          <w:szCs w:val="28"/>
        </w:rPr>
        <w:t>損害賠償額預定性</w:t>
      </w:r>
      <w:r w:rsidR="00A55797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違約金</w:t>
      </w:r>
      <w:r w:rsidR="00A55797" w:rsidRPr="00324E69">
        <w:rPr>
          <w:rFonts w:ascii="標楷體" w:eastAsia="標楷體" w:hAnsi="標楷體" w:hint="eastAsia"/>
          <w:bCs/>
          <w:sz w:val="28"/>
          <w:szCs w:val="28"/>
        </w:rPr>
        <w:t>，其總額（含逾期未改正之違約金）以</w:t>
      </w:r>
      <w:r w:rsidR="00A55797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契約價金總額之[20]%為上限</w:t>
      </w:r>
      <w:r w:rsidR="00A55797" w:rsidRPr="00324E69">
        <w:rPr>
          <w:rFonts w:ascii="標楷體" w:eastAsia="標楷體" w:hAnsi="標楷體" w:hint="eastAsia"/>
          <w:bCs/>
          <w:sz w:val="28"/>
          <w:szCs w:val="28"/>
        </w:rPr>
        <w:t>，且不計入第</w:t>
      </w:r>
      <w:r w:rsidR="00A55797" w:rsidRPr="003A22E8">
        <w:rPr>
          <w:rFonts w:ascii="標楷體" w:eastAsia="標楷體" w:hAnsi="標楷體" w:hint="eastAsia"/>
          <w:bCs/>
          <w:sz w:val="28"/>
          <w:szCs w:val="28"/>
        </w:rPr>
        <w:t>19</w:t>
      </w:r>
      <w:r w:rsidR="00A55797" w:rsidRPr="00324E69">
        <w:rPr>
          <w:rFonts w:ascii="標楷體" w:eastAsia="標楷體" w:hAnsi="標楷體" w:hint="eastAsia"/>
          <w:bCs/>
          <w:sz w:val="28"/>
          <w:szCs w:val="28"/>
        </w:rPr>
        <w:t>條第</w:t>
      </w:r>
      <w:r w:rsidR="00AF4D35">
        <w:rPr>
          <w:rFonts w:ascii="標楷體" w:eastAsia="標楷體" w:hAnsi="標楷體" w:hint="eastAsia"/>
          <w:bCs/>
          <w:sz w:val="28"/>
          <w:szCs w:val="28"/>
        </w:rPr>
        <w:t>10</w:t>
      </w:r>
      <w:r w:rsidR="00A55797" w:rsidRPr="00324E69">
        <w:rPr>
          <w:rFonts w:ascii="標楷體" w:eastAsia="標楷體" w:hAnsi="標楷體" w:hint="eastAsia"/>
          <w:bCs/>
          <w:sz w:val="28"/>
          <w:szCs w:val="28"/>
        </w:rPr>
        <w:t>款之賠償責任上限金額內。</w:t>
      </w:r>
    </w:p>
    <w:p w:rsidR="00984109" w:rsidRDefault="00984109" w:rsidP="00984109">
      <w:pPr>
        <w:snapToGrid w:val="0"/>
        <w:spacing w:line="240" w:lineRule="atLeast"/>
        <w:ind w:left="1750" w:hanging="86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984109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案例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～契約價金總額100萬元，嚴重逾期完工，依每日</w:t>
      </w:r>
      <w:r w:rsidRPr="00984109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1‰計算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，共需計罰35萬元逾期違約金。</w:t>
      </w:r>
    </w:p>
    <w:p w:rsidR="00984109" w:rsidRDefault="00984109" w:rsidP="00105011">
      <w:pPr>
        <w:snapToGrid w:val="0"/>
        <w:spacing w:line="240" w:lineRule="atLeast"/>
        <w:ind w:left="1701" w:hanging="283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只能扣罰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20萬元</w:t>
      </w:r>
    </w:p>
    <w:p w:rsidR="00984109" w:rsidRDefault="00984109" w:rsidP="00984109">
      <w:pPr>
        <w:snapToGrid w:val="0"/>
        <w:spacing w:line="240" w:lineRule="atLeast"/>
        <w:ind w:left="2040" w:hanging="262"/>
        <w:jc w:val="both"/>
        <w:rPr>
          <w:rFonts w:ascii="標楷體" w:eastAsia="標楷體" w:hAnsi="標楷體"/>
          <w:bCs/>
          <w:sz w:val="28"/>
          <w:szCs w:val="28"/>
        </w:rPr>
      </w:pPr>
      <w:r w:rsidRPr="0010501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Q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：</w:t>
      </w:r>
      <w:proofErr w:type="gramStart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已達扣罰</w:t>
      </w:r>
      <w:proofErr w:type="gramEnd"/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上限，廠商</w:t>
      </w:r>
      <w:r w:rsidR="001139CD" w:rsidRPr="001139CD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肆無忌憚</w:t>
      </w: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，不積極趕工，怎麼辦？</w:t>
      </w:r>
    </w:p>
    <w:p w:rsidR="00A55797" w:rsidRPr="00324E69" w:rsidRDefault="00A24B5E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2262E5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bCs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(十一)因可歸責於廠商之事由致</w:t>
      </w:r>
      <w:r w:rsidRPr="00A24B5E">
        <w:rPr>
          <w:rFonts w:ascii="標楷體" w:eastAsia="標楷體" w:hAnsi="標楷體" w:hint="eastAsia"/>
          <w:b/>
          <w:color w:val="FF0000"/>
          <w:sz w:val="28"/>
          <w:szCs w:val="28"/>
        </w:rPr>
        <w:t>延誤履約進度，情節重大</w:t>
      </w:r>
      <w:r w:rsidRPr="002262E5">
        <w:rPr>
          <w:rFonts w:ascii="標楷體" w:eastAsia="標楷體" w:hAnsi="標楷體" w:hint="eastAsia"/>
          <w:bCs/>
          <w:sz w:val="28"/>
          <w:szCs w:val="28"/>
        </w:rPr>
        <w:t>者之認定，依下列原則辦理：</w:t>
      </w:r>
    </w:p>
    <w:p w:rsidR="00EF5D59" w:rsidRPr="002262E5" w:rsidRDefault="00A55797" w:rsidP="00D2504C">
      <w:pPr>
        <w:snapToGrid w:val="0"/>
        <w:spacing w:line="240" w:lineRule="atLeast"/>
        <w:ind w:leftChars="355" w:left="852"/>
        <w:rPr>
          <w:rFonts w:ascii="標楷體" w:eastAsia="標楷體" w:hAnsi="標楷體"/>
          <w:bCs/>
          <w:sz w:val="28"/>
          <w:szCs w:val="28"/>
        </w:rPr>
      </w:pPr>
      <w:r w:rsidRPr="002262E5">
        <w:rPr>
          <w:rFonts w:ascii="標楷體" w:eastAsia="標楷體" w:hAnsi="標楷體"/>
          <w:bCs/>
          <w:sz w:val="28"/>
          <w:szCs w:val="28"/>
        </w:rPr>
        <w:t>進度較約定預定進度落後，巨額工程達</w:t>
      </w:r>
      <w:r w:rsidRPr="002262E5">
        <w:rPr>
          <w:rFonts w:ascii="標楷體" w:eastAsia="標楷體" w:hAnsi="標楷體" w:hint="eastAsia"/>
          <w:bCs/>
          <w:sz w:val="28"/>
          <w:szCs w:val="28"/>
        </w:rPr>
        <w:t>10%</w:t>
      </w:r>
      <w:r w:rsidRPr="002262E5">
        <w:rPr>
          <w:rFonts w:ascii="標楷體" w:eastAsia="標楷體" w:hAnsi="標楷體"/>
          <w:bCs/>
          <w:sz w:val="28"/>
          <w:szCs w:val="28"/>
        </w:rPr>
        <w:t>以上者；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其他工程達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20%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以上</w:t>
      </w:r>
      <w:r w:rsidRPr="002262E5">
        <w:rPr>
          <w:rFonts w:ascii="標楷體" w:eastAsia="標楷體" w:hAnsi="標楷體"/>
          <w:bCs/>
          <w:sz w:val="28"/>
          <w:szCs w:val="28"/>
        </w:rPr>
        <w:t>，且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日數達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10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日</w:t>
      </w:r>
      <w:r w:rsidRPr="002262E5">
        <w:rPr>
          <w:rFonts w:ascii="標楷體" w:eastAsia="標楷體" w:hAnsi="標楷體"/>
          <w:bCs/>
          <w:sz w:val="28"/>
          <w:szCs w:val="28"/>
        </w:rPr>
        <w:t>以上者，或巨額工程施工進度已達</w:t>
      </w:r>
      <w:r w:rsidRPr="002262E5">
        <w:rPr>
          <w:rFonts w:ascii="標楷體" w:eastAsia="標楷體" w:hAnsi="標楷體" w:hint="eastAsia"/>
          <w:bCs/>
          <w:sz w:val="28"/>
          <w:szCs w:val="28"/>
        </w:rPr>
        <w:t>90%</w:t>
      </w:r>
      <w:r w:rsidRPr="002262E5">
        <w:rPr>
          <w:rFonts w:ascii="標楷體" w:eastAsia="標楷體" w:hAnsi="標楷體"/>
          <w:bCs/>
          <w:sz w:val="28"/>
          <w:szCs w:val="28"/>
        </w:rPr>
        <w:t>以後，該時段要徑施工時程已逾原核定進度表網狀圖工期</w:t>
      </w:r>
      <w:r w:rsidRPr="002262E5">
        <w:rPr>
          <w:rFonts w:ascii="標楷體" w:eastAsia="標楷體" w:hAnsi="標楷體" w:hint="eastAsia"/>
          <w:bCs/>
          <w:sz w:val="28"/>
          <w:szCs w:val="28"/>
        </w:rPr>
        <w:t>10%</w:t>
      </w:r>
      <w:r w:rsidRPr="002262E5">
        <w:rPr>
          <w:rFonts w:ascii="標楷體" w:eastAsia="標楷體" w:hAnsi="標楷體"/>
          <w:bCs/>
          <w:sz w:val="28"/>
          <w:szCs w:val="28"/>
        </w:rPr>
        <w:t>以上者</w:t>
      </w:r>
      <w:r w:rsidRPr="002262E5">
        <w:rPr>
          <w:rFonts w:ascii="標楷體" w:eastAsia="標楷體" w:hAnsi="標楷體" w:hint="eastAsia"/>
          <w:bCs/>
          <w:sz w:val="28"/>
          <w:szCs w:val="28"/>
        </w:rPr>
        <w:t>；</w:t>
      </w:r>
      <w:r w:rsidRPr="002262E5">
        <w:rPr>
          <w:rFonts w:ascii="標楷體" w:eastAsia="標楷體" w:hAnsi="標楷體"/>
          <w:bCs/>
          <w:sz w:val="28"/>
          <w:szCs w:val="28"/>
        </w:rPr>
        <w:t>其他工程施工進度已達</w:t>
      </w:r>
      <w:r w:rsidRPr="002262E5">
        <w:rPr>
          <w:rFonts w:ascii="標楷體" w:eastAsia="標楷體" w:hAnsi="標楷體" w:hint="eastAsia"/>
          <w:bCs/>
          <w:sz w:val="28"/>
          <w:szCs w:val="28"/>
        </w:rPr>
        <w:t>80%</w:t>
      </w:r>
      <w:r w:rsidRPr="002262E5">
        <w:rPr>
          <w:rFonts w:ascii="標楷體" w:eastAsia="標楷體" w:hAnsi="標楷體"/>
          <w:bCs/>
          <w:sz w:val="28"/>
          <w:szCs w:val="28"/>
        </w:rPr>
        <w:t>以後，該時段要徑施工時程已逾原核定進度表網狀圖工期</w:t>
      </w:r>
      <w:r w:rsidRPr="002262E5">
        <w:rPr>
          <w:rFonts w:ascii="標楷體" w:eastAsia="標楷體" w:hAnsi="標楷體" w:hint="eastAsia"/>
          <w:bCs/>
          <w:sz w:val="28"/>
          <w:szCs w:val="28"/>
        </w:rPr>
        <w:t>20%</w:t>
      </w:r>
      <w:r w:rsidRPr="002262E5">
        <w:rPr>
          <w:rFonts w:ascii="標楷體" w:eastAsia="標楷體" w:hAnsi="標楷體"/>
          <w:bCs/>
          <w:sz w:val="28"/>
          <w:szCs w:val="28"/>
        </w:rPr>
        <w:t>以上者。</w:t>
      </w:r>
    </w:p>
    <w:p w:rsidR="00D2504C" w:rsidRPr="002262E5" w:rsidRDefault="00D2504C" w:rsidP="00D2504C">
      <w:pPr>
        <w:snapToGrid w:val="0"/>
        <w:spacing w:line="240" w:lineRule="atLeast"/>
        <w:ind w:leftChars="355" w:left="852"/>
        <w:rPr>
          <w:rFonts w:ascii="標楷體" w:eastAsia="標楷體" w:hAnsi="標楷體"/>
          <w:bCs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27" w:name="_Toc250385693"/>
      <w:r w:rsidRPr="002262E5">
        <w:rPr>
          <w:rFonts w:ascii="標楷體" w:hAnsi="標楷體" w:hint="eastAsia"/>
          <w:szCs w:val="28"/>
        </w:rPr>
        <w:t>第19條</w:t>
      </w:r>
      <w:r w:rsidRPr="00324E69">
        <w:rPr>
          <w:rFonts w:ascii="標楷體" w:hAnsi="標楷體" w:hint="eastAsia"/>
          <w:szCs w:val="28"/>
        </w:rPr>
        <w:t xml:space="preserve">　權利及責任</w:t>
      </w:r>
      <w:bookmarkEnd w:id="27"/>
    </w:p>
    <w:p w:rsidR="00A55797" w:rsidRPr="00324E69" w:rsidRDefault="00E159A8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D2504C" w:rsidRPr="00324E69" w:rsidRDefault="00D2504C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28" w:name="_Toc250385694"/>
      <w:r w:rsidRPr="009D6E48">
        <w:rPr>
          <w:rFonts w:ascii="標楷體" w:hAnsi="標楷體" w:hint="eastAsia"/>
          <w:szCs w:val="28"/>
        </w:rPr>
        <w:t>第20條</w:t>
      </w:r>
      <w:r w:rsidRPr="00324E69">
        <w:rPr>
          <w:rFonts w:ascii="標楷體" w:hAnsi="標楷體" w:hint="eastAsia"/>
          <w:szCs w:val="28"/>
        </w:rPr>
        <w:t xml:space="preserve">　連帶保證</w:t>
      </w:r>
      <w:bookmarkEnd w:id="28"/>
    </w:p>
    <w:p w:rsidR="00A55797" w:rsidRPr="00324E69" w:rsidRDefault="00432EC0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D2504C" w:rsidRPr="00324E69" w:rsidRDefault="00D2504C" w:rsidP="00324E6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29" w:name="_Toc250385695"/>
      <w:r w:rsidRPr="009D6E48">
        <w:rPr>
          <w:rFonts w:ascii="標楷體" w:hAnsi="標楷體" w:hint="eastAsia"/>
          <w:szCs w:val="28"/>
        </w:rPr>
        <w:t>第21條</w:t>
      </w:r>
      <w:r w:rsidRPr="00324E69">
        <w:rPr>
          <w:rFonts w:ascii="標楷體" w:hAnsi="標楷體" w:hint="eastAsia"/>
          <w:szCs w:val="28"/>
        </w:rPr>
        <w:t xml:space="preserve">　契約變更及轉讓</w:t>
      </w:r>
      <w:bookmarkEnd w:id="29"/>
    </w:p>
    <w:p w:rsidR="00A55797" w:rsidRPr="00324E69" w:rsidRDefault="00A55797" w:rsidP="00D2504C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D6E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6E48">
        <w:rPr>
          <w:rFonts w:ascii="標楷體" w:eastAsia="標楷體" w:hAnsi="標楷體" w:hint="eastAsia"/>
          <w:sz w:val="28"/>
          <w:szCs w:val="28"/>
        </w:rPr>
        <w:t>)</w:t>
      </w:r>
      <w:r w:rsidRPr="004873BE">
        <w:rPr>
          <w:rFonts w:ascii="標楷體" w:eastAsia="標楷體" w:hAnsi="標楷體" w:hint="eastAsia"/>
          <w:b/>
          <w:color w:val="FF0000"/>
          <w:sz w:val="28"/>
          <w:szCs w:val="28"/>
        </w:rPr>
        <w:t>機關通知之契約變更</w:t>
      </w:r>
      <w:r w:rsidRPr="009D6E48">
        <w:rPr>
          <w:rFonts w:ascii="標楷體" w:eastAsia="標楷體" w:hAnsi="標楷體" w:hint="eastAsia"/>
          <w:sz w:val="28"/>
          <w:szCs w:val="28"/>
        </w:rPr>
        <w:t>：</w:t>
      </w:r>
      <w:r w:rsidRPr="00324E6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55797" w:rsidRPr="00324E69" w:rsidRDefault="00A55797" w:rsidP="00292C8E">
      <w:pPr>
        <w:snapToGrid w:val="0"/>
        <w:spacing w:line="240" w:lineRule="atLeast"/>
        <w:ind w:left="1200" w:right="57" w:hanging="27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D6E48">
        <w:rPr>
          <w:rFonts w:ascii="標楷體" w:eastAsia="標楷體" w:hAnsi="標楷體" w:hint="eastAsia"/>
          <w:sz w:val="28"/>
          <w:szCs w:val="28"/>
        </w:rPr>
        <w:t>1</w:t>
      </w:r>
      <w:r w:rsidR="00292C8E">
        <w:rPr>
          <w:rFonts w:ascii="標楷體" w:eastAsia="標楷體" w:hAnsi="標楷體" w:hint="eastAsia"/>
          <w:sz w:val="28"/>
          <w:szCs w:val="28"/>
        </w:rPr>
        <w:t>.</w:t>
      </w:r>
      <w:r w:rsidR="004873BE">
        <w:rPr>
          <w:rFonts w:ascii="標楷體" w:eastAsia="標楷體" w:hAnsi="標楷體"/>
          <w:sz w:val="28"/>
          <w:szCs w:val="28"/>
        </w:rPr>
        <w:t>……</w:t>
      </w:r>
      <w:proofErr w:type="gramEnd"/>
    </w:p>
    <w:p w:rsidR="00A55797" w:rsidRPr="00324E69" w:rsidRDefault="00A55797" w:rsidP="00324E69">
      <w:pPr>
        <w:snapToGrid w:val="0"/>
        <w:spacing w:line="240" w:lineRule="atLeast"/>
        <w:ind w:left="1200" w:right="57" w:hanging="27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2.</w:t>
      </w:r>
      <w:r w:rsidRPr="00324E69">
        <w:rPr>
          <w:rFonts w:ascii="標楷體" w:eastAsia="標楷體" w:hAnsi="標楷體" w:hint="eastAsia"/>
          <w:sz w:val="28"/>
          <w:szCs w:val="28"/>
        </w:rPr>
        <w:t>廠商於機關接受其所提出須變更之相關文件前，不得自行變更契約。除機關另有請求者外，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廠商不得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因前</w:t>
      </w:r>
      <w:r w:rsidRPr="009D6E48">
        <w:rPr>
          <w:rFonts w:ascii="標楷體" w:eastAsia="標楷體" w:hAnsi="標楷體" w:hint="eastAsia"/>
          <w:sz w:val="28"/>
          <w:szCs w:val="28"/>
        </w:rPr>
        <w:t>目</w:t>
      </w:r>
      <w:r w:rsidRPr="00324E69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通知而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遲延其履約期限</w:t>
      </w:r>
      <w:r w:rsidRPr="009D6E48">
        <w:rPr>
          <w:rFonts w:ascii="標楷體" w:eastAsia="標楷體" w:hAnsi="標楷體" w:hint="eastAsia"/>
          <w:sz w:val="28"/>
          <w:szCs w:val="28"/>
        </w:rPr>
        <w:t>，亦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不得</w:t>
      </w:r>
      <w:r w:rsidRPr="004873BE">
        <w:rPr>
          <w:rFonts w:ascii="標楷體" w:eastAsia="標楷體" w:hAnsi="標楷體" w:hint="eastAsia"/>
          <w:b/>
          <w:color w:val="008000"/>
          <w:sz w:val="28"/>
          <w:szCs w:val="28"/>
        </w:rPr>
        <w:t>以</w:t>
      </w:r>
      <w:r w:rsidRPr="004873BE">
        <w:rPr>
          <w:rFonts w:ascii="標楷體" w:eastAsia="標楷體" w:hAnsi="標楷體" w:hint="eastAsia"/>
          <w:b/>
          <w:color w:val="0000FF"/>
          <w:sz w:val="28"/>
          <w:szCs w:val="28"/>
        </w:rPr>
        <w:t>新增項目單價</w:t>
      </w:r>
      <w:r w:rsidRPr="00A664CB">
        <w:rPr>
          <w:rFonts w:ascii="標楷體" w:eastAsia="標楷體" w:hAnsi="標楷體" w:hint="eastAsia"/>
          <w:b/>
          <w:color w:val="FF0000"/>
          <w:sz w:val="28"/>
          <w:szCs w:val="28"/>
        </w:rPr>
        <w:t>未議定為由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而</w:t>
      </w:r>
      <w:r w:rsidRPr="004873BE">
        <w:rPr>
          <w:rFonts w:ascii="標楷體" w:eastAsia="標楷體" w:hAnsi="標楷體" w:hint="eastAsia"/>
          <w:b/>
          <w:color w:val="0000FF"/>
          <w:sz w:val="28"/>
          <w:szCs w:val="28"/>
        </w:rPr>
        <w:t>停工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Pr="00324E69" w:rsidRDefault="00A55797" w:rsidP="00324E69">
      <w:pPr>
        <w:snapToGrid w:val="0"/>
        <w:spacing w:line="240" w:lineRule="atLeast"/>
        <w:ind w:left="1200" w:right="57" w:hanging="27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3</w:t>
      </w:r>
      <w:r w:rsidR="00FD22E6">
        <w:rPr>
          <w:rFonts w:ascii="標楷體" w:eastAsia="標楷體" w:hAnsi="標楷體"/>
          <w:sz w:val="28"/>
          <w:szCs w:val="28"/>
        </w:rPr>
        <w:t>……</w:t>
      </w:r>
    </w:p>
    <w:p w:rsidR="00A55797" w:rsidRPr="009D6E48" w:rsidRDefault="00A55797" w:rsidP="00324E69">
      <w:pPr>
        <w:snapToGrid w:val="0"/>
        <w:spacing w:line="240" w:lineRule="atLeast"/>
        <w:ind w:left="1200" w:right="57" w:hanging="27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4</w:t>
      </w:r>
      <w:r w:rsidR="00FD22E6">
        <w:rPr>
          <w:rFonts w:ascii="標楷體" w:eastAsia="標楷體" w:hAnsi="標楷體"/>
          <w:sz w:val="28"/>
          <w:szCs w:val="28"/>
        </w:rPr>
        <w:t>……</w:t>
      </w:r>
    </w:p>
    <w:p w:rsidR="00A55797" w:rsidRPr="00324E69" w:rsidRDefault="00A55797" w:rsidP="00D2504C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(二)</w:t>
      </w:r>
      <w:r w:rsidRPr="004873BE">
        <w:rPr>
          <w:rFonts w:ascii="標楷體" w:eastAsia="標楷體" w:hAnsi="標楷體" w:hint="eastAsia"/>
          <w:b/>
          <w:color w:val="FF0000"/>
          <w:sz w:val="28"/>
          <w:szCs w:val="28"/>
        </w:rPr>
        <w:t>廠商請求之契約變更</w:t>
      </w:r>
      <w:r w:rsidRPr="009D6E48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9D6E48" w:rsidRDefault="00CE0EE3" w:rsidP="00D2504C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9D6E48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(三)</w:t>
      </w:r>
      <w:r w:rsidRPr="00D91A2A">
        <w:rPr>
          <w:rFonts w:ascii="標楷體" w:eastAsia="標楷體" w:hAnsi="標楷體" w:hint="eastAsia"/>
          <w:b/>
          <w:color w:val="FF0000"/>
          <w:sz w:val="28"/>
          <w:szCs w:val="28"/>
        </w:rPr>
        <w:t>契約價金之變更</w:t>
      </w:r>
      <w:r w:rsidRPr="00324E69">
        <w:rPr>
          <w:rFonts w:ascii="標楷體" w:eastAsia="標楷體" w:hAnsi="標楷體" w:hint="eastAsia"/>
          <w:sz w:val="28"/>
          <w:szCs w:val="28"/>
        </w:rPr>
        <w:t>，其底價依採購法第46條第1項之規定</w:t>
      </w:r>
      <w:r w:rsidRPr="009D6E48">
        <w:rPr>
          <w:rFonts w:ascii="標楷體" w:eastAsia="標楷體" w:hAnsi="標楷體" w:hint="eastAsia"/>
          <w:sz w:val="28"/>
          <w:szCs w:val="28"/>
        </w:rPr>
        <w:t>，契約變更其新增項目單價訂定及議價作業等程序，依</w:t>
      </w:r>
      <w:r w:rsidRPr="00CE0EE3">
        <w:rPr>
          <w:rFonts w:ascii="標楷體" w:eastAsia="標楷體" w:hAnsi="標楷體" w:hint="eastAsia"/>
          <w:b/>
          <w:color w:val="008000"/>
          <w:sz w:val="28"/>
          <w:szCs w:val="28"/>
        </w:rPr>
        <w:t>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臺北市政府所屬各機關工程施工及驗收基準</w:t>
      </w:r>
      <w:r w:rsidRPr="00CE0EE3">
        <w:rPr>
          <w:rFonts w:ascii="標楷體" w:eastAsia="標楷體" w:hAnsi="標楷體" w:hint="eastAsia"/>
          <w:b/>
          <w:color w:val="008000"/>
          <w:sz w:val="28"/>
          <w:szCs w:val="28"/>
        </w:rPr>
        <w:t>」</w:t>
      </w:r>
      <w:r w:rsidRPr="009D6E48">
        <w:rPr>
          <w:rFonts w:ascii="標楷體" w:eastAsia="標楷體" w:hAnsi="標楷體" w:hint="eastAsia"/>
          <w:sz w:val="28"/>
          <w:szCs w:val="28"/>
        </w:rPr>
        <w:t>、</w:t>
      </w:r>
      <w:r w:rsidRPr="00CE0EE3">
        <w:rPr>
          <w:rFonts w:ascii="標楷體" w:eastAsia="標楷體" w:hAnsi="標楷體"/>
          <w:b/>
          <w:color w:val="008000"/>
          <w:sz w:val="28"/>
          <w:szCs w:val="28"/>
        </w:rPr>
        <w:t>「</w:t>
      </w:r>
      <w:r w:rsidRPr="00A664CB">
        <w:rPr>
          <w:rFonts w:ascii="標楷體" w:eastAsia="標楷體" w:hAnsi="標楷體"/>
          <w:b/>
          <w:color w:val="0000FF"/>
          <w:sz w:val="28"/>
          <w:szCs w:val="28"/>
        </w:rPr>
        <w:t>臺北市政府採購契約變更作業規定一覽表</w:t>
      </w:r>
      <w:r w:rsidRPr="00CE0EE3">
        <w:rPr>
          <w:rFonts w:ascii="標楷體" w:eastAsia="標楷體" w:hAnsi="標楷體"/>
          <w:b/>
          <w:color w:val="008000"/>
          <w:sz w:val="28"/>
          <w:szCs w:val="28"/>
        </w:rPr>
        <w:t>」</w:t>
      </w:r>
      <w:r w:rsidRPr="00CE0EE3">
        <w:rPr>
          <w:rFonts w:ascii="標楷體" w:eastAsia="標楷體" w:hAnsi="標楷體" w:hint="eastAsia"/>
          <w:b/>
          <w:color w:val="008000"/>
          <w:sz w:val="28"/>
          <w:szCs w:val="28"/>
        </w:rPr>
        <w:t>、「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臺北市政府各機關採購契約變更單價編列及議價注意事項</w:t>
      </w:r>
      <w:r w:rsidRPr="00CE0EE3">
        <w:rPr>
          <w:rFonts w:ascii="標楷體" w:eastAsia="標楷體" w:hAnsi="標楷體" w:hint="eastAsia"/>
          <w:b/>
          <w:color w:val="008000"/>
          <w:sz w:val="28"/>
          <w:szCs w:val="28"/>
        </w:rPr>
        <w:t>」</w:t>
      </w:r>
      <w:r w:rsidRPr="009D6E48">
        <w:rPr>
          <w:rFonts w:ascii="標楷體" w:eastAsia="標楷體" w:hAnsi="標楷體" w:hint="eastAsia"/>
          <w:sz w:val="28"/>
          <w:szCs w:val="28"/>
        </w:rPr>
        <w:t>等規定辦理。</w:t>
      </w:r>
    </w:p>
    <w:p w:rsidR="000624F7" w:rsidRDefault="000624F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Default="00A5579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(六)</w:t>
      </w:r>
      <w:r w:rsidR="002D5B1F">
        <w:rPr>
          <w:rFonts w:ascii="標楷體" w:eastAsia="標楷體" w:hAnsi="標楷體"/>
          <w:sz w:val="28"/>
          <w:szCs w:val="28"/>
        </w:rPr>
        <w:t>…</w:t>
      </w:r>
      <w:proofErr w:type="gramStart"/>
      <w:r w:rsidR="002D5B1F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545D95" w:rsidRDefault="00545D95" w:rsidP="00545D95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D371C7">
        <w:rPr>
          <w:rFonts w:eastAsia="標楷體" w:hint="eastAsia"/>
          <w:b/>
          <w:i/>
          <w:snapToGrid w:val="0"/>
          <w:color w:val="FF0000"/>
          <w:sz w:val="28"/>
          <w:szCs w:val="28"/>
          <w:bdr w:val="single" w:sz="4" w:space="0" w:color="auto"/>
          <w:shd w:val="pct15" w:color="auto" w:fill="FFFFFF"/>
        </w:rPr>
        <w:t>基準</w:t>
      </w:r>
      <w:r w:rsidRPr="00D371C7"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～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10~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§</w:t>
      </w:r>
      <w:r>
        <w:rPr>
          <w:rFonts w:ascii="標楷體" w:hAnsi="標楷體" w:hint="eastAsia"/>
          <w:b/>
          <w:bCs/>
          <w:color w:val="0000CC"/>
          <w:szCs w:val="28"/>
          <w:shd w:val="pct15" w:color="auto" w:fill="FFFFFF"/>
        </w:rPr>
        <w:t>16</w:t>
      </w:r>
      <w:r w:rsidRPr="00D371C7"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契約變更之程序～</w:t>
      </w:r>
      <w:proofErr w:type="gramStart"/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研</w:t>
      </w:r>
      <w:proofErr w:type="gramEnd"/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擬因應方案、會</w:t>
      </w:r>
      <w:proofErr w:type="gramStart"/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勘</w:t>
      </w:r>
      <w:proofErr w:type="gramEnd"/>
      <w:r>
        <w:rPr>
          <w:rFonts w:ascii="標楷體" w:eastAsia="標楷體" w:hAnsi="標楷體" w:hint="eastAsia"/>
          <w:b/>
          <w:color w:val="0000CC"/>
          <w:sz w:val="28"/>
          <w:szCs w:val="28"/>
          <w:shd w:val="pct15" w:color="auto" w:fill="FFFFFF"/>
        </w:rPr>
        <w:t>、責任檢討、提送文件、核定、議價、工期檢討…等程序。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45D95" w:rsidRPr="00545D95" w:rsidRDefault="00545D95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30" w:name="_Toc250385696"/>
      <w:r w:rsidRPr="009D6E48">
        <w:rPr>
          <w:rFonts w:ascii="標楷體" w:hAnsi="標楷體" w:hint="eastAsia"/>
          <w:szCs w:val="28"/>
        </w:rPr>
        <w:t>第22條</w:t>
      </w:r>
      <w:r w:rsidRPr="00324E69">
        <w:rPr>
          <w:rFonts w:ascii="標楷體" w:hAnsi="標楷體" w:hint="eastAsia"/>
          <w:szCs w:val="28"/>
        </w:rPr>
        <w:t xml:space="preserve">　契約終止解除及暫停執行</w:t>
      </w:r>
      <w:bookmarkEnd w:id="30"/>
    </w:p>
    <w:p w:rsidR="00A55797" w:rsidRPr="009D6E48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D6E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D6E48">
        <w:rPr>
          <w:rFonts w:ascii="標楷體" w:eastAsia="標楷體" w:hAnsi="標楷體" w:hint="eastAsia"/>
          <w:sz w:val="28"/>
          <w:szCs w:val="28"/>
        </w:rPr>
        <w:t>)</w:t>
      </w:r>
      <w:r w:rsidRPr="00555E9B">
        <w:rPr>
          <w:rFonts w:ascii="標楷體" w:eastAsia="標楷體" w:hAnsi="標楷體" w:hint="eastAsia"/>
          <w:b/>
          <w:color w:val="FF0000"/>
          <w:sz w:val="28"/>
          <w:szCs w:val="28"/>
        </w:rPr>
        <w:t>可歸責於廠商之終止或解除契約</w:t>
      </w:r>
      <w:r w:rsidRPr="009D6E48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324E69" w:rsidRDefault="00A55797" w:rsidP="00D2504C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1.</w:t>
      </w:r>
      <w:r w:rsidRPr="00324E69">
        <w:rPr>
          <w:rFonts w:ascii="標楷體" w:eastAsia="標楷體" w:hAnsi="標楷體" w:hint="eastAsia"/>
          <w:sz w:val="28"/>
          <w:szCs w:val="28"/>
        </w:rPr>
        <w:t>廠商履約有下列情形之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者，機關</w:t>
      </w:r>
      <w:r w:rsidRPr="00A80C24">
        <w:rPr>
          <w:rFonts w:ascii="標楷體" w:eastAsia="標楷體" w:hAnsi="標楷體" w:hint="eastAsia"/>
          <w:b/>
          <w:color w:val="008000"/>
          <w:sz w:val="28"/>
          <w:szCs w:val="28"/>
        </w:rPr>
        <w:t>得</w:t>
      </w:r>
      <w:r w:rsidRPr="00324E69">
        <w:rPr>
          <w:rFonts w:ascii="標楷體" w:eastAsia="標楷體" w:hAnsi="標楷體" w:hint="eastAsia"/>
          <w:sz w:val="28"/>
          <w:szCs w:val="28"/>
        </w:rPr>
        <w:t>以書面通知廠商終止契約或解除契約之部分或全部，且不補償廠商因此所生之損失：</w:t>
      </w:r>
    </w:p>
    <w:p w:rsidR="00A55797" w:rsidRPr="00324E69" w:rsidRDefault="00A55797" w:rsidP="00D2504C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(1)</w:t>
      </w:r>
      <w:r w:rsidR="00555E9B">
        <w:rPr>
          <w:rFonts w:ascii="標楷體" w:eastAsia="標楷體" w:hAnsi="標楷體"/>
          <w:sz w:val="28"/>
          <w:szCs w:val="28"/>
        </w:rPr>
        <w:t>……</w:t>
      </w:r>
    </w:p>
    <w:p w:rsidR="00A55797" w:rsidRPr="00324E69" w:rsidRDefault="00555E9B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324E69" w:rsidRDefault="00A55797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(5)</w:t>
      </w:r>
      <w:r w:rsidRPr="00324E69">
        <w:rPr>
          <w:rFonts w:ascii="標楷體" w:eastAsia="標楷體" w:hAnsi="標楷體" w:hint="eastAsia"/>
          <w:sz w:val="28"/>
          <w:szCs w:val="28"/>
        </w:rPr>
        <w:t>因可歸責於廠商之事由，致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延誤履約期限，情節重大</w:t>
      </w:r>
      <w:r w:rsidRPr="00324E69">
        <w:rPr>
          <w:rFonts w:ascii="標楷體" w:eastAsia="標楷體" w:hAnsi="標楷體" w:hint="eastAsia"/>
          <w:sz w:val="28"/>
          <w:szCs w:val="28"/>
        </w:rPr>
        <w:t>者。</w:t>
      </w:r>
    </w:p>
    <w:p w:rsidR="00A55797" w:rsidRPr="00324E69" w:rsidRDefault="00555E9B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324E69" w:rsidRDefault="00A55797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(8)</w:t>
      </w:r>
      <w:r w:rsidRPr="00324E69">
        <w:rPr>
          <w:rFonts w:ascii="標楷體" w:eastAsia="標楷體" w:hAnsi="標楷體" w:hint="eastAsia"/>
          <w:sz w:val="28"/>
          <w:szCs w:val="28"/>
        </w:rPr>
        <w:t>無正當理由而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不履行契約</w:t>
      </w:r>
      <w:r w:rsidRPr="00324E69">
        <w:rPr>
          <w:rFonts w:ascii="標楷體" w:eastAsia="標楷體" w:hAnsi="標楷體" w:hint="eastAsia"/>
          <w:sz w:val="28"/>
          <w:szCs w:val="28"/>
        </w:rPr>
        <w:t>者。</w:t>
      </w:r>
    </w:p>
    <w:p w:rsidR="00A55797" w:rsidRPr="00324E69" w:rsidRDefault="00A55797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(9)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查驗或驗收不合格</w:t>
      </w:r>
      <w:r w:rsidRPr="00324E69">
        <w:rPr>
          <w:rFonts w:ascii="標楷體" w:eastAsia="標楷體" w:hAnsi="標楷體" w:hint="eastAsia"/>
          <w:sz w:val="28"/>
          <w:szCs w:val="28"/>
        </w:rPr>
        <w:t>，且未於通知期限內依規定辦理者。</w:t>
      </w:r>
    </w:p>
    <w:p w:rsidR="00A55797" w:rsidRPr="00324E69" w:rsidRDefault="00555E9B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324E69" w:rsidRDefault="00A55797" w:rsidP="00D2504C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(11)</w:t>
      </w:r>
      <w:r w:rsidRPr="00324E69">
        <w:rPr>
          <w:rFonts w:ascii="標楷體" w:eastAsia="標楷體" w:hAnsi="標楷體" w:hint="eastAsia"/>
          <w:sz w:val="28"/>
          <w:szCs w:val="28"/>
        </w:rPr>
        <w:t>廠商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未依契約約定履約</w:t>
      </w:r>
      <w:r w:rsidRPr="00324E69">
        <w:rPr>
          <w:rFonts w:ascii="標楷體" w:eastAsia="標楷體" w:hAnsi="標楷體" w:hint="eastAsia"/>
          <w:sz w:val="28"/>
          <w:szCs w:val="28"/>
        </w:rPr>
        <w:t>，自接獲機關書面通知次日起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10日內</w:t>
      </w:r>
      <w:r w:rsidRPr="00324E69">
        <w:rPr>
          <w:rFonts w:ascii="標楷體" w:eastAsia="標楷體" w:hAnsi="標楷體" w:hint="eastAsia"/>
          <w:sz w:val="28"/>
          <w:szCs w:val="28"/>
        </w:rPr>
        <w:t>或書面通知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所載較長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期限內，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仍未改正者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A55797" w:rsidRPr="00324E69" w:rsidRDefault="00555E9B" w:rsidP="00D2504C">
      <w:pPr>
        <w:snapToGrid w:val="0"/>
        <w:spacing w:line="240" w:lineRule="atLeast"/>
        <w:ind w:left="1560" w:hanging="42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324E69" w:rsidRDefault="00A55797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(13)</w:t>
      </w:r>
      <w:r w:rsidRPr="00324E69">
        <w:rPr>
          <w:rFonts w:ascii="標楷體" w:eastAsia="標楷體" w:hAnsi="標楷體" w:hint="eastAsia"/>
          <w:sz w:val="28"/>
          <w:szCs w:val="28"/>
        </w:rPr>
        <w:t>違反法令或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其他契約約定之情形，情節重大</w:t>
      </w:r>
      <w:r w:rsidRPr="00324E69">
        <w:rPr>
          <w:rFonts w:ascii="標楷體" w:eastAsia="標楷體" w:hAnsi="標楷體" w:hint="eastAsia"/>
          <w:sz w:val="28"/>
          <w:szCs w:val="28"/>
        </w:rPr>
        <w:t>者。</w:t>
      </w:r>
    </w:p>
    <w:p w:rsidR="00A55797" w:rsidRDefault="00E4784A" w:rsidP="00D2504C">
      <w:pPr>
        <w:snapToGrid w:val="0"/>
        <w:spacing w:line="240" w:lineRule="atLeast"/>
        <w:ind w:left="1135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9D6E48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9D6E48">
        <w:rPr>
          <w:rFonts w:ascii="標楷體" w:eastAsia="標楷體" w:hAnsi="標楷體" w:hint="eastAsia"/>
          <w:sz w:val="28"/>
          <w:szCs w:val="28"/>
        </w:rPr>
        <w:t>(二)</w:t>
      </w:r>
      <w:r w:rsidRPr="00555E9B">
        <w:rPr>
          <w:rFonts w:ascii="標楷體" w:eastAsia="標楷體" w:hAnsi="標楷體" w:hint="eastAsia"/>
          <w:b/>
          <w:color w:val="FF0000"/>
          <w:sz w:val="28"/>
          <w:szCs w:val="28"/>
        </w:rPr>
        <w:t>不可歸責於廠商之終止或解除契約</w:t>
      </w:r>
      <w:r w:rsidRPr="009D6E48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324E69" w:rsidRDefault="00AC081D" w:rsidP="00D2504C">
      <w:pPr>
        <w:snapToGrid w:val="0"/>
        <w:spacing w:line="240" w:lineRule="atLeast"/>
        <w:ind w:left="1135" w:right="24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2663C7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2663C7">
        <w:rPr>
          <w:rFonts w:ascii="標楷體" w:eastAsia="標楷體" w:hAnsi="標楷體" w:hint="eastAsia"/>
          <w:sz w:val="28"/>
          <w:szCs w:val="28"/>
        </w:rPr>
        <w:t>(三)</w:t>
      </w:r>
      <w:r w:rsidRPr="00AC081D">
        <w:rPr>
          <w:rFonts w:ascii="標楷體" w:eastAsia="標楷體" w:hAnsi="標楷體" w:hint="eastAsia"/>
          <w:b/>
          <w:color w:val="FF0000"/>
          <w:sz w:val="28"/>
          <w:szCs w:val="28"/>
        </w:rPr>
        <w:t>可歸責於廠商之暫停執行</w:t>
      </w:r>
      <w:r w:rsidR="00D23FAF" w:rsidRPr="00AC081D">
        <w:rPr>
          <w:rFonts w:ascii="標楷體" w:eastAsia="標楷體" w:hAnsi="標楷體" w:hint="eastAsia"/>
          <w:b/>
          <w:color w:val="0000FF"/>
          <w:sz w:val="28"/>
          <w:szCs w:val="28"/>
        </w:rPr>
        <w:t>（停工）</w:t>
      </w:r>
      <w:r w:rsidRPr="002663C7">
        <w:rPr>
          <w:rFonts w:ascii="標楷體" w:eastAsia="標楷體" w:hAnsi="標楷體" w:hint="eastAsia"/>
          <w:sz w:val="28"/>
          <w:szCs w:val="28"/>
        </w:rPr>
        <w:t>：</w:t>
      </w:r>
    </w:p>
    <w:p w:rsidR="00A55797" w:rsidRPr="00324E69" w:rsidRDefault="00A55797" w:rsidP="00D2504C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 w:rsidRPr="002663C7">
        <w:rPr>
          <w:rFonts w:ascii="標楷體" w:eastAsia="標楷體" w:hAnsi="標楷體" w:hint="eastAsia"/>
          <w:sz w:val="28"/>
          <w:szCs w:val="28"/>
        </w:rPr>
        <w:t>1.</w:t>
      </w:r>
      <w:r w:rsidRPr="00324E69">
        <w:rPr>
          <w:rFonts w:ascii="標楷體" w:eastAsia="標楷體" w:hAnsi="標楷體" w:hint="eastAsia"/>
          <w:sz w:val="28"/>
          <w:szCs w:val="28"/>
        </w:rPr>
        <w:t>廠商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未依契約約定履約</w:t>
      </w:r>
      <w:r w:rsidRPr="00324E69">
        <w:rPr>
          <w:rFonts w:ascii="標楷體" w:eastAsia="標楷體" w:hAnsi="標楷體" w:hint="eastAsia"/>
          <w:sz w:val="28"/>
          <w:szCs w:val="28"/>
        </w:rPr>
        <w:t>者，機關得隨時通知廠商部分或全部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暫停執行</w:t>
      </w:r>
      <w:r w:rsidRPr="00324E69">
        <w:rPr>
          <w:rFonts w:ascii="標楷體" w:eastAsia="標楷體" w:hAnsi="標楷體" w:hint="eastAsia"/>
          <w:sz w:val="28"/>
          <w:szCs w:val="28"/>
        </w:rPr>
        <w:t>，至情況改正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後方准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恢復履約。</w:t>
      </w:r>
    </w:p>
    <w:p w:rsidR="00A55797" w:rsidRDefault="00A55797" w:rsidP="00D2504C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 w:rsidRPr="002663C7">
        <w:rPr>
          <w:rFonts w:ascii="標楷體" w:eastAsia="標楷體" w:hAnsi="標楷體" w:hint="eastAsia"/>
          <w:sz w:val="28"/>
          <w:szCs w:val="28"/>
        </w:rPr>
        <w:t>2.</w:t>
      </w:r>
      <w:r w:rsidRPr="00324E69">
        <w:rPr>
          <w:rFonts w:ascii="標楷體" w:eastAsia="標楷體" w:hAnsi="標楷體" w:hint="eastAsia"/>
          <w:sz w:val="28"/>
          <w:szCs w:val="28"/>
        </w:rPr>
        <w:t>廠商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不得就暫停執行請求延長履約期限</w:t>
      </w:r>
      <w:r w:rsidRPr="00324E69">
        <w:rPr>
          <w:rFonts w:ascii="標楷體" w:eastAsia="標楷體" w:hAnsi="標楷體" w:hint="eastAsia"/>
          <w:sz w:val="28"/>
          <w:szCs w:val="28"/>
        </w:rPr>
        <w:t>或</w:t>
      </w:r>
      <w:r w:rsidRPr="00242FB8">
        <w:rPr>
          <w:rFonts w:ascii="標楷體" w:eastAsia="標楷體" w:hAnsi="標楷體" w:hint="eastAsia"/>
          <w:sz w:val="28"/>
          <w:szCs w:val="28"/>
        </w:rPr>
        <w:t>增加契約價金</w:t>
      </w:r>
      <w:r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242FB8" w:rsidRDefault="00242FB8" w:rsidP="00242FB8">
      <w:pPr>
        <w:snapToGrid w:val="0"/>
        <w:spacing w:line="240" w:lineRule="atLeast"/>
        <w:ind w:left="1135" w:right="24" w:firstLine="65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→現場停止施工，但工期照算！</w:t>
      </w:r>
    </w:p>
    <w:p w:rsidR="00443E5C" w:rsidRPr="00324E69" w:rsidRDefault="00443E5C" w:rsidP="00242FB8">
      <w:pPr>
        <w:snapToGrid w:val="0"/>
        <w:spacing w:line="240" w:lineRule="atLeast"/>
        <w:ind w:left="1135" w:right="24" w:firstLine="65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2663C7">
        <w:rPr>
          <w:rFonts w:ascii="標楷體" w:eastAsia="標楷體" w:hAnsi="標楷體" w:hint="eastAsia"/>
          <w:sz w:val="28"/>
          <w:szCs w:val="28"/>
        </w:rPr>
        <w:t>(四)</w:t>
      </w:r>
      <w:r w:rsidRPr="00AC081D">
        <w:rPr>
          <w:rFonts w:ascii="標楷體" w:eastAsia="標楷體" w:hAnsi="標楷體" w:hint="eastAsia"/>
          <w:b/>
          <w:color w:val="FF0000"/>
          <w:sz w:val="28"/>
          <w:szCs w:val="28"/>
        </w:rPr>
        <w:t>不可歸責於廠商之暫停執行：</w:t>
      </w:r>
    </w:p>
    <w:p w:rsidR="00A55797" w:rsidRPr="00324E69" w:rsidRDefault="00A55797" w:rsidP="00D2504C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 w:rsidRPr="002663C7">
        <w:rPr>
          <w:rFonts w:ascii="標楷體" w:eastAsia="標楷體" w:hAnsi="標楷體" w:hint="eastAsia"/>
          <w:sz w:val="28"/>
          <w:szCs w:val="28"/>
        </w:rPr>
        <w:t>1.</w:t>
      </w:r>
      <w:r w:rsidRPr="00324E69">
        <w:rPr>
          <w:rFonts w:ascii="標楷體" w:eastAsia="標楷體" w:hAnsi="標楷體" w:hint="eastAsia"/>
          <w:sz w:val="28"/>
          <w:szCs w:val="28"/>
        </w:rPr>
        <w:t>因可歸責於機關之情形，機關通知廠商部分或全部暫停執行：</w:t>
      </w:r>
    </w:p>
    <w:p w:rsidR="00A55797" w:rsidRDefault="00A55797" w:rsidP="00D2504C">
      <w:pPr>
        <w:snapToGrid w:val="0"/>
        <w:spacing w:line="240" w:lineRule="atLeast"/>
        <w:ind w:left="1560" w:hanging="426"/>
        <w:jc w:val="both"/>
        <w:rPr>
          <w:rFonts w:ascii="標楷體" w:eastAsia="標楷體" w:hAnsi="標楷體"/>
          <w:sz w:val="28"/>
          <w:szCs w:val="28"/>
        </w:rPr>
      </w:pPr>
      <w:r w:rsidRPr="002663C7">
        <w:rPr>
          <w:rFonts w:ascii="標楷體" w:eastAsia="標楷體" w:hAnsi="標楷體" w:hint="eastAsia"/>
          <w:sz w:val="28"/>
          <w:szCs w:val="28"/>
        </w:rPr>
        <w:t>(1)</w:t>
      </w:r>
      <w:r w:rsidRPr="00324E69">
        <w:rPr>
          <w:rFonts w:ascii="標楷體" w:eastAsia="標楷體" w:hAnsi="標楷體" w:hint="eastAsia"/>
          <w:sz w:val="28"/>
          <w:szCs w:val="28"/>
        </w:rPr>
        <w:t>致</w:t>
      </w:r>
      <w:r w:rsidR="00DF5B4D" w:rsidRPr="00776A4B">
        <w:rPr>
          <w:rFonts w:ascii="標楷體" w:eastAsia="標楷體" w:hAnsi="標楷體" w:hint="eastAsia"/>
          <w:sz w:val="28"/>
          <w:szCs w:val="28"/>
        </w:rPr>
        <w:t>全部工程或要徑作業須暫停執行</w:t>
      </w:r>
      <w:r w:rsidRPr="00324E69">
        <w:rPr>
          <w:rFonts w:ascii="標楷體" w:eastAsia="標楷體" w:hAnsi="標楷體" w:hint="eastAsia"/>
          <w:sz w:val="28"/>
          <w:szCs w:val="28"/>
        </w:rPr>
        <w:t>者，得依</w:t>
      </w:r>
      <w:r w:rsidRPr="002663C7">
        <w:rPr>
          <w:rFonts w:ascii="標楷體" w:eastAsia="標楷體" w:hAnsi="標楷體" w:hint="eastAsia"/>
          <w:sz w:val="28"/>
          <w:szCs w:val="28"/>
        </w:rPr>
        <w:t>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臺北市政府工程契約訂約後工期核算要點</w:t>
      </w:r>
      <w:r w:rsidRPr="002663C7">
        <w:rPr>
          <w:rFonts w:ascii="標楷體" w:eastAsia="標楷體" w:hAnsi="標楷體" w:hint="eastAsia"/>
          <w:sz w:val="28"/>
          <w:szCs w:val="28"/>
        </w:rPr>
        <w:t>」</w:t>
      </w:r>
      <w:r w:rsidRPr="00324E69">
        <w:rPr>
          <w:rFonts w:ascii="標楷體" w:eastAsia="標楷體" w:hAnsi="標楷體" w:hint="eastAsia"/>
          <w:sz w:val="28"/>
          <w:szCs w:val="28"/>
        </w:rPr>
        <w:t>規定</w:t>
      </w:r>
      <w:r w:rsidR="00DF5B4D" w:rsidRPr="00443E5C">
        <w:rPr>
          <w:rFonts w:ascii="標楷體" w:eastAsia="標楷體" w:hAnsi="標楷體" w:hint="eastAsia"/>
          <w:b/>
          <w:color w:val="0000FF"/>
          <w:sz w:val="28"/>
          <w:szCs w:val="28"/>
        </w:rPr>
        <w:t>檢</w:t>
      </w:r>
      <w:r w:rsidR="00DF5B4D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討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履約期限</w:t>
      </w:r>
      <w:r w:rsidRPr="002663C7">
        <w:rPr>
          <w:rFonts w:ascii="標楷體" w:eastAsia="標楷體" w:hAnsi="標楷體" w:hint="eastAsia"/>
          <w:sz w:val="28"/>
          <w:szCs w:val="28"/>
        </w:rPr>
        <w:t>。</w:t>
      </w:r>
    </w:p>
    <w:p w:rsidR="00E439D0" w:rsidRDefault="008B33F2" w:rsidP="00E439D0">
      <w:pPr>
        <w:snapToGrid w:val="0"/>
        <w:spacing w:line="240" w:lineRule="atLeast"/>
        <w:ind w:left="1135" w:right="24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E439D0" w:rsidRDefault="00E439D0" w:rsidP="007069C8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776A4B">
        <w:rPr>
          <w:rFonts w:ascii="標楷體" w:eastAsia="標楷體" w:hAnsi="標楷體" w:hint="eastAsia"/>
          <w:sz w:val="28"/>
          <w:szCs w:val="28"/>
        </w:rPr>
        <w:t>(五)</w:t>
      </w:r>
      <w:r w:rsidR="007069C8" w:rsidRPr="007069C8">
        <w:rPr>
          <w:rFonts w:ascii="標楷體" w:eastAsia="標楷體" w:hAnsi="標楷體"/>
          <w:b/>
          <w:color w:val="FF0000"/>
          <w:sz w:val="28"/>
          <w:szCs w:val="28"/>
        </w:rPr>
        <w:t>除</w:t>
      </w:r>
      <w:r w:rsidR="007069C8" w:rsidRPr="00732220">
        <w:rPr>
          <w:rFonts w:ascii="標楷體" w:eastAsia="標楷體" w:hAnsi="標楷體"/>
          <w:sz w:val="28"/>
          <w:szCs w:val="28"/>
        </w:rPr>
        <w:t>契約變更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増減數量或新增項目所致之展延履約期限</w:t>
      </w:r>
      <w:r w:rsidR="007069C8" w:rsidRPr="007069C8">
        <w:rPr>
          <w:rFonts w:ascii="標楷體" w:eastAsia="標楷體" w:hAnsi="標楷體" w:hint="eastAsia"/>
          <w:b/>
          <w:color w:val="FF0000"/>
          <w:sz w:val="28"/>
          <w:szCs w:val="28"/>
        </w:rPr>
        <w:t>不得再請求</w:t>
      </w:r>
      <w:r w:rsidR="007069C8" w:rsidRPr="007069C8">
        <w:rPr>
          <w:rFonts w:ascii="標楷體" w:eastAsia="標楷體" w:hAnsi="標楷體"/>
          <w:b/>
          <w:color w:val="FF0000"/>
          <w:sz w:val="28"/>
          <w:szCs w:val="28"/>
        </w:rPr>
        <w:t>外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，經機關同意全部暫停執行或展延履約期限，</w:t>
      </w:r>
      <w:r w:rsidR="007069C8" w:rsidRPr="00026237">
        <w:rPr>
          <w:rFonts w:ascii="標楷體" w:eastAsia="標楷體" w:hAnsi="標楷體" w:hint="eastAsia"/>
          <w:sz w:val="28"/>
          <w:szCs w:val="28"/>
        </w:rPr>
        <w:t>除經機關認定有不宜給付情形外，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廠商</w:t>
      </w:r>
      <w:r w:rsidR="007069C8" w:rsidRPr="00732220">
        <w:rPr>
          <w:rFonts w:ascii="標楷體" w:eastAsia="標楷體" w:hAnsi="標楷體"/>
          <w:sz w:val="28"/>
          <w:szCs w:val="28"/>
        </w:rPr>
        <w:t>得向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機關</w:t>
      </w:r>
      <w:r w:rsidR="007069C8" w:rsidRPr="00732220">
        <w:rPr>
          <w:rFonts w:ascii="標楷體" w:eastAsia="標楷體" w:hAnsi="標楷體"/>
          <w:sz w:val="28"/>
          <w:szCs w:val="28"/>
        </w:rPr>
        <w:t>請求按</w:t>
      </w:r>
      <w:r w:rsidR="007069C8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訂約總價</w:t>
      </w:r>
      <w:r w:rsidR="007069C8" w:rsidRPr="00026237">
        <w:rPr>
          <w:rFonts w:ascii="標楷體" w:eastAsia="標楷體" w:hAnsi="標楷體" w:hint="eastAsia"/>
          <w:sz w:val="28"/>
          <w:szCs w:val="28"/>
        </w:rPr>
        <w:t>(應</w:t>
      </w:r>
      <w:r w:rsidR="007069C8" w:rsidRPr="007069C8">
        <w:rPr>
          <w:rFonts w:ascii="標楷體" w:eastAsia="標楷體" w:hAnsi="標楷體" w:hint="eastAsia"/>
          <w:b/>
          <w:color w:val="FF0000"/>
          <w:sz w:val="28"/>
          <w:szCs w:val="28"/>
        </w:rPr>
        <w:t>扣除營業稅</w:t>
      </w:r>
      <w:r w:rsidR="007069C8" w:rsidRPr="00026237">
        <w:rPr>
          <w:rFonts w:ascii="標楷體" w:eastAsia="標楷體" w:hAnsi="標楷體" w:hint="eastAsia"/>
          <w:sz w:val="28"/>
          <w:szCs w:val="28"/>
        </w:rPr>
        <w:t>)</w:t>
      </w:r>
      <w:r w:rsidR="007069C8" w:rsidRPr="007069C8">
        <w:rPr>
          <w:rFonts w:ascii="標楷體" w:eastAsia="標楷體" w:hAnsi="標楷體" w:hint="eastAsia"/>
          <w:b/>
          <w:color w:val="0000FF"/>
          <w:sz w:val="28"/>
          <w:szCs w:val="28"/>
        </w:rPr>
        <w:t>{</w:t>
      </w:r>
      <w:r w:rsidR="007069C8" w:rsidRPr="004A46C2">
        <w:rPr>
          <w:rFonts w:ascii="標楷體" w:eastAsia="標楷體" w:hAnsi="標楷體" w:hint="eastAsia"/>
          <w:b/>
          <w:color w:val="FF0000"/>
          <w:sz w:val="28"/>
          <w:szCs w:val="28"/>
        </w:rPr>
        <w:t>2.5加[   ]</w:t>
      </w:r>
      <w:r w:rsidR="007069C8" w:rsidRPr="007069C8">
        <w:rPr>
          <w:rFonts w:ascii="標楷體" w:eastAsia="標楷體" w:hAnsi="標楷體" w:hint="eastAsia"/>
          <w:b/>
          <w:color w:val="0000FF"/>
          <w:sz w:val="28"/>
          <w:szCs w:val="28"/>
        </w:rPr>
        <w:t>}</w:t>
      </w:r>
      <w:r w:rsidR="007069C8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7069C8" w:rsidRPr="007069C8">
        <w:rPr>
          <w:rFonts w:ascii="標楷體" w:eastAsia="標楷體" w:hAnsi="標楷體" w:hint="eastAsia"/>
          <w:b/>
          <w:color w:val="0000FF"/>
          <w:sz w:val="28"/>
          <w:szCs w:val="28"/>
        </w:rPr>
        <w:t>%</w:t>
      </w:r>
      <w:r w:rsidR="007069C8" w:rsidRPr="00732220">
        <w:rPr>
          <w:rFonts w:ascii="標楷體" w:eastAsia="標楷體" w:hAnsi="標楷體"/>
          <w:sz w:val="28"/>
          <w:szCs w:val="28"/>
        </w:rPr>
        <w:t>除以</w:t>
      </w:r>
      <w:r w:rsidR="007069C8" w:rsidRPr="00A664CB">
        <w:rPr>
          <w:rFonts w:ascii="標楷體" w:eastAsia="標楷體" w:hAnsi="標楷體"/>
          <w:b/>
          <w:color w:val="0000FF"/>
          <w:sz w:val="28"/>
          <w:szCs w:val="28"/>
        </w:rPr>
        <w:t>原工期日數</w:t>
      </w:r>
      <w:r w:rsidR="007069C8" w:rsidRPr="00732220">
        <w:rPr>
          <w:rFonts w:ascii="標楷體" w:eastAsia="標楷體" w:hAnsi="標楷體"/>
          <w:sz w:val="28"/>
          <w:szCs w:val="28"/>
        </w:rPr>
        <w:t>所得金額</w:t>
      </w:r>
      <w:r w:rsidR="007069C8" w:rsidRPr="00A664CB">
        <w:rPr>
          <w:rFonts w:ascii="標楷體" w:eastAsia="標楷體" w:hAnsi="標楷體"/>
          <w:b/>
          <w:color w:val="0000FF"/>
          <w:sz w:val="28"/>
          <w:szCs w:val="28"/>
        </w:rPr>
        <w:t>乘以展延</w:t>
      </w:r>
      <w:r w:rsidR="007069C8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或停工</w:t>
      </w:r>
      <w:r w:rsidR="007069C8" w:rsidRPr="00A664CB">
        <w:rPr>
          <w:rFonts w:ascii="標楷體" w:eastAsia="標楷體" w:hAnsi="標楷體"/>
          <w:b/>
          <w:color w:val="0000FF"/>
          <w:sz w:val="28"/>
          <w:szCs w:val="28"/>
        </w:rPr>
        <w:t>日數</w:t>
      </w:r>
      <w:r w:rsidR="007069C8" w:rsidRPr="00732220">
        <w:rPr>
          <w:rFonts w:ascii="標楷體" w:eastAsia="標楷體" w:hAnsi="標楷體"/>
          <w:sz w:val="28"/>
          <w:szCs w:val="28"/>
        </w:rPr>
        <w:t>之</w:t>
      </w:r>
      <w:r w:rsidR="007069C8" w:rsidRPr="007069C8">
        <w:rPr>
          <w:rFonts w:ascii="標楷體" w:eastAsia="標楷體" w:hAnsi="標楷體"/>
          <w:b/>
          <w:color w:val="FF0000"/>
          <w:sz w:val="28"/>
          <w:szCs w:val="28"/>
        </w:rPr>
        <w:t>工程管理費用</w:t>
      </w:r>
      <w:r w:rsidR="007069C8" w:rsidRPr="00732220">
        <w:rPr>
          <w:rFonts w:ascii="標楷體" w:eastAsia="標楷體" w:hAnsi="標楷體"/>
          <w:sz w:val="28"/>
          <w:szCs w:val="28"/>
        </w:rPr>
        <w:t>，且其費用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不含所失利益、</w:t>
      </w:r>
      <w:r w:rsidR="007069C8" w:rsidRPr="00A664CB">
        <w:rPr>
          <w:rFonts w:ascii="標楷體" w:eastAsia="標楷體" w:hAnsi="標楷體"/>
          <w:b/>
          <w:color w:val="0000FF"/>
          <w:sz w:val="28"/>
          <w:szCs w:val="28"/>
        </w:rPr>
        <w:t>以不超過</w:t>
      </w:r>
      <w:r w:rsidR="007069C8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訂約總價10%</w:t>
      </w:r>
      <w:r w:rsidR="007069C8" w:rsidRPr="00A664CB">
        <w:rPr>
          <w:rFonts w:ascii="標楷體" w:eastAsia="標楷體" w:hAnsi="標楷體"/>
          <w:b/>
          <w:color w:val="0000FF"/>
          <w:sz w:val="28"/>
          <w:szCs w:val="28"/>
        </w:rPr>
        <w:t>為</w:t>
      </w:r>
      <w:r w:rsidR="007069C8" w:rsidRPr="00732220">
        <w:rPr>
          <w:rFonts w:ascii="標楷體" w:eastAsia="標楷體" w:hAnsi="標楷體"/>
          <w:sz w:val="28"/>
          <w:szCs w:val="28"/>
        </w:rPr>
        <w:t>限。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本項工程管理費已包含工程保險費及營業稅。如因</w:t>
      </w:r>
      <w:r w:rsidR="007069C8" w:rsidRPr="00443E5C">
        <w:rPr>
          <w:rFonts w:ascii="標楷體" w:eastAsia="標楷體" w:hAnsi="標楷體" w:hint="eastAsia"/>
          <w:b/>
          <w:color w:val="0000FF"/>
          <w:sz w:val="28"/>
          <w:szCs w:val="28"/>
        </w:rPr>
        <w:t>不可歸責於雙方之事由者，廠商得申請之工程管理費用應予減半</w:t>
      </w:r>
      <w:r w:rsidR="007069C8"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775A74" w:rsidRDefault="004A46C2" w:rsidP="004A46C2">
      <w:pPr>
        <w:snapToGrid w:val="0"/>
        <w:ind w:left="1640" w:hangingChars="585" w:hanging="1640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FA7A33">
        <w:rPr>
          <w:rFonts w:ascii="標楷體" w:eastAsia="標楷體" w:hAnsi="標楷體" w:hint="eastAsia"/>
          <w:b/>
          <w:color w:val="0000FF"/>
          <w:sz w:val="28"/>
          <w:szCs w:val="28"/>
          <w:bdr w:val="single" w:sz="4" w:space="0" w:color="auto"/>
          <w:shd w:val="pct15" w:color="auto" w:fill="FFFFFF"/>
        </w:rPr>
        <w:t>應用須知：</w:t>
      </w:r>
      <w:r w:rsidR="0060089F"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1.</w:t>
      </w:r>
      <w:r w:rsidR="00775A74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本款之</w:t>
      </w:r>
      <w:r w:rsidR="00775A74" w:rsidRPr="00292C8E">
        <w:rPr>
          <w:rFonts w:ascii="標楷體" w:eastAsia="標楷體"/>
          <w:b/>
          <w:i/>
          <w:color w:val="0000FF"/>
          <w:sz w:val="28"/>
          <w:szCs w:val="28"/>
          <w:u w:val="single"/>
          <w:shd w:val="pct15" w:color="auto" w:fill="FFFFFF"/>
        </w:rPr>
        <w:t>工程管理費</w:t>
      </w:r>
      <w:r w:rsidR="00775A74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，已包含展延</w:t>
      </w:r>
      <w:r w:rsidR="00775A74" w:rsidRPr="00292C8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保險費</w:t>
      </w:r>
      <w:r w:rsidR="00775A74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，請機關於擬訂招標及契約文件時，將</w:t>
      </w:r>
      <w:r w:rsidR="00775A74" w:rsidRPr="004A46C2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展延保險費</w:t>
      </w:r>
      <w:r w:rsidR="00775A74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率填入</w:t>
      </w:r>
      <w:r w:rsidR="00775A74" w:rsidRPr="00292C8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[</w:t>
      </w:r>
      <w:r w:rsidR="00775A74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__</w:t>
      </w:r>
      <w:r w:rsidR="00775A74" w:rsidRPr="00292C8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]</w:t>
      </w:r>
      <w:r w:rsidR="00775A74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內。</w:t>
      </w:r>
    </w:p>
    <w:p w:rsidR="0060089F" w:rsidRPr="0060089F" w:rsidRDefault="0060089F" w:rsidP="0060089F">
      <w:pPr>
        <w:snapToGrid w:val="0"/>
        <w:ind w:leftChars="590" w:left="1637" w:hangingChars="79" w:hanging="221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2</w:t>
      </w:r>
      <w:r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.</w:t>
      </w:r>
      <w:r w:rsidRPr="0060089F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[</w:t>
      </w:r>
      <w:r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__</w:t>
      </w:r>
      <w:r w:rsidRPr="0060089F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]</w:t>
      </w:r>
      <w:r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內之費率請參考產險公會所公佈之營造綜合保險總保險費率表、營造</w:t>
      </w:r>
      <w:r w:rsidRPr="0060089F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(</w:t>
      </w:r>
      <w:r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安裝工程</w:t>
      </w:r>
      <w:r w:rsidRPr="0060089F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)</w:t>
      </w:r>
      <w:r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綜合保險附加僱主意外責任保險總保險費率表、營造</w:t>
      </w:r>
      <w:r w:rsidRPr="0060089F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(</w:t>
      </w:r>
      <w:r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安裝工程</w:t>
      </w:r>
      <w:r w:rsidRPr="0060089F"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  <w:t>)</w:t>
      </w:r>
      <w:r w:rsidRPr="0060089F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綜合保險附加第三人建築物龜裂、倒塌責任保險總保險費率表等，或洽請工程保險協進會協助提供或請各保險公司報價。</w:t>
      </w:r>
    </w:p>
    <w:p w:rsidR="00F167F0" w:rsidRPr="00292C8E" w:rsidRDefault="00F167F0" w:rsidP="00A65C5E">
      <w:pPr>
        <w:snapToGrid w:val="0"/>
        <w:spacing w:line="240" w:lineRule="atLeast"/>
        <w:ind w:left="840"/>
        <w:jc w:val="both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</w:p>
    <w:p w:rsidR="00A65C5E" w:rsidRPr="00292C8E" w:rsidRDefault="001C0B88" w:rsidP="00292C8E">
      <w:pPr>
        <w:snapToGrid w:val="0"/>
        <w:spacing w:line="240" w:lineRule="atLeast"/>
        <w:ind w:left="1985" w:hanging="1173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292C8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案例</w:t>
      </w: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</w:t>
      </w:r>
      <w:r w:rsidR="00A65C5E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訂約總價</w:t>
      </w:r>
      <w:r w:rsidR="002D72CB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="00A65C5E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00萬元，工期50日，工期展延10日</w:t>
      </w:r>
    </w:p>
    <w:p w:rsidR="00930818" w:rsidRPr="00292C8E" w:rsidRDefault="00A65C5E" w:rsidP="00A65C5E">
      <w:pPr>
        <w:snapToGrid w:val="0"/>
        <w:spacing w:line="240" w:lineRule="atLeast"/>
        <w:ind w:left="141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～</w:t>
      </w:r>
      <w:r w:rsidR="002D72CB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1</w:t>
      </w:r>
      <w:r w:rsidR="00930818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00萬元 </w:t>
      </w:r>
      <w:proofErr w:type="gramStart"/>
      <w:r w:rsidR="00930818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＊</w:t>
      </w:r>
      <w:proofErr w:type="gramEnd"/>
      <w:r w:rsidR="00930818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2.5% / 50日 = 500 元</w:t>
      </w:r>
      <w:r w:rsidR="00CE1219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/日</w:t>
      </w:r>
    </w:p>
    <w:p w:rsidR="00A65C5E" w:rsidRPr="00292C8E" w:rsidRDefault="00930818" w:rsidP="00930818">
      <w:pPr>
        <w:snapToGrid w:val="0"/>
        <w:spacing w:line="240" w:lineRule="atLeast"/>
        <w:ind w:leftChars="589" w:left="1414" w:firstLineChars="1001" w:firstLine="280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Pr="00292C8E">
        <w:rPr>
          <w:rFonts w:ascii="標楷體" w:eastAsia="標楷體" w:hAnsi="標楷體" w:hint="eastAsia"/>
          <w:b/>
          <w:color w:val="800080"/>
          <w:sz w:val="28"/>
          <w:szCs w:val="28"/>
          <w:shd w:val="pct15" w:color="auto" w:fill="FFFFFF"/>
        </w:rPr>
        <w:t>每1日</w:t>
      </w:r>
      <w:r w:rsidR="00CE1219" w:rsidRPr="00292C8E">
        <w:rPr>
          <w:rFonts w:ascii="標楷體" w:eastAsia="標楷體" w:hAnsi="標楷體" w:hint="eastAsia"/>
          <w:b/>
          <w:color w:val="800080"/>
          <w:sz w:val="28"/>
          <w:szCs w:val="28"/>
          <w:shd w:val="pct15" w:color="auto" w:fill="FFFFFF"/>
        </w:rPr>
        <w:t>的工管費</w:t>
      </w:r>
      <w:r w:rsidRPr="00292C8E">
        <w:rPr>
          <w:rFonts w:ascii="標楷體" w:eastAsia="標楷體" w:hAnsi="標楷體" w:hint="eastAsia"/>
          <w:b/>
          <w:color w:val="800080"/>
          <w:sz w:val="28"/>
          <w:szCs w:val="28"/>
          <w:shd w:val="pct15" w:color="auto" w:fill="FFFFFF"/>
        </w:rPr>
        <w:t>，</w:t>
      </w:r>
      <w:r w:rsidR="00BF4892" w:rsidRPr="00292C8E">
        <w:rPr>
          <w:rFonts w:ascii="標楷體" w:eastAsia="標楷體" w:hAnsi="標楷體" w:hint="eastAsia"/>
          <w:b/>
          <w:color w:val="800080"/>
          <w:sz w:val="28"/>
          <w:szCs w:val="28"/>
          <w:shd w:val="pct15" w:color="auto" w:fill="FFFFFF"/>
        </w:rPr>
        <w:t>價值</w:t>
      </w:r>
      <w:r w:rsidRPr="00292C8E">
        <w:rPr>
          <w:rFonts w:ascii="標楷體" w:eastAsia="標楷體" w:hAnsi="標楷體" w:hint="eastAsia"/>
          <w:b/>
          <w:color w:val="800080"/>
          <w:sz w:val="28"/>
          <w:szCs w:val="28"/>
          <w:shd w:val="pct15" w:color="auto" w:fill="FFFFFF"/>
        </w:rPr>
        <w:t>500元</w:t>
      </w: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CE1219" w:rsidRPr="00292C8E" w:rsidRDefault="00CE1219" w:rsidP="00CE1219">
      <w:pPr>
        <w:snapToGrid w:val="0"/>
        <w:spacing w:line="240" w:lineRule="atLeast"/>
        <w:ind w:left="141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～展延5日，得請求之工管費=500元 </w:t>
      </w:r>
      <w:proofErr w:type="gramStart"/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＊</w:t>
      </w:r>
      <w:proofErr w:type="gramEnd"/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5日 = 2</w:t>
      </w:r>
      <w:r w:rsidR="00612F48"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,</w:t>
      </w: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500元</w:t>
      </w:r>
    </w:p>
    <w:p w:rsidR="002D72CB" w:rsidRPr="00292C8E" w:rsidRDefault="002D72CB" w:rsidP="002D72CB">
      <w:pPr>
        <w:snapToGrid w:val="0"/>
        <w:spacing w:line="240" w:lineRule="atLeast"/>
        <w:ind w:left="1414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～如果展延220日，工管費=500元 </w:t>
      </w:r>
      <w:proofErr w:type="gramStart"/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＊</w:t>
      </w:r>
      <w:proofErr w:type="gramEnd"/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 xml:space="preserve"> 220日 = 11萬元</w:t>
      </w:r>
    </w:p>
    <w:p w:rsidR="002D72CB" w:rsidRPr="00292C8E" w:rsidRDefault="002D72CB" w:rsidP="002D72CB">
      <w:pPr>
        <w:snapToGrid w:val="0"/>
        <w:spacing w:line="240" w:lineRule="atLeast"/>
        <w:ind w:left="1736"/>
        <w:jc w:val="both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292C8E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Q：</w:t>
      </w:r>
      <w:r w:rsidRPr="00292C8E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要給11萬元嗎？</w:t>
      </w:r>
    </w:p>
    <w:p w:rsidR="00A55797" w:rsidRDefault="00F167F0" w:rsidP="00D2504C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776A4B">
        <w:rPr>
          <w:rFonts w:ascii="標楷體" w:eastAsia="標楷體" w:hAnsi="標楷體" w:hint="eastAsia"/>
          <w:sz w:val="28"/>
          <w:szCs w:val="28"/>
        </w:rPr>
        <w:t xml:space="preserve"> </w:t>
      </w:r>
      <w:r w:rsidR="002D46F1" w:rsidRPr="00776A4B">
        <w:rPr>
          <w:rFonts w:ascii="標楷體" w:eastAsia="標楷體" w:hAnsi="標楷體" w:hint="eastAsia"/>
          <w:sz w:val="28"/>
          <w:szCs w:val="28"/>
        </w:rPr>
        <w:t>(七)</w:t>
      </w:r>
      <w:r w:rsidR="009B4255">
        <w:rPr>
          <w:rFonts w:ascii="標楷體" w:eastAsia="標楷體" w:hAnsi="標楷體"/>
          <w:sz w:val="28"/>
          <w:szCs w:val="28"/>
        </w:rPr>
        <w:t>…</w:t>
      </w:r>
      <w:proofErr w:type="gramStart"/>
      <w:r w:rsidR="009B4255">
        <w:rPr>
          <w:rFonts w:ascii="標楷體" w:eastAsia="標楷體" w:hAnsi="標楷體"/>
          <w:sz w:val="28"/>
          <w:szCs w:val="28"/>
        </w:rPr>
        <w:t>…</w:t>
      </w:r>
      <w:proofErr w:type="gramEnd"/>
      <w:r w:rsidR="00A55797" w:rsidRPr="00324E69">
        <w:rPr>
          <w:rFonts w:ascii="標楷體" w:eastAsia="標楷體" w:hAnsi="標楷體" w:hint="eastAsia"/>
          <w:sz w:val="28"/>
          <w:szCs w:val="28"/>
        </w:rPr>
        <w:t>。</w:t>
      </w:r>
    </w:p>
    <w:p w:rsidR="00D2504C" w:rsidRPr="00324E69" w:rsidRDefault="00D2504C" w:rsidP="00D2504C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31" w:name="_Toc250385697"/>
      <w:r w:rsidRPr="004E1EEA">
        <w:rPr>
          <w:rFonts w:ascii="標楷體" w:hAnsi="標楷體" w:hint="eastAsia"/>
          <w:szCs w:val="28"/>
        </w:rPr>
        <w:t>第23條</w:t>
      </w:r>
      <w:r w:rsidRPr="00324E69">
        <w:rPr>
          <w:rFonts w:ascii="標楷體" w:hAnsi="標楷體" w:hint="eastAsia"/>
          <w:szCs w:val="28"/>
        </w:rPr>
        <w:t xml:space="preserve">　爭議處理</w:t>
      </w:r>
      <w:bookmarkEnd w:id="31"/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</w:t>
      </w:r>
      <w:r w:rsidR="009B4255">
        <w:rPr>
          <w:rFonts w:ascii="標楷體" w:eastAsia="標楷體" w:hAnsi="標楷體"/>
          <w:sz w:val="28"/>
          <w:szCs w:val="28"/>
        </w:rPr>
        <w:t>…</w:t>
      </w:r>
      <w:proofErr w:type="gramStart"/>
      <w:r w:rsidR="009B4255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A55797" w:rsidRPr="00324E69" w:rsidRDefault="009B4255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</w:t>
      </w:r>
    </w:p>
    <w:p w:rsidR="00A55797" w:rsidRPr="00665459" w:rsidRDefault="00A55797" w:rsidP="00324E6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 w:hint="eastAsia"/>
          <w:sz w:val="28"/>
          <w:szCs w:val="28"/>
        </w:rPr>
        <w:t>(</w:t>
      </w:r>
      <w:r w:rsidR="000B0E0B">
        <w:rPr>
          <w:rFonts w:ascii="標楷體" w:eastAsia="標楷體" w:hAnsi="標楷體" w:hint="eastAsia"/>
          <w:sz w:val="28"/>
          <w:szCs w:val="28"/>
        </w:rPr>
        <w:t>六</w:t>
      </w:r>
      <w:r w:rsidR="00D2504C" w:rsidRPr="00665459">
        <w:rPr>
          <w:rFonts w:ascii="標楷體" w:eastAsia="標楷體" w:hAnsi="標楷體" w:hint="eastAsia"/>
          <w:sz w:val="28"/>
          <w:szCs w:val="28"/>
        </w:rPr>
        <w:t>)</w:t>
      </w:r>
      <w:r w:rsidRPr="00665459">
        <w:rPr>
          <w:rFonts w:ascii="標楷體" w:eastAsia="標楷體" w:hAnsi="標楷體" w:hint="eastAsia"/>
          <w:sz w:val="28"/>
          <w:szCs w:val="28"/>
        </w:rPr>
        <w:t>工程於竣工後，雙方因</w:t>
      </w:r>
      <w:r w:rsidRPr="009B4255">
        <w:rPr>
          <w:rFonts w:ascii="標楷體" w:eastAsia="標楷體" w:hAnsi="標楷體" w:hint="eastAsia"/>
          <w:b/>
          <w:color w:val="FF0000"/>
          <w:sz w:val="28"/>
          <w:szCs w:val="28"/>
        </w:rPr>
        <w:t>履約爭議</w:t>
      </w:r>
      <w:r w:rsidRPr="00665459">
        <w:rPr>
          <w:rFonts w:ascii="標楷體" w:eastAsia="標楷體" w:hAnsi="標楷體" w:hint="eastAsia"/>
          <w:sz w:val="28"/>
          <w:szCs w:val="28"/>
        </w:rPr>
        <w:t>而為民事訴訟、仲裁、履約爭議調解程序者，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機關</w:t>
      </w:r>
      <w:r w:rsidRPr="00665459">
        <w:rPr>
          <w:rFonts w:ascii="標楷體" w:eastAsia="標楷體" w:hAnsi="標楷體" w:hint="eastAsia"/>
          <w:sz w:val="28"/>
          <w:szCs w:val="28"/>
        </w:rPr>
        <w:t>得依程序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進行結算</w:t>
      </w:r>
      <w:r w:rsidRPr="00665459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驗收</w:t>
      </w:r>
      <w:r w:rsidRPr="00665459">
        <w:rPr>
          <w:rFonts w:ascii="標楷體" w:eastAsia="標楷體" w:hAnsi="標楷體" w:hint="eastAsia"/>
          <w:sz w:val="28"/>
          <w:szCs w:val="28"/>
        </w:rPr>
        <w:t>、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提存</w:t>
      </w:r>
      <w:r w:rsidRPr="00665459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起算保固</w:t>
      </w:r>
      <w:proofErr w:type="gramEnd"/>
      <w:r w:rsidRPr="00665459">
        <w:rPr>
          <w:rFonts w:ascii="標楷體" w:eastAsia="標楷體" w:hAnsi="標楷體" w:hint="eastAsia"/>
          <w:sz w:val="28"/>
          <w:szCs w:val="28"/>
        </w:rPr>
        <w:t>等作業，並</w:t>
      </w:r>
      <w:proofErr w:type="gramStart"/>
      <w:r w:rsidRPr="00665459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665459">
        <w:rPr>
          <w:rFonts w:ascii="標楷體" w:eastAsia="標楷體" w:hAnsi="標楷體" w:hint="eastAsia"/>
          <w:sz w:val="28"/>
          <w:szCs w:val="28"/>
        </w:rPr>
        <w:t>爭議處置確定後再依處置結果辦理未盡事項。</w:t>
      </w:r>
    </w:p>
    <w:p w:rsidR="00A55797" w:rsidRPr="00665459" w:rsidRDefault="00A55797" w:rsidP="00D2504C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 w:hint="eastAsia"/>
          <w:sz w:val="28"/>
          <w:szCs w:val="28"/>
        </w:rPr>
        <w:t>(</w:t>
      </w:r>
      <w:r w:rsidR="000B0E0B">
        <w:rPr>
          <w:rFonts w:ascii="標楷體" w:eastAsia="標楷體" w:hAnsi="標楷體" w:hint="eastAsia"/>
          <w:sz w:val="28"/>
          <w:szCs w:val="28"/>
        </w:rPr>
        <w:t>七</w:t>
      </w:r>
      <w:r w:rsidRPr="00665459">
        <w:rPr>
          <w:rFonts w:ascii="標楷體" w:eastAsia="標楷體" w:hAnsi="標楷體" w:hint="eastAsia"/>
          <w:sz w:val="28"/>
          <w:szCs w:val="28"/>
        </w:rPr>
        <w:t>)驗收完成後，如廠商對於結算書有意見而拒絕</w:t>
      </w:r>
      <w:proofErr w:type="gramStart"/>
      <w:r w:rsidRPr="00665459">
        <w:rPr>
          <w:rFonts w:ascii="標楷體" w:eastAsia="標楷體" w:hAnsi="標楷體" w:hint="eastAsia"/>
          <w:sz w:val="28"/>
          <w:szCs w:val="28"/>
        </w:rPr>
        <w:t>核章簽認</w:t>
      </w:r>
      <w:proofErr w:type="gramEnd"/>
      <w:r w:rsidRPr="00665459">
        <w:rPr>
          <w:rFonts w:ascii="標楷體" w:eastAsia="標楷體" w:hAnsi="標楷體" w:hint="eastAsia"/>
          <w:sz w:val="28"/>
          <w:szCs w:val="28"/>
        </w:rPr>
        <w:t>，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不領取結算尾款</w:t>
      </w:r>
      <w:r w:rsidRPr="00665459">
        <w:rPr>
          <w:rFonts w:ascii="標楷體" w:eastAsia="標楷體" w:hAnsi="標楷體" w:hint="eastAsia"/>
          <w:sz w:val="28"/>
          <w:szCs w:val="28"/>
        </w:rPr>
        <w:t>者，機關</w:t>
      </w:r>
      <w:proofErr w:type="gramStart"/>
      <w:r w:rsidRPr="00665459">
        <w:rPr>
          <w:rFonts w:ascii="標楷體" w:eastAsia="標楷體" w:hAnsi="標楷體" w:hint="eastAsia"/>
          <w:sz w:val="28"/>
          <w:szCs w:val="28"/>
        </w:rPr>
        <w:t>得依提存</w:t>
      </w:r>
      <w:proofErr w:type="gramEnd"/>
      <w:r w:rsidRPr="00665459">
        <w:rPr>
          <w:rFonts w:ascii="標楷體" w:eastAsia="標楷體" w:hAnsi="標楷體" w:hint="eastAsia"/>
          <w:sz w:val="28"/>
          <w:szCs w:val="28"/>
        </w:rPr>
        <w:t>法規定</w:t>
      </w:r>
      <w:r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予以提存</w:t>
      </w:r>
      <w:r w:rsidRPr="00665459">
        <w:rPr>
          <w:rFonts w:ascii="標楷體" w:eastAsia="標楷體" w:hAnsi="標楷體" w:hint="eastAsia"/>
          <w:sz w:val="28"/>
          <w:szCs w:val="28"/>
        </w:rPr>
        <w:t>。</w:t>
      </w:r>
    </w:p>
    <w:p w:rsidR="00D2504C" w:rsidRPr="00D2504C" w:rsidRDefault="00D2504C" w:rsidP="00D2504C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</w:p>
    <w:p w:rsidR="00A55797" w:rsidRPr="00324E69" w:rsidRDefault="00A55797" w:rsidP="00324E69">
      <w:pPr>
        <w:pStyle w:val="1"/>
        <w:snapToGrid w:val="0"/>
        <w:spacing w:line="240" w:lineRule="atLeast"/>
        <w:rPr>
          <w:rFonts w:ascii="標楷體" w:hAnsi="標楷體"/>
          <w:szCs w:val="28"/>
        </w:rPr>
      </w:pPr>
      <w:bookmarkStart w:id="32" w:name="_Toc250385698"/>
      <w:r w:rsidRPr="00665459">
        <w:rPr>
          <w:rFonts w:ascii="標楷體" w:hAnsi="標楷體" w:hint="eastAsia"/>
          <w:szCs w:val="28"/>
        </w:rPr>
        <w:t>第24條</w:t>
      </w:r>
      <w:r w:rsidRPr="00324E69">
        <w:rPr>
          <w:rFonts w:ascii="標楷體" w:hAnsi="標楷體" w:hint="eastAsia"/>
          <w:szCs w:val="28"/>
        </w:rPr>
        <w:t xml:space="preserve">　其他</w:t>
      </w:r>
      <w:bookmarkEnd w:id="32"/>
    </w:p>
    <w:p w:rsidR="00A55797" w:rsidRPr="00324E69" w:rsidRDefault="00A55797" w:rsidP="00324E69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24E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24E69">
        <w:rPr>
          <w:rFonts w:ascii="標楷體" w:eastAsia="標楷體" w:hAnsi="標楷體" w:hint="eastAsia"/>
          <w:sz w:val="28"/>
          <w:szCs w:val="28"/>
        </w:rPr>
        <w:t>)</w:t>
      </w:r>
      <w:r w:rsidR="003F1747">
        <w:rPr>
          <w:rFonts w:ascii="標楷體" w:eastAsia="標楷體" w:hAnsi="標楷體"/>
          <w:sz w:val="28"/>
          <w:szCs w:val="28"/>
        </w:rPr>
        <w:t>…</w:t>
      </w:r>
      <w:proofErr w:type="gramStart"/>
      <w:r w:rsidR="003F1747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A55797" w:rsidRDefault="008D79A2" w:rsidP="00D2504C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142" style="position:absolute;left:0;text-align:left;margin-left:-54pt;margin-top:14.7pt;width:22.75pt;height:22.6pt;z-index:251668992;visibility:visible;v-text-anchor:middle" coordsize="288925,287337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" adj="0,,0" path="m,109753r110360,l144463,r34102,109753l288925,109753r-89284,67830l233745,287336,144463,219504,55180,287336,89284,177583xe" fillcolor="#f06" strokecolor="#006" strokeweight=".25pt">
            <v:stroke joinstyle="round"/>
            <v:formulas/>
            <v:path arrowok="t" o:connecttype="custom" o:connectlocs="144463,0;0,109753;55180,287336;233745,287336;288925,109753" o:connectangles="270,180,90,90,0" textboxrect="89284,109753,199641,219504"/>
          </v:shape>
        </w:pict>
      </w:r>
      <w:r w:rsidR="003F1747">
        <w:rPr>
          <w:rFonts w:ascii="標楷體" w:eastAsia="標楷體" w:hAnsi="標楷體"/>
          <w:sz w:val="28"/>
          <w:szCs w:val="28"/>
        </w:rPr>
        <w:t>……</w:t>
      </w:r>
    </w:p>
    <w:p w:rsidR="00A811B6" w:rsidRPr="001806D9" w:rsidRDefault="001806D9" w:rsidP="001806D9">
      <w:pPr>
        <w:snapToGrid w:val="0"/>
        <w:spacing w:line="240" w:lineRule="atLeast"/>
        <w:ind w:left="840" w:hanging="55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665459">
        <w:rPr>
          <w:rFonts w:ascii="標楷體" w:eastAsia="標楷體" w:hAnsi="標楷體" w:hint="eastAsia"/>
          <w:sz w:val="28"/>
          <w:szCs w:val="28"/>
        </w:rPr>
        <w:t>)</w:t>
      </w:r>
      <w:r w:rsidR="00A811B6" w:rsidRPr="00732220">
        <w:rPr>
          <w:rFonts w:ascii="標楷體" w:eastAsia="標楷體" w:hAnsi="標楷體" w:hint="eastAsia"/>
          <w:sz w:val="28"/>
          <w:szCs w:val="28"/>
        </w:rPr>
        <w:t>本契約及所含文件約定之</w:t>
      </w:r>
      <w:r w:rsidR="00A811B6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各項違約金</w:t>
      </w:r>
      <w:r w:rsidR="00A811B6" w:rsidRPr="00732220">
        <w:rPr>
          <w:rFonts w:ascii="標楷體" w:eastAsia="標楷體" w:hAnsi="標楷體" w:hint="eastAsia"/>
          <w:sz w:val="28"/>
          <w:szCs w:val="28"/>
        </w:rPr>
        <w:t>，</w:t>
      </w:r>
      <w:r w:rsidR="00A811B6" w:rsidRPr="00A811B6">
        <w:rPr>
          <w:rFonts w:ascii="標楷體" w:eastAsia="標楷體" w:hAnsi="標楷體" w:hint="eastAsia"/>
          <w:b/>
          <w:color w:val="FF0000"/>
          <w:sz w:val="28"/>
          <w:szCs w:val="28"/>
        </w:rPr>
        <w:t>除</w:t>
      </w:r>
      <w:r w:rsidR="00A811B6" w:rsidRPr="00732220">
        <w:rPr>
          <w:rFonts w:ascii="標楷體" w:eastAsia="標楷體" w:hAnsi="標楷體" w:hint="eastAsia"/>
          <w:sz w:val="28"/>
          <w:szCs w:val="28"/>
        </w:rPr>
        <w:t>契約另有規定，或第</w:t>
      </w:r>
      <w:r w:rsidR="00A811B6" w:rsidRPr="00732220">
        <w:rPr>
          <w:rFonts w:ascii="標楷體" w:eastAsia="標楷體" w:hAnsi="標楷體"/>
          <w:sz w:val="28"/>
          <w:szCs w:val="28"/>
        </w:rPr>
        <w:t>4條減價收受、第9條第</w:t>
      </w:r>
      <w:r w:rsidR="00A811B6" w:rsidRPr="00026237">
        <w:rPr>
          <w:rFonts w:ascii="標楷體" w:eastAsia="標楷體" w:hAnsi="標楷體" w:hint="eastAsia"/>
          <w:sz w:val="28"/>
          <w:szCs w:val="28"/>
        </w:rPr>
        <w:t>24</w:t>
      </w:r>
      <w:r w:rsidR="00A811B6" w:rsidRPr="00732220">
        <w:rPr>
          <w:rFonts w:ascii="標楷體" w:eastAsia="標楷體" w:hAnsi="標楷體"/>
          <w:sz w:val="28"/>
          <w:szCs w:val="28"/>
        </w:rPr>
        <w:t>款第</w:t>
      </w:r>
      <w:r w:rsidR="00A811B6" w:rsidRPr="00026237">
        <w:rPr>
          <w:rFonts w:ascii="標楷體" w:eastAsia="標楷體" w:hAnsi="標楷體" w:hint="eastAsia"/>
          <w:sz w:val="28"/>
          <w:szCs w:val="28"/>
        </w:rPr>
        <w:t>1</w:t>
      </w:r>
      <w:r w:rsidR="00A811B6" w:rsidRPr="00732220">
        <w:rPr>
          <w:rFonts w:ascii="標楷體" w:eastAsia="標楷體" w:hAnsi="標楷體"/>
          <w:sz w:val="28"/>
          <w:szCs w:val="28"/>
        </w:rPr>
        <w:t>目</w:t>
      </w:r>
      <w:r w:rsidR="00A811B6" w:rsidRPr="00026237">
        <w:rPr>
          <w:rFonts w:ascii="標楷體" w:eastAsia="標楷體" w:hAnsi="標楷體" w:hint="eastAsia"/>
          <w:sz w:val="28"/>
          <w:szCs w:val="28"/>
        </w:rPr>
        <w:t>第2</w:t>
      </w:r>
      <w:proofErr w:type="gramStart"/>
      <w:r w:rsidR="00A811B6" w:rsidRPr="00026237">
        <w:rPr>
          <w:rFonts w:ascii="標楷體" w:eastAsia="標楷體" w:hAnsi="標楷體" w:hint="eastAsia"/>
          <w:sz w:val="28"/>
          <w:szCs w:val="28"/>
        </w:rPr>
        <w:t>子目</w:t>
      </w:r>
      <w:r w:rsidR="00A811B6" w:rsidRPr="00732220">
        <w:rPr>
          <w:rFonts w:ascii="標楷體" w:eastAsia="標楷體" w:hAnsi="標楷體"/>
          <w:sz w:val="28"/>
          <w:szCs w:val="28"/>
        </w:rPr>
        <w:t>餘土或</w:t>
      </w:r>
      <w:proofErr w:type="gramEnd"/>
      <w:r w:rsidR="00A811B6" w:rsidRPr="00732220">
        <w:rPr>
          <w:rFonts w:ascii="標楷體" w:eastAsia="標楷體" w:hAnsi="標楷體"/>
          <w:sz w:val="28"/>
          <w:szCs w:val="28"/>
        </w:rPr>
        <w:t>泥漿處理、第18條逾期違約金、</w:t>
      </w:r>
      <w:r w:rsidR="00A811B6" w:rsidRPr="00026237">
        <w:rPr>
          <w:rFonts w:ascii="標楷體" w:eastAsia="標楷體" w:hAnsi="標楷體" w:hint="eastAsia"/>
          <w:sz w:val="28"/>
          <w:szCs w:val="28"/>
        </w:rPr>
        <w:t>附錄</w:t>
      </w:r>
      <w:r w:rsidR="00A811B6">
        <w:rPr>
          <w:rFonts w:ascii="標楷體" w:eastAsia="標楷體" w:hAnsi="標楷體" w:hint="eastAsia"/>
          <w:sz w:val="28"/>
          <w:szCs w:val="28"/>
        </w:rPr>
        <w:t>1</w:t>
      </w:r>
      <w:r w:rsidR="00A811B6" w:rsidRPr="00026237">
        <w:rPr>
          <w:rFonts w:ascii="標楷體" w:eastAsia="標楷體" w:hAnsi="標楷體" w:hint="eastAsia"/>
          <w:sz w:val="28"/>
          <w:szCs w:val="28"/>
        </w:rPr>
        <w:t>第3點</w:t>
      </w:r>
      <w:r w:rsidR="00A811B6" w:rsidRPr="00732220">
        <w:rPr>
          <w:rFonts w:ascii="標楷體" w:eastAsia="標楷體" w:hAnsi="標楷體"/>
          <w:sz w:val="28"/>
          <w:szCs w:val="28"/>
        </w:rPr>
        <w:t>交通維持及「臺北市政府公共工程施工品質管理作業要點」、「臺北市政府所屬各機關公共工程施工安全衛生須知」及</w:t>
      </w:r>
      <w:proofErr w:type="gramStart"/>
      <w:r w:rsidR="00A811B6" w:rsidRPr="00732220">
        <w:rPr>
          <w:rFonts w:ascii="標楷體" w:eastAsia="標楷體" w:hAnsi="標楷體"/>
          <w:sz w:val="28"/>
          <w:szCs w:val="28"/>
        </w:rPr>
        <w:t>＿＿＿＿＿＿</w:t>
      </w:r>
      <w:proofErr w:type="gramEnd"/>
      <w:r w:rsidR="00A811B6" w:rsidRPr="00732220">
        <w:rPr>
          <w:rFonts w:ascii="標楷體" w:eastAsia="標楷體" w:hAnsi="標楷體"/>
          <w:sz w:val="28"/>
          <w:szCs w:val="28"/>
        </w:rPr>
        <w:t>（由機關於招標時載明）所定之違約金</w:t>
      </w:r>
      <w:r w:rsidR="00A811B6" w:rsidRPr="00A811B6">
        <w:rPr>
          <w:rFonts w:ascii="標楷體" w:eastAsia="標楷體" w:hAnsi="標楷體"/>
          <w:b/>
          <w:color w:val="FF0000"/>
          <w:sz w:val="28"/>
          <w:szCs w:val="28"/>
        </w:rPr>
        <w:t>外</w:t>
      </w:r>
      <w:r w:rsidR="00A811B6" w:rsidRPr="00732220">
        <w:rPr>
          <w:rFonts w:ascii="標楷體" w:eastAsia="標楷體" w:hAnsi="標楷體"/>
          <w:sz w:val="28"/>
          <w:szCs w:val="28"/>
        </w:rPr>
        <w:t>，其</w:t>
      </w:r>
      <w:r w:rsidR="00A811B6" w:rsidRPr="00B7438E">
        <w:rPr>
          <w:rFonts w:ascii="標楷體" w:eastAsia="標楷體" w:hAnsi="標楷體"/>
          <w:sz w:val="28"/>
          <w:szCs w:val="28"/>
        </w:rPr>
        <w:t>餘</w:t>
      </w:r>
      <w:r w:rsidR="00A811B6" w:rsidRPr="00A811B6">
        <w:rPr>
          <w:rFonts w:ascii="標楷體" w:eastAsia="標楷體" w:hAnsi="標楷體"/>
          <w:b/>
          <w:color w:val="FF0000"/>
          <w:sz w:val="28"/>
          <w:szCs w:val="28"/>
        </w:rPr>
        <w:t>懲罰性違約金</w:t>
      </w:r>
      <w:r w:rsidR="00A811B6" w:rsidRPr="00732220">
        <w:rPr>
          <w:rFonts w:ascii="標楷體" w:eastAsia="標楷體" w:hAnsi="標楷體"/>
          <w:sz w:val="28"/>
          <w:szCs w:val="28"/>
        </w:rPr>
        <w:t>合計總額，以</w:t>
      </w:r>
      <w:r w:rsidR="00A811B6" w:rsidRPr="00A664CB">
        <w:rPr>
          <w:rFonts w:ascii="標楷體" w:eastAsia="標楷體" w:hAnsi="標楷體"/>
          <w:b/>
          <w:color w:val="0000FF"/>
          <w:sz w:val="28"/>
          <w:szCs w:val="28"/>
        </w:rPr>
        <w:t>契約價金總額之</w:t>
      </w:r>
      <w:r w:rsidR="00A811B6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[</w:t>
      </w:r>
      <w:r w:rsidR="00A811B6" w:rsidRPr="00A664CB">
        <w:rPr>
          <w:rFonts w:ascii="標楷體" w:eastAsia="標楷體" w:hAnsi="標楷體"/>
          <w:b/>
          <w:color w:val="0000FF"/>
          <w:sz w:val="28"/>
          <w:szCs w:val="28"/>
        </w:rPr>
        <w:t>20</w:t>
      </w:r>
      <w:r w:rsidR="00A811B6" w:rsidRPr="00A664CB">
        <w:rPr>
          <w:rFonts w:ascii="標楷體" w:eastAsia="標楷體" w:hAnsi="標楷體" w:hint="eastAsia"/>
          <w:b/>
          <w:color w:val="0000FF"/>
          <w:sz w:val="28"/>
          <w:szCs w:val="28"/>
        </w:rPr>
        <w:t>]</w:t>
      </w:r>
      <w:r w:rsidR="00A811B6" w:rsidRPr="00A664CB">
        <w:rPr>
          <w:rFonts w:ascii="標楷體" w:eastAsia="標楷體" w:hAnsi="標楷體"/>
          <w:b/>
          <w:color w:val="0000FF"/>
          <w:sz w:val="28"/>
          <w:szCs w:val="28"/>
        </w:rPr>
        <w:t>％為上限</w:t>
      </w:r>
      <w:r w:rsidR="00A811B6" w:rsidRPr="00732220">
        <w:rPr>
          <w:rFonts w:ascii="標楷體" w:eastAsia="標楷體" w:hAnsi="標楷體"/>
          <w:sz w:val="28"/>
          <w:szCs w:val="28"/>
        </w:rPr>
        <w:t>，且不計入第19條第10款之賠償責任上限金額內。</w:t>
      </w:r>
    </w:p>
    <w:p w:rsidR="00B7438E" w:rsidRPr="00105011" w:rsidRDefault="00B7438E" w:rsidP="00B7438E">
      <w:pPr>
        <w:snapToGrid w:val="0"/>
        <w:spacing w:line="240" w:lineRule="atLeast"/>
        <w:ind w:left="1680" w:hanging="868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  <w:shd w:val="pct15" w:color="auto" w:fill="FFFFFF"/>
        </w:rPr>
      </w:pPr>
      <w:r w:rsidRPr="00105011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 w:rsidRPr="00105011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主要用在</w:t>
      </w:r>
      <w:r>
        <w:rPr>
          <w:rFonts w:eastAsia="標楷體"/>
          <w:b/>
          <w:snapToGrid w:val="0"/>
          <w:color w:val="0000FF"/>
          <w:sz w:val="28"/>
          <w:szCs w:val="28"/>
          <w:shd w:val="pct15" w:color="auto" w:fill="FFFFFF"/>
        </w:rPr>
        <w:t>…</w:t>
      </w:r>
      <w:r w:rsidRPr="00B7438E">
        <w:rPr>
          <w:rFonts w:eastAsia="標楷體" w:hint="eastAsia"/>
          <w:b/>
          <w:snapToGrid w:val="0"/>
          <w:color w:val="006600"/>
          <w:sz w:val="28"/>
          <w:szCs w:val="28"/>
          <w:shd w:val="pct15" w:color="auto" w:fill="FFFFFF"/>
        </w:rPr>
        <w:t>權責分工表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之罰款</w:t>
      </w:r>
    </w:p>
    <w:p w:rsidR="000B0E0B" w:rsidRPr="00324E69" w:rsidRDefault="000B0E0B" w:rsidP="000B0E0B">
      <w:pPr>
        <w:snapToGrid w:val="0"/>
        <w:spacing w:line="240" w:lineRule="atLeast"/>
        <w:ind w:left="840" w:hanging="556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324E6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324E6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A55797" w:rsidRPr="00324E69" w:rsidRDefault="00A55797" w:rsidP="00324E6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65459" w:rsidRDefault="00665459" w:rsidP="00324E69">
      <w:pPr>
        <w:snapToGrid w:val="0"/>
        <w:spacing w:line="24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</w:p>
    <w:p w:rsidR="00A55797" w:rsidRPr="00665459" w:rsidRDefault="00A55797" w:rsidP="00324E69">
      <w:pPr>
        <w:snapToGrid w:val="0"/>
        <w:spacing w:line="24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/>
          <w:sz w:val="28"/>
          <w:szCs w:val="28"/>
        </w:rPr>
        <w:t>立契約人：</w:t>
      </w:r>
      <w:r w:rsidRPr="00665459">
        <w:rPr>
          <w:rFonts w:ascii="標楷體" w:eastAsia="標楷體" w:hAnsi="標楷體" w:hint="eastAsia"/>
          <w:sz w:val="28"/>
          <w:szCs w:val="28"/>
        </w:rPr>
        <w:t>機關</w:t>
      </w:r>
      <w:r w:rsidRPr="00665459">
        <w:rPr>
          <w:rFonts w:ascii="標楷體" w:eastAsia="標楷體" w:hAnsi="標楷體"/>
          <w:sz w:val="28"/>
          <w:szCs w:val="28"/>
        </w:rPr>
        <w:t>：(機關全銜)</w:t>
      </w:r>
    </w:p>
    <w:p w:rsidR="00A55797" w:rsidRPr="00665459" w:rsidRDefault="00A55797" w:rsidP="00D2504C">
      <w:pPr>
        <w:tabs>
          <w:tab w:val="num" w:pos="720"/>
        </w:tabs>
        <w:snapToGrid w:val="0"/>
        <w:spacing w:line="240" w:lineRule="atLeast"/>
        <w:ind w:leftChars="885" w:left="2124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/>
          <w:sz w:val="28"/>
          <w:szCs w:val="28"/>
        </w:rPr>
        <w:t>代表人：</w:t>
      </w:r>
    </w:p>
    <w:p w:rsidR="00D2504C" w:rsidRPr="00665459" w:rsidRDefault="00A55797" w:rsidP="00D2504C">
      <w:pPr>
        <w:tabs>
          <w:tab w:val="num" w:pos="720"/>
        </w:tabs>
        <w:snapToGrid w:val="0"/>
        <w:spacing w:line="240" w:lineRule="atLeast"/>
        <w:ind w:leftChars="885" w:left="2124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/>
          <w:sz w:val="28"/>
          <w:szCs w:val="28"/>
        </w:rPr>
        <w:t>地  址：</w:t>
      </w:r>
    </w:p>
    <w:p w:rsidR="00D2504C" w:rsidRDefault="00D2504C" w:rsidP="00324E69">
      <w:pPr>
        <w:tabs>
          <w:tab w:val="num" w:pos="720"/>
        </w:tabs>
        <w:snapToGrid w:val="0"/>
        <w:spacing w:line="240" w:lineRule="atLeast"/>
        <w:ind w:leftChars="799" w:left="1918" w:firstLineChars="2" w:firstLine="6"/>
        <w:jc w:val="both"/>
        <w:rPr>
          <w:rFonts w:ascii="標楷體" w:eastAsia="標楷體" w:hAnsi="標楷體"/>
          <w:sz w:val="28"/>
          <w:szCs w:val="28"/>
        </w:rPr>
      </w:pPr>
    </w:p>
    <w:p w:rsidR="00665459" w:rsidRDefault="00665459" w:rsidP="00324E69">
      <w:pPr>
        <w:tabs>
          <w:tab w:val="num" w:pos="720"/>
        </w:tabs>
        <w:snapToGrid w:val="0"/>
        <w:spacing w:line="240" w:lineRule="atLeast"/>
        <w:ind w:leftChars="799" w:left="1918" w:firstLineChars="2" w:firstLine="6"/>
        <w:jc w:val="both"/>
        <w:rPr>
          <w:rFonts w:ascii="標楷體" w:eastAsia="標楷體" w:hAnsi="標楷體"/>
          <w:sz w:val="28"/>
          <w:szCs w:val="28"/>
        </w:rPr>
      </w:pPr>
    </w:p>
    <w:p w:rsidR="00665459" w:rsidRPr="00665459" w:rsidRDefault="00665459" w:rsidP="00324E69">
      <w:pPr>
        <w:tabs>
          <w:tab w:val="num" w:pos="720"/>
        </w:tabs>
        <w:snapToGrid w:val="0"/>
        <w:spacing w:line="240" w:lineRule="atLeast"/>
        <w:ind w:leftChars="799" w:left="1918" w:firstLineChars="2" w:firstLine="6"/>
        <w:jc w:val="both"/>
        <w:rPr>
          <w:rFonts w:ascii="標楷體" w:eastAsia="標楷體" w:hAnsi="標楷體"/>
          <w:sz w:val="28"/>
          <w:szCs w:val="28"/>
        </w:rPr>
      </w:pPr>
    </w:p>
    <w:p w:rsidR="00A55797" w:rsidRPr="00665459" w:rsidRDefault="00A55797" w:rsidP="00D2504C">
      <w:pPr>
        <w:tabs>
          <w:tab w:val="num" w:pos="720"/>
        </w:tabs>
        <w:snapToGrid w:val="0"/>
        <w:spacing w:line="240" w:lineRule="atLeast"/>
        <w:ind w:leftChars="885" w:left="2124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 w:hint="eastAsia"/>
          <w:sz w:val="28"/>
          <w:szCs w:val="28"/>
        </w:rPr>
        <w:t>廠商</w:t>
      </w:r>
      <w:r w:rsidRPr="00665459">
        <w:rPr>
          <w:rFonts w:ascii="標楷體" w:eastAsia="標楷體" w:hAnsi="標楷體"/>
          <w:sz w:val="28"/>
          <w:szCs w:val="28"/>
        </w:rPr>
        <w:t>：(</w:t>
      </w:r>
      <w:r w:rsidRPr="00665459">
        <w:rPr>
          <w:rFonts w:ascii="標楷體" w:eastAsia="標楷體" w:hAnsi="標楷體" w:hint="eastAsia"/>
          <w:sz w:val="28"/>
          <w:szCs w:val="28"/>
        </w:rPr>
        <w:t>廠商</w:t>
      </w:r>
      <w:r w:rsidRPr="00665459">
        <w:rPr>
          <w:rFonts w:ascii="標楷體" w:eastAsia="標楷體" w:hAnsi="標楷體"/>
          <w:sz w:val="28"/>
          <w:szCs w:val="28"/>
        </w:rPr>
        <w:t>全銜)</w:t>
      </w:r>
    </w:p>
    <w:p w:rsidR="00A55797" w:rsidRPr="00665459" w:rsidRDefault="00A55797" w:rsidP="00D2504C">
      <w:pPr>
        <w:tabs>
          <w:tab w:val="num" w:pos="720"/>
        </w:tabs>
        <w:snapToGrid w:val="0"/>
        <w:spacing w:line="240" w:lineRule="atLeast"/>
        <w:ind w:leftChars="885" w:left="2124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/>
          <w:sz w:val="28"/>
          <w:szCs w:val="28"/>
        </w:rPr>
        <w:t>負責人：</w:t>
      </w:r>
    </w:p>
    <w:p w:rsidR="00A55797" w:rsidRPr="00665459" w:rsidRDefault="00A55797" w:rsidP="00D2504C">
      <w:pPr>
        <w:tabs>
          <w:tab w:val="num" w:pos="720"/>
        </w:tabs>
        <w:snapToGrid w:val="0"/>
        <w:spacing w:line="240" w:lineRule="atLeast"/>
        <w:ind w:leftChars="885" w:left="2124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/>
          <w:sz w:val="28"/>
          <w:szCs w:val="28"/>
        </w:rPr>
        <w:t>地　址：</w:t>
      </w:r>
    </w:p>
    <w:p w:rsidR="00D2504C" w:rsidRDefault="00D2504C" w:rsidP="00D2504C">
      <w:pPr>
        <w:tabs>
          <w:tab w:val="num" w:pos="720"/>
        </w:tabs>
        <w:snapToGrid w:val="0"/>
        <w:spacing w:line="240" w:lineRule="atLeast"/>
        <w:ind w:leftChars="885" w:left="2124" w:firstLineChars="2" w:firstLine="6"/>
        <w:jc w:val="both"/>
        <w:rPr>
          <w:rFonts w:ascii="標楷體" w:eastAsia="標楷體" w:hAnsi="標楷體"/>
          <w:sz w:val="28"/>
          <w:szCs w:val="28"/>
        </w:rPr>
      </w:pPr>
    </w:p>
    <w:p w:rsidR="00D2504C" w:rsidRPr="00665459" w:rsidRDefault="00D2504C" w:rsidP="00D2504C">
      <w:pPr>
        <w:tabs>
          <w:tab w:val="num" w:pos="720"/>
        </w:tabs>
        <w:snapToGrid w:val="0"/>
        <w:spacing w:line="240" w:lineRule="atLeast"/>
        <w:ind w:leftChars="885" w:left="2124" w:firstLineChars="2" w:firstLine="6"/>
        <w:jc w:val="both"/>
        <w:rPr>
          <w:rFonts w:ascii="標楷體" w:eastAsia="標楷體" w:hAnsi="標楷體"/>
          <w:sz w:val="28"/>
          <w:szCs w:val="28"/>
        </w:rPr>
      </w:pPr>
    </w:p>
    <w:p w:rsidR="00574F35" w:rsidRDefault="00A55797" w:rsidP="00637B06">
      <w:pPr>
        <w:snapToGrid w:val="0"/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 w:rsidRPr="00665459">
        <w:rPr>
          <w:rFonts w:ascii="標楷體" w:eastAsia="標楷體" w:hAnsi="標楷體"/>
          <w:sz w:val="28"/>
          <w:szCs w:val="28"/>
        </w:rPr>
        <w:t>中華民國</w:t>
      </w:r>
      <w:r w:rsidRPr="0066545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65459">
        <w:rPr>
          <w:rFonts w:ascii="標楷體" w:eastAsia="標楷體" w:hAnsi="標楷體"/>
          <w:sz w:val="28"/>
          <w:szCs w:val="28"/>
        </w:rPr>
        <w:t>年</w:t>
      </w:r>
      <w:r w:rsidRPr="0066545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65459">
        <w:rPr>
          <w:rFonts w:ascii="標楷體" w:eastAsia="標楷體" w:hAnsi="標楷體"/>
          <w:sz w:val="28"/>
          <w:szCs w:val="28"/>
        </w:rPr>
        <w:t>月</w:t>
      </w:r>
      <w:r w:rsidRPr="0066545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65459">
        <w:rPr>
          <w:rFonts w:ascii="標楷體" w:eastAsia="標楷體" w:hAnsi="標楷體"/>
          <w:sz w:val="28"/>
          <w:szCs w:val="28"/>
        </w:rPr>
        <w:t>日</w:t>
      </w:r>
    </w:p>
    <w:p w:rsidR="00292C8E" w:rsidRPr="00324E69" w:rsidRDefault="00292C8E" w:rsidP="00637B06">
      <w:pPr>
        <w:snapToGrid w:val="0"/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54804" w:rsidRPr="00212BD9" w:rsidRDefault="00B54804" w:rsidP="001E5E71">
      <w:pPr>
        <w:pStyle w:val="1"/>
        <w:spacing w:line="300" w:lineRule="exact"/>
        <w:rPr>
          <w:rFonts w:ascii="標楷體" w:hAnsi="標楷體"/>
        </w:rPr>
      </w:pPr>
      <w:bookmarkStart w:id="33" w:name="_Toc250385700"/>
      <w:r w:rsidRPr="00212BD9">
        <w:rPr>
          <w:rFonts w:ascii="標楷體" w:hAnsi="標楷體" w:hint="eastAsia"/>
        </w:rPr>
        <w:t>契約第1條第3款附件：</w:t>
      </w:r>
      <w:bookmarkEnd w:id="33"/>
    </w:p>
    <w:p w:rsidR="00174632" w:rsidRDefault="00174632" w:rsidP="00174632">
      <w:pPr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F23751">
        <w:rPr>
          <w:rFonts w:ascii="標楷體" w:eastAsia="標楷體" w:hAnsi="標楷體" w:hint="eastAsia"/>
          <w:b/>
          <w:color w:val="000000"/>
          <w:sz w:val="44"/>
          <w:szCs w:val="44"/>
        </w:rPr>
        <w:t>第1條第3款契約文件一覽表</w:t>
      </w:r>
    </w:p>
    <w:p w:rsidR="00775A74" w:rsidRPr="00775A74" w:rsidRDefault="00F167F0" w:rsidP="00280EF1">
      <w:pPr>
        <w:snapToGrid w:val="0"/>
        <w:spacing w:line="240" w:lineRule="atLeast"/>
        <w:ind w:left="851" w:hanging="851"/>
        <w:jc w:val="both"/>
        <w:rPr>
          <w:rFonts w:ascii="標楷體" w:eastAsia="標楷體" w:hAnsi="標楷體"/>
          <w:color w:val="000000"/>
        </w:rPr>
      </w:pPr>
      <w:r w:rsidRPr="004F1EFD"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 w:rsidR="00775A74"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條文前有</w:t>
      </w:r>
      <w:proofErr w:type="gramStart"/>
      <w:r w:rsidR="00775A74"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〝</w:t>
      </w:r>
      <w:proofErr w:type="gramEnd"/>
      <w:r w:rsidR="00775A74" w:rsidRPr="00651857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  <w:shd w:val="pct15" w:color="auto" w:fill="FFFFFF"/>
        </w:rPr>
        <w:sym w:font="Wingdings" w:char="F0AB"/>
      </w:r>
      <w:proofErr w:type="gramStart"/>
      <w:r w:rsidR="00775A74" w:rsidRPr="002834EE"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〞</w:t>
      </w:r>
      <w:proofErr w:type="gramEnd"/>
      <w:r w:rsidR="00775A74"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符號者，表示屬</w:t>
      </w:r>
      <w:r w:rsidR="00775A74" w:rsidRPr="002F13AB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一定要</w:t>
      </w:r>
      <w:r w:rsidR="00775A74">
        <w:rPr>
          <w:rFonts w:ascii="標楷體" w:eastAsia="標楷體" w:hAnsi="標楷體" w:hint="eastAsia"/>
          <w:b/>
          <w:color w:val="0000FF"/>
          <w:sz w:val="32"/>
          <w:szCs w:val="32"/>
          <w:shd w:val="pct15" w:color="auto" w:fill="FFFFFF"/>
        </w:rPr>
        <w:t>的重要契約文件(招標文件)，否則將造成履約時無所依循，徒增履約爭議！  其餘文件（尤其是「特定條款」其他規定），視工程性質、規模需要列入。</w:t>
      </w:r>
    </w:p>
    <w:p w:rsidR="00174632" w:rsidRPr="00F632B6" w:rsidRDefault="00174632" w:rsidP="00174632">
      <w:pPr>
        <w:snapToGrid w:val="0"/>
        <w:jc w:val="center"/>
        <w:rPr>
          <w:rFonts w:ascii="標楷體" w:eastAsia="標楷體" w:hAnsi="標楷體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5"/>
        <w:gridCol w:w="2381"/>
        <w:gridCol w:w="6263"/>
      </w:tblGrid>
      <w:tr w:rsidR="00174632" w:rsidRPr="008C41B0" w:rsidTr="00775A74">
        <w:trPr>
          <w:tblHeader/>
        </w:trPr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5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契約文件類別</w:t>
            </w:r>
          </w:p>
        </w:tc>
        <w:tc>
          <w:tcPr>
            <w:tcW w:w="330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4632" w:rsidRPr="008C41B0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C41B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契約</w:t>
            </w:r>
            <w:r w:rsidRPr="008C41B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文件</w:t>
            </w:r>
            <w:r w:rsidRPr="008C41B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或施工規範名稱</w:t>
            </w:r>
          </w:p>
        </w:tc>
      </w:tr>
      <w:tr w:rsidR="00174632" w:rsidRPr="00250849" w:rsidTr="00775A74">
        <w:tc>
          <w:tcPr>
            <w:tcW w:w="436" w:type="pct"/>
            <w:tcBorders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EB630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57" w:type="pct"/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本契約條款</w:t>
            </w:r>
          </w:p>
        </w:tc>
        <w:tc>
          <w:tcPr>
            <w:tcW w:w="3307" w:type="pct"/>
            <w:vAlign w:val="center"/>
          </w:tcPr>
          <w:p w:rsidR="00174632" w:rsidRPr="00250849" w:rsidRDefault="00174632" w:rsidP="00DC03F7">
            <w:p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5A74"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Pr="00250849">
              <w:rPr>
                <w:rFonts w:ascii="標楷體" w:eastAsia="標楷體" w:hAnsi="標楷體"/>
                <w:color w:val="000000"/>
                <w:sz w:val="28"/>
                <w:szCs w:val="28"/>
              </w:rPr>
              <w:t>工程</w:t>
            </w:r>
            <w:r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採購</w:t>
            </w:r>
            <w:r w:rsidRPr="00250849">
              <w:rPr>
                <w:rFonts w:ascii="標楷體" w:eastAsia="標楷體" w:hAnsi="標楷體"/>
                <w:color w:val="000000"/>
                <w:sz w:val="28"/>
                <w:szCs w:val="28"/>
              </w:rPr>
              <w:t>契約</w:t>
            </w:r>
          </w:p>
        </w:tc>
      </w:tr>
      <w:tr w:rsidR="00174632" w:rsidRPr="00250849" w:rsidTr="00775A74">
        <w:tc>
          <w:tcPr>
            <w:tcW w:w="436" w:type="pct"/>
            <w:tcBorders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57" w:type="pct"/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textDirection w:val="lrTbV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權責分工表</w:t>
            </w:r>
          </w:p>
        </w:tc>
        <w:tc>
          <w:tcPr>
            <w:tcW w:w="3307" w:type="pct"/>
            <w:vAlign w:val="center"/>
          </w:tcPr>
          <w:p w:rsidR="00174632" w:rsidRDefault="00775A74" w:rsidP="00174632">
            <w:pPr>
              <w:widowControl w:val="0"/>
              <w:numPr>
                <w:ilvl w:val="0"/>
                <w:numId w:val="47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公共工程施工階段契約約定權責分工表</w:t>
            </w:r>
          </w:p>
          <w:p w:rsidR="00174632" w:rsidRPr="00250849" w:rsidRDefault="00174632" w:rsidP="00DC03F7">
            <w:pPr>
              <w:snapToGrid w:val="0"/>
              <w:spacing w:line="312" w:lineRule="auto"/>
              <w:ind w:leftChars="141" w:left="3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（或「</w:t>
            </w:r>
            <w:r w:rsidRPr="007426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施工階段履約事項約定一覽表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」）</w:t>
            </w:r>
          </w:p>
        </w:tc>
      </w:tr>
      <w:tr w:rsidR="00174632" w:rsidRPr="00250849" w:rsidTr="00775A74">
        <w:tc>
          <w:tcPr>
            <w:tcW w:w="436" w:type="pct"/>
            <w:tcBorders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30B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sz w:val="28"/>
                <w:szCs w:val="28"/>
              </w:rPr>
              <w:t>開標、決標紀錄</w:t>
            </w:r>
          </w:p>
        </w:tc>
        <w:tc>
          <w:tcPr>
            <w:tcW w:w="3307" w:type="pct"/>
            <w:tcBorders>
              <w:bottom w:val="dotted" w:sz="4" w:space="0" w:color="auto"/>
            </w:tcBorders>
            <w:vAlign w:val="center"/>
          </w:tcPr>
          <w:p w:rsidR="00174632" w:rsidRPr="00520F6E" w:rsidRDefault="00174632" w:rsidP="00DC03F7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75A74"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決標紀錄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</w:tcBorders>
            <w:vAlign w:val="center"/>
          </w:tcPr>
          <w:p w:rsidR="00174632" w:rsidRPr="00520F6E" w:rsidRDefault="00174632" w:rsidP="00DC03F7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75A74"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開標紀錄</w:t>
            </w:r>
          </w:p>
        </w:tc>
      </w:tr>
      <w:tr w:rsidR="00174632" w:rsidRPr="00250849" w:rsidTr="00775A74">
        <w:tc>
          <w:tcPr>
            <w:tcW w:w="436" w:type="pct"/>
            <w:tcBorders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30B">
              <w:rPr>
                <w:rFonts w:ascii="標楷體" w:eastAsia="標楷體" w:hAnsi="標楷體"/>
                <w:b/>
                <w:sz w:val="28"/>
                <w:szCs w:val="28"/>
              </w:rPr>
              <w:t>四</w:t>
            </w: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sz w:val="28"/>
                <w:szCs w:val="28"/>
              </w:rPr>
              <w:t>投標須知(含招標公告)</w:t>
            </w:r>
          </w:p>
        </w:tc>
        <w:tc>
          <w:tcPr>
            <w:tcW w:w="3307" w:type="pct"/>
            <w:tcBorders>
              <w:bottom w:val="dotted" w:sz="4" w:space="0" w:color="auto"/>
            </w:tcBorders>
            <w:vAlign w:val="center"/>
          </w:tcPr>
          <w:p w:rsidR="00174632" w:rsidRPr="00520F6E" w:rsidRDefault="00174632" w:rsidP="00DC03F7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75A74"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投標須知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520F6E" w:rsidRDefault="00174632" w:rsidP="00DC03F7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75A74"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招標公告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520F6E" w:rsidRDefault="00174632" w:rsidP="00DC03F7">
            <w:p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20F6E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20F6E">
              <w:rPr>
                <w:rFonts w:ascii="標楷體" w:eastAsia="標楷體" w:hAnsi="標楷體" w:hint="eastAsia"/>
                <w:sz w:val="28"/>
                <w:szCs w:val="28"/>
              </w:rPr>
              <w:t>：_________________________</w:t>
            </w:r>
          </w:p>
          <w:p w:rsidR="00174632" w:rsidRPr="00520F6E" w:rsidRDefault="00174632" w:rsidP="00DC03F7">
            <w:pPr>
              <w:snapToGrid w:val="0"/>
              <w:spacing w:line="312" w:lineRule="auto"/>
              <w:ind w:leftChars="142" w:left="341"/>
              <w:rPr>
                <w:rFonts w:ascii="標楷體" w:eastAsia="標楷體" w:hAnsi="標楷體"/>
                <w:sz w:val="28"/>
                <w:szCs w:val="28"/>
              </w:rPr>
            </w:pPr>
            <w:r w:rsidRPr="00520F6E">
              <w:rPr>
                <w:rFonts w:ascii="標楷體" w:eastAsia="標楷體" w:hAnsi="標楷體" w:hint="eastAsia"/>
              </w:rPr>
              <w:t>（請</w:t>
            </w:r>
            <w:r w:rsidR="00B50398" w:rsidRPr="00720A95">
              <w:rPr>
                <w:rFonts w:ascii="標楷體" w:eastAsia="標楷體" w:hAnsi="標楷體" w:hint="eastAsia"/>
              </w:rPr>
              <w:t>機關</w:t>
            </w:r>
            <w:r w:rsidRPr="00520F6E">
              <w:rPr>
                <w:rFonts w:ascii="標楷體" w:eastAsia="標楷體" w:hAnsi="標楷體" w:hint="eastAsia"/>
              </w:rPr>
              <w:t>詳實填列招標文件所附之其他文件）</w:t>
            </w:r>
          </w:p>
        </w:tc>
      </w:tr>
      <w:tr w:rsidR="00174632" w:rsidRPr="00250849" w:rsidTr="00775A74">
        <w:tc>
          <w:tcPr>
            <w:tcW w:w="436" w:type="pct"/>
            <w:tcBorders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57" w:type="pct"/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圖說</w:t>
            </w:r>
          </w:p>
        </w:tc>
        <w:tc>
          <w:tcPr>
            <w:tcW w:w="3307" w:type="pct"/>
            <w:vAlign w:val="center"/>
          </w:tcPr>
          <w:p w:rsidR="00174632" w:rsidRPr="00250849" w:rsidRDefault="00174632" w:rsidP="00DC03F7">
            <w:p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775A74"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契約圖說</w:t>
            </w:r>
            <w:r w:rsidR="00B50398" w:rsidRPr="00720A95">
              <w:rPr>
                <w:rFonts w:ascii="標楷體" w:eastAsia="標楷體" w:hAnsi="標楷體" w:hint="eastAsia"/>
              </w:rPr>
              <w:t>（請機關依工程個案納入招標文件）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特定條款</w:t>
            </w: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172C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臺北市政府所屬各機關工程施工及驗收基準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B10B64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臺北市政府採購契約變更作業規定一覽表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6D4776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6D4776">
              <w:rPr>
                <w:rFonts w:ascii="標楷體" w:eastAsia="標楷體" w:hAnsi="標楷體"/>
                <w:sz w:val="28"/>
                <w:szCs w:val="28"/>
              </w:rPr>
              <w:t>臺北市政府各機關採購契約變更單價編列及議價注意事項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6D4776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6D4776">
              <w:rPr>
                <w:rFonts w:ascii="標楷體" w:eastAsia="標楷體" w:hAnsi="標楷體" w:hint="eastAsia"/>
                <w:sz w:val="28"/>
                <w:szCs w:val="28"/>
              </w:rPr>
              <w:t>公共工程廠商延誤履約進度處理要點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6D4776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4776">
              <w:rPr>
                <w:rFonts w:ascii="標楷體" w:eastAsia="標楷體" w:hAnsi="標楷體"/>
                <w:sz w:val="28"/>
                <w:szCs w:val="28"/>
              </w:rPr>
              <w:t>公共工程趕工實施要點及範例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6D4776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4776">
              <w:rPr>
                <w:rFonts w:ascii="標楷體" w:eastAsia="標楷體" w:hAnsi="標楷體"/>
                <w:sz w:val="28"/>
                <w:szCs w:val="28"/>
              </w:rPr>
              <w:t>各項工程深夜施工及日夜連續施工工資工率計算方式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6D4776" w:rsidRDefault="00B50398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504F6">
              <w:rPr>
                <w:rFonts w:ascii="標楷體" w:eastAsia="標楷體" w:hAnsi="標楷體"/>
                <w:sz w:val="28"/>
                <w:szCs w:val="28"/>
              </w:rPr>
              <w:t>臺北市建築工程夜間</w:t>
            </w:r>
            <w:r w:rsidRPr="00720A95">
              <w:rPr>
                <w:rFonts w:ascii="標楷體" w:eastAsia="標楷體" w:hAnsi="標楷體"/>
                <w:sz w:val="28"/>
                <w:szCs w:val="28"/>
              </w:rPr>
              <w:t>及例假日</w:t>
            </w:r>
            <w:r w:rsidRPr="008504F6">
              <w:rPr>
                <w:rFonts w:ascii="標楷體" w:eastAsia="標楷體" w:hAnsi="標楷體"/>
                <w:sz w:val="28"/>
                <w:szCs w:val="28"/>
              </w:rPr>
              <w:t>施工管理</w:t>
            </w:r>
            <w:r w:rsidRPr="00720A95">
              <w:rPr>
                <w:rFonts w:ascii="標楷體" w:eastAsia="標楷體" w:hAnsi="標楷體"/>
                <w:sz w:val="28"/>
                <w:szCs w:val="28"/>
              </w:rPr>
              <w:t>辦法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6D4776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6D4776">
              <w:rPr>
                <w:rFonts w:ascii="標楷體" w:eastAsia="標楷體" w:hAnsi="標楷體" w:hint="eastAsia"/>
                <w:sz w:val="28"/>
                <w:szCs w:val="28"/>
              </w:rPr>
              <w:t>臺北市政府工程契約訂約後工期核算要點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775A74">
            <w:pPr>
              <w:snapToGrid w:val="0"/>
              <w:spacing w:line="312" w:lineRule="auto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6D4776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6D477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174632" w:rsidRPr="006D4776">
              <w:rPr>
                <w:rFonts w:ascii="標楷體" w:eastAsia="標楷體" w:hAnsi="標楷體"/>
                <w:sz w:val="28"/>
                <w:szCs w:val="28"/>
              </w:rPr>
              <w:t>北市政府公共工程施工品質管理作業要點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臺北市政府所屬各機關公共工程施工安全衛生須知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北市區道路施工交通安全設施須知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臺北市工程施工期間交通維持作業辦法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臺北市市區道路重大工程施工區</w:t>
            </w:r>
            <w:proofErr w:type="gramStart"/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週</w:t>
            </w:r>
            <w:proofErr w:type="gramEnd"/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邊道路維護管理方案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5EB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</w:t>
            </w:r>
            <w:r w:rsidRPr="003455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道安會報重要道路施工期間交通維持計畫作業規定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0B0E0B" w:rsidRDefault="000B0E0B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B0E0B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0B0E0B">
              <w:rPr>
                <w:rFonts w:ascii="標楷體" w:eastAsia="標楷體" w:hAnsi="標楷體"/>
                <w:color w:val="000000"/>
                <w:sz w:val="28"/>
                <w:szCs w:val="28"/>
              </w:rPr>
              <w:t>北</w:t>
            </w:r>
            <w:proofErr w:type="gramStart"/>
            <w:r w:rsidRPr="000B0E0B">
              <w:rPr>
                <w:rFonts w:ascii="標楷體" w:eastAsia="標楷體" w:hAnsi="標楷體"/>
                <w:color w:val="000000"/>
                <w:sz w:val="28"/>
                <w:szCs w:val="28"/>
              </w:rPr>
              <w:t>巿</w:t>
            </w:r>
            <w:proofErr w:type="gramEnd"/>
            <w:r w:rsidRPr="000B0E0B">
              <w:rPr>
                <w:rFonts w:ascii="標楷體" w:eastAsia="標楷體" w:hAnsi="標楷體"/>
                <w:color w:val="000000"/>
                <w:sz w:val="28"/>
                <w:szCs w:val="28"/>
              </w:rPr>
              <w:t>營建剩餘資源管理辦法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各機關</w:t>
            </w: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辦理公共工程營建剩餘資源處理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</w:t>
            </w: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流程圖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各機關</w:t>
            </w: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辦理公共工程營建剩餘資源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交換作業</w:t>
            </w: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流程圖</w:t>
            </w:r>
          </w:p>
        </w:tc>
      </w:tr>
      <w:tr w:rsidR="00CB6CB3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B6CB3" w:rsidRPr="00EB630B" w:rsidRDefault="00CB6CB3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CB6CB3" w:rsidRPr="00EB630B" w:rsidRDefault="00CB6CB3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CB3" w:rsidRPr="00FE708C" w:rsidRDefault="00CB6CB3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6C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臺北市政府所屬機關辦理公共工程營建剩餘資源處理抽查作業要點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公共工程</w:t>
            </w:r>
            <w:proofErr w:type="gramStart"/>
            <w:r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工地型</w:t>
            </w: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預拌</w:t>
            </w:r>
            <w:proofErr w:type="gramEnd"/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混凝土設置設備及拆除管理要點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775A74" w:rsidP="00775A74">
            <w:pPr>
              <w:snapToGrid w:val="0"/>
              <w:spacing w:line="312" w:lineRule="auto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臺北市政府工程採購物價指數調整計算規定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投標標價不適用招標文件所定物價指數調整條款聲明書</w:t>
            </w:r>
            <w:r w:rsidR="002102E4" w:rsidRPr="001B662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（有本</w:t>
            </w:r>
            <w:r w:rsidR="00B95219" w:rsidRPr="001B662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聲明書</w:t>
            </w:r>
            <w:r w:rsidR="002102E4" w:rsidRPr="001B662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者，</w:t>
            </w:r>
            <w:r w:rsidR="00B95219" w:rsidRPr="001B662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應無前物調計算規定</w:t>
            </w:r>
            <w:r w:rsidR="002102E4" w:rsidRPr="001B662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B10B64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工程採購</w:t>
            </w:r>
            <w:r w:rsidR="00174632"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廠商投保</w:t>
            </w:r>
            <w:r w:rsidR="00174632"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約定</w:t>
            </w:r>
            <w:r w:rsidR="00174632"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事項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臺北市政府採購契約廠商分包管理要點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臺北市政府災害及緊急事件搶修作業要點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775A74">
            <w:pPr>
              <w:snapToGrid w:val="0"/>
              <w:spacing w:line="312" w:lineRule="auto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臺北市政府各機關辦理公共</w:t>
            </w:r>
            <w:proofErr w:type="gramStart"/>
            <w:r w:rsidR="00174632"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工程工程</w:t>
            </w:r>
            <w:proofErr w:type="gramEnd"/>
            <w:r w:rsidR="00174632"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告示牌設置注意事項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759" w:rsidRPr="00775A74" w:rsidRDefault="00174632" w:rsidP="00C64759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臺北市營造工程安全視訊監控系統設置推動計畫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E708C">
              <w:rPr>
                <w:rFonts w:ascii="標楷體" w:eastAsia="標楷體" w:hAnsi="標楷體"/>
                <w:color w:val="000000"/>
                <w:sz w:val="28"/>
                <w:szCs w:val="28"/>
              </w:rPr>
              <w:t>營造業專業工程特定施工項目應置之技術士種類比率或人數標準表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FE708C" w:rsidRDefault="00775A74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174632"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廠商參與公共工程可能涉及之法律責任」</w:t>
            </w:r>
            <w:r w:rsidR="00B50398" w:rsidRPr="00720A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  <w:r w:rsidR="00174632" w:rsidRPr="00FE70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切結書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78AC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 w:rsidRPr="004A78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：_________________________</w:t>
            </w:r>
          </w:p>
          <w:p w:rsidR="00174632" w:rsidRPr="00792F0C" w:rsidRDefault="00174632" w:rsidP="00DC03F7">
            <w:pPr>
              <w:snapToGrid w:val="0"/>
              <w:spacing w:line="312" w:lineRule="auto"/>
              <w:ind w:leftChars="207" w:left="497"/>
              <w:rPr>
                <w:rFonts w:ascii="標楷體" w:eastAsia="標楷體" w:hAnsi="標楷體"/>
                <w:color w:val="000000"/>
              </w:rPr>
            </w:pPr>
            <w:r w:rsidRPr="00792F0C">
              <w:rPr>
                <w:rFonts w:ascii="標楷體" w:eastAsia="標楷體" w:hAnsi="標楷體" w:hint="eastAsia"/>
                <w:color w:val="000000"/>
              </w:rPr>
              <w:t>（請</w:t>
            </w:r>
            <w:r w:rsidR="00B50398" w:rsidRPr="00720A95">
              <w:rPr>
                <w:rFonts w:ascii="標楷體" w:eastAsia="標楷體" w:hAnsi="標楷體" w:hint="eastAsia"/>
                <w:color w:val="000000"/>
              </w:rPr>
              <w:t>機關</w:t>
            </w:r>
            <w:r w:rsidRPr="00792F0C">
              <w:rPr>
                <w:rFonts w:ascii="標楷體" w:eastAsia="標楷體" w:hAnsi="標楷體" w:hint="eastAsia"/>
                <w:color w:val="000000"/>
              </w:rPr>
              <w:t>詳實填列招標文件所附之其他文件）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250849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78AC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 w:rsidRPr="004A78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：_________________________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</w:tcBorders>
            <w:vAlign w:val="center"/>
          </w:tcPr>
          <w:p w:rsidR="00174632" w:rsidRPr="004A78AC" w:rsidRDefault="00174632" w:rsidP="00174632">
            <w:pPr>
              <w:widowControl w:val="0"/>
              <w:numPr>
                <w:ilvl w:val="0"/>
                <w:numId w:val="39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78AC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 w:rsidRPr="004A78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：_________________________</w:t>
            </w:r>
          </w:p>
        </w:tc>
      </w:tr>
      <w:tr w:rsidR="00174632" w:rsidRPr="00250849" w:rsidTr="00775A74">
        <w:tc>
          <w:tcPr>
            <w:tcW w:w="436" w:type="pct"/>
            <w:tcBorders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七</w:t>
            </w: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補充說明(或規範)</w:t>
            </w:r>
          </w:p>
        </w:tc>
        <w:tc>
          <w:tcPr>
            <w:tcW w:w="3307" w:type="pct"/>
            <w:tcBorders>
              <w:bottom w:val="dotted" w:sz="4" w:space="0" w:color="auto"/>
            </w:tcBorders>
            <w:vAlign w:val="center"/>
          </w:tcPr>
          <w:p w:rsidR="00174632" w:rsidRDefault="00174632" w:rsidP="00174632">
            <w:pPr>
              <w:widowControl w:val="0"/>
              <w:numPr>
                <w:ilvl w:val="0"/>
                <w:numId w:val="40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78AC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 w:rsidRPr="004A78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：_________________________</w:t>
            </w:r>
          </w:p>
          <w:p w:rsidR="00174632" w:rsidRPr="00250849" w:rsidRDefault="00174632" w:rsidP="00DC03F7">
            <w:pPr>
              <w:snapToGrid w:val="0"/>
              <w:spacing w:line="312" w:lineRule="auto"/>
              <w:ind w:leftChars="207" w:left="49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5BF1">
              <w:rPr>
                <w:rFonts w:ascii="標楷體" w:eastAsia="標楷體" w:hAnsi="標楷體" w:hint="eastAsia"/>
                <w:color w:val="000000"/>
              </w:rPr>
              <w:t>（</w:t>
            </w:r>
            <w:r w:rsidR="00B50398" w:rsidRPr="00720A95">
              <w:rPr>
                <w:rFonts w:ascii="標楷體" w:eastAsia="標楷體" w:hAnsi="標楷體" w:hint="eastAsia"/>
                <w:color w:val="000000"/>
              </w:rPr>
              <w:t>請機關</w:t>
            </w:r>
            <w:r w:rsidR="00B50398" w:rsidRPr="00425BF1">
              <w:rPr>
                <w:rFonts w:ascii="標楷體" w:eastAsia="標楷體" w:hAnsi="標楷體" w:hint="eastAsia"/>
                <w:color w:val="000000"/>
              </w:rPr>
              <w:t>依採購案件性質訂定，詳實填列招標文件所附之其他文件</w:t>
            </w:r>
            <w:r w:rsidRPr="00425BF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</w:tcBorders>
            <w:vAlign w:val="center"/>
          </w:tcPr>
          <w:p w:rsidR="00174632" w:rsidRDefault="00174632" w:rsidP="00174632">
            <w:pPr>
              <w:widowControl w:val="0"/>
              <w:numPr>
                <w:ilvl w:val="0"/>
                <w:numId w:val="40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78AC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 w:rsidRPr="004A78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：_________________________</w:t>
            </w:r>
          </w:p>
          <w:p w:rsidR="00174632" w:rsidRPr="00425BF1" w:rsidRDefault="00174632" w:rsidP="00DC03F7">
            <w:pPr>
              <w:snapToGrid w:val="0"/>
              <w:spacing w:line="312" w:lineRule="auto"/>
              <w:ind w:leftChars="207" w:left="497"/>
              <w:rPr>
                <w:rFonts w:ascii="標楷體" w:eastAsia="標楷體" w:hAnsi="標楷體"/>
                <w:color w:val="000000"/>
              </w:rPr>
            </w:pPr>
            <w:r w:rsidRPr="00425BF1">
              <w:rPr>
                <w:rFonts w:ascii="標楷體" w:eastAsia="標楷體" w:hAnsi="標楷體" w:hint="eastAsia"/>
                <w:color w:val="000000"/>
              </w:rPr>
              <w:t>（</w:t>
            </w:r>
            <w:r w:rsidR="00B50398" w:rsidRPr="00720A95">
              <w:rPr>
                <w:rFonts w:ascii="標楷體" w:eastAsia="標楷體" w:hAnsi="標楷體" w:hint="eastAsia"/>
                <w:color w:val="000000"/>
              </w:rPr>
              <w:t>請機關</w:t>
            </w:r>
            <w:r w:rsidR="00B50398" w:rsidRPr="00425BF1">
              <w:rPr>
                <w:rFonts w:ascii="標楷體" w:eastAsia="標楷體" w:hAnsi="標楷體" w:hint="eastAsia"/>
                <w:color w:val="000000"/>
              </w:rPr>
              <w:t>依採購案件性質訂定，詳實填列招標文件所附之其他文件</w:t>
            </w:r>
            <w:r w:rsidRPr="00425BF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74632" w:rsidRPr="00250849" w:rsidTr="00775A74">
        <w:tc>
          <w:tcPr>
            <w:tcW w:w="436" w:type="pct"/>
            <w:tcBorders>
              <w:top w:val="dotted" w:sz="4" w:space="0" w:color="auto"/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</w:tcBorders>
            <w:vAlign w:val="center"/>
          </w:tcPr>
          <w:p w:rsidR="00174632" w:rsidRPr="00250849" w:rsidRDefault="00174632" w:rsidP="00174632">
            <w:pPr>
              <w:widowControl w:val="0"/>
              <w:numPr>
                <w:ilvl w:val="0"/>
                <w:numId w:val="40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78AC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 w:rsidRPr="004A78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：_________________________</w:t>
            </w:r>
          </w:p>
        </w:tc>
      </w:tr>
      <w:tr w:rsidR="00174632" w:rsidRPr="00250849" w:rsidTr="00775A74">
        <w:tc>
          <w:tcPr>
            <w:tcW w:w="436" w:type="pct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八</w:t>
            </w:r>
          </w:p>
        </w:tc>
        <w:tc>
          <w:tcPr>
            <w:tcW w:w="1257" w:type="pct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工程施工規範</w:t>
            </w:r>
          </w:p>
        </w:tc>
        <w:tc>
          <w:tcPr>
            <w:tcW w:w="3307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74632" w:rsidRPr="00B50398" w:rsidRDefault="002503B7" w:rsidP="00174632">
            <w:pPr>
              <w:widowControl w:val="0"/>
              <w:numPr>
                <w:ilvl w:val="0"/>
                <w:numId w:val="38"/>
              </w:numPr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臺北市政府工程施工規範</w:t>
            </w:r>
            <w:r w:rsidR="00174632" w:rsidRPr="00250849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D009AC" w:rsidRPr="001F4350">
              <w:rPr>
                <w:rFonts w:ascii="標楷體" w:eastAsia="標楷體" w:hAnsi="標楷體"/>
                <w:color w:val="000000"/>
                <w:sz w:val="28"/>
                <w:szCs w:val="28"/>
              </w:rPr>
              <w:t>http://pwbems.tcg.gov.tw/TPECS/</w:t>
            </w:r>
            <w:r w:rsidR="00D009AC" w:rsidRPr="001F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施工規範暨工料分析整合查詢系統</w:t>
            </w:r>
            <w:r w:rsidR="00D009AC" w:rsidRPr="001F4350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="00D00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施工規範查詢</w:t>
            </w:r>
            <w:r w:rsidR="00174632" w:rsidRPr="00250849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B50398" w:rsidRPr="00250849" w:rsidRDefault="00B50398" w:rsidP="00B50398">
            <w:pPr>
              <w:widowControl w:val="0"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20A95">
              <w:rPr>
                <w:rFonts w:ascii="標楷體" w:eastAsia="標楷體" w:hAnsi="標楷體" w:hint="eastAsia"/>
                <w:color w:val="000000"/>
              </w:rPr>
              <w:t>（本工程適用之</w:t>
            </w:r>
            <w:r w:rsidRPr="00720A95">
              <w:rPr>
                <w:rFonts w:ascii="標楷體" w:eastAsia="標楷體" w:hAnsi="標楷體"/>
                <w:color w:val="000000"/>
              </w:rPr>
              <w:t>施工規範</w:t>
            </w:r>
            <w:r w:rsidRPr="00720A95">
              <w:rPr>
                <w:rFonts w:ascii="標楷體" w:eastAsia="標楷體" w:hAnsi="標楷體" w:hint="eastAsia"/>
                <w:color w:val="000000"/>
              </w:rPr>
              <w:t>詳「</w:t>
            </w:r>
            <w:r w:rsidRPr="00720A95">
              <w:rPr>
                <w:rFonts w:ascii="標楷體" w:eastAsia="標楷體" w:hAnsi="標楷體"/>
                <w:color w:val="000000"/>
              </w:rPr>
              <w:t>臺北市政府工程施工規範目錄</w:t>
            </w:r>
            <w:r w:rsidRPr="00720A95">
              <w:rPr>
                <w:rFonts w:ascii="標楷體" w:eastAsia="標楷體" w:hAnsi="標楷體" w:hint="eastAsia"/>
                <w:color w:val="000000"/>
              </w:rPr>
              <w:t>」已勾選項目）</w:t>
            </w:r>
          </w:p>
        </w:tc>
      </w:tr>
      <w:tr w:rsidR="00174632" w:rsidRPr="00250849" w:rsidTr="00775A74">
        <w:trPr>
          <w:trHeight w:val="585"/>
        </w:trPr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Default="00174632" w:rsidP="00174632">
            <w:pPr>
              <w:widowControl w:val="0"/>
              <w:numPr>
                <w:ilvl w:val="0"/>
                <w:numId w:val="38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其他：_________________________</w:t>
            </w:r>
          </w:p>
          <w:p w:rsidR="00174632" w:rsidRPr="00250849" w:rsidRDefault="00174632" w:rsidP="00DC03F7">
            <w:pPr>
              <w:snapToGrid w:val="0"/>
              <w:spacing w:line="312" w:lineRule="auto"/>
              <w:ind w:leftChars="142" w:left="34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2F0C">
              <w:rPr>
                <w:rFonts w:ascii="標楷體" w:eastAsia="標楷體" w:hAnsi="標楷體" w:hint="eastAsia"/>
                <w:color w:val="000000"/>
              </w:rPr>
              <w:t>（請</w:t>
            </w:r>
            <w:r w:rsidR="00B50398" w:rsidRPr="00720A95">
              <w:rPr>
                <w:rFonts w:ascii="標楷體" w:eastAsia="標楷體" w:hAnsi="標楷體" w:hint="eastAsia"/>
                <w:color w:val="000000"/>
              </w:rPr>
              <w:t>機關</w:t>
            </w:r>
            <w:r w:rsidRPr="00792F0C">
              <w:rPr>
                <w:rFonts w:ascii="標楷體" w:eastAsia="標楷體" w:hAnsi="標楷體" w:hint="eastAsia"/>
                <w:color w:val="000000"/>
              </w:rPr>
              <w:t>詳實填列招標文件所附之其他文件）</w:t>
            </w:r>
          </w:p>
        </w:tc>
      </w:tr>
      <w:tr w:rsidR="00174632" w:rsidRPr="00250849" w:rsidTr="00775A74">
        <w:trPr>
          <w:trHeight w:val="585"/>
        </w:trPr>
        <w:tc>
          <w:tcPr>
            <w:tcW w:w="4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632" w:rsidRPr="00250849" w:rsidRDefault="00174632" w:rsidP="00174632">
            <w:pPr>
              <w:widowControl w:val="0"/>
              <w:numPr>
                <w:ilvl w:val="0"/>
                <w:numId w:val="38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其他：_________________________</w:t>
            </w:r>
          </w:p>
        </w:tc>
      </w:tr>
      <w:tr w:rsidR="00174632" w:rsidRPr="00250849" w:rsidTr="00775A74">
        <w:trPr>
          <w:trHeight w:val="590"/>
        </w:trPr>
        <w:tc>
          <w:tcPr>
            <w:tcW w:w="436" w:type="pct"/>
            <w:tcBorders>
              <w:top w:val="dotted" w:sz="4" w:space="0" w:color="auto"/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</w:tcBorders>
            <w:vAlign w:val="center"/>
          </w:tcPr>
          <w:p w:rsidR="00174632" w:rsidRPr="00250849" w:rsidRDefault="00174632" w:rsidP="00174632">
            <w:pPr>
              <w:widowControl w:val="0"/>
              <w:numPr>
                <w:ilvl w:val="0"/>
                <w:numId w:val="38"/>
              </w:numPr>
              <w:snapToGrid w:val="0"/>
              <w:spacing w:line="312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08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其他：_________________________</w:t>
            </w:r>
          </w:p>
        </w:tc>
      </w:tr>
      <w:tr w:rsidR="00174632" w:rsidRPr="006C6B34" w:rsidTr="00775A74">
        <w:trPr>
          <w:trHeight w:val="585"/>
        </w:trPr>
        <w:tc>
          <w:tcPr>
            <w:tcW w:w="436" w:type="pct"/>
            <w:tcBorders>
              <w:left w:val="single" w:sz="12" w:space="0" w:color="auto"/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九</w:t>
            </w: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B630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詳細價目表</w:t>
            </w:r>
          </w:p>
        </w:tc>
        <w:tc>
          <w:tcPr>
            <w:tcW w:w="3307" w:type="pct"/>
            <w:tcBorders>
              <w:bottom w:val="dotted" w:sz="4" w:space="0" w:color="auto"/>
            </w:tcBorders>
            <w:vAlign w:val="center"/>
          </w:tcPr>
          <w:p w:rsidR="00174632" w:rsidRDefault="00775A74" w:rsidP="00174632">
            <w:pPr>
              <w:widowControl w:val="0"/>
              <w:numPr>
                <w:ilvl w:val="0"/>
                <w:numId w:val="41"/>
              </w:numPr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 w:rsidRPr="006C6B3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詳細價目表</w:t>
            </w:r>
            <w:r w:rsidR="0017463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（含總表）</w:t>
            </w:r>
          </w:p>
        </w:tc>
      </w:tr>
      <w:tr w:rsidR="00174632" w:rsidRPr="006C6B34" w:rsidTr="00775A74">
        <w:trPr>
          <w:trHeight w:val="585"/>
        </w:trPr>
        <w:tc>
          <w:tcPr>
            <w:tcW w:w="436" w:type="pct"/>
            <w:tcBorders>
              <w:top w:val="dotted" w:sz="4" w:space="0" w:color="auto"/>
              <w:left w:val="single" w:sz="12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dotted" w:sz="4" w:space="0" w:color="auto"/>
            </w:tcBorders>
          </w:tcPr>
          <w:p w:rsidR="00174632" w:rsidRPr="00EB630B" w:rsidRDefault="00174632" w:rsidP="00DC03F7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7" w:type="pct"/>
            <w:tcBorders>
              <w:top w:val="dotted" w:sz="4" w:space="0" w:color="auto"/>
            </w:tcBorders>
            <w:vAlign w:val="center"/>
          </w:tcPr>
          <w:p w:rsidR="00174632" w:rsidRDefault="00775A74" w:rsidP="00174632">
            <w:pPr>
              <w:widowControl w:val="0"/>
              <w:numPr>
                <w:ilvl w:val="0"/>
                <w:numId w:val="41"/>
              </w:numPr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5185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bdr w:val="single" w:sz="4" w:space="0" w:color="auto"/>
                <w:shd w:val="pct15" w:color="auto" w:fill="FFFFFF"/>
              </w:rPr>
              <w:sym w:font="Wingdings" w:char="F0AB"/>
            </w:r>
            <w:r w:rsidR="0017463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單價分析表</w:t>
            </w:r>
          </w:p>
        </w:tc>
      </w:tr>
    </w:tbl>
    <w:p w:rsidR="00174632" w:rsidRPr="009A3B4A" w:rsidRDefault="00174632" w:rsidP="00174632">
      <w:pPr>
        <w:rPr>
          <w:rFonts w:eastAsia="標楷體" w:hAnsi="標楷體"/>
          <w:color w:val="000000"/>
          <w:sz w:val="18"/>
          <w:szCs w:val="18"/>
        </w:rPr>
      </w:pPr>
    </w:p>
    <w:p w:rsidR="00212BD9" w:rsidRDefault="00212BD9" w:rsidP="00212BD9">
      <w:r>
        <w:br w:type="page"/>
      </w:r>
    </w:p>
    <w:p w:rsidR="00825849" w:rsidRPr="00732220" w:rsidRDefault="00825849" w:rsidP="00825849">
      <w:pPr>
        <w:pStyle w:val="1"/>
        <w:spacing w:line="300" w:lineRule="exact"/>
        <w:rPr>
          <w:rFonts w:ascii="標楷體" w:hAnsi="標楷體"/>
          <w:szCs w:val="28"/>
        </w:rPr>
      </w:pPr>
      <w:bookmarkStart w:id="34" w:name="_Toc300159708"/>
      <w:r w:rsidRPr="00732220">
        <w:rPr>
          <w:rFonts w:ascii="標楷體" w:hAnsi="標楷體" w:hint="eastAsia"/>
          <w:szCs w:val="28"/>
        </w:rPr>
        <w:t>契約第2條第</w:t>
      </w:r>
      <w:r>
        <w:rPr>
          <w:rFonts w:ascii="標楷體" w:hAnsi="標楷體" w:hint="eastAsia"/>
          <w:szCs w:val="28"/>
        </w:rPr>
        <w:t>2</w:t>
      </w:r>
      <w:r w:rsidRPr="00732220">
        <w:rPr>
          <w:rFonts w:ascii="標楷體" w:hAnsi="標楷體" w:hint="eastAsia"/>
          <w:szCs w:val="28"/>
        </w:rPr>
        <w:t>款附件：</w:t>
      </w:r>
      <w:bookmarkEnd w:id="34"/>
    </w:p>
    <w:p w:rsidR="00825849" w:rsidRPr="0016097D" w:rsidRDefault="00825849" w:rsidP="0082584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6097D">
        <w:rPr>
          <w:rFonts w:ascii="標楷體" w:eastAsia="標楷體" w:hAnsi="標楷體" w:hint="eastAsia"/>
          <w:sz w:val="28"/>
          <w:szCs w:val="28"/>
        </w:rPr>
        <w:t>廠商提供之</w:t>
      </w:r>
      <w:r w:rsidRPr="00807544">
        <w:rPr>
          <w:rFonts w:ascii="標楷體" w:eastAsia="標楷體" w:hAnsi="標楷體" w:hint="eastAsia"/>
          <w:b/>
          <w:color w:val="FF0000"/>
          <w:sz w:val="28"/>
          <w:szCs w:val="28"/>
        </w:rPr>
        <w:t>維護保養</w:t>
      </w:r>
      <w:r w:rsidRPr="0016097D">
        <w:rPr>
          <w:rFonts w:ascii="標楷體" w:eastAsia="標楷體" w:hAnsi="標楷體" w:hint="eastAsia"/>
          <w:sz w:val="28"/>
          <w:szCs w:val="28"/>
        </w:rPr>
        <w:t>或代操作營運服務項目（由機關視需要於招標時擇定並載明以下項目，或另訂作業規範）</w:t>
      </w:r>
    </w:p>
    <w:p w:rsidR="00825849" w:rsidRPr="00732220" w:rsidRDefault="00825849" w:rsidP="00825849">
      <w:pPr>
        <w:adjustRightInd w:val="0"/>
        <w:snapToGrid w:val="0"/>
        <w:ind w:left="432" w:right="57" w:hanging="24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1.期間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07544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例：</w:t>
      </w:r>
      <w:r w:rsidR="00807544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驗收合格日起1年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。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例如驗收合格日起若干年，或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年、月、日；未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載明者</w:t>
      </w:r>
      <w:proofErr w:type="gramEnd"/>
      <w:r w:rsidRPr="00732220">
        <w:rPr>
          <w:rFonts w:ascii="標楷體" w:eastAsia="標楷體" w:hAnsi="標楷體" w:hint="eastAsia"/>
          <w:sz w:val="28"/>
          <w:szCs w:val="28"/>
        </w:rPr>
        <w:t>，為1年</w:t>
      </w:r>
      <w:proofErr w:type="gramStart"/>
      <w:r w:rsidRPr="00732220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25849" w:rsidRPr="00732220" w:rsidRDefault="00825849" w:rsidP="00825849">
      <w:pPr>
        <w:adjustRightInd w:val="0"/>
        <w:snapToGrid w:val="0"/>
        <w:ind w:left="432" w:right="57" w:hanging="24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2.工作內容：</w:t>
      </w:r>
      <w:r w:rsidR="00933CED" w:rsidRPr="00406374">
        <w:rPr>
          <w:rFonts w:ascii="標楷體" w:eastAsia="標楷體" w:hAnsi="標楷體" w:hint="eastAsia"/>
          <w:b/>
          <w:color w:val="0000FF"/>
          <w:sz w:val="28"/>
          <w:szCs w:val="28"/>
          <w:shd w:val="pct15" w:color="auto" w:fill="FFFFFF"/>
        </w:rPr>
        <w:t>（可委請設計單位提供應納入約定之項目及內容）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(1)工作範圍、界面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07544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例：○○</w:t>
      </w:r>
      <w:r w:rsidR="00807544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鍋爐</w:t>
      </w:r>
      <w:r w:rsidR="00807544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 xml:space="preserve">工程 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(2)設備項目、名稱、規格及數量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07544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例：</w:t>
      </w:r>
      <w:r w:rsidR="00807544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詳「詳細價目表」第</w:t>
      </w:r>
      <w:r w:rsidR="00807544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○</w:t>
      </w:r>
      <w:r w:rsidR="00807544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項</w:t>
      </w:r>
      <w:r w:rsidR="00807544" w:rsidRPr="0078117C">
        <w:rPr>
          <w:rFonts w:ascii="標楷體" w:eastAsia="標楷體" w:hAnsi="標楷體" w:hint="eastAsia"/>
          <w:b/>
          <w:i/>
          <w:color w:val="0000FF"/>
          <w:sz w:val="28"/>
          <w:szCs w:val="28"/>
          <w:u w:val="single"/>
          <w:shd w:val="pct15" w:color="auto" w:fill="FFFFFF"/>
        </w:rPr>
        <w:t>○○○○○○○○○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(3)定期維護保養頻率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(4)作業方式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(5)廠商須交付之文件及交付期限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732220">
        <w:rPr>
          <w:rFonts w:ascii="標楷體" w:eastAsia="標楷體" w:hAnsi="標楷體" w:hint="eastAsia"/>
          <w:sz w:val="28"/>
          <w:szCs w:val="28"/>
        </w:rPr>
        <w:t>。（例如工作計畫、維修設備清冊、設備改善建議書）</w:t>
      </w:r>
    </w:p>
    <w:p w:rsidR="00825849" w:rsidRPr="00732220" w:rsidRDefault="00825849" w:rsidP="00825849">
      <w:pPr>
        <w:adjustRightInd w:val="0"/>
        <w:snapToGrid w:val="0"/>
        <w:ind w:left="432" w:right="57" w:hanging="24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3.人力要求：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(1)人員組織架構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(2)工作人員名冊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732220">
        <w:rPr>
          <w:rFonts w:ascii="標楷體" w:eastAsia="標楷體" w:hAnsi="標楷體" w:hint="eastAsia"/>
          <w:sz w:val="28"/>
          <w:szCs w:val="28"/>
        </w:rPr>
        <w:t xml:space="preserve">（含身分證明及學經歷文件）。 </w:t>
      </w:r>
    </w:p>
    <w:p w:rsidR="00825849" w:rsidRDefault="00825849" w:rsidP="00825849">
      <w:pPr>
        <w:adjustRightInd w:val="0"/>
        <w:snapToGrid w:val="0"/>
        <w:ind w:left="432" w:right="57" w:hanging="24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4.</w:t>
      </w:r>
      <w:r w:rsidRPr="00674BBD">
        <w:rPr>
          <w:rFonts w:ascii="標楷體" w:eastAsia="標楷體" w:hAnsi="標楷體" w:hint="eastAsia"/>
          <w:b/>
          <w:color w:val="FF0000"/>
          <w:sz w:val="28"/>
          <w:szCs w:val="28"/>
        </w:rPr>
        <w:t>備品供應</w:t>
      </w:r>
      <w:r w:rsidRPr="00732220">
        <w:rPr>
          <w:rFonts w:ascii="標楷體" w:eastAsia="標楷體" w:hAnsi="標楷體" w:hint="eastAsia"/>
          <w:sz w:val="28"/>
          <w:szCs w:val="28"/>
        </w:rPr>
        <w:t>：</w:t>
      </w:r>
    </w:p>
    <w:p w:rsidR="00406374" w:rsidRPr="00732220" w:rsidRDefault="00406374" w:rsidP="00406374">
      <w:pPr>
        <w:adjustRightInd w:val="0"/>
        <w:snapToGrid w:val="0"/>
        <w:ind w:left="1050" w:right="57" w:hanging="859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snapToGrid w:val="0"/>
          <w:color w:val="FF0000"/>
          <w:sz w:val="28"/>
          <w:szCs w:val="28"/>
          <w:shd w:val="pct15" w:color="auto" w:fill="FFFFFF"/>
        </w:rPr>
        <w:t>注意</w:t>
      </w:r>
      <w:r w:rsidRPr="003252A2"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～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備品所須</w:t>
      </w:r>
      <w:r w:rsidRPr="00406374">
        <w:rPr>
          <w:rFonts w:ascii="標楷體" w:eastAsia="標楷體" w:hAnsi="標楷體" w:hint="eastAsia"/>
          <w:b/>
          <w:snapToGrid w:val="0"/>
          <w:color w:val="006600"/>
          <w:sz w:val="28"/>
          <w:szCs w:val="28"/>
          <w:shd w:val="pct15" w:color="auto" w:fill="FFFFFF"/>
        </w:rPr>
        <w:t>費用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，是否包含於契約價金內？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或於「詳細價目表」另列「備品」項目及單價？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 xml:space="preserve"> </w:t>
      </w:r>
      <w:r>
        <w:rPr>
          <w:rFonts w:eastAsia="標楷體" w:hint="eastAsia"/>
          <w:b/>
          <w:snapToGrid w:val="0"/>
          <w:color w:val="0000FF"/>
          <w:sz w:val="28"/>
          <w:szCs w:val="28"/>
          <w:shd w:val="pct15" w:color="auto" w:fill="FFFFFF"/>
        </w:rPr>
        <w:t>應於招標前決定，並載明於招標文件，避免日後衍生履約爭議。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(1)備品庫存數量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(2)備品進場時程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 w:rsidRPr="00732220">
        <w:rPr>
          <w:rFonts w:ascii="標楷體" w:eastAsia="標楷體" w:hAnsi="標楷體" w:hint="eastAsia"/>
          <w:sz w:val="28"/>
          <w:szCs w:val="28"/>
        </w:rPr>
        <w:t>(3)所需</w:t>
      </w:r>
      <w:r w:rsidRPr="00674BBD">
        <w:rPr>
          <w:rFonts w:ascii="標楷體" w:eastAsia="標楷體" w:hAnsi="標楷體" w:hint="eastAsia"/>
          <w:b/>
          <w:color w:val="FF0000"/>
          <w:sz w:val="28"/>
          <w:szCs w:val="28"/>
        </w:rPr>
        <w:t>備品以現場設備廠牌型號優先</w:t>
      </w:r>
      <w:r w:rsidRPr="00732220">
        <w:rPr>
          <w:rFonts w:ascii="標楷體" w:eastAsia="標楷體" w:hAnsi="標楷體" w:hint="eastAsia"/>
          <w:sz w:val="28"/>
          <w:szCs w:val="28"/>
        </w:rPr>
        <w:t>；使用替代品應先徵得機關同意</w:t>
      </w:r>
      <w:r w:rsidRPr="00721137">
        <w:rPr>
          <w:rFonts w:ascii="標楷體" w:eastAsia="標楷體" w:hAnsi="標楷體" w:hint="eastAsia"/>
          <w:sz w:val="28"/>
          <w:szCs w:val="28"/>
        </w:rPr>
        <w:t>：</w:t>
      </w:r>
    </w:p>
    <w:p w:rsidR="00825849" w:rsidRPr="00732220" w:rsidRDefault="00825849" w:rsidP="00825849">
      <w:pPr>
        <w:adjustRightInd w:val="0"/>
        <w:snapToGrid w:val="0"/>
        <w:ind w:leftChars="359" w:left="862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732220">
        <w:rPr>
          <w:rFonts w:ascii="標楷體" w:eastAsia="標楷體" w:hAnsi="標楷體" w:hint="eastAsia"/>
          <w:sz w:val="28"/>
          <w:szCs w:val="28"/>
        </w:rPr>
        <w:t>。</w:t>
      </w:r>
    </w:p>
    <w:p w:rsidR="00825849" w:rsidRPr="00732220" w:rsidRDefault="00825849" w:rsidP="00825849">
      <w:pPr>
        <w:adjustRightInd w:val="0"/>
        <w:snapToGrid w:val="0"/>
        <w:ind w:left="432" w:right="57" w:hanging="24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5.故障維修責任：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(1)屬保固責任者，依第17條約定辦理。</w:t>
      </w:r>
    </w:p>
    <w:p w:rsidR="00825849" w:rsidRPr="00732220" w:rsidRDefault="00825849" w:rsidP="00825849">
      <w:pPr>
        <w:adjustRightInd w:val="0"/>
        <w:snapToGrid w:val="0"/>
        <w:ind w:left="864" w:hanging="397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(2)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</w:rPr>
        <w:t>維修時效：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                          </w:t>
      </w:r>
      <w:r w:rsidRPr="00732220">
        <w:rPr>
          <w:rFonts w:ascii="標楷體" w:eastAsia="標楷體" w:hAnsi="標楷體" w:hint="eastAsia"/>
          <w:sz w:val="28"/>
          <w:szCs w:val="28"/>
        </w:rPr>
        <w:t>（例如機關發現契約項下設備有故障致不能正常運作時，得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</w:rPr>
        <w:t>通知廠商派員維修</w:t>
      </w:r>
      <w:r w:rsidRPr="00732220">
        <w:rPr>
          <w:rFonts w:ascii="標楷體" w:eastAsia="標楷體" w:hAnsi="標楷體" w:hint="eastAsia"/>
          <w:sz w:val="28"/>
          <w:szCs w:val="28"/>
        </w:rPr>
        <w:t>，廠商應於接獲通知起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</w:rPr>
        <w:t>24小時內</w:t>
      </w:r>
      <w:r w:rsidRPr="00732220">
        <w:rPr>
          <w:rFonts w:ascii="標楷體" w:eastAsia="標楷體" w:hAnsi="標楷體" w:hint="eastAsia"/>
          <w:sz w:val="28"/>
          <w:szCs w:val="28"/>
        </w:rPr>
        <w:t>派員到機關處理，並應於接獲通知起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</w:rPr>
        <w:t>72小時內維修完畢</w:t>
      </w:r>
      <w:r w:rsidRPr="00732220">
        <w:rPr>
          <w:rFonts w:ascii="標楷體" w:eastAsia="標楷體" w:hAnsi="標楷體" w:hint="eastAsia"/>
          <w:sz w:val="28"/>
          <w:szCs w:val="28"/>
        </w:rPr>
        <w:t>，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</w:rPr>
        <w:t>使標的物回復正常運作</w:t>
      </w:r>
      <w:r w:rsidRPr="00732220">
        <w:rPr>
          <w:rFonts w:ascii="標楷體" w:eastAsia="標楷體" w:hAnsi="標楷體" w:hint="eastAsia"/>
          <w:sz w:val="28"/>
          <w:szCs w:val="28"/>
        </w:rPr>
        <w:t>）。</w:t>
      </w:r>
    </w:p>
    <w:p w:rsidR="00825849" w:rsidRPr="00732220" w:rsidRDefault="00825849" w:rsidP="00825849">
      <w:pPr>
        <w:adjustRightInd w:val="0"/>
        <w:snapToGrid w:val="0"/>
        <w:ind w:left="432" w:right="57" w:hanging="241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6.廠商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</w:rPr>
        <w:t>逾契約所定期限</w:t>
      </w:r>
      <w:r w:rsidRPr="00732220">
        <w:rPr>
          <w:rFonts w:ascii="標楷體" w:eastAsia="標楷體" w:hAnsi="標楷體" w:hint="eastAsia"/>
          <w:sz w:val="28"/>
          <w:szCs w:val="28"/>
        </w:rPr>
        <w:t>進行維護（修）、交付文件者，比照第18條遲延履約約定</w:t>
      </w:r>
      <w:r w:rsidRPr="00A00689">
        <w:rPr>
          <w:rFonts w:ascii="標楷體" w:eastAsia="標楷體" w:hAnsi="標楷體" w:hint="eastAsia"/>
          <w:b/>
          <w:color w:val="FF0000"/>
          <w:sz w:val="28"/>
          <w:szCs w:val="28"/>
        </w:rPr>
        <w:t>計算逾期違約金</w:t>
      </w:r>
      <w:r w:rsidRPr="00732220">
        <w:rPr>
          <w:rFonts w:ascii="標楷體" w:eastAsia="標楷體" w:hAnsi="標楷體" w:hint="eastAsia"/>
          <w:sz w:val="28"/>
          <w:szCs w:val="28"/>
        </w:rPr>
        <w:t>（或另定違約金之計算方式），該違約金一併納入第18條第4款約定之上限內計算。</w:t>
      </w:r>
    </w:p>
    <w:p w:rsidR="00825849" w:rsidRPr="00732220" w:rsidRDefault="00825849" w:rsidP="00825849">
      <w:pPr>
        <w:adjustRightInd w:val="0"/>
        <w:snapToGrid w:val="0"/>
        <w:ind w:left="432" w:right="57" w:hanging="241"/>
        <w:jc w:val="both"/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 w:hint="eastAsia"/>
          <w:sz w:val="28"/>
          <w:szCs w:val="28"/>
        </w:rPr>
        <w:t>7.因可歸責於廠商之事由所致之損害賠償規定；賠償金額上限依第19條第10款約定。</w:t>
      </w:r>
    </w:p>
    <w:p w:rsidR="00825849" w:rsidRPr="00732220" w:rsidRDefault="00825849" w:rsidP="00825849">
      <w:pPr>
        <w:rPr>
          <w:rFonts w:ascii="標楷體" w:eastAsia="標楷體" w:hAnsi="標楷體"/>
          <w:sz w:val="28"/>
          <w:szCs w:val="28"/>
        </w:rPr>
      </w:pPr>
    </w:p>
    <w:p w:rsidR="00825849" w:rsidRPr="00732220" w:rsidRDefault="00825849" w:rsidP="00825849">
      <w:pPr>
        <w:rPr>
          <w:rFonts w:ascii="標楷體" w:eastAsia="標楷體" w:hAnsi="標楷體"/>
          <w:sz w:val="28"/>
          <w:szCs w:val="28"/>
        </w:rPr>
      </w:pPr>
      <w:r w:rsidRPr="00732220">
        <w:rPr>
          <w:rFonts w:ascii="標楷體" w:eastAsia="標楷體" w:hAnsi="標楷體"/>
          <w:sz w:val="28"/>
          <w:szCs w:val="28"/>
        </w:rPr>
        <w:br w:type="page"/>
      </w:r>
    </w:p>
    <w:p w:rsidR="00AF3820" w:rsidRDefault="00AF3820" w:rsidP="00212BD9">
      <w:pPr>
        <w:pStyle w:val="1"/>
        <w:spacing w:line="300" w:lineRule="exact"/>
      </w:pPr>
      <w:bookmarkStart w:id="35" w:name="_Toc250385701"/>
      <w:r w:rsidRPr="00212BD9">
        <w:rPr>
          <w:rFonts w:hint="eastAsia"/>
        </w:rPr>
        <w:t>契約</w:t>
      </w:r>
      <w:r w:rsidRPr="00212BD9">
        <w:rPr>
          <w:rFonts w:ascii="標楷體" w:hAnsi="標楷體" w:hint="eastAsia"/>
          <w:szCs w:val="28"/>
        </w:rPr>
        <w:t>第</w:t>
      </w:r>
      <w:r>
        <w:rPr>
          <w:rFonts w:ascii="標楷體" w:hAnsi="標楷體" w:hint="eastAsia"/>
          <w:szCs w:val="28"/>
        </w:rPr>
        <w:t>9</w:t>
      </w:r>
      <w:r w:rsidRPr="00212BD9">
        <w:rPr>
          <w:rFonts w:ascii="標楷體" w:hAnsi="標楷體" w:hint="eastAsia"/>
          <w:szCs w:val="28"/>
        </w:rPr>
        <w:t>條第</w:t>
      </w:r>
      <w:r w:rsidR="002A1ACC">
        <w:rPr>
          <w:rFonts w:ascii="標楷體" w:hAnsi="標楷體" w:hint="eastAsia"/>
          <w:szCs w:val="28"/>
        </w:rPr>
        <w:t>2</w:t>
      </w:r>
      <w:r w:rsidRPr="00212BD9">
        <w:rPr>
          <w:rFonts w:ascii="標楷體" w:hAnsi="標楷體" w:hint="eastAsia"/>
          <w:szCs w:val="28"/>
        </w:rPr>
        <w:t>款</w:t>
      </w:r>
      <w:r>
        <w:rPr>
          <w:rFonts w:ascii="標楷體" w:hAnsi="標楷體" w:hint="eastAsia"/>
          <w:szCs w:val="28"/>
        </w:rPr>
        <w:t>第</w:t>
      </w:r>
      <w:r w:rsidR="002A1ACC">
        <w:rPr>
          <w:rFonts w:ascii="標楷體" w:hAnsi="標楷體" w:hint="eastAsia"/>
          <w:szCs w:val="28"/>
        </w:rPr>
        <w:t>1</w:t>
      </w:r>
      <w:r>
        <w:rPr>
          <w:rFonts w:ascii="標楷體" w:hAnsi="標楷體" w:hint="eastAsia"/>
          <w:szCs w:val="28"/>
        </w:rPr>
        <w:t>項</w:t>
      </w:r>
      <w:r w:rsidRPr="00212BD9">
        <w:rPr>
          <w:rFonts w:ascii="標楷體" w:hAnsi="標楷體" w:hint="eastAsia"/>
          <w:szCs w:val="28"/>
        </w:rPr>
        <w:t>附</w:t>
      </w:r>
      <w:r w:rsidRPr="00212BD9">
        <w:rPr>
          <w:rFonts w:hint="eastAsia"/>
        </w:rPr>
        <w:t>件：</w:t>
      </w:r>
      <w:bookmarkEnd w:id="35"/>
    </w:p>
    <w:p w:rsidR="00DD17AC" w:rsidRDefault="00DD17AC" w:rsidP="00DD17AC">
      <w:pPr>
        <w:pStyle w:val="aff0"/>
        <w:rPr>
          <w:rFonts w:ascii="標楷體" w:eastAsia="標楷體" w:hAnsi="標楷體"/>
          <w:b/>
          <w:color w:val="000000"/>
          <w:kern w:val="2"/>
          <w:sz w:val="44"/>
          <w:szCs w:val="44"/>
        </w:rPr>
      </w:pPr>
      <w:r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>廠</w:t>
      </w:r>
      <w:r w:rsidRPr="00FB118C"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>商</w:t>
      </w:r>
      <w:r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>整體施工</w:t>
      </w:r>
      <w:r w:rsidRPr="00FB118C"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>計畫及</w:t>
      </w:r>
      <w:r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>分項</w:t>
      </w:r>
      <w:r w:rsidRPr="00FB118C">
        <w:rPr>
          <w:rFonts w:ascii="標楷體" w:eastAsia="標楷體" w:hAnsi="標楷體" w:hint="eastAsia"/>
          <w:b/>
          <w:color w:val="000000"/>
          <w:kern w:val="2"/>
          <w:sz w:val="44"/>
          <w:szCs w:val="44"/>
        </w:rPr>
        <w:t>施工計畫</w:t>
      </w:r>
    </w:p>
    <w:p w:rsidR="00EB630B" w:rsidRPr="00EB630B" w:rsidRDefault="00EB630B" w:rsidP="00DD17AC">
      <w:pPr>
        <w:pStyle w:val="aff0"/>
        <w:rPr>
          <w:rFonts w:ascii="標楷體" w:eastAsia="標楷體" w:hAnsi="標楷體"/>
          <w:b/>
          <w:color w:val="000000"/>
          <w:kern w:val="2"/>
          <w:sz w:val="24"/>
          <w:szCs w:val="24"/>
        </w:rPr>
      </w:pPr>
    </w:p>
    <w:p w:rsidR="00DD17AC" w:rsidRPr="00292C8E" w:rsidRDefault="00DD17AC" w:rsidP="00134786">
      <w:pPr>
        <w:pStyle w:val="111"/>
        <w:snapToGrid w:val="0"/>
        <w:spacing w:line="240" w:lineRule="atLeast"/>
        <w:rPr>
          <w:sz w:val="28"/>
          <w:szCs w:val="28"/>
        </w:rPr>
      </w:pPr>
      <w:r>
        <w:rPr>
          <w:rFonts w:hint="eastAsia"/>
        </w:rPr>
        <w:t>1.0</w:t>
      </w:r>
      <w:r>
        <w:rPr>
          <w:rFonts w:hint="eastAsia"/>
        </w:rPr>
        <w:tab/>
      </w:r>
      <w:r w:rsidRPr="00292C8E">
        <w:rPr>
          <w:rFonts w:hint="eastAsia"/>
          <w:sz w:val="28"/>
          <w:szCs w:val="28"/>
        </w:rPr>
        <w:t>通則</w:t>
      </w:r>
    </w:p>
    <w:p w:rsidR="00DD17AC" w:rsidRPr="00292C8E" w:rsidRDefault="00DD17AC" w:rsidP="00134786">
      <w:pPr>
        <w:pStyle w:val="112"/>
        <w:snapToGrid w:val="0"/>
        <w:spacing w:line="240" w:lineRule="atLeast"/>
        <w:rPr>
          <w:sz w:val="28"/>
          <w:szCs w:val="28"/>
        </w:rPr>
      </w:pPr>
      <w:r w:rsidRPr="00292C8E">
        <w:rPr>
          <w:rFonts w:hint="eastAsia"/>
          <w:sz w:val="28"/>
          <w:szCs w:val="28"/>
        </w:rPr>
        <w:t>廠商應</w:t>
      </w:r>
      <w:r w:rsidR="00C84630" w:rsidRPr="00292C8E">
        <w:rPr>
          <w:rFonts w:hint="eastAsia"/>
          <w:sz w:val="28"/>
          <w:szCs w:val="28"/>
        </w:rPr>
        <w:t>依約定期限</w:t>
      </w:r>
      <w:r w:rsidRPr="00292C8E">
        <w:rPr>
          <w:rFonts w:hint="eastAsia"/>
          <w:sz w:val="28"/>
          <w:szCs w:val="28"/>
        </w:rPr>
        <w:t>提送涵蓋本工程整體之</w:t>
      </w:r>
      <w:r w:rsidRPr="00292C8E">
        <w:rPr>
          <w:rFonts w:hAnsi="標楷體" w:hint="eastAsia"/>
          <w:b/>
          <w:color w:val="0000CC"/>
          <w:sz w:val="36"/>
          <w:szCs w:val="36"/>
        </w:rPr>
        <w:t>整體</w:t>
      </w:r>
      <w:r w:rsidRPr="00292C8E">
        <w:rPr>
          <w:rFonts w:hAnsi="標楷體" w:hint="eastAsia"/>
          <w:b/>
          <w:color w:val="FF0000"/>
          <w:sz w:val="28"/>
          <w:szCs w:val="28"/>
        </w:rPr>
        <w:t>施工計畫</w:t>
      </w:r>
      <w:r w:rsidRPr="00292C8E">
        <w:rPr>
          <w:rFonts w:hint="eastAsia"/>
          <w:sz w:val="28"/>
          <w:szCs w:val="28"/>
        </w:rPr>
        <w:t>，經機關核准後，據以施行。並於每一項主要工作開始施作前</w:t>
      </w:r>
      <w:r w:rsidR="00C84630" w:rsidRPr="00292C8E">
        <w:rPr>
          <w:rFonts w:hint="eastAsia"/>
          <w:sz w:val="28"/>
          <w:szCs w:val="28"/>
        </w:rPr>
        <w:t>依約定期限</w:t>
      </w:r>
      <w:r w:rsidRPr="00292C8E">
        <w:rPr>
          <w:rFonts w:hint="eastAsia"/>
          <w:sz w:val="28"/>
          <w:szCs w:val="28"/>
        </w:rPr>
        <w:t>提送各單項主要工作之</w:t>
      </w:r>
      <w:r w:rsidRPr="00292C8E">
        <w:rPr>
          <w:rFonts w:hAnsi="標楷體" w:hint="eastAsia"/>
          <w:b/>
          <w:color w:val="0000CC"/>
          <w:sz w:val="36"/>
          <w:szCs w:val="36"/>
        </w:rPr>
        <w:t>分項</w:t>
      </w:r>
      <w:r w:rsidRPr="00292C8E">
        <w:rPr>
          <w:rFonts w:hAnsi="標楷體" w:hint="eastAsia"/>
          <w:b/>
          <w:color w:val="FF0000"/>
          <w:sz w:val="28"/>
          <w:szCs w:val="28"/>
        </w:rPr>
        <w:t>施工計畫</w:t>
      </w:r>
      <w:r w:rsidRPr="00292C8E">
        <w:rPr>
          <w:rFonts w:hint="eastAsia"/>
          <w:sz w:val="28"/>
          <w:szCs w:val="28"/>
        </w:rPr>
        <w:t>(簡稱施工計畫)，經工程司核准後方可施工，施工計畫應依據經核准之整體施工計畫發展詳述。整體施工計畫及各單項施工計畫，一經核准，即成為契約之</w:t>
      </w:r>
      <w:proofErr w:type="gramStart"/>
      <w:r w:rsidRPr="00292C8E">
        <w:rPr>
          <w:rFonts w:hint="eastAsia"/>
          <w:sz w:val="28"/>
          <w:szCs w:val="28"/>
        </w:rPr>
        <w:t>一</w:t>
      </w:r>
      <w:proofErr w:type="gramEnd"/>
      <w:r w:rsidRPr="00292C8E">
        <w:rPr>
          <w:rFonts w:hint="eastAsia"/>
          <w:sz w:val="28"/>
          <w:szCs w:val="28"/>
        </w:rPr>
        <w:t>部份。</w:t>
      </w:r>
    </w:p>
    <w:p w:rsidR="00DD17AC" w:rsidRPr="00292C8E" w:rsidRDefault="00DD17AC" w:rsidP="00134786">
      <w:pPr>
        <w:pStyle w:val="112"/>
        <w:snapToGrid w:val="0"/>
        <w:spacing w:line="240" w:lineRule="atLeast"/>
        <w:rPr>
          <w:rFonts w:hAnsi="標楷體"/>
          <w:bCs/>
          <w:sz w:val="28"/>
          <w:szCs w:val="28"/>
        </w:rPr>
      </w:pPr>
      <w:r w:rsidRPr="00292C8E">
        <w:rPr>
          <w:rFonts w:hAnsi="標楷體" w:hint="eastAsia"/>
          <w:b/>
          <w:color w:val="0000CC"/>
          <w:sz w:val="36"/>
          <w:szCs w:val="36"/>
        </w:rPr>
        <w:t>未達新臺幣一千萬元</w:t>
      </w:r>
      <w:r w:rsidRPr="00292C8E">
        <w:rPr>
          <w:rFonts w:hAnsi="標楷體" w:hint="eastAsia"/>
          <w:sz w:val="28"/>
          <w:szCs w:val="28"/>
        </w:rPr>
        <w:t>或單純性工程，</w:t>
      </w:r>
      <w:r w:rsidRPr="00292C8E">
        <w:rPr>
          <w:rFonts w:hAnsi="標楷體" w:hint="eastAsia"/>
          <w:bCs/>
          <w:sz w:val="28"/>
          <w:szCs w:val="28"/>
        </w:rPr>
        <w:t>經機關同意者可將整體施工計畫及施工計畫</w:t>
      </w:r>
      <w:r w:rsidRPr="00292C8E">
        <w:rPr>
          <w:rFonts w:hAnsi="標楷體" w:hint="eastAsia"/>
          <w:b/>
          <w:color w:val="0000CC"/>
          <w:sz w:val="36"/>
          <w:szCs w:val="36"/>
        </w:rPr>
        <w:t>合併辦理</w:t>
      </w:r>
      <w:r w:rsidRPr="00292C8E">
        <w:rPr>
          <w:rFonts w:hAnsi="標楷體" w:hint="eastAsia"/>
          <w:bCs/>
          <w:sz w:val="28"/>
          <w:szCs w:val="28"/>
        </w:rPr>
        <w:t>。</w:t>
      </w:r>
    </w:p>
    <w:p w:rsidR="00DD17AC" w:rsidRPr="00292C8E" w:rsidRDefault="00DD17AC" w:rsidP="00134786">
      <w:pPr>
        <w:pStyle w:val="111"/>
        <w:snapToGrid w:val="0"/>
        <w:spacing w:line="240" w:lineRule="atLeast"/>
        <w:rPr>
          <w:sz w:val="28"/>
          <w:szCs w:val="28"/>
        </w:rPr>
      </w:pPr>
      <w:r w:rsidRPr="00292C8E">
        <w:rPr>
          <w:rFonts w:hint="eastAsia"/>
          <w:sz w:val="28"/>
          <w:szCs w:val="28"/>
        </w:rPr>
        <w:t>1.1</w:t>
      </w:r>
      <w:r w:rsidRPr="00292C8E">
        <w:rPr>
          <w:rFonts w:hint="eastAsia"/>
          <w:sz w:val="28"/>
          <w:szCs w:val="28"/>
        </w:rPr>
        <w:tab/>
        <w:t>整體施工計畫</w:t>
      </w:r>
      <w:r w:rsidR="00BC6CB3" w:rsidRPr="00292C8E">
        <w:rPr>
          <w:rFonts w:hAnsi="標楷體" w:hint="eastAsia"/>
          <w:b/>
          <w:i/>
          <w:color w:val="FF0000"/>
          <w:sz w:val="28"/>
          <w:szCs w:val="28"/>
        </w:rPr>
        <w:t>（含預定進度表）</w:t>
      </w:r>
    </w:p>
    <w:p w:rsidR="00DD17AC" w:rsidRPr="00292C8E" w:rsidRDefault="00DD17AC" w:rsidP="00134786">
      <w:pPr>
        <w:pStyle w:val="112"/>
        <w:snapToGrid w:val="0"/>
        <w:spacing w:line="240" w:lineRule="atLeast"/>
        <w:rPr>
          <w:sz w:val="28"/>
          <w:szCs w:val="28"/>
        </w:rPr>
      </w:pPr>
      <w:r w:rsidRPr="00292C8E">
        <w:rPr>
          <w:rFonts w:hint="eastAsia"/>
          <w:sz w:val="28"/>
          <w:szCs w:val="28"/>
        </w:rPr>
        <w:t>整體施工計畫應涵蓋廠商為完成本工程所必須之人、機、料、工法、時程等要項，包括以下各項（主辦機關可視須要增刪）</w:t>
      </w:r>
    </w:p>
    <w:p w:rsidR="00EB630B" w:rsidRDefault="001C32D3" w:rsidP="001C32D3">
      <w:pPr>
        <w:pStyle w:val="Aff1"/>
        <w:ind w:left="0" w:firstLineChars="400" w:firstLine="1040"/>
      </w:pPr>
      <w:r>
        <w:rPr>
          <w:rFonts w:hint="eastAsia"/>
        </w:rPr>
        <w:t>…</w:t>
      </w:r>
      <w:proofErr w:type="gramStart"/>
      <w:r>
        <w:rPr>
          <w:rFonts w:hint="eastAsia"/>
        </w:rPr>
        <w:t>……</w:t>
      </w:r>
      <w:proofErr w:type="gramEnd"/>
    </w:p>
    <w:p w:rsidR="00EB630B" w:rsidRDefault="00EB630B" w:rsidP="00DD17AC">
      <w:pPr>
        <w:pStyle w:val="Aff1"/>
      </w:pPr>
    </w:p>
    <w:p w:rsidR="002B29A1" w:rsidRDefault="002B29A1" w:rsidP="00DD17AC">
      <w:pPr>
        <w:pStyle w:val="Aff1"/>
        <w:sectPr w:rsidR="002B29A1" w:rsidSect="004F7FBA">
          <w:footerReference w:type="even" r:id="rId10"/>
          <w:footerReference w:type="default" r:id="rId11"/>
          <w:pgSz w:w="11907" w:h="16840" w:code="9"/>
          <w:pgMar w:top="1247" w:right="1247" w:bottom="993" w:left="1247" w:header="851" w:footer="601" w:gutter="0"/>
          <w:pgNumType w:start="1"/>
          <w:cols w:space="425"/>
          <w:docGrid w:linePitch="340"/>
        </w:sectPr>
      </w:pPr>
    </w:p>
    <w:p w:rsidR="00212BD9" w:rsidRDefault="00212BD9" w:rsidP="00212BD9">
      <w:pPr>
        <w:pStyle w:val="1"/>
        <w:spacing w:line="300" w:lineRule="exact"/>
      </w:pPr>
      <w:bookmarkStart w:id="36" w:name="_Toc250385702"/>
      <w:r w:rsidRPr="00212BD9">
        <w:rPr>
          <w:rFonts w:hint="eastAsia"/>
        </w:rPr>
        <w:t>契約</w:t>
      </w:r>
      <w:r w:rsidRPr="00212BD9">
        <w:rPr>
          <w:rFonts w:ascii="標楷體" w:hAnsi="標楷體" w:hint="eastAsia"/>
          <w:szCs w:val="28"/>
        </w:rPr>
        <w:t>第11條第2款附</w:t>
      </w:r>
      <w:r w:rsidRPr="00212BD9">
        <w:rPr>
          <w:rFonts w:hint="eastAsia"/>
        </w:rPr>
        <w:t>件：</w:t>
      </w:r>
      <w:bookmarkEnd w:id="36"/>
    </w:p>
    <w:p w:rsidR="00F632B6" w:rsidRDefault="00F632B6" w:rsidP="00F632B6">
      <w:pPr>
        <w:snapToGrid w:val="0"/>
        <w:jc w:val="center"/>
        <w:rPr>
          <w:rFonts w:eastAsia="標楷體"/>
          <w:b/>
          <w:sz w:val="44"/>
          <w:szCs w:val="44"/>
        </w:rPr>
      </w:pPr>
      <w:r w:rsidRPr="00F632B6">
        <w:rPr>
          <w:rFonts w:eastAsia="標楷體" w:hint="eastAsia"/>
          <w:b/>
          <w:sz w:val="44"/>
          <w:szCs w:val="44"/>
        </w:rPr>
        <w:t>材料、設備送審文件、樣品一覽表</w:t>
      </w:r>
      <w:r w:rsidRPr="00F632B6">
        <w:rPr>
          <w:rFonts w:eastAsia="標楷體" w:hint="eastAsia"/>
          <w:b/>
          <w:sz w:val="44"/>
          <w:szCs w:val="44"/>
        </w:rPr>
        <w:t>(</w:t>
      </w:r>
      <w:r w:rsidRPr="00F632B6">
        <w:rPr>
          <w:rFonts w:eastAsia="標楷體" w:hint="eastAsia"/>
          <w:b/>
          <w:sz w:val="44"/>
          <w:szCs w:val="44"/>
        </w:rPr>
        <w:t>範例</w:t>
      </w:r>
      <w:r w:rsidRPr="00F632B6">
        <w:rPr>
          <w:rFonts w:eastAsia="標楷體" w:hint="eastAsia"/>
          <w:b/>
          <w:sz w:val="44"/>
          <w:szCs w:val="44"/>
        </w:rPr>
        <w:t>)</w:t>
      </w:r>
    </w:p>
    <w:p w:rsidR="00F632B6" w:rsidRPr="00F632B6" w:rsidRDefault="00F632B6" w:rsidP="00F632B6">
      <w:pPr>
        <w:snapToGrid w:val="0"/>
        <w:jc w:val="center"/>
        <w:rPr>
          <w:rFonts w:eastAsia="標楷體"/>
          <w:b/>
        </w:rPr>
      </w:pPr>
    </w:p>
    <w:p w:rsidR="00F632B6" w:rsidRDefault="00F632B6" w:rsidP="00F632B6">
      <w:pPr>
        <w:pStyle w:val="111"/>
        <w:ind w:left="0" w:firstLine="0"/>
      </w:pPr>
      <w:r>
        <w:rPr>
          <w:rFonts w:hint="eastAsia"/>
        </w:rPr>
        <w:t>本工程範圍內</w:t>
      </w:r>
      <w:r w:rsidRPr="00ED2F2E">
        <w:rPr>
          <w:rFonts w:hint="eastAsia"/>
        </w:rPr>
        <w:t>材料、設備之送審文件、樣品</w:t>
      </w:r>
      <w:r>
        <w:rPr>
          <w:rFonts w:hint="eastAsia"/>
        </w:rPr>
        <w:t>，依下列約定項目提送審文件及樣品：</w:t>
      </w:r>
    </w:p>
    <w:p w:rsidR="00F632B6" w:rsidRDefault="00F632B6" w:rsidP="00F632B6">
      <w:pPr>
        <w:pStyle w:val="111"/>
        <w:ind w:left="0" w:firstLine="0"/>
        <w:rPr>
          <w:shd w:val="pct15" w:color="auto" w:fill="FFFFFF"/>
        </w:rPr>
      </w:pPr>
      <w:proofErr w:type="gramStart"/>
      <w:r w:rsidRPr="001222D2">
        <w:rPr>
          <w:rFonts w:hint="eastAsia"/>
          <w:shd w:val="pct15" w:color="auto" w:fill="FFFFFF"/>
        </w:rPr>
        <w:t>（</w:t>
      </w:r>
      <w:proofErr w:type="gramEnd"/>
      <w:r w:rsidRPr="001222D2">
        <w:rPr>
          <w:rFonts w:hint="eastAsia"/>
          <w:shd w:val="pct15" w:color="auto" w:fill="FFFFFF"/>
        </w:rPr>
        <w:t>本表應由機關依</w:t>
      </w:r>
      <w:r w:rsidRPr="001222D2">
        <w:rPr>
          <w:shd w:val="pct15" w:color="auto" w:fill="FFFFFF"/>
        </w:rPr>
        <w:t>案件性質</w:t>
      </w:r>
      <w:r>
        <w:rPr>
          <w:rFonts w:hint="eastAsia"/>
          <w:shd w:val="pct15" w:color="auto" w:fill="FFFFFF"/>
        </w:rPr>
        <w:t>、工程項目</w:t>
      </w:r>
      <w:r w:rsidRPr="001222D2">
        <w:rPr>
          <w:shd w:val="pct15" w:color="auto" w:fill="FFFFFF"/>
        </w:rPr>
        <w:t>及實際需要</w:t>
      </w:r>
      <w:r>
        <w:rPr>
          <w:rFonts w:hint="eastAsia"/>
          <w:shd w:val="pct15" w:color="auto" w:fill="FFFFFF"/>
        </w:rPr>
        <w:t>及</w:t>
      </w:r>
      <w:r w:rsidR="002503B7">
        <w:rPr>
          <w:rFonts w:hint="eastAsia"/>
          <w:shd w:val="pct15" w:color="auto" w:fill="FFFFFF"/>
        </w:rPr>
        <w:t>臺北市政府工程施工規範</w:t>
      </w:r>
      <w:r w:rsidRPr="001222D2">
        <w:rPr>
          <w:rFonts w:hint="eastAsia"/>
          <w:shd w:val="pct15" w:color="auto" w:fill="FFFFFF"/>
        </w:rPr>
        <w:t>規定，</w:t>
      </w:r>
      <w:r w:rsidRPr="001222D2">
        <w:rPr>
          <w:shd w:val="pct15" w:color="auto" w:fill="FFFFFF"/>
        </w:rPr>
        <w:t>於招標</w:t>
      </w:r>
      <w:r w:rsidRPr="001222D2">
        <w:rPr>
          <w:rFonts w:hint="eastAsia"/>
          <w:shd w:val="pct15" w:color="auto" w:fill="FFFFFF"/>
        </w:rPr>
        <w:t>時約定載</w:t>
      </w:r>
      <w:r w:rsidRPr="001222D2">
        <w:rPr>
          <w:shd w:val="pct15" w:color="auto" w:fill="FFFFFF"/>
        </w:rPr>
        <w:t>明</w:t>
      </w:r>
      <w:r w:rsidRPr="001222D2">
        <w:rPr>
          <w:rFonts w:hint="eastAsia"/>
          <w:shd w:val="pct15" w:color="auto" w:fill="FFFFFF"/>
        </w:rPr>
        <w:t>。）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7"/>
        <w:gridCol w:w="1841"/>
        <w:gridCol w:w="1440"/>
        <w:gridCol w:w="900"/>
        <w:gridCol w:w="1980"/>
        <w:gridCol w:w="1080"/>
        <w:gridCol w:w="1440"/>
      </w:tblGrid>
      <w:tr w:rsidR="00F632B6" w:rsidRPr="00684FF6" w:rsidTr="00F632B6">
        <w:trPr>
          <w:cantSplit/>
          <w:trHeight w:val="142"/>
          <w:tblHeader/>
        </w:trPr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名</w:t>
            </w:r>
            <w:r w:rsidRPr="00684FF6">
              <w:rPr>
                <w:rFonts w:ascii="標楷體" w:eastAsia="標楷體" w:hAnsi="標楷體"/>
                <w:szCs w:val="26"/>
              </w:rPr>
              <w:t xml:space="preserve">  </w:t>
            </w:r>
            <w:r w:rsidRPr="00684FF6">
              <w:rPr>
                <w:rFonts w:ascii="標楷體" w:eastAsia="標楷體" w:hAnsi="標楷體" w:hint="eastAsia"/>
                <w:szCs w:val="26"/>
              </w:rPr>
              <w:t>稱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項目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送審型錄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、樣品</w:t>
            </w:r>
          </w:p>
        </w:tc>
        <w:tc>
          <w:tcPr>
            <w:tcW w:w="2880" w:type="dxa"/>
            <w:gridSpan w:val="2"/>
            <w:tcBorders>
              <w:bottom w:val="double" w:sz="4" w:space="0" w:color="auto"/>
            </w:tcBorders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送審</w:t>
            </w:r>
            <w:r>
              <w:rPr>
                <w:rFonts w:ascii="標楷體" w:eastAsia="標楷體" w:hAnsi="標楷體" w:hint="eastAsia"/>
                <w:szCs w:val="26"/>
              </w:rPr>
              <w:t>文件</w:t>
            </w:r>
            <w:r w:rsidRPr="00684FF6">
              <w:rPr>
                <w:rFonts w:ascii="標楷體" w:eastAsia="標楷體" w:hAnsi="標楷體" w:hint="eastAsia"/>
                <w:szCs w:val="26"/>
              </w:rPr>
              <w:t>依據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及標準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送審時機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備註</w:t>
            </w:r>
          </w:p>
        </w:tc>
      </w:tr>
      <w:tr w:rsidR="00F632B6" w:rsidRPr="00684FF6" w:rsidTr="00F632B6">
        <w:trPr>
          <w:cantSplit/>
          <w:trHeight w:val="967"/>
        </w:trPr>
        <w:tc>
          <w:tcPr>
            <w:tcW w:w="1067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磁磚</w:t>
            </w:r>
          </w:p>
        </w:tc>
        <w:tc>
          <w:tcPr>
            <w:tcW w:w="1841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60*60地磚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sym w:font="Wingdings 2" w:char="F052"/>
            </w:r>
            <w:r w:rsidRPr="00684FF6">
              <w:rPr>
                <w:rFonts w:ascii="標楷體" w:eastAsia="標楷體" w:hAnsi="標楷體" w:hint="eastAsia"/>
                <w:szCs w:val="26"/>
              </w:rPr>
              <w:t>樣品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該作業項目預定施工前</w:t>
            </w: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684FF6">
              <w:rPr>
                <w:rFonts w:ascii="標楷體" w:eastAsia="標楷體" w:hAnsi="標楷體" w:hint="eastAsia"/>
                <w:szCs w:val="26"/>
              </w:rPr>
              <w:t>0日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依施工規範規定需施作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FF6">
                <w:rPr>
                  <w:rFonts w:ascii="標楷體" w:eastAsia="標楷體" w:hAnsi="標楷體" w:hint="eastAsia"/>
                  <w:szCs w:val="26"/>
                </w:rPr>
                <w:t>2m</w:t>
              </w:r>
            </w:smartTag>
            <w:r w:rsidRPr="00684FF6">
              <w:rPr>
                <w:rFonts w:ascii="標楷體" w:eastAsia="標楷體" w:hAnsi="標楷體"/>
                <w:szCs w:val="26"/>
              </w:rPr>
              <w:t>×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FF6">
                <w:rPr>
                  <w:rFonts w:ascii="標楷體" w:eastAsia="標楷體" w:hAnsi="標楷體" w:hint="eastAsia"/>
                  <w:szCs w:val="26"/>
                </w:rPr>
                <w:t>2m</w:t>
              </w:r>
            </w:smartTag>
            <w:r w:rsidRPr="00684FF6">
              <w:rPr>
                <w:rFonts w:ascii="標楷體" w:eastAsia="標楷體" w:hAnsi="標楷體" w:hint="eastAsia"/>
                <w:szCs w:val="26"/>
              </w:rPr>
              <w:t>之實品大樣</w:t>
            </w:r>
          </w:p>
        </w:tc>
      </w:tr>
      <w:tr w:rsidR="00F632B6" w:rsidRPr="00684FF6" w:rsidTr="00F632B6">
        <w:trPr>
          <w:cantSplit/>
          <w:trHeight w:val="891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</w:t>
            </w:r>
            <w:r w:rsidRPr="00684FF6">
              <w:rPr>
                <w:rFonts w:ascii="標楷體" w:eastAsia="標楷體" w:hAnsi="標楷體" w:hint="eastAsia"/>
              </w:rPr>
              <w:t>09341</w:t>
            </w: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章</w:t>
            </w:r>
          </w:p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</w:rPr>
              <w:t>鋪地磚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2"/>
              </w:num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480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20*30</w:t>
            </w:r>
            <w:proofErr w:type="gramStart"/>
            <w:r w:rsidRPr="00684FF6">
              <w:rPr>
                <w:rFonts w:ascii="標楷體" w:eastAsia="標楷體" w:hAnsi="標楷體" w:hint="eastAsia"/>
                <w:szCs w:val="26"/>
              </w:rPr>
              <w:t>壁磚</w:t>
            </w:r>
            <w:proofErr w:type="gramEnd"/>
          </w:p>
        </w:tc>
        <w:tc>
          <w:tcPr>
            <w:tcW w:w="1440" w:type="dxa"/>
            <w:vMerge w:val="restart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sym w:font="Wingdings 2" w:char="F052"/>
            </w:r>
            <w:r w:rsidRPr="00684FF6">
              <w:rPr>
                <w:rFonts w:ascii="標楷體" w:eastAsia="標楷體" w:hAnsi="標楷體" w:hint="eastAsia"/>
                <w:szCs w:val="26"/>
              </w:rPr>
              <w:t>樣品</w:t>
            </w: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1143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</w:t>
            </w:r>
            <w:r w:rsidRPr="00684FF6">
              <w:rPr>
                <w:rFonts w:ascii="標楷體" w:eastAsia="標楷體" w:hAnsi="標楷體" w:hint="eastAsia"/>
                <w:color w:val="000000"/>
              </w:rPr>
              <w:t>09343</w:t>
            </w: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章</w:t>
            </w:r>
          </w:p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</w:rPr>
              <w:t>牆面</w:t>
            </w:r>
            <w:proofErr w:type="gramStart"/>
            <w:r w:rsidRPr="00684FF6">
              <w:rPr>
                <w:rFonts w:ascii="標楷體" w:eastAsia="標楷體" w:hAnsi="標楷體" w:hint="eastAsia"/>
                <w:color w:val="000000"/>
              </w:rPr>
              <w:t>貼壁磚</w:t>
            </w:r>
            <w:proofErr w:type="gramEnd"/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807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30*30</w:t>
            </w:r>
            <w:r w:rsidRPr="00684FF6">
              <w:rPr>
                <w:rFonts w:ascii="標楷體" w:eastAsia="標楷體" w:hAnsi="標楷體" w:hint="eastAsia"/>
              </w:rPr>
              <w:t>磨石子地磚</w:t>
            </w:r>
          </w:p>
        </w:tc>
        <w:tc>
          <w:tcPr>
            <w:tcW w:w="1440" w:type="dxa"/>
            <w:vMerge w:val="restart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sym w:font="Wingdings 2" w:char="F052"/>
            </w:r>
            <w:r w:rsidRPr="00684FF6">
              <w:rPr>
                <w:rFonts w:ascii="標楷體" w:eastAsia="標楷體" w:hAnsi="標楷體" w:hint="eastAsia"/>
                <w:szCs w:val="26"/>
              </w:rPr>
              <w:t>樣品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585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第09421章</w:t>
            </w:r>
          </w:p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磨石子地磚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483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□樣品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327"/>
        </w:trPr>
        <w:tc>
          <w:tcPr>
            <w:tcW w:w="1067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8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787"/>
        </w:trPr>
        <w:tc>
          <w:tcPr>
            <w:tcW w:w="1067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天花板</w:t>
            </w:r>
          </w:p>
        </w:tc>
        <w:tc>
          <w:tcPr>
            <w:tcW w:w="1841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szCs w:val="26"/>
              </w:rPr>
            </w:pPr>
            <w:proofErr w:type="gramStart"/>
            <w:r w:rsidRPr="00684FF6">
              <w:rPr>
                <w:rFonts w:ascii="標楷體" w:eastAsia="標楷體" w:hAnsi="標楷體" w:hint="eastAsia"/>
              </w:rPr>
              <w:t>玻纖</w:t>
            </w:r>
            <w:proofErr w:type="gramEnd"/>
            <w:r w:rsidRPr="00684FF6">
              <w:rPr>
                <w:rFonts w:ascii="標楷體" w:eastAsia="標楷體" w:hAnsi="標楷體" w:hint="eastAsia"/>
              </w:rPr>
              <w:t>天花板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sym w:font="Wingdings 2" w:char="F052"/>
            </w:r>
            <w:r w:rsidRPr="00684FF6">
              <w:rPr>
                <w:rFonts w:ascii="標楷體" w:eastAsia="標楷體" w:hAnsi="標楷體" w:hint="eastAsia"/>
                <w:szCs w:val="26"/>
              </w:rPr>
              <w:t>樣品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該作業項目預定施工前</w:t>
            </w: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684FF6">
              <w:rPr>
                <w:rFonts w:ascii="標楷體" w:eastAsia="標楷體" w:hAnsi="標楷體" w:hint="eastAsia"/>
                <w:szCs w:val="26"/>
              </w:rPr>
              <w:t>0日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依施工</w:t>
            </w: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範</w:t>
            </w:r>
            <w:proofErr w:type="gramEnd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規定需提送樣品：</w:t>
            </w:r>
          </w:p>
          <w:p w:rsidR="00F632B6" w:rsidRPr="00684FF6" w:rsidRDefault="00F632B6" w:rsidP="00F632B6">
            <w:pPr>
              <w:widowControl w:val="0"/>
              <w:numPr>
                <w:ilvl w:val="0"/>
                <w:numId w:val="50"/>
              </w:numPr>
              <w:tabs>
                <w:tab w:val="clear" w:pos="360"/>
              </w:tabs>
              <w:snapToGrid w:val="0"/>
              <w:ind w:left="284" w:hanging="284"/>
              <w:rPr>
                <w:rFonts w:ascii="標楷體" w:eastAsia="標楷體" w:hAnsi="標楷體"/>
              </w:rPr>
            </w:pPr>
            <w:r w:rsidRPr="00684FF6">
              <w:rPr>
                <w:rFonts w:ascii="標楷體" w:eastAsia="標楷體" w:hAnsi="標楷體" w:hint="eastAsia"/>
              </w:rPr>
              <w:t>完整板塊1片</w:t>
            </w:r>
          </w:p>
          <w:p w:rsidR="00F632B6" w:rsidRPr="00684FF6" w:rsidRDefault="00F632B6" w:rsidP="00F632B6">
            <w:pPr>
              <w:widowControl w:val="0"/>
              <w:numPr>
                <w:ilvl w:val="0"/>
                <w:numId w:val="50"/>
              </w:numPr>
              <w:tabs>
                <w:tab w:val="clear" w:pos="360"/>
              </w:tabs>
              <w:snapToGrid w:val="0"/>
              <w:ind w:left="284" w:hanging="284"/>
              <w:rPr>
                <w:rFonts w:ascii="標楷體" w:eastAsia="標楷體" w:hAnsi="標楷體"/>
              </w:rPr>
            </w:pPr>
            <w:r w:rsidRPr="00684FF6">
              <w:rPr>
                <w:rFonts w:ascii="標楷體" w:eastAsia="標楷體" w:hAnsi="標楷體" w:hint="eastAsia"/>
              </w:rPr>
              <w:t>懸吊系統構件樣品，包括</w:t>
            </w:r>
            <w:proofErr w:type="gramStart"/>
            <w:r w:rsidRPr="00684FF6">
              <w:rPr>
                <w:rFonts w:ascii="標楷體" w:eastAsia="標楷體" w:hAnsi="標楷體" w:hint="eastAsia"/>
              </w:rPr>
              <w:t>主吊件</w:t>
            </w:r>
            <w:proofErr w:type="gramEnd"/>
            <w:r w:rsidRPr="00684FF6">
              <w:rPr>
                <w:rFonts w:ascii="標楷體" w:eastAsia="標楷體" w:hAnsi="標楷體" w:hint="eastAsia"/>
              </w:rPr>
              <w:t>及收邊材料，長</w:t>
            </w:r>
            <w:smartTag w:uri="urn:schemas-microsoft-com:office:smarttags" w:element="chmetcnv">
              <w:smartTagPr>
                <w:attr w:name="UnitName" w:val="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4FF6">
                <w:rPr>
                  <w:rFonts w:ascii="標楷體" w:eastAsia="標楷體" w:hAnsi="標楷體" w:hint="eastAsia"/>
                </w:rPr>
                <w:t>300m</w:t>
              </w:r>
            </w:smartTag>
            <w:r w:rsidRPr="00684FF6">
              <w:rPr>
                <w:rFonts w:ascii="標楷體" w:eastAsia="標楷體" w:hAnsi="標楷體" w:hint="eastAsia"/>
              </w:rPr>
              <w:t>m各1件</w:t>
            </w:r>
          </w:p>
        </w:tc>
      </w:tr>
      <w:tr w:rsidR="00F632B6" w:rsidRPr="00684FF6" w:rsidTr="00F632B6">
        <w:trPr>
          <w:cantSplit/>
          <w:trHeight w:val="831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</w:t>
            </w:r>
            <w:r w:rsidRPr="00684FF6">
              <w:rPr>
                <w:rFonts w:ascii="標楷體" w:eastAsia="標楷體" w:hAnsi="標楷體" w:hint="eastAsia"/>
              </w:rPr>
              <w:t>09516</w:t>
            </w: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章</w:t>
            </w:r>
            <w:proofErr w:type="gramStart"/>
            <w:r w:rsidRPr="00684FF6">
              <w:rPr>
                <w:rFonts w:ascii="標楷體" w:eastAsia="標楷體" w:hAnsi="標楷體" w:hint="eastAsia"/>
              </w:rPr>
              <w:t>玻纖</w:t>
            </w:r>
            <w:proofErr w:type="gramEnd"/>
            <w:r w:rsidRPr="00684FF6">
              <w:rPr>
                <w:rFonts w:ascii="標楷體" w:eastAsia="標楷體" w:hAnsi="標楷體" w:hint="eastAsia"/>
              </w:rPr>
              <w:t>天花板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632B6" w:rsidRPr="00684FF6" w:rsidTr="00F632B6">
        <w:trPr>
          <w:cantSplit/>
          <w:trHeight w:val="771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</w:rPr>
              <w:t>石膏板天花板</w:t>
            </w:r>
          </w:p>
        </w:tc>
        <w:tc>
          <w:tcPr>
            <w:tcW w:w="1440" w:type="dxa"/>
            <w:vMerge w:val="restart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sym w:font="Wingdings 2" w:char="F052"/>
            </w:r>
            <w:r w:rsidRPr="00684FF6">
              <w:rPr>
                <w:rFonts w:ascii="標楷體" w:eastAsia="標楷體" w:hAnsi="標楷體" w:hint="eastAsia"/>
                <w:szCs w:val="26"/>
              </w:rPr>
              <w:t>樣品</w:t>
            </w: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759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</w:t>
            </w:r>
            <w:r w:rsidRPr="00684FF6">
              <w:rPr>
                <w:rFonts w:ascii="標楷體" w:eastAsia="標楷體" w:hAnsi="標楷體" w:hint="eastAsia"/>
              </w:rPr>
              <w:t>09561</w:t>
            </w: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章</w:t>
            </w:r>
            <w:r w:rsidRPr="00684FF6">
              <w:rPr>
                <w:rFonts w:ascii="標楷體" w:eastAsia="標楷體" w:hAnsi="標楷體" w:hint="eastAsia"/>
              </w:rPr>
              <w:t>石膏板天花板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519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□樣品</w:t>
            </w: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1110"/>
        </w:trPr>
        <w:tc>
          <w:tcPr>
            <w:tcW w:w="1067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49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同上</w:t>
            </w:r>
          </w:p>
        </w:tc>
        <w:tc>
          <w:tcPr>
            <w:tcW w:w="108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570"/>
        </w:trPr>
        <w:tc>
          <w:tcPr>
            <w:tcW w:w="1067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空調設備</w:t>
            </w:r>
          </w:p>
        </w:tc>
        <w:tc>
          <w:tcPr>
            <w:tcW w:w="1841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</w:rPr>
              <w:t>圓形冷卻水塔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sym w:font="Wingdings 2" w:char="F052"/>
            </w:r>
            <w:r w:rsidRPr="00684FF6">
              <w:rPr>
                <w:rFonts w:ascii="標楷體" w:eastAsia="標楷體" w:hAnsi="標楷體" w:hint="eastAsia"/>
                <w:szCs w:val="26"/>
              </w:rPr>
              <w:t>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□樣品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該作業項目預定施工前</w:t>
            </w: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684FF6">
              <w:rPr>
                <w:rFonts w:ascii="標楷體" w:eastAsia="標楷體" w:hAnsi="標楷體" w:hint="eastAsia"/>
                <w:szCs w:val="26"/>
              </w:rPr>
              <w:t>0日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632B6" w:rsidRPr="00684FF6" w:rsidTr="00F632B6">
        <w:trPr>
          <w:cantSplit/>
          <w:trHeight w:val="543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</w:t>
            </w:r>
            <w:r w:rsidRPr="00684FF6">
              <w:rPr>
                <w:rFonts w:ascii="標楷體" w:eastAsia="標楷體" w:hAnsi="標楷體" w:hint="eastAsia"/>
                <w:color w:val="000000"/>
              </w:rPr>
              <w:t>15642</w:t>
            </w: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章</w:t>
            </w:r>
          </w:p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</w:rPr>
              <w:t>圓形冷卻水塔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632B6" w:rsidRPr="00684FF6" w:rsidTr="00F632B6">
        <w:trPr>
          <w:cantSplit/>
          <w:trHeight w:val="567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</w:rPr>
              <w:t>一般空調箱型機組</w:t>
            </w:r>
          </w:p>
        </w:tc>
        <w:tc>
          <w:tcPr>
            <w:tcW w:w="1440" w:type="dxa"/>
            <w:vMerge w:val="restart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sym w:font="Wingdings 2" w:char="F052"/>
            </w:r>
            <w:r w:rsidRPr="00684FF6">
              <w:rPr>
                <w:rFonts w:ascii="標楷體" w:eastAsia="標楷體" w:hAnsi="標楷體" w:hint="eastAsia"/>
                <w:szCs w:val="26"/>
              </w:rPr>
              <w:t>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□樣品</w:t>
            </w: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1005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</w:t>
            </w:r>
            <w:r w:rsidRPr="00684FF6">
              <w:rPr>
                <w:rFonts w:ascii="標楷體" w:eastAsia="標楷體" w:hAnsi="標楷體" w:hint="eastAsia"/>
              </w:rPr>
              <w:t>15731</w:t>
            </w: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章</w:t>
            </w:r>
          </w:p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</w:rPr>
              <w:t>一般空調箱型機組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591"/>
        </w:trPr>
        <w:tc>
          <w:tcPr>
            <w:tcW w:w="1067" w:type="dxa"/>
            <w:vMerge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□型錄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szCs w:val="26"/>
              </w:rPr>
              <w:t>□樣品</w:t>
            </w:r>
          </w:p>
        </w:tc>
        <w:tc>
          <w:tcPr>
            <w:tcW w:w="900" w:type="dxa"/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圖號</w:t>
            </w:r>
            <w:proofErr w:type="gramEnd"/>
          </w:p>
        </w:tc>
        <w:tc>
          <w:tcPr>
            <w:tcW w:w="1980" w:type="dxa"/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第[  ]頁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684FF6" w:rsidTr="00F632B6">
        <w:trPr>
          <w:cantSplit/>
          <w:trHeight w:val="1110"/>
        </w:trPr>
        <w:tc>
          <w:tcPr>
            <w:tcW w:w="1067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1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F632B6">
            <w:pPr>
              <w:widowControl w:val="0"/>
              <w:numPr>
                <w:ilvl w:val="0"/>
                <w:numId w:val="51"/>
              </w:numPr>
              <w:snapToGrid w:val="0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施工</w:t>
            </w:r>
          </w:p>
          <w:p w:rsidR="00F632B6" w:rsidRPr="00684FF6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規範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684FF6">
              <w:rPr>
                <w:rFonts w:ascii="標楷體" w:eastAsia="標楷體" w:hAnsi="標楷體" w:hint="eastAsia"/>
                <w:color w:val="000000"/>
                <w:szCs w:val="26"/>
              </w:rPr>
              <w:t>同上</w:t>
            </w:r>
          </w:p>
        </w:tc>
        <w:tc>
          <w:tcPr>
            <w:tcW w:w="108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632B6" w:rsidRPr="00684FF6" w:rsidRDefault="00F632B6" w:rsidP="00DC03F7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F632B6" w:rsidRDefault="00F632B6" w:rsidP="00F632B6">
      <w:pPr>
        <w:ind w:leftChars="-25" w:left="-60"/>
        <w:jc w:val="both"/>
        <w:rPr>
          <w:rFonts w:eastAsia="標楷體"/>
          <w:i/>
          <w:color w:val="FF0000"/>
        </w:rPr>
      </w:pPr>
    </w:p>
    <w:p w:rsidR="00F632B6" w:rsidRPr="00957420" w:rsidRDefault="00F632B6" w:rsidP="00F632B6">
      <w:pPr>
        <w:ind w:leftChars="-25" w:left="-60"/>
        <w:jc w:val="both"/>
        <w:rPr>
          <w:rFonts w:eastAsia="標楷體"/>
        </w:rPr>
      </w:pPr>
      <w:r w:rsidRPr="00957420">
        <w:rPr>
          <w:rFonts w:eastAsia="標楷體" w:hint="eastAsia"/>
        </w:rPr>
        <w:t>附註：</w:t>
      </w:r>
    </w:p>
    <w:p w:rsidR="00F632B6" w:rsidRDefault="00F632B6" w:rsidP="00F632B6">
      <w:pPr>
        <w:widowControl w:val="0"/>
        <w:numPr>
          <w:ilvl w:val="0"/>
          <w:numId w:val="45"/>
        </w:numPr>
        <w:jc w:val="both"/>
        <w:rPr>
          <w:rFonts w:eastAsia="標楷體"/>
        </w:rPr>
      </w:pPr>
      <w:r>
        <w:rPr>
          <w:rFonts w:eastAsia="標楷體" w:hint="eastAsia"/>
        </w:rPr>
        <w:t>廠商應提送各項材料設備型錄、樣品以外之其他送審文件，依契約圖說或施工規範規定辦理。</w:t>
      </w:r>
    </w:p>
    <w:p w:rsidR="00F632B6" w:rsidRDefault="00F632B6" w:rsidP="00F632B6">
      <w:pPr>
        <w:widowControl w:val="0"/>
        <w:numPr>
          <w:ilvl w:val="0"/>
          <w:numId w:val="45"/>
        </w:numPr>
        <w:jc w:val="both"/>
        <w:rPr>
          <w:rFonts w:eastAsia="標楷體"/>
        </w:rPr>
      </w:pPr>
      <w:r w:rsidRPr="00957420">
        <w:rPr>
          <w:rFonts w:eastAsia="標楷體" w:hint="eastAsia"/>
        </w:rPr>
        <w:t>本工程範圍內材料、設備之送審文件、樣品悉依本表為</w:t>
      </w:r>
      <w:proofErr w:type="gramStart"/>
      <w:r w:rsidRPr="00957420">
        <w:rPr>
          <w:rFonts w:eastAsia="標楷體" w:hint="eastAsia"/>
        </w:rPr>
        <w:t>準</w:t>
      </w:r>
      <w:proofErr w:type="gramEnd"/>
      <w:r w:rsidRPr="00957420">
        <w:rPr>
          <w:rFonts w:eastAsia="標楷體" w:hint="eastAsia"/>
        </w:rPr>
        <w:t>，</w:t>
      </w:r>
      <w:proofErr w:type="gramStart"/>
      <w:r w:rsidRPr="00957420">
        <w:rPr>
          <w:rFonts w:eastAsia="標楷體" w:hint="eastAsia"/>
        </w:rPr>
        <w:t>惟監造</w:t>
      </w:r>
      <w:proofErr w:type="gramEnd"/>
      <w:r w:rsidRPr="00957420">
        <w:rPr>
          <w:rFonts w:eastAsia="標楷體" w:hint="eastAsia"/>
        </w:rPr>
        <w:t>單位</w:t>
      </w:r>
      <w:r w:rsidRPr="00957420">
        <w:rPr>
          <w:rFonts w:eastAsia="標楷體" w:hint="eastAsia"/>
        </w:rPr>
        <w:t>/</w:t>
      </w:r>
      <w:proofErr w:type="gramStart"/>
      <w:r w:rsidRPr="00957420">
        <w:rPr>
          <w:rFonts w:eastAsia="標楷體" w:hint="eastAsia"/>
        </w:rPr>
        <w:t>工程司得</w:t>
      </w:r>
      <w:r>
        <w:rPr>
          <w:rFonts w:eastAsia="標楷體" w:hint="eastAsia"/>
        </w:rPr>
        <w:t>依</w:t>
      </w:r>
      <w:proofErr w:type="gramEnd"/>
      <w:r>
        <w:rPr>
          <w:rFonts w:eastAsia="標楷體" w:hint="eastAsia"/>
        </w:rPr>
        <w:t>契約圖說規範等規定項目，</w:t>
      </w:r>
      <w:r w:rsidRPr="00957420">
        <w:rPr>
          <w:rFonts w:eastAsia="標楷體" w:hint="eastAsia"/>
        </w:rPr>
        <w:t>視工程需要增加</w:t>
      </w:r>
      <w:r>
        <w:rPr>
          <w:rFonts w:eastAsia="標楷體" w:hint="eastAsia"/>
        </w:rPr>
        <w:t>送審文件、樣品</w:t>
      </w:r>
      <w:r w:rsidRPr="00957420">
        <w:rPr>
          <w:rFonts w:eastAsia="標楷體" w:hint="eastAsia"/>
        </w:rPr>
        <w:t>，其費用已含於契約</w:t>
      </w:r>
      <w:r>
        <w:rPr>
          <w:rFonts w:eastAsia="標楷體" w:hint="eastAsia"/>
        </w:rPr>
        <w:t>價金總額</w:t>
      </w:r>
      <w:r w:rsidRPr="00957420">
        <w:rPr>
          <w:rFonts w:eastAsia="標楷體" w:hint="eastAsia"/>
        </w:rPr>
        <w:t>內。</w:t>
      </w:r>
    </w:p>
    <w:p w:rsidR="00F632B6" w:rsidRPr="00F717BA" w:rsidRDefault="00F632B6" w:rsidP="00F632B6">
      <w:pPr>
        <w:widowControl w:val="0"/>
        <w:numPr>
          <w:ilvl w:val="0"/>
          <w:numId w:val="45"/>
        </w:numPr>
        <w:jc w:val="both"/>
        <w:rPr>
          <w:rFonts w:eastAsia="標楷體"/>
        </w:rPr>
      </w:pPr>
      <w:r w:rsidRPr="00957420">
        <w:rPr>
          <w:rFonts w:eastAsia="標楷體" w:hint="eastAsia"/>
        </w:rPr>
        <w:t>其他：</w:t>
      </w:r>
      <w:r w:rsidRPr="00957420">
        <w:rPr>
          <w:rFonts w:eastAsia="標楷體" w:hint="eastAsia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      </w:t>
      </w:r>
      <w:r w:rsidRPr="00957420">
        <w:rPr>
          <w:rFonts w:eastAsia="標楷體" w:hint="eastAsia"/>
          <w:u w:val="single"/>
        </w:rPr>
        <w:t xml:space="preserve">      </w:t>
      </w:r>
      <w:r w:rsidRPr="00957420">
        <w:rPr>
          <w:rFonts w:eastAsia="標楷體" w:hint="eastAsia"/>
          <w:u w:val="single"/>
        </w:rPr>
        <w:t>。</w:t>
      </w:r>
    </w:p>
    <w:p w:rsidR="00F717BA" w:rsidRPr="00957420" w:rsidRDefault="00F717BA" w:rsidP="00F717BA">
      <w:pPr>
        <w:widowControl w:val="0"/>
        <w:ind w:left="-60"/>
        <w:jc w:val="both"/>
        <w:rPr>
          <w:rFonts w:eastAsia="標楷體"/>
        </w:rPr>
      </w:pPr>
    </w:p>
    <w:p w:rsidR="00F717BA" w:rsidRDefault="00F717BA" w:rsidP="002A1ACC">
      <w:pPr>
        <w:rPr>
          <w:shd w:val="pct15" w:color="auto" w:fill="FFFFFF"/>
        </w:rPr>
      </w:pPr>
    </w:p>
    <w:p w:rsidR="00F717BA" w:rsidRDefault="00F717BA" w:rsidP="002A1ACC">
      <w:pPr>
        <w:rPr>
          <w:shd w:val="pct15" w:color="auto" w:fill="FFFFFF"/>
        </w:rPr>
      </w:pPr>
    </w:p>
    <w:p w:rsidR="00F717BA" w:rsidRPr="00F717BA" w:rsidRDefault="00F717BA" w:rsidP="002A1ACC">
      <w:pPr>
        <w:rPr>
          <w:shd w:val="pct15" w:color="auto" w:fill="FFFFFF"/>
        </w:rPr>
      </w:pPr>
      <w:r>
        <w:rPr>
          <w:shd w:val="pct15" w:color="auto" w:fill="FFFFFF"/>
        </w:rPr>
        <w:br w:type="page"/>
      </w:r>
    </w:p>
    <w:p w:rsidR="002A1ACC" w:rsidRDefault="002A1ACC" w:rsidP="002A1ACC">
      <w:pPr>
        <w:pStyle w:val="1"/>
        <w:spacing w:line="300" w:lineRule="exact"/>
      </w:pPr>
      <w:bookmarkStart w:id="37" w:name="_Toc250385703"/>
      <w:r w:rsidRPr="00212BD9">
        <w:rPr>
          <w:rFonts w:hint="eastAsia"/>
        </w:rPr>
        <w:t>契約</w:t>
      </w:r>
      <w:r w:rsidRPr="00212BD9">
        <w:rPr>
          <w:rFonts w:ascii="標楷體" w:hAnsi="標楷體" w:hint="eastAsia"/>
          <w:szCs w:val="28"/>
        </w:rPr>
        <w:t>第11條第</w:t>
      </w:r>
      <w:r>
        <w:rPr>
          <w:rFonts w:ascii="標楷體" w:hAnsi="標楷體" w:hint="eastAsia"/>
          <w:szCs w:val="28"/>
        </w:rPr>
        <w:t>3</w:t>
      </w:r>
      <w:r w:rsidRPr="00212BD9">
        <w:rPr>
          <w:rFonts w:ascii="標楷體" w:hAnsi="標楷體" w:hint="eastAsia"/>
          <w:szCs w:val="28"/>
        </w:rPr>
        <w:t>款附</w:t>
      </w:r>
      <w:r w:rsidRPr="00212BD9">
        <w:rPr>
          <w:rFonts w:hint="eastAsia"/>
        </w:rPr>
        <w:t>件：</w:t>
      </w:r>
      <w:bookmarkEnd w:id="37"/>
    </w:p>
    <w:p w:rsidR="00F632B6" w:rsidRDefault="00F632B6" w:rsidP="00F632B6">
      <w:pPr>
        <w:snapToGrid w:val="0"/>
        <w:jc w:val="center"/>
        <w:rPr>
          <w:rFonts w:eastAsia="標楷體"/>
          <w:b/>
          <w:sz w:val="44"/>
          <w:szCs w:val="44"/>
        </w:rPr>
      </w:pPr>
      <w:r w:rsidRPr="00F632B6">
        <w:rPr>
          <w:rFonts w:eastAsia="標楷體" w:hint="eastAsia"/>
          <w:b/>
          <w:sz w:val="44"/>
          <w:szCs w:val="44"/>
        </w:rPr>
        <w:t>材料、設備檢（試）驗一覽表</w:t>
      </w:r>
      <w:r w:rsidRPr="00F632B6">
        <w:rPr>
          <w:rFonts w:eastAsia="標楷體" w:hint="eastAsia"/>
          <w:b/>
          <w:sz w:val="44"/>
          <w:szCs w:val="44"/>
        </w:rPr>
        <w:t>(</w:t>
      </w:r>
      <w:r w:rsidRPr="00F632B6">
        <w:rPr>
          <w:rFonts w:eastAsia="標楷體" w:hint="eastAsia"/>
          <w:b/>
          <w:sz w:val="44"/>
          <w:szCs w:val="44"/>
        </w:rPr>
        <w:t>範例</w:t>
      </w:r>
      <w:r w:rsidRPr="00F632B6">
        <w:rPr>
          <w:rFonts w:eastAsia="標楷體" w:hint="eastAsia"/>
          <w:b/>
          <w:sz w:val="44"/>
          <w:szCs w:val="44"/>
        </w:rPr>
        <w:t>)</w:t>
      </w:r>
    </w:p>
    <w:p w:rsidR="00F632B6" w:rsidRDefault="00F632B6" w:rsidP="00F632B6">
      <w:pPr>
        <w:pStyle w:val="111"/>
        <w:snapToGrid w:val="0"/>
        <w:spacing w:line="240" w:lineRule="auto"/>
        <w:ind w:left="0" w:firstLine="0"/>
      </w:pPr>
      <w:r>
        <w:rPr>
          <w:rFonts w:hint="eastAsia"/>
        </w:rPr>
        <w:t>本工程範圍內之材料、設備除須依</w:t>
      </w:r>
      <w:r w:rsidR="002503B7">
        <w:rPr>
          <w:rFonts w:hint="eastAsia"/>
        </w:rPr>
        <w:t>臺北市政府工程施工規範</w:t>
      </w:r>
      <w:r>
        <w:rPr>
          <w:rFonts w:hint="eastAsia"/>
        </w:rPr>
        <w:t>辦理測試檢驗外，如有包含下表之設備材料時，亦須實施表列檢驗事項：</w:t>
      </w:r>
    </w:p>
    <w:p w:rsidR="00F632B6" w:rsidRDefault="00F632B6" w:rsidP="00F632B6">
      <w:pPr>
        <w:pStyle w:val="111"/>
        <w:snapToGrid w:val="0"/>
        <w:spacing w:line="240" w:lineRule="auto"/>
        <w:ind w:left="0" w:firstLine="0"/>
        <w:rPr>
          <w:shd w:val="pct15" w:color="auto" w:fill="FFFFFF"/>
        </w:rPr>
      </w:pPr>
      <w:proofErr w:type="gramStart"/>
      <w:r w:rsidRPr="001222D2">
        <w:rPr>
          <w:rFonts w:hint="eastAsia"/>
          <w:shd w:val="pct15" w:color="auto" w:fill="FFFFFF"/>
        </w:rPr>
        <w:t>（</w:t>
      </w:r>
      <w:proofErr w:type="gramEnd"/>
      <w:r w:rsidRPr="001222D2">
        <w:rPr>
          <w:rFonts w:hint="eastAsia"/>
          <w:shd w:val="pct15" w:color="auto" w:fill="FFFFFF"/>
        </w:rPr>
        <w:t>本表應由機關依</w:t>
      </w:r>
      <w:r w:rsidR="002503B7">
        <w:rPr>
          <w:rFonts w:hint="eastAsia"/>
          <w:shd w:val="pct15" w:color="auto" w:fill="FFFFFF"/>
        </w:rPr>
        <w:t>臺北市政府工程施工規範</w:t>
      </w:r>
      <w:r w:rsidRPr="001222D2">
        <w:rPr>
          <w:rFonts w:hint="eastAsia"/>
          <w:shd w:val="pct15" w:color="auto" w:fill="FFFFFF"/>
        </w:rPr>
        <w:t>規定並視</w:t>
      </w:r>
      <w:r w:rsidRPr="001222D2">
        <w:rPr>
          <w:shd w:val="pct15" w:color="auto" w:fill="FFFFFF"/>
        </w:rPr>
        <w:t>案件性質及實際需要</w:t>
      </w:r>
      <w:r w:rsidRPr="001222D2">
        <w:rPr>
          <w:rFonts w:hint="eastAsia"/>
          <w:shd w:val="pct15" w:color="auto" w:fill="FFFFFF"/>
        </w:rPr>
        <w:t>，</w:t>
      </w:r>
      <w:r w:rsidRPr="001222D2">
        <w:rPr>
          <w:shd w:val="pct15" w:color="auto" w:fill="FFFFFF"/>
        </w:rPr>
        <w:t>於招標</w:t>
      </w:r>
      <w:r w:rsidRPr="001222D2">
        <w:rPr>
          <w:rFonts w:hint="eastAsia"/>
          <w:shd w:val="pct15" w:color="auto" w:fill="FFFFFF"/>
        </w:rPr>
        <w:t>時約定載</w:t>
      </w:r>
      <w:r w:rsidRPr="001222D2">
        <w:rPr>
          <w:shd w:val="pct15" w:color="auto" w:fill="FFFFFF"/>
        </w:rPr>
        <w:t>明</w:t>
      </w:r>
      <w:r w:rsidRPr="001222D2">
        <w:rPr>
          <w:rFonts w:hint="eastAsia"/>
          <w:shd w:val="pct15" w:color="auto" w:fill="FFFFFF"/>
        </w:rPr>
        <w:t>。）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67"/>
        <w:gridCol w:w="1822"/>
        <w:gridCol w:w="1560"/>
        <w:gridCol w:w="1690"/>
        <w:gridCol w:w="3429"/>
      </w:tblGrid>
      <w:tr w:rsidR="00F632B6" w:rsidRPr="002F3EFC" w:rsidTr="00DC394F">
        <w:trPr>
          <w:cantSplit/>
          <w:trHeight w:val="643"/>
          <w:tblHeader/>
        </w:trPr>
        <w:tc>
          <w:tcPr>
            <w:tcW w:w="1067" w:type="dxa"/>
            <w:vAlign w:val="center"/>
          </w:tcPr>
          <w:p w:rsidR="00F632B6" w:rsidRPr="002F3EFC" w:rsidRDefault="00F632B6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名</w:t>
            </w:r>
            <w:r w:rsidRPr="002F3EFC">
              <w:rPr>
                <w:rFonts w:ascii="標楷體" w:eastAsia="標楷體" w:hAnsi="標楷體"/>
                <w:szCs w:val="26"/>
              </w:rPr>
              <w:t xml:space="preserve">  </w:t>
            </w:r>
            <w:r w:rsidRPr="002F3EFC">
              <w:rPr>
                <w:rFonts w:ascii="標楷體" w:eastAsia="標楷體" w:hAnsi="標楷體" w:hint="eastAsia"/>
                <w:szCs w:val="26"/>
              </w:rPr>
              <w:t>稱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F632B6" w:rsidRPr="002F3EFC" w:rsidRDefault="00F632B6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檢驗項目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依據之方法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C42CE" w:rsidRDefault="00F632B6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規範之要求</w:t>
            </w:r>
          </w:p>
          <w:p w:rsidR="00F632B6" w:rsidRPr="002F3EFC" w:rsidRDefault="003C42CE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（標準）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頻率</w:t>
            </w:r>
            <w:r w:rsidR="003A75AF">
              <w:rPr>
                <w:rFonts w:ascii="標楷體" w:eastAsia="標楷體" w:hAnsi="標楷體" w:hint="eastAsia"/>
                <w:szCs w:val="26"/>
              </w:rPr>
              <w:t>及下限</w:t>
            </w:r>
          </w:p>
        </w:tc>
      </w:tr>
      <w:tr w:rsidR="00871850" w:rsidRPr="002D7CC5" w:rsidTr="00871850">
        <w:trPr>
          <w:cantSplit/>
          <w:trHeight w:val="745"/>
        </w:trPr>
        <w:tc>
          <w:tcPr>
            <w:tcW w:w="1067" w:type="dxa"/>
            <w:vAlign w:val="center"/>
          </w:tcPr>
          <w:p w:rsidR="00871850" w:rsidRPr="002D7CC5" w:rsidRDefault="00871850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D7CC5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871850" w:rsidRPr="002D7CC5" w:rsidRDefault="00871850" w:rsidP="00DC03F7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D7CC5">
              <w:rPr>
                <w:rFonts w:ascii="標楷體" w:eastAsia="標楷體" w:hAnsi="標楷體" w:hint="eastAsia"/>
                <w:szCs w:val="26"/>
              </w:rPr>
              <w:t>鋼筋</w:t>
            </w:r>
          </w:p>
        </w:tc>
        <w:tc>
          <w:tcPr>
            <w:tcW w:w="850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50" w:rsidRPr="002D7CC5" w:rsidRDefault="00B60382" w:rsidP="00871850">
            <w:pPr>
              <w:widowControl w:val="0"/>
              <w:snapToGrid w:val="0"/>
              <w:rPr>
                <w:rFonts w:ascii="標楷體" w:eastAsia="標楷體" w:hAnsi="標楷體"/>
                <w:szCs w:val="26"/>
              </w:rPr>
            </w:pPr>
            <w:proofErr w:type="gramStart"/>
            <w:r w:rsidRPr="002D7CC5">
              <w:rPr>
                <w:rFonts w:ascii="標楷體" w:eastAsia="標楷體" w:hAnsi="標楷體" w:hint="eastAsia"/>
                <w:szCs w:val="26"/>
              </w:rPr>
              <w:t>詳</w:t>
            </w:r>
            <w:proofErr w:type="gramEnd"/>
            <w:r w:rsidRPr="002D7CC5">
              <w:rPr>
                <w:rFonts w:ascii="標楷體" w:eastAsia="標楷體" w:hAnsi="標楷體" w:hint="eastAsia"/>
                <w:szCs w:val="26"/>
              </w:rPr>
              <w:t>臺北市</w:t>
            </w:r>
            <w:r w:rsidR="006A73D9" w:rsidRPr="002D7CC5">
              <w:rPr>
                <w:rFonts w:ascii="標楷體" w:eastAsia="標楷體" w:hAnsi="標楷體" w:hint="eastAsia"/>
                <w:szCs w:val="26"/>
              </w:rPr>
              <w:t>政府</w:t>
            </w:r>
            <w:r w:rsidRPr="002D7CC5">
              <w:rPr>
                <w:rFonts w:ascii="標楷體" w:eastAsia="標楷體" w:hAnsi="標楷體" w:hint="eastAsia"/>
                <w:szCs w:val="26"/>
              </w:rPr>
              <w:t>工程施工規範第03210章規定</w:t>
            </w:r>
          </w:p>
        </w:tc>
      </w:tr>
      <w:tr w:rsidR="00B60382" w:rsidRPr="002D7CC5" w:rsidTr="00B60382">
        <w:trPr>
          <w:cantSplit/>
          <w:trHeight w:val="759"/>
        </w:trPr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60382" w:rsidRPr="002D7CC5" w:rsidRDefault="00B60382" w:rsidP="00B60382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D7CC5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B60382" w:rsidRPr="002D7CC5" w:rsidRDefault="00B60382" w:rsidP="00B60382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D7CC5">
              <w:rPr>
                <w:rFonts w:ascii="標楷體" w:eastAsia="標楷體" w:hAnsi="標楷體" w:hint="eastAsia"/>
                <w:szCs w:val="26"/>
              </w:rPr>
              <w:t>懸吊</w:t>
            </w:r>
            <w:proofErr w:type="gramStart"/>
            <w:r w:rsidRPr="002D7CC5">
              <w:rPr>
                <w:rFonts w:ascii="標楷體" w:eastAsia="標楷體" w:hAnsi="標楷體" w:hint="eastAsia"/>
                <w:szCs w:val="26"/>
              </w:rPr>
              <w:t>鋁格柵</w:t>
            </w:r>
            <w:proofErr w:type="gramEnd"/>
            <w:r w:rsidRPr="002D7CC5">
              <w:rPr>
                <w:rFonts w:ascii="標楷體" w:eastAsia="標楷體" w:hAnsi="標楷體" w:hint="eastAsia"/>
                <w:szCs w:val="26"/>
              </w:rPr>
              <w:t>天花板</w:t>
            </w:r>
          </w:p>
        </w:tc>
        <w:tc>
          <w:tcPr>
            <w:tcW w:w="8501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60382" w:rsidRPr="002D7CC5" w:rsidRDefault="00B60382" w:rsidP="00B60382">
            <w:pPr>
              <w:widowControl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  <w:proofErr w:type="gramStart"/>
            <w:r w:rsidRPr="002D7CC5">
              <w:rPr>
                <w:rFonts w:ascii="標楷體" w:eastAsia="標楷體" w:hAnsi="標楷體" w:hint="eastAsia"/>
                <w:szCs w:val="26"/>
              </w:rPr>
              <w:t>詳</w:t>
            </w:r>
            <w:proofErr w:type="gramEnd"/>
            <w:r w:rsidRPr="002D7CC5">
              <w:rPr>
                <w:rFonts w:ascii="標楷體" w:eastAsia="標楷體" w:hAnsi="標楷體" w:hint="eastAsia"/>
                <w:szCs w:val="26"/>
              </w:rPr>
              <w:t>臺北市</w:t>
            </w:r>
            <w:r w:rsidR="006A73D9" w:rsidRPr="002D7CC5">
              <w:rPr>
                <w:rFonts w:ascii="標楷體" w:eastAsia="標楷體" w:hAnsi="標楷體" w:hint="eastAsia"/>
                <w:szCs w:val="26"/>
              </w:rPr>
              <w:t>政府</w:t>
            </w:r>
            <w:r w:rsidRPr="002D7CC5">
              <w:rPr>
                <w:rFonts w:ascii="標楷體" w:eastAsia="標楷體" w:hAnsi="標楷體" w:hint="eastAsia"/>
                <w:szCs w:val="26"/>
              </w:rPr>
              <w:t>工程施工規範第09582章規定</w:t>
            </w:r>
          </w:p>
        </w:tc>
      </w:tr>
      <w:tr w:rsidR="00B60382" w:rsidRPr="002D7CC5" w:rsidTr="00F86D0E">
        <w:trPr>
          <w:cantSplit/>
          <w:trHeight w:val="759"/>
        </w:trPr>
        <w:tc>
          <w:tcPr>
            <w:tcW w:w="10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60382" w:rsidRPr="002D7CC5" w:rsidRDefault="00B60382" w:rsidP="00F86D0E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D7CC5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B60382" w:rsidRPr="002D7CC5" w:rsidRDefault="00B60382" w:rsidP="00F86D0E">
            <w:pPr>
              <w:spacing w:line="36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D7CC5">
              <w:rPr>
                <w:rFonts w:ascii="標楷體" w:eastAsia="標楷體" w:hAnsi="標楷體" w:hint="eastAsia"/>
                <w:szCs w:val="26"/>
              </w:rPr>
              <w:t>屋內照明設備</w:t>
            </w:r>
          </w:p>
        </w:tc>
        <w:tc>
          <w:tcPr>
            <w:tcW w:w="8501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60382" w:rsidRPr="002D7CC5" w:rsidRDefault="00B60382" w:rsidP="00F86D0E">
            <w:pPr>
              <w:widowControl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  <w:proofErr w:type="gramStart"/>
            <w:r w:rsidRPr="002D7CC5">
              <w:rPr>
                <w:rFonts w:ascii="標楷體" w:eastAsia="標楷體" w:hAnsi="標楷體" w:hint="eastAsia"/>
                <w:szCs w:val="26"/>
              </w:rPr>
              <w:t>詳</w:t>
            </w:r>
            <w:proofErr w:type="gramEnd"/>
            <w:r w:rsidRPr="002D7CC5">
              <w:rPr>
                <w:rFonts w:ascii="標楷體" w:eastAsia="標楷體" w:hAnsi="標楷體" w:hint="eastAsia"/>
                <w:szCs w:val="26"/>
              </w:rPr>
              <w:t>臺北市</w:t>
            </w:r>
            <w:r w:rsidR="006A73D9" w:rsidRPr="002D7CC5">
              <w:rPr>
                <w:rFonts w:ascii="標楷體" w:eastAsia="標楷體" w:hAnsi="標楷體" w:hint="eastAsia"/>
                <w:szCs w:val="26"/>
              </w:rPr>
              <w:t>政府</w:t>
            </w:r>
            <w:r w:rsidRPr="002D7CC5">
              <w:rPr>
                <w:rFonts w:ascii="標楷體" w:eastAsia="標楷體" w:hAnsi="標楷體" w:hint="eastAsia"/>
                <w:szCs w:val="26"/>
              </w:rPr>
              <w:t>工程施工規範第16510章規定</w:t>
            </w:r>
          </w:p>
        </w:tc>
      </w:tr>
      <w:tr w:rsidR="00F632B6" w:rsidRPr="002F3EFC" w:rsidTr="00B50E64">
        <w:trPr>
          <w:cantSplit/>
          <w:trHeight w:val="132"/>
        </w:trPr>
        <w:tc>
          <w:tcPr>
            <w:tcW w:w="1067" w:type="dxa"/>
            <w:vMerge w:val="restart"/>
            <w:tcBorders>
              <w:top w:val="double" w:sz="4" w:space="0" w:color="auto"/>
            </w:tcBorders>
            <w:vAlign w:val="center"/>
          </w:tcPr>
          <w:p w:rsidR="00F632B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陶質地磚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吸水率測定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CNS 3299 R3071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2F3EFC">
              <w:rPr>
                <w:rFonts w:ascii="標楷體" w:eastAsia="標楷體" w:hAnsi="標楷體" w:hint="eastAsia"/>
                <w:color w:val="000000"/>
                <w:szCs w:val="26"/>
              </w:rPr>
              <w:t>16</w:t>
            </w:r>
            <w:proofErr w:type="gramStart"/>
            <w:r w:rsidRPr="002F3EFC">
              <w:rPr>
                <w:rFonts w:ascii="標楷體" w:eastAsia="標楷體" w:hAnsi="標楷體"/>
                <w:color w:val="000000"/>
                <w:szCs w:val="26"/>
              </w:rPr>
              <w:t>﹪</w:t>
            </w:r>
            <w:proofErr w:type="gramEnd"/>
            <w:r w:rsidRPr="002F3EFC">
              <w:rPr>
                <w:rFonts w:ascii="標楷體" w:eastAsia="標楷體" w:hAnsi="標楷體" w:hint="eastAsia"/>
                <w:color w:val="000000"/>
                <w:szCs w:val="26"/>
              </w:rPr>
              <w:t>以下</w:t>
            </w:r>
          </w:p>
        </w:tc>
        <w:tc>
          <w:tcPr>
            <w:tcW w:w="342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32B6" w:rsidRPr="002F3EFC" w:rsidRDefault="00F632B6" w:rsidP="00B50E64">
            <w:pPr>
              <w:pStyle w:val="112"/>
              <w:numPr>
                <w:ilvl w:val="0"/>
                <w:numId w:val="52"/>
              </w:numPr>
              <w:snapToGrid w:val="0"/>
              <w:spacing w:line="240" w:lineRule="auto"/>
              <w:rPr>
                <w:rFonts w:hAnsi="標楷體"/>
                <w:color w:val="000000"/>
                <w:szCs w:val="26"/>
              </w:rPr>
            </w:pPr>
            <w:r w:rsidRPr="002F3EFC">
              <w:rPr>
                <w:rFonts w:hAnsi="標楷體" w:hint="eastAsia"/>
                <w:color w:val="000000"/>
                <w:szCs w:val="26"/>
              </w:rPr>
              <w:t>數量未達</w:t>
            </w:r>
            <w:smartTag w:uri="urn:schemas-microsoft-com:office:smarttags" w:element="chmetcnv">
              <w:smartTagPr>
                <w:attr w:name="UnitName" w:val="m2"/>
                <w:attr w:name="SourceValue" w:val="1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2F3EFC">
                <w:rPr>
                  <w:rFonts w:hAnsi="標楷體" w:hint="eastAsia"/>
                  <w:color w:val="000000"/>
                  <w:szCs w:val="26"/>
                </w:rPr>
                <w:t>1000</w:t>
              </w:r>
              <w:r w:rsidRPr="002F3EFC">
                <w:rPr>
                  <w:rFonts w:hAnsi="標楷體"/>
                  <w:szCs w:val="26"/>
                </w:rPr>
                <w:t xml:space="preserve"> m</w:t>
              </w:r>
              <w:r w:rsidRPr="002F3EFC">
                <w:rPr>
                  <w:rFonts w:hAnsi="標楷體" w:hint="eastAsia"/>
                  <w:szCs w:val="26"/>
                  <w:vertAlign w:val="superscript"/>
                </w:rPr>
                <w:t>2</w:t>
              </w:r>
            </w:smartTag>
            <w:r w:rsidRPr="002F3EFC">
              <w:rPr>
                <w:rFonts w:hAnsi="標楷體" w:hint="eastAsia"/>
                <w:color w:val="000000"/>
                <w:szCs w:val="26"/>
              </w:rPr>
              <w:t>時，免檢驗。</w:t>
            </w:r>
          </w:p>
          <w:p w:rsidR="00F632B6" w:rsidRPr="002F3EFC" w:rsidRDefault="00F632B6" w:rsidP="00B50E64">
            <w:pPr>
              <w:pStyle w:val="112"/>
              <w:numPr>
                <w:ilvl w:val="0"/>
                <w:numId w:val="52"/>
              </w:numPr>
              <w:snapToGrid w:val="0"/>
              <w:spacing w:line="240" w:lineRule="auto"/>
              <w:rPr>
                <w:rFonts w:hAnsi="標楷體"/>
                <w:color w:val="000000"/>
                <w:szCs w:val="26"/>
              </w:rPr>
            </w:pPr>
            <w:r w:rsidRPr="002F3EFC">
              <w:rPr>
                <w:rFonts w:hAnsi="標楷體" w:hint="eastAsia"/>
                <w:color w:val="000000"/>
                <w:szCs w:val="26"/>
              </w:rPr>
              <w:t>數量達</w:t>
            </w:r>
            <w:smartTag w:uri="urn:schemas-microsoft-com:office:smarttags" w:element="chmetcnv">
              <w:smartTagPr>
                <w:attr w:name="UnitName" w:val="m2"/>
                <w:attr w:name="SourceValue" w:val="1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2F3EFC">
                <w:rPr>
                  <w:rFonts w:hAnsi="標楷體" w:hint="eastAsia"/>
                  <w:color w:val="000000"/>
                  <w:szCs w:val="26"/>
                </w:rPr>
                <w:t>10</w:t>
              </w:r>
              <w:r w:rsidRPr="002F3EFC">
                <w:rPr>
                  <w:rFonts w:hAnsi="標楷體"/>
                  <w:color w:val="000000"/>
                  <w:szCs w:val="26"/>
                </w:rPr>
                <w:t>00</w:t>
              </w:r>
              <w:r w:rsidRPr="002F3EFC">
                <w:rPr>
                  <w:rFonts w:hAnsi="標楷體"/>
                  <w:szCs w:val="26"/>
                </w:rPr>
                <w:t xml:space="preserve"> m</w:t>
              </w:r>
              <w:r w:rsidRPr="002F3EFC">
                <w:rPr>
                  <w:rFonts w:hAnsi="標楷體" w:hint="eastAsia"/>
                  <w:szCs w:val="26"/>
                  <w:vertAlign w:val="superscript"/>
                </w:rPr>
                <w:t>2</w:t>
              </w:r>
            </w:smartTag>
            <w:r w:rsidRPr="002F3EFC">
              <w:rPr>
                <w:rFonts w:hAnsi="標楷體" w:hint="eastAsia"/>
                <w:color w:val="000000"/>
                <w:szCs w:val="26"/>
              </w:rPr>
              <w:t>檢驗</w:t>
            </w:r>
            <w:r w:rsidRPr="002F3EFC">
              <w:rPr>
                <w:rFonts w:hAnsi="標楷體" w:hint="eastAsia"/>
              </w:rPr>
              <w:t>1</w:t>
            </w:r>
            <w:r w:rsidRPr="002F3EFC">
              <w:rPr>
                <w:rFonts w:hAnsi="標楷體" w:hint="eastAsia"/>
                <w:color w:val="000000"/>
                <w:szCs w:val="26"/>
              </w:rPr>
              <w:t xml:space="preserve"> 次。</w:t>
            </w:r>
          </w:p>
          <w:p w:rsidR="00F632B6" w:rsidRPr="00B50E64" w:rsidRDefault="00F632B6" w:rsidP="00B50E64">
            <w:pPr>
              <w:pStyle w:val="112"/>
              <w:numPr>
                <w:ilvl w:val="0"/>
                <w:numId w:val="52"/>
              </w:numPr>
              <w:snapToGrid w:val="0"/>
              <w:spacing w:line="240" w:lineRule="auto"/>
              <w:rPr>
                <w:rFonts w:hAnsi="標楷體"/>
                <w:color w:val="000000"/>
                <w:szCs w:val="26"/>
              </w:rPr>
            </w:pPr>
            <w:r w:rsidRPr="002F3EFC">
              <w:rPr>
                <w:rFonts w:hint="eastAsia"/>
                <w:color w:val="000000"/>
              </w:rPr>
              <w:t>數量</w:t>
            </w:r>
            <w:r w:rsidRPr="002F3EFC">
              <w:rPr>
                <w:rFonts w:hint="eastAsia"/>
              </w:rPr>
              <w:t>超過</w:t>
            </w:r>
            <w:smartTag w:uri="urn:schemas-microsoft-com:office:smarttags" w:element="chmetcnv">
              <w:smartTagPr>
                <w:attr w:name="UnitName" w:val="m2"/>
                <w:attr w:name="SourceValue" w:val="1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2F3EFC">
                <w:rPr>
                  <w:rFonts w:hint="eastAsia"/>
                </w:rPr>
                <w:t>10</w:t>
              </w:r>
              <w:r w:rsidRPr="002F3EFC">
                <w:t>00 m</w:t>
              </w:r>
              <w:r w:rsidRPr="002F3EFC">
                <w:rPr>
                  <w:rFonts w:hint="eastAsia"/>
                  <w:vertAlign w:val="superscript"/>
                </w:rPr>
                <w:t>2</w:t>
              </w:r>
            </w:smartTag>
            <w:r w:rsidRPr="002F3EFC">
              <w:rPr>
                <w:rFonts w:hint="eastAsia"/>
              </w:rPr>
              <w:t>，每</w:t>
            </w:r>
            <w:smartTag w:uri="urn:schemas-microsoft-com:office:smarttags" w:element="chmetcnv">
              <w:smartTagPr>
                <w:attr w:name="UnitName" w:val="m2"/>
                <w:attr w:name="SourceValue" w:val="1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2F3EFC">
                <w:rPr>
                  <w:rFonts w:hint="eastAsia"/>
                </w:rPr>
                <w:t>10</w:t>
              </w:r>
              <w:r w:rsidRPr="002F3EFC">
                <w:t>00 m</w:t>
              </w:r>
              <w:r w:rsidRPr="002F3EFC">
                <w:rPr>
                  <w:rFonts w:hint="eastAsia"/>
                  <w:vertAlign w:val="superscript"/>
                </w:rPr>
                <w:t>2</w:t>
              </w:r>
            </w:smartTag>
            <w:proofErr w:type="gramStart"/>
            <w:r w:rsidRPr="002F3EFC">
              <w:rPr>
                <w:rFonts w:hint="eastAsia"/>
              </w:rPr>
              <w:t>加驗1次</w:t>
            </w:r>
            <w:proofErr w:type="gramEnd"/>
            <w:r w:rsidRPr="002F3EFC">
              <w:rPr>
                <w:rFonts w:hint="eastAsia"/>
              </w:rPr>
              <w:t>。</w:t>
            </w: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Merge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proofErr w:type="gramStart"/>
            <w:r w:rsidRPr="002F3EFC">
              <w:rPr>
                <w:rFonts w:ascii="標楷體" w:eastAsia="標楷體" w:hAnsi="標楷體" w:hint="eastAsia"/>
                <w:szCs w:val="26"/>
              </w:rPr>
              <w:t>抗折試驗</w:t>
            </w:r>
            <w:proofErr w:type="gramEnd"/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100</w:t>
            </w:r>
            <w:r w:rsidRPr="002F3EFC">
              <w:rPr>
                <w:rFonts w:ascii="標楷體" w:eastAsia="標楷體" w:hAnsi="標楷體"/>
                <w:szCs w:val="26"/>
              </w:rPr>
              <w:t>kgf/cm</w:t>
            </w:r>
            <w:r w:rsidRPr="002F3EFC">
              <w:rPr>
                <w:rFonts w:ascii="標楷體" w:eastAsia="標楷體" w:hAnsi="標楷體"/>
                <w:szCs w:val="26"/>
                <w:vertAlign w:val="superscript"/>
              </w:rPr>
              <w:t>2</w:t>
            </w:r>
            <w:r w:rsidRPr="002F3EFC">
              <w:rPr>
                <w:rFonts w:ascii="標楷體" w:eastAsia="標楷體" w:hAnsi="標楷體" w:hint="eastAsia"/>
                <w:szCs w:val="26"/>
              </w:rPr>
              <w:t>以上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Merge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  <w:r w:rsidRPr="002F3EFC">
              <w:rPr>
                <w:rFonts w:ascii="標楷體" w:eastAsia="標楷體" w:hAnsi="標楷體" w:hint="eastAsia"/>
                <w:w w:val="90"/>
                <w:szCs w:val="26"/>
              </w:rPr>
              <w:t>磨耗試驗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w w:val="90"/>
                <w:szCs w:val="26"/>
              </w:rPr>
              <w:t>磨耗量</w:t>
            </w:r>
            <w:smartTag w:uri="urn:schemas-microsoft-com:office:smarttags" w:element="chmetcnv">
              <w:smartTagPr>
                <w:attr w:name="UnitName" w:val="g"/>
                <w:attr w:name="SourceValue" w:val="0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3EFC">
                <w:rPr>
                  <w:rFonts w:ascii="標楷體" w:eastAsia="標楷體" w:hAnsi="標楷體"/>
                  <w:szCs w:val="26"/>
                </w:rPr>
                <w:t>0.1g</w:t>
              </w:r>
            </w:smartTag>
            <w:r w:rsidRPr="002F3EFC">
              <w:rPr>
                <w:rFonts w:ascii="標楷體" w:eastAsia="標楷體" w:hAnsi="標楷體" w:hint="eastAsia"/>
                <w:szCs w:val="26"/>
              </w:rPr>
              <w:t>以下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Merge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  <w:r w:rsidRPr="002F3EFC">
              <w:rPr>
                <w:rFonts w:ascii="標楷體" w:eastAsia="標楷體" w:hAnsi="標楷體" w:hint="eastAsia"/>
                <w:w w:val="90"/>
                <w:szCs w:val="26"/>
              </w:rPr>
              <w:t>尺度許可差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w w:val="90"/>
                <w:szCs w:val="26"/>
              </w:rPr>
            </w:pPr>
            <w:r w:rsidRPr="002F3EFC">
              <w:rPr>
                <w:rFonts w:ascii="標楷體" w:eastAsia="標楷體" w:hAnsi="標楷體" w:hint="eastAsia"/>
                <w:w w:val="90"/>
                <w:szCs w:val="26"/>
              </w:rPr>
              <w:t>依</w:t>
            </w:r>
            <w:r w:rsidRPr="002F3EFC">
              <w:rPr>
                <w:rFonts w:ascii="標楷體" w:eastAsia="標楷體" w:hAnsi="標楷體" w:hint="eastAsia"/>
              </w:rPr>
              <w:t>CNS 9738 R2162規定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Merge w:val="restart"/>
            <w:vAlign w:val="center"/>
          </w:tcPr>
          <w:p w:rsidR="00F632B6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（範例）</w:t>
            </w:r>
          </w:p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石質地磚</w:t>
            </w: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吸水率測定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CNS 3299 R3071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2F3EFC">
              <w:rPr>
                <w:rFonts w:ascii="標楷體" w:eastAsia="標楷體" w:hAnsi="標楷體" w:hint="eastAsia"/>
                <w:color w:val="000000"/>
                <w:szCs w:val="26"/>
              </w:rPr>
              <w:t>6</w:t>
            </w:r>
            <w:proofErr w:type="gramStart"/>
            <w:r w:rsidRPr="002F3EFC">
              <w:rPr>
                <w:rFonts w:ascii="標楷體" w:eastAsia="標楷體" w:hAnsi="標楷體"/>
                <w:color w:val="000000"/>
                <w:szCs w:val="26"/>
              </w:rPr>
              <w:t>﹪</w:t>
            </w:r>
            <w:proofErr w:type="gramEnd"/>
            <w:r w:rsidRPr="002F3EFC">
              <w:rPr>
                <w:rFonts w:ascii="標楷體" w:eastAsia="標楷體" w:hAnsi="標楷體" w:hint="eastAsia"/>
                <w:color w:val="000000"/>
                <w:szCs w:val="26"/>
              </w:rPr>
              <w:t>以下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Merge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proofErr w:type="gramStart"/>
            <w:r w:rsidRPr="002F3EFC">
              <w:rPr>
                <w:rFonts w:ascii="標楷體" w:eastAsia="標楷體" w:hAnsi="標楷體" w:hint="eastAsia"/>
                <w:szCs w:val="26"/>
              </w:rPr>
              <w:t>抗折試驗</w:t>
            </w:r>
            <w:proofErr w:type="gramEnd"/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szCs w:val="26"/>
              </w:rPr>
              <w:t>2</w:t>
            </w:r>
            <w:r w:rsidRPr="002F3EFC">
              <w:rPr>
                <w:rFonts w:ascii="標楷體" w:eastAsia="標楷體" w:hAnsi="標楷體"/>
                <w:szCs w:val="26"/>
              </w:rPr>
              <w:t>00kgf/cm</w:t>
            </w:r>
            <w:r w:rsidRPr="002F3EFC">
              <w:rPr>
                <w:rFonts w:ascii="標楷體" w:eastAsia="標楷體" w:hAnsi="標楷體"/>
                <w:szCs w:val="26"/>
                <w:vertAlign w:val="superscript"/>
              </w:rPr>
              <w:t>2</w:t>
            </w:r>
            <w:r w:rsidRPr="002F3EFC">
              <w:rPr>
                <w:rFonts w:ascii="標楷體" w:eastAsia="標楷體" w:hAnsi="標楷體" w:hint="eastAsia"/>
                <w:szCs w:val="26"/>
              </w:rPr>
              <w:t>以上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Merge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  <w:r w:rsidRPr="002F3EFC">
              <w:rPr>
                <w:rFonts w:ascii="標楷體" w:eastAsia="標楷體" w:hAnsi="標楷體" w:hint="eastAsia"/>
                <w:w w:val="90"/>
                <w:szCs w:val="26"/>
              </w:rPr>
              <w:t>磨耗試驗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  <w:w w:val="90"/>
                <w:szCs w:val="26"/>
              </w:rPr>
              <w:t>磨耗量</w:t>
            </w:r>
            <w:smartTag w:uri="urn:schemas-microsoft-com:office:smarttags" w:element="chmetcnv">
              <w:smartTagPr>
                <w:attr w:name="UnitName" w:val="g"/>
                <w:attr w:name="SourceValue" w:val="0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3EFC">
                <w:rPr>
                  <w:rFonts w:ascii="標楷體" w:eastAsia="標楷體" w:hAnsi="標楷體"/>
                  <w:szCs w:val="26"/>
                </w:rPr>
                <w:t>0.1g</w:t>
              </w:r>
            </w:smartTag>
            <w:r w:rsidRPr="002F3EFC">
              <w:rPr>
                <w:rFonts w:ascii="標楷體" w:eastAsia="標楷體" w:hAnsi="標楷體" w:hint="eastAsia"/>
                <w:szCs w:val="26"/>
              </w:rPr>
              <w:t>以下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Merge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  <w:r w:rsidRPr="002F3EFC">
              <w:rPr>
                <w:rFonts w:ascii="標楷體" w:eastAsia="標楷體" w:hAnsi="標楷體" w:hint="eastAsia"/>
                <w:w w:val="90"/>
                <w:szCs w:val="26"/>
              </w:rPr>
              <w:t>尺度許可差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w w:val="90"/>
                <w:szCs w:val="26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w w:val="90"/>
                <w:szCs w:val="26"/>
              </w:rPr>
            </w:pPr>
            <w:r w:rsidRPr="002F3EFC">
              <w:rPr>
                <w:rFonts w:ascii="標楷體" w:eastAsia="標楷體" w:hAnsi="標楷體" w:hint="eastAsia"/>
              </w:rPr>
              <w:t>依CNS 9739 R2163規定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F632B6" w:rsidRPr="002F3EFC" w:rsidTr="00F632B6">
        <w:trPr>
          <w:cantSplit/>
          <w:trHeight w:val="132"/>
        </w:trPr>
        <w:tc>
          <w:tcPr>
            <w:tcW w:w="1067" w:type="dxa"/>
            <w:vAlign w:val="center"/>
          </w:tcPr>
          <w:p w:rsidR="00F632B6" w:rsidRDefault="00F632B6" w:rsidP="00DC03F7">
            <w:pPr>
              <w:pStyle w:val="26"/>
              <w:snapToGrid w:val="0"/>
              <w:spacing w:line="240" w:lineRule="auto"/>
              <w:ind w:left="0"/>
              <w:jc w:val="center"/>
              <w:rPr>
                <w:rFonts w:hAnsi="標楷體"/>
              </w:rPr>
            </w:pPr>
            <w:r w:rsidRPr="002F3EFC">
              <w:rPr>
                <w:rFonts w:hAnsi="標楷體" w:hint="eastAsia"/>
                <w:szCs w:val="26"/>
              </w:rPr>
              <w:t>（範例）</w:t>
            </w:r>
          </w:p>
          <w:p w:rsidR="00F632B6" w:rsidRPr="002F3EFC" w:rsidRDefault="00F632B6" w:rsidP="00DC03F7">
            <w:pPr>
              <w:pStyle w:val="26"/>
              <w:snapToGrid w:val="0"/>
              <w:spacing w:line="240" w:lineRule="auto"/>
              <w:ind w:left="0"/>
              <w:jc w:val="center"/>
              <w:rPr>
                <w:rFonts w:hAnsi="標楷體"/>
                <w:szCs w:val="26"/>
              </w:rPr>
            </w:pPr>
            <w:r w:rsidRPr="002F3EFC">
              <w:rPr>
                <w:rFonts w:hAnsi="標楷體" w:hint="eastAsia"/>
              </w:rPr>
              <w:t>接著劑</w:t>
            </w:r>
          </w:p>
        </w:tc>
        <w:tc>
          <w:tcPr>
            <w:tcW w:w="1822" w:type="dxa"/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</w:rPr>
              <w:t>剪力黏結強度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EFC">
              <w:rPr>
                <w:rFonts w:ascii="標楷體" w:eastAsia="標楷體" w:hAnsi="標楷體" w:hint="eastAsia"/>
              </w:rPr>
              <w:t>CNS 5809 K6505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rPr>
                <w:rFonts w:ascii="標楷體" w:eastAsia="標楷體" w:hAnsi="標楷體"/>
                <w:szCs w:val="26"/>
              </w:rPr>
            </w:pPr>
            <w:proofErr w:type="gramStart"/>
            <w:r w:rsidRPr="002F3EFC">
              <w:rPr>
                <w:rFonts w:ascii="標楷體" w:eastAsia="標楷體" w:hAnsi="標楷體" w:hint="eastAsia"/>
              </w:rPr>
              <w:t>≧</w:t>
            </w:r>
            <w:proofErr w:type="gramEnd"/>
            <w:r w:rsidRPr="002F3EFC">
              <w:rPr>
                <w:rFonts w:ascii="標楷體" w:eastAsia="標楷體" w:hAnsi="標楷體" w:hint="eastAsia"/>
              </w:rPr>
              <w:t>6kgf/cm</w:t>
            </w:r>
            <w:r w:rsidRPr="002F3EFC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F632B6" w:rsidRPr="002F3EFC" w:rsidRDefault="00F632B6" w:rsidP="00DC03F7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2F3EFC">
              <w:rPr>
                <w:rFonts w:ascii="標楷體" w:eastAsia="標楷體" w:hAnsi="標楷體" w:hint="eastAsia"/>
              </w:rPr>
              <w:t>1</w:t>
            </w:r>
            <w:r w:rsidRPr="002F3EFC">
              <w:rPr>
                <w:rFonts w:ascii="標楷體" w:eastAsia="標楷體" w:hAnsi="標楷體" w:hint="eastAsia"/>
                <w:color w:val="000000"/>
                <w:szCs w:val="26"/>
              </w:rPr>
              <w:t>次</w:t>
            </w:r>
          </w:p>
        </w:tc>
      </w:tr>
    </w:tbl>
    <w:p w:rsidR="00F632B6" w:rsidRPr="00957420" w:rsidRDefault="00F632B6" w:rsidP="00F632B6">
      <w:pPr>
        <w:ind w:leftChars="-25" w:left="-60"/>
        <w:jc w:val="both"/>
        <w:rPr>
          <w:rFonts w:eastAsia="標楷體"/>
        </w:rPr>
      </w:pPr>
      <w:r w:rsidRPr="00957420">
        <w:rPr>
          <w:rFonts w:eastAsia="標楷體" w:hint="eastAsia"/>
        </w:rPr>
        <w:t>附註：</w:t>
      </w:r>
    </w:p>
    <w:p w:rsidR="00F632B6" w:rsidRPr="00957420" w:rsidRDefault="00F632B6" w:rsidP="00F632B6">
      <w:pPr>
        <w:widowControl w:val="0"/>
        <w:numPr>
          <w:ilvl w:val="0"/>
          <w:numId w:val="46"/>
        </w:numPr>
        <w:jc w:val="both"/>
        <w:rPr>
          <w:rFonts w:eastAsia="標楷體"/>
        </w:rPr>
      </w:pPr>
      <w:r w:rsidRPr="00957420">
        <w:rPr>
          <w:rFonts w:eastAsia="標楷體" w:hint="eastAsia"/>
        </w:rPr>
        <w:t>本工程材料檢（試）</w:t>
      </w:r>
      <w:proofErr w:type="gramStart"/>
      <w:r w:rsidRPr="00957420">
        <w:rPr>
          <w:rFonts w:eastAsia="標楷體" w:hint="eastAsia"/>
        </w:rPr>
        <w:t>驗悉依</w:t>
      </w:r>
      <w:proofErr w:type="gramEnd"/>
      <w:r w:rsidRPr="00957420">
        <w:rPr>
          <w:rFonts w:eastAsia="標楷體" w:hint="eastAsia"/>
        </w:rPr>
        <w:t>本表為</w:t>
      </w:r>
      <w:proofErr w:type="gramStart"/>
      <w:r w:rsidRPr="00957420">
        <w:rPr>
          <w:rFonts w:eastAsia="標楷體" w:hint="eastAsia"/>
        </w:rPr>
        <w:t>準</w:t>
      </w:r>
      <w:proofErr w:type="gramEnd"/>
      <w:r w:rsidRPr="00957420">
        <w:rPr>
          <w:rFonts w:eastAsia="標楷體" w:hint="eastAsia"/>
        </w:rPr>
        <w:t>，</w:t>
      </w:r>
      <w:proofErr w:type="gramStart"/>
      <w:r w:rsidRPr="00957420">
        <w:rPr>
          <w:rFonts w:eastAsia="標楷體" w:hint="eastAsia"/>
        </w:rPr>
        <w:t>惟監造</w:t>
      </w:r>
      <w:proofErr w:type="gramEnd"/>
      <w:r w:rsidRPr="00957420">
        <w:rPr>
          <w:rFonts w:eastAsia="標楷體" w:hint="eastAsia"/>
        </w:rPr>
        <w:t>單位</w:t>
      </w:r>
      <w:r w:rsidRPr="00957420">
        <w:rPr>
          <w:rFonts w:eastAsia="標楷體" w:hint="eastAsia"/>
        </w:rPr>
        <w:t>/</w:t>
      </w:r>
      <w:proofErr w:type="gramStart"/>
      <w:r w:rsidRPr="00957420">
        <w:rPr>
          <w:rFonts w:eastAsia="標楷體" w:hint="eastAsia"/>
        </w:rPr>
        <w:t>工程司得</w:t>
      </w:r>
      <w:r>
        <w:rPr>
          <w:rFonts w:eastAsia="標楷體" w:hint="eastAsia"/>
        </w:rPr>
        <w:t>依</w:t>
      </w:r>
      <w:proofErr w:type="gramEnd"/>
      <w:r>
        <w:rPr>
          <w:rFonts w:eastAsia="標楷體" w:hint="eastAsia"/>
        </w:rPr>
        <w:t>契約圖說規範及相關規定，</w:t>
      </w:r>
      <w:r w:rsidRPr="00957420">
        <w:rPr>
          <w:rFonts w:eastAsia="標楷體" w:hint="eastAsia"/>
        </w:rPr>
        <w:t>視工程需要增加檢（試）驗項目</w:t>
      </w:r>
      <w:r>
        <w:rPr>
          <w:rFonts w:eastAsia="標楷體" w:hint="eastAsia"/>
        </w:rPr>
        <w:t>及辦理抽驗</w:t>
      </w:r>
      <w:r w:rsidRPr="00957420">
        <w:rPr>
          <w:rFonts w:eastAsia="標楷體" w:hint="eastAsia"/>
        </w:rPr>
        <w:t>。</w:t>
      </w:r>
    </w:p>
    <w:p w:rsidR="00F632B6" w:rsidRPr="00957420" w:rsidRDefault="00F632B6" w:rsidP="00F632B6">
      <w:pPr>
        <w:widowControl w:val="0"/>
        <w:numPr>
          <w:ilvl w:val="0"/>
          <w:numId w:val="46"/>
        </w:numPr>
        <w:jc w:val="both"/>
        <w:rPr>
          <w:rFonts w:eastAsia="標楷體"/>
        </w:rPr>
      </w:pPr>
      <w:r w:rsidRPr="00957420">
        <w:rPr>
          <w:rFonts w:eastAsia="標楷體" w:hint="eastAsia"/>
        </w:rPr>
        <w:t>應檢（試）驗之材料若已取得國家正字標記，得於</w:t>
      </w:r>
      <w:proofErr w:type="gramStart"/>
      <w:r w:rsidRPr="00957420">
        <w:rPr>
          <w:rFonts w:eastAsia="標楷體" w:hint="eastAsia"/>
        </w:rPr>
        <w:t>採用時檢送</w:t>
      </w:r>
      <w:proofErr w:type="gramEnd"/>
      <w:r w:rsidRPr="00957420">
        <w:rPr>
          <w:rFonts w:eastAsia="標楷體" w:hint="eastAsia"/>
        </w:rPr>
        <w:t>經濟部標準檢驗局正字標記證明書，經濟部標準檢驗局正字標記產品當期或最近一期合格證明文件，購置及出產證明文件</w:t>
      </w:r>
      <w:r>
        <w:rPr>
          <w:rFonts w:eastAsia="標楷體" w:hint="eastAsia"/>
        </w:rPr>
        <w:t>，經</w:t>
      </w:r>
      <w:r w:rsidRPr="00957420">
        <w:rPr>
          <w:rFonts w:eastAsia="標楷體" w:hint="eastAsia"/>
        </w:rPr>
        <w:t>監造單位</w:t>
      </w:r>
      <w:r w:rsidRPr="00957420">
        <w:rPr>
          <w:rFonts w:eastAsia="標楷體" w:hint="eastAsia"/>
        </w:rPr>
        <w:t>/</w:t>
      </w:r>
      <w:r w:rsidRPr="00957420">
        <w:rPr>
          <w:rFonts w:eastAsia="標楷體" w:hint="eastAsia"/>
        </w:rPr>
        <w:t>工程司</w:t>
      </w:r>
      <w:r>
        <w:rPr>
          <w:rFonts w:eastAsia="標楷體" w:hint="eastAsia"/>
        </w:rPr>
        <w:t>核准後，得</w:t>
      </w:r>
      <w:r w:rsidRPr="00957420">
        <w:rPr>
          <w:rFonts w:eastAsia="標楷體" w:hint="eastAsia"/>
        </w:rPr>
        <w:t>免抽驗；</w:t>
      </w:r>
      <w:proofErr w:type="gramStart"/>
      <w:r w:rsidRPr="00957420">
        <w:rPr>
          <w:rFonts w:eastAsia="標楷體" w:hint="eastAsia"/>
        </w:rPr>
        <w:t>惟監造</w:t>
      </w:r>
      <w:proofErr w:type="gramEnd"/>
      <w:r w:rsidRPr="00957420">
        <w:rPr>
          <w:rFonts w:eastAsia="標楷體" w:hint="eastAsia"/>
        </w:rPr>
        <w:t>單位</w:t>
      </w:r>
      <w:r w:rsidRPr="00957420">
        <w:rPr>
          <w:rFonts w:eastAsia="標楷體" w:hint="eastAsia"/>
        </w:rPr>
        <w:t>/</w:t>
      </w:r>
      <w:proofErr w:type="gramStart"/>
      <w:r w:rsidRPr="00957420">
        <w:rPr>
          <w:rFonts w:eastAsia="標楷體" w:hint="eastAsia"/>
        </w:rPr>
        <w:t>工程司得</w:t>
      </w:r>
      <w:r>
        <w:rPr>
          <w:rFonts w:eastAsia="標楷體" w:hint="eastAsia"/>
        </w:rPr>
        <w:t>依</w:t>
      </w:r>
      <w:proofErr w:type="gramEnd"/>
      <w:r>
        <w:rPr>
          <w:rFonts w:eastAsia="標楷體" w:hint="eastAsia"/>
        </w:rPr>
        <w:t>規定及</w:t>
      </w:r>
      <w:r w:rsidRPr="00957420">
        <w:rPr>
          <w:rFonts w:eastAsia="標楷體" w:hint="eastAsia"/>
        </w:rPr>
        <w:t>視現場施作情形辦理抽驗。</w:t>
      </w:r>
    </w:p>
    <w:p w:rsidR="00F632B6" w:rsidRDefault="00F632B6" w:rsidP="00F632B6">
      <w:pPr>
        <w:widowControl w:val="0"/>
        <w:numPr>
          <w:ilvl w:val="0"/>
          <w:numId w:val="46"/>
        </w:numPr>
        <w:jc w:val="both"/>
        <w:rPr>
          <w:rFonts w:eastAsia="標楷體"/>
        </w:rPr>
      </w:pPr>
      <w:r w:rsidRPr="00957420">
        <w:rPr>
          <w:rFonts w:eastAsia="標楷體" w:hint="eastAsia"/>
        </w:rPr>
        <w:t>工程結算時，如材料使用數量未超過該檢驗數量之</w:t>
      </w:r>
      <w:r w:rsidRPr="00957420">
        <w:rPr>
          <w:rFonts w:eastAsia="標楷體" w:hint="eastAsia"/>
        </w:rPr>
        <w:t>10%</w:t>
      </w:r>
      <w:r w:rsidRPr="00957420">
        <w:rPr>
          <w:rFonts w:eastAsia="標楷體" w:hint="eastAsia"/>
        </w:rPr>
        <w:t>（含）者，免再檢驗。</w:t>
      </w:r>
    </w:p>
    <w:p w:rsidR="00B54804" w:rsidRPr="0090569C" w:rsidRDefault="00F632B6" w:rsidP="0090569C">
      <w:pPr>
        <w:widowControl w:val="0"/>
        <w:numPr>
          <w:ilvl w:val="0"/>
          <w:numId w:val="46"/>
        </w:numPr>
        <w:jc w:val="both"/>
        <w:rPr>
          <w:rFonts w:eastAsia="標楷體"/>
        </w:rPr>
      </w:pPr>
      <w:r w:rsidRPr="00957420">
        <w:rPr>
          <w:rFonts w:eastAsia="標楷體" w:hint="eastAsia"/>
        </w:rPr>
        <w:t>其他：</w:t>
      </w:r>
      <w:r w:rsidRPr="00957420">
        <w:rPr>
          <w:rFonts w:eastAsia="標楷體" w:hint="eastAsia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      </w:t>
      </w:r>
      <w:r w:rsidRPr="00957420">
        <w:rPr>
          <w:rFonts w:eastAsia="標楷體" w:hint="eastAsia"/>
          <w:u w:val="single"/>
        </w:rPr>
        <w:t xml:space="preserve">      </w:t>
      </w:r>
      <w:r w:rsidRPr="00957420">
        <w:rPr>
          <w:rFonts w:eastAsia="標楷體" w:hint="eastAsia"/>
          <w:u w:val="single"/>
        </w:rPr>
        <w:t>。</w:t>
      </w:r>
    </w:p>
    <w:sectPr w:rsidR="00B54804" w:rsidRPr="0090569C" w:rsidSect="003559C9">
      <w:pgSz w:w="11907" w:h="16840" w:code="9"/>
      <w:pgMar w:top="1247" w:right="1247" w:bottom="1247" w:left="1247" w:header="851" w:footer="601" w:gutter="0"/>
      <w:cols w:space="425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58" w:rsidRDefault="00CD4658">
      <w:r>
        <w:separator/>
      </w:r>
    </w:p>
  </w:endnote>
  <w:endnote w:type="continuationSeparator" w:id="1">
    <w:p w:rsidR="00CD4658" w:rsidRDefault="00CD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細明體">
    <w:altName w:val="細明體"/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新細明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圓體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8" w:rsidRDefault="008D79A2" w:rsidP="00AC53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46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4658">
      <w:rPr>
        <w:rStyle w:val="a8"/>
        <w:noProof/>
      </w:rPr>
      <w:t>47</w:t>
    </w:r>
    <w:r>
      <w:rPr>
        <w:rStyle w:val="a8"/>
      </w:rPr>
      <w:fldChar w:fldCharType="end"/>
    </w:r>
  </w:p>
  <w:p w:rsidR="00CD4658" w:rsidRDefault="00CD4658" w:rsidP="00AC53D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8" w:rsidRPr="003559C9" w:rsidRDefault="00CD4658" w:rsidP="003559C9">
    <w:pPr>
      <w:pStyle w:val="a7"/>
      <w:jc w:val="center"/>
    </w:pPr>
    <w:r>
      <w:rPr>
        <w:rFonts w:hint="eastAsia"/>
      </w:rPr>
      <w:t xml:space="preserve">第 </w:t>
    </w:r>
    <w:fldSimple w:instr=" PAGE ">
      <w:r w:rsidR="004954D8">
        <w:rPr>
          <w:noProof/>
        </w:rPr>
        <w:t>1</w:t>
      </w:r>
    </w:fldSimple>
    <w:r>
      <w:rPr>
        <w:rFonts w:hint="eastAsia"/>
      </w:rPr>
      <w:t xml:space="preserve"> 頁，共 </w:t>
    </w:r>
    <w:fldSimple w:instr=" NUMPAGES ">
      <w:r w:rsidR="004954D8">
        <w:rPr>
          <w:noProof/>
        </w:rPr>
        <w:t>35</w:t>
      </w:r>
    </w:fldSimple>
    <w:r>
      <w:rPr>
        <w:rFonts w:hint="eastAsia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58" w:rsidRDefault="00CD4658">
      <w:r>
        <w:separator/>
      </w:r>
    </w:p>
  </w:footnote>
  <w:footnote w:type="continuationSeparator" w:id="1">
    <w:p w:rsidR="00CD4658" w:rsidRDefault="00CD4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342C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5C022D"/>
    <w:multiLevelType w:val="hybridMultilevel"/>
    <w:tmpl w:val="B2F60834"/>
    <w:lvl w:ilvl="0" w:tplc="073CF570">
      <w:start w:val="1"/>
      <w:numFmt w:val="taiwaneseCountingThousand"/>
      <w:lvlText w:val="(%1)、"/>
      <w:lvlJc w:val="left"/>
      <w:pPr>
        <w:tabs>
          <w:tab w:val="num" w:pos="495"/>
        </w:tabs>
        <w:ind w:left="495" w:hanging="495"/>
      </w:pPr>
      <w:rPr>
        <w:rFonts w:eastAsia="新細明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CD3477"/>
    <w:multiLevelType w:val="hybridMultilevel"/>
    <w:tmpl w:val="FAC4C5FE"/>
    <w:lvl w:ilvl="0" w:tplc="BB8213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782CB4"/>
    <w:multiLevelType w:val="hybridMultilevel"/>
    <w:tmpl w:val="06009D60"/>
    <w:lvl w:ilvl="0" w:tplc="CBCCD2C0">
      <w:start w:val="1"/>
      <w:numFmt w:val="decimal"/>
      <w:lvlText w:val="(%1)"/>
      <w:lvlJc w:val="left"/>
      <w:pPr>
        <w:tabs>
          <w:tab w:val="num" w:pos="1644"/>
        </w:tabs>
        <w:ind w:left="1644" w:hanging="283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EE2375"/>
    <w:multiLevelType w:val="hybridMultilevel"/>
    <w:tmpl w:val="10C22074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4C78ED"/>
    <w:multiLevelType w:val="hybridMultilevel"/>
    <w:tmpl w:val="F3A0D33A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185879"/>
    <w:multiLevelType w:val="hybridMultilevel"/>
    <w:tmpl w:val="632E6F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1AC9D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C486618"/>
    <w:multiLevelType w:val="hybridMultilevel"/>
    <w:tmpl w:val="6C8EEB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18610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E3B1F78"/>
    <w:multiLevelType w:val="hybridMultilevel"/>
    <w:tmpl w:val="5AC000EE"/>
    <w:lvl w:ilvl="0" w:tplc="B9766A7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>
    <w:nsid w:val="1C4943FB"/>
    <w:multiLevelType w:val="hybridMultilevel"/>
    <w:tmpl w:val="DCE621A0"/>
    <w:lvl w:ilvl="0" w:tplc="4B6CE8D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1F2F06F5"/>
    <w:multiLevelType w:val="hybridMultilevel"/>
    <w:tmpl w:val="5C524420"/>
    <w:lvl w:ilvl="0" w:tplc="785E54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87679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2">
    <w:nsid w:val="25BC67AC"/>
    <w:multiLevelType w:val="hybridMultilevel"/>
    <w:tmpl w:val="F0A44630"/>
    <w:lvl w:ilvl="0" w:tplc="2F008696">
      <w:start w:val="1"/>
      <w:numFmt w:val="lowerLetter"/>
      <w:lvlText w:val="%1."/>
      <w:lvlJc w:val="left"/>
      <w:pPr>
        <w:tabs>
          <w:tab w:val="num" w:pos="1871"/>
        </w:tabs>
        <w:ind w:left="1871" w:hanging="283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80"/>
        </w:tabs>
        <w:ind w:left="3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0"/>
        </w:tabs>
        <w:ind w:left="4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20"/>
        </w:tabs>
        <w:ind w:left="4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60"/>
        </w:tabs>
        <w:ind w:left="5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480"/>
      </w:pPr>
    </w:lvl>
  </w:abstractNum>
  <w:abstractNum w:abstractNumId="13">
    <w:nsid w:val="26205171"/>
    <w:multiLevelType w:val="hybridMultilevel"/>
    <w:tmpl w:val="4628CB44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2B4C09"/>
    <w:multiLevelType w:val="hybridMultilevel"/>
    <w:tmpl w:val="21B47EDC"/>
    <w:lvl w:ilvl="0" w:tplc="6D9C6722">
      <w:start w:val="1"/>
      <w:numFmt w:val="taiwaneseCountingThousand"/>
      <w:pStyle w:val="2"/>
      <w:lvlText w:val="第%1條"/>
      <w:lvlJc w:val="left"/>
      <w:pPr>
        <w:tabs>
          <w:tab w:val="num" w:pos="-401"/>
        </w:tabs>
        <w:ind w:left="-401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2D1CDACC">
      <w:start w:val="1"/>
      <w:numFmt w:val="taiwaneseCountingThousand"/>
      <w:lvlText w:val="(%2)"/>
      <w:lvlJc w:val="left"/>
      <w:pPr>
        <w:tabs>
          <w:tab w:val="num" w:pos="525"/>
        </w:tabs>
        <w:ind w:left="525" w:hanging="499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 w:tplc="039E0134">
      <w:start w:val="1"/>
      <w:numFmt w:val="decimal"/>
      <w:lvlText w:val="%3."/>
      <w:lvlJc w:val="left"/>
      <w:pPr>
        <w:tabs>
          <w:tab w:val="num" w:pos="362"/>
        </w:tabs>
        <w:ind w:left="362" w:hanging="283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 w:tplc="04090001">
      <w:start w:val="1"/>
      <w:numFmt w:val="bullet"/>
      <w:lvlText w:val=""/>
      <w:lvlJc w:val="left"/>
      <w:pPr>
        <w:tabs>
          <w:tab w:val="num" w:pos="1039"/>
        </w:tabs>
        <w:ind w:left="1039" w:hanging="48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9"/>
        </w:tabs>
        <w:ind w:left="1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9"/>
        </w:tabs>
        <w:ind w:left="1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79"/>
        </w:tabs>
        <w:ind w:left="2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59"/>
        </w:tabs>
        <w:ind w:left="2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39"/>
        </w:tabs>
        <w:ind w:left="3439" w:hanging="480"/>
      </w:pPr>
    </w:lvl>
  </w:abstractNum>
  <w:abstractNum w:abstractNumId="15">
    <w:nsid w:val="2F5A3AE7"/>
    <w:multiLevelType w:val="hybridMultilevel"/>
    <w:tmpl w:val="D2A4891A"/>
    <w:lvl w:ilvl="0" w:tplc="F14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461037"/>
    <w:multiLevelType w:val="hybridMultilevel"/>
    <w:tmpl w:val="80FE023E"/>
    <w:lvl w:ilvl="0" w:tplc="FFAE76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AC9DE0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7E4A14"/>
    <w:multiLevelType w:val="hybridMultilevel"/>
    <w:tmpl w:val="BF442FFC"/>
    <w:lvl w:ilvl="0" w:tplc="AF586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812AAC"/>
    <w:multiLevelType w:val="hybridMultilevel"/>
    <w:tmpl w:val="92D69F98"/>
    <w:lvl w:ilvl="0" w:tplc="A3FA2BC8">
      <w:start w:val="7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eastAsia="新細明體"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9"/>
        </w:tabs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9"/>
        </w:tabs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9"/>
        </w:tabs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9"/>
        </w:tabs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9"/>
        </w:tabs>
        <w:ind w:left="4309" w:hanging="480"/>
      </w:pPr>
    </w:lvl>
  </w:abstractNum>
  <w:abstractNum w:abstractNumId="19">
    <w:nsid w:val="32DC5073"/>
    <w:multiLevelType w:val="hybridMultilevel"/>
    <w:tmpl w:val="D894235C"/>
    <w:lvl w:ilvl="0" w:tplc="F4A047E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dstrike/>
        <w:color w:val="auto"/>
        <w:u w:val="dotted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9E15AD"/>
    <w:multiLevelType w:val="hybridMultilevel"/>
    <w:tmpl w:val="A442FE92"/>
    <w:lvl w:ilvl="0" w:tplc="2C2ABA9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1">
    <w:nsid w:val="36EF3DA5"/>
    <w:multiLevelType w:val="hybridMultilevel"/>
    <w:tmpl w:val="0936DD38"/>
    <w:lvl w:ilvl="0" w:tplc="F14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74F21D3"/>
    <w:multiLevelType w:val="hybridMultilevel"/>
    <w:tmpl w:val="9FCE4B72"/>
    <w:lvl w:ilvl="0" w:tplc="CBCCD2C0">
      <w:start w:val="1"/>
      <w:numFmt w:val="decimal"/>
      <w:lvlText w:val="(%1)"/>
      <w:lvlJc w:val="left"/>
      <w:pPr>
        <w:tabs>
          <w:tab w:val="num" w:pos="1644"/>
        </w:tabs>
        <w:ind w:left="1644" w:hanging="283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AC42995"/>
    <w:multiLevelType w:val="hybridMultilevel"/>
    <w:tmpl w:val="069E39F8"/>
    <w:lvl w:ilvl="0" w:tplc="B9C06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D675E61"/>
    <w:multiLevelType w:val="hybridMultilevel"/>
    <w:tmpl w:val="96386B70"/>
    <w:lvl w:ilvl="0" w:tplc="E20ED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E981312"/>
    <w:multiLevelType w:val="hybridMultilevel"/>
    <w:tmpl w:val="8F24C9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ED378B3"/>
    <w:multiLevelType w:val="hybridMultilevel"/>
    <w:tmpl w:val="735C202C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01C267B"/>
    <w:multiLevelType w:val="hybridMultilevel"/>
    <w:tmpl w:val="79D44164"/>
    <w:lvl w:ilvl="0" w:tplc="DE3891E4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>
    <w:nsid w:val="40CE6304"/>
    <w:multiLevelType w:val="hybridMultilevel"/>
    <w:tmpl w:val="E76A68F4"/>
    <w:lvl w:ilvl="0" w:tplc="1D769A1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 w:tplc="889C4F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/>
        <w:color w:val="0000FF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3735073"/>
    <w:multiLevelType w:val="hybridMultilevel"/>
    <w:tmpl w:val="54CA3D22"/>
    <w:lvl w:ilvl="0" w:tplc="0409000F">
      <w:start w:val="1"/>
      <w:numFmt w:val="decimal"/>
      <w:lvlText w:val="%1."/>
      <w:lvlJc w:val="left"/>
      <w:pPr>
        <w:tabs>
          <w:tab w:val="num" w:pos="1841"/>
        </w:tabs>
        <w:ind w:left="1841" w:hanging="48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5965840"/>
    <w:multiLevelType w:val="hybridMultilevel"/>
    <w:tmpl w:val="374CE0A4"/>
    <w:lvl w:ilvl="0" w:tplc="7F28CA5A">
      <w:start w:val="1"/>
      <w:numFmt w:val="taiwaneseCountingThousand"/>
      <w:pStyle w:val="20505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B8BA1E">
      <w:start w:val="1"/>
      <w:numFmt w:val="taiwaneseCountingThousand"/>
      <w:lvlText w:val="(%2)"/>
      <w:lvlJc w:val="left"/>
      <w:pPr>
        <w:tabs>
          <w:tab w:val="num" w:pos="948"/>
        </w:tabs>
        <w:ind w:left="948" w:hanging="46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92E2370"/>
    <w:multiLevelType w:val="hybridMultilevel"/>
    <w:tmpl w:val="66067942"/>
    <w:lvl w:ilvl="0" w:tplc="3B685F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BC4F13"/>
    <w:multiLevelType w:val="hybridMultilevel"/>
    <w:tmpl w:val="8048C882"/>
    <w:lvl w:ilvl="0" w:tplc="2C2ABA9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AF61344"/>
    <w:multiLevelType w:val="hybridMultilevel"/>
    <w:tmpl w:val="D8DCFC86"/>
    <w:lvl w:ilvl="0" w:tplc="4186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C73FD7"/>
    <w:multiLevelType w:val="hybridMultilevel"/>
    <w:tmpl w:val="EA0A2ADE"/>
    <w:lvl w:ilvl="0" w:tplc="039E0134">
      <w:start w:val="1"/>
      <w:numFmt w:val="decimal"/>
      <w:lvlText w:val="%1."/>
      <w:lvlJc w:val="left"/>
      <w:pPr>
        <w:tabs>
          <w:tab w:val="num" w:pos="1644"/>
        </w:tabs>
        <w:ind w:left="1644" w:hanging="283"/>
      </w:pPr>
      <w:rPr>
        <w:rFonts w:ascii="Times New Roman" w:eastAsia="標楷體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54165E06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E0E2C55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E740590"/>
    <w:multiLevelType w:val="hybridMultilevel"/>
    <w:tmpl w:val="E16C77A8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D068E30C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6">
    <w:nsid w:val="4EC348DA"/>
    <w:multiLevelType w:val="hybridMultilevel"/>
    <w:tmpl w:val="8DA0DB5A"/>
    <w:lvl w:ilvl="0" w:tplc="BB787FD4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 w:tplc="882A3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0384B21"/>
    <w:multiLevelType w:val="hybridMultilevel"/>
    <w:tmpl w:val="F2148C22"/>
    <w:lvl w:ilvl="0" w:tplc="CD48B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1062C5D"/>
    <w:multiLevelType w:val="multilevel"/>
    <w:tmpl w:val="2FA64C46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eastAsia="新細明體" w:hint="eastAsia"/>
        <w:color w:val="0000FF"/>
      </w:rPr>
    </w:lvl>
    <w:lvl w:ilvl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39">
    <w:nsid w:val="525D73DA"/>
    <w:multiLevelType w:val="hybridMultilevel"/>
    <w:tmpl w:val="9CCCDFE4"/>
    <w:lvl w:ilvl="0" w:tplc="3B685F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30C2C47"/>
    <w:multiLevelType w:val="hybridMultilevel"/>
    <w:tmpl w:val="921E1FE6"/>
    <w:lvl w:ilvl="0" w:tplc="CD48B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2">
    <w:nsid w:val="5854446E"/>
    <w:multiLevelType w:val="hybridMultilevel"/>
    <w:tmpl w:val="C9C28B34"/>
    <w:lvl w:ilvl="0" w:tplc="27FA1278">
      <w:start w:val="1"/>
      <w:numFmt w:val="decimal"/>
      <w:lvlText w:val="%1)"/>
      <w:lvlJc w:val="left"/>
      <w:pPr>
        <w:tabs>
          <w:tab w:val="num" w:pos="1841"/>
        </w:tabs>
        <w:ind w:left="1841" w:hanging="480"/>
      </w:pPr>
      <w:rPr>
        <w:rFonts w:hint="eastAsia"/>
      </w:rPr>
    </w:lvl>
    <w:lvl w:ilvl="1" w:tplc="AD26097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F574E31"/>
    <w:multiLevelType w:val="hybridMultilevel"/>
    <w:tmpl w:val="F9BC52D6"/>
    <w:lvl w:ilvl="0" w:tplc="FF74BAB4">
      <w:start w:val="1"/>
      <w:numFmt w:val="taiwaneseCountingThousand"/>
      <w:lvlText w:val="(%1)"/>
      <w:lvlJc w:val="left"/>
      <w:pPr>
        <w:tabs>
          <w:tab w:val="num" w:pos="764"/>
        </w:tabs>
        <w:ind w:left="764" w:hanging="480"/>
      </w:pPr>
      <w:rPr>
        <w:rFonts w:ascii="標楷體" w:eastAsia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4">
    <w:nsid w:val="5F6D274A"/>
    <w:multiLevelType w:val="hybridMultilevel"/>
    <w:tmpl w:val="EC0C40F2"/>
    <w:lvl w:ilvl="0" w:tplc="4186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FD23424"/>
    <w:multiLevelType w:val="hybridMultilevel"/>
    <w:tmpl w:val="2668C9F4"/>
    <w:lvl w:ilvl="0" w:tplc="04090001">
      <w:start w:val="1"/>
      <w:numFmt w:val="bullet"/>
      <w:lvlText w:val=""/>
      <w:lvlJc w:val="left"/>
      <w:pPr>
        <w:tabs>
          <w:tab w:val="num" w:pos="559"/>
        </w:tabs>
        <w:ind w:left="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9"/>
        </w:tabs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</w:abstractNum>
  <w:abstractNum w:abstractNumId="46">
    <w:nsid w:val="5FD40AF7"/>
    <w:multiLevelType w:val="hybridMultilevel"/>
    <w:tmpl w:val="755A7BA8"/>
    <w:lvl w:ilvl="0" w:tplc="CD48B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603354D3"/>
    <w:multiLevelType w:val="hybridMultilevel"/>
    <w:tmpl w:val="CC6E2436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398777A"/>
    <w:multiLevelType w:val="hybridMultilevel"/>
    <w:tmpl w:val="C1E29A60"/>
    <w:lvl w:ilvl="0" w:tplc="BB8213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920490F"/>
    <w:multiLevelType w:val="hybridMultilevel"/>
    <w:tmpl w:val="FD0EAF34"/>
    <w:lvl w:ilvl="0" w:tplc="3F168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A627035"/>
    <w:multiLevelType w:val="hybridMultilevel"/>
    <w:tmpl w:val="66289638"/>
    <w:lvl w:ilvl="0" w:tplc="4186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E40563A"/>
    <w:multiLevelType w:val="hybridMultilevel"/>
    <w:tmpl w:val="4F701208"/>
    <w:lvl w:ilvl="0" w:tplc="AD2609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F3C24A5"/>
    <w:multiLevelType w:val="hybridMultilevel"/>
    <w:tmpl w:val="9BE4F49C"/>
    <w:lvl w:ilvl="0" w:tplc="4E660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70F06BCD"/>
    <w:multiLevelType w:val="hybridMultilevel"/>
    <w:tmpl w:val="A6AEEBE6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722360B"/>
    <w:multiLevelType w:val="hybridMultilevel"/>
    <w:tmpl w:val="87F06D2A"/>
    <w:lvl w:ilvl="0" w:tplc="63649138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55">
    <w:nsid w:val="78731697"/>
    <w:multiLevelType w:val="hybridMultilevel"/>
    <w:tmpl w:val="5D22488E"/>
    <w:lvl w:ilvl="0" w:tplc="E9AE4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E944BF3"/>
    <w:multiLevelType w:val="hybridMultilevel"/>
    <w:tmpl w:val="2A6CED1C"/>
    <w:lvl w:ilvl="0" w:tplc="DCDEC2E6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eastAsia="新細明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57">
    <w:nsid w:val="7FFE7D81"/>
    <w:multiLevelType w:val="hybridMultilevel"/>
    <w:tmpl w:val="D416FC5A"/>
    <w:lvl w:ilvl="0" w:tplc="1AA0D2A6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9"/>
        </w:tabs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9"/>
        </w:tabs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9"/>
        </w:tabs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9"/>
        </w:tabs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80"/>
      </w:pPr>
    </w:lvl>
  </w:abstractNum>
  <w:num w:numId="1">
    <w:abstractNumId w:val="41"/>
  </w:num>
  <w:num w:numId="2">
    <w:abstractNumId w:val="0"/>
  </w:num>
  <w:num w:numId="3">
    <w:abstractNumId w:val="30"/>
  </w:num>
  <w:num w:numId="4">
    <w:abstractNumId w:val="14"/>
  </w:num>
  <w:num w:numId="5">
    <w:abstractNumId w:val="34"/>
  </w:num>
  <w:num w:numId="6">
    <w:abstractNumId w:val="56"/>
  </w:num>
  <w:num w:numId="7">
    <w:abstractNumId w:val="18"/>
  </w:num>
  <w:num w:numId="8">
    <w:abstractNumId w:val="6"/>
  </w:num>
  <w:num w:numId="9">
    <w:abstractNumId w:val="16"/>
  </w:num>
  <w:num w:numId="10">
    <w:abstractNumId w:val="44"/>
  </w:num>
  <w:num w:numId="11">
    <w:abstractNumId w:val="42"/>
  </w:num>
  <w:num w:numId="12">
    <w:abstractNumId w:val="29"/>
  </w:num>
  <w:num w:numId="13">
    <w:abstractNumId w:val="3"/>
  </w:num>
  <w:num w:numId="14">
    <w:abstractNumId w:val="22"/>
  </w:num>
  <w:num w:numId="15">
    <w:abstractNumId w:val="11"/>
  </w:num>
  <w:num w:numId="16">
    <w:abstractNumId w:val="35"/>
  </w:num>
  <w:num w:numId="17">
    <w:abstractNumId w:val="13"/>
  </w:num>
  <w:num w:numId="18">
    <w:abstractNumId w:val="47"/>
  </w:num>
  <w:num w:numId="19">
    <w:abstractNumId w:val="53"/>
  </w:num>
  <w:num w:numId="20">
    <w:abstractNumId w:val="4"/>
  </w:num>
  <w:num w:numId="21">
    <w:abstractNumId w:val="5"/>
  </w:num>
  <w:num w:numId="22">
    <w:abstractNumId w:val="26"/>
  </w:num>
  <w:num w:numId="23">
    <w:abstractNumId w:val="7"/>
  </w:num>
  <w:num w:numId="24">
    <w:abstractNumId w:val="12"/>
  </w:num>
  <w:num w:numId="25">
    <w:abstractNumId w:val="28"/>
  </w:num>
  <w:num w:numId="26">
    <w:abstractNumId w:val="1"/>
  </w:num>
  <w:num w:numId="27">
    <w:abstractNumId w:val="51"/>
  </w:num>
  <w:num w:numId="28">
    <w:abstractNumId w:val="45"/>
  </w:num>
  <w:num w:numId="29">
    <w:abstractNumId w:val="54"/>
  </w:num>
  <w:num w:numId="30">
    <w:abstractNumId w:val="50"/>
  </w:num>
  <w:num w:numId="31">
    <w:abstractNumId w:val="33"/>
  </w:num>
  <w:num w:numId="32">
    <w:abstractNumId w:val="43"/>
  </w:num>
  <w:num w:numId="33">
    <w:abstractNumId w:val="24"/>
  </w:num>
  <w:num w:numId="34">
    <w:abstractNumId w:val="57"/>
  </w:num>
  <w:num w:numId="35">
    <w:abstractNumId w:val="10"/>
  </w:num>
  <w:num w:numId="36">
    <w:abstractNumId w:val="55"/>
  </w:num>
  <w:num w:numId="37">
    <w:abstractNumId w:val="36"/>
  </w:num>
  <w:num w:numId="38">
    <w:abstractNumId w:val="31"/>
  </w:num>
  <w:num w:numId="39">
    <w:abstractNumId w:val="21"/>
  </w:num>
  <w:num w:numId="40">
    <w:abstractNumId w:val="15"/>
  </w:num>
  <w:num w:numId="41">
    <w:abstractNumId w:val="39"/>
  </w:num>
  <w:num w:numId="42">
    <w:abstractNumId w:val="19"/>
  </w:num>
  <w:num w:numId="43">
    <w:abstractNumId w:val="2"/>
  </w:num>
  <w:num w:numId="44">
    <w:abstractNumId w:val="48"/>
  </w:num>
  <w:num w:numId="45">
    <w:abstractNumId w:val="20"/>
  </w:num>
  <w:num w:numId="46">
    <w:abstractNumId w:val="32"/>
  </w:num>
  <w:num w:numId="47">
    <w:abstractNumId w:val="52"/>
  </w:num>
  <w:num w:numId="48">
    <w:abstractNumId w:val="37"/>
  </w:num>
  <w:num w:numId="49">
    <w:abstractNumId w:val="40"/>
  </w:num>
  <w:num w:numId="50">
    <w:abstractNumId w:val="23"/>
  </w:num>
  <w:num w:numId="51">
    <w:abstractNumId w:val="46"/>
  </w:num>
  <w:num w:numId="52">
    <w:abstractNumId w:val="25"/>
  </w:num>
  <w:num w:numId="53">
    <w:abstractNumId w:val="17"/>
  </w:num>
  <w:num w:numId="54">
    <w:abstractNumId w:val="38"/>
  </w:num>
  <w:num w:numId="55">
    <w:abstractNumId w:val="27"/>
  </w:num>
  <w:num w:numId="56">
    <w:abstractNumId w:val="9"/>
  </w:num>
  <w:num w:numId="57">
    <w:abstractNumId w:val="8"/>
  </w:num>
  <w:num w:numId="58">
    <w:abstractNumId w:val="4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hideSpellingErrors/>
  <w:hideGrammaticalErrors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0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B5014B"/>
    <w:rsid w:val="000005EA"/>
    <w:rsid w:val="000010CE"/>
    <w:rsid w:val="00001643"/>
    <w:rsid w:val="0000235B"/>
    <w:rsid w:val="00002FBF"/>
    <w:rsid w:val="00004A65"/>
    <w:rsid w:val="00004C2A"/>
    <w:rsid w:val="00004E23"/>
    <w:rsid w:val="00005108"/>
    <w:rsid w:val="00005322"/>
    <w:rsid w:val="000053A1"/>
    <w:rsid w:val="00005DDB"/>
    <w:rsid w:val="00006BB2"/>
    <w:rsid w:val="0000726C"/>
    <w:rsid w:val="000075C5"/>
    <w:rsid w:val="00007B03"/>
    <w:rsid w:val="00010592"/>
    <w:rsid w:val="00010C90"/>
    <w:rsid w:val="00010D87"/>
    <w:rsid w:val="000110E4"/>
    <w:rsid w:val="00011ABC"/>
    <w:rsid w:val="000120F9"/>
    <w:rsid w:val="00012362"/>
    <w:rsid w:val="00013606"/>
    <w:rsid w:val="0001454D"/>
    <w:rsid w:val="00014684"/>
    <w:rsid w:val="00014D92"/>
    <w:rsid w:val="00015B42"/>
    <w:rsid w:val="00015B92"/>
    <w:rsid w:val="000169FC"/>
    <w:rsid w:val="00016E6F"/>
    <w:rsid w:val="00017C69"/>
    <w:rsid w:val="000205DC"/>
    <w:rsid w:val="00020C13"/>
    <w:rsid w:val="00022410"/>
    <w:rsid w:val="00022936"/>
    <w:rsid w:val="00022DD2"/>
    <w:rsid w:val="00022F62"/>
    <w:rsid w:val="00023406"/>
    <w:rsid w:val="00023F1B"/>
    <w:rsid w:val="000245CE"/>
    <w:rsid w:val="00024620"/>
    <w:rsid w:val="00025239"/>
    <w:rsid w:val="00025329"/>
    <w:rsid w:val="000255A0"/>
    <w:rsid w:val="00025806"/>
    <w:rsid w:val="00027EE3"/>
    <w:rsid w:val="00027EEC"/>
    <w:rsid w:val="0003059A"/>
    <w:rsid w:val="00030FF1"/>
    <w:rsid w:val="000317E5"/>
    <w:rsid w:val="00031BAD"/>
    <w:rsid w:val="00031E37"/>
    <w:rsid w:val="00032037"/>
    <w:rsid w:val="000320E8"/>
    <w:rsid w:val="000340EB"/>
    <w:rsid w:val="00034897"/>
    <w:rsid w:val="00034AB7"/>
    <w:rsid w:val="00037FE1"/>
    <w:rsid w:val="00040502"/>
    <w:rsid w:val="000408B8"/>
    <w:rsid w:val="00040A39"/>
    <w:rsid w:val="0004110F"/>
    <w:rsid w:val="00041275"/>
    <w:rsid w:val="000421F5"/>
    <w:rsid w:val="00042AC1"/>
    <w:rsid w:val="00042E78"/>
    <w:rsid w:val="00043D9D"/>
    <w:rsid w:val="000440C0"/>
    <w:rsid w:val="00044A8E"/>
    <w:rsid w:val="00044BEF"/>
    <w:rsid w:val="00044E6B"/>
    <w:rsid w:val="0004515E"/>
    <w:rsid w:val="00045EE8"/>
    <w:rsid w:val="00046027"/>
    <w:rsid w:val="0004697C"/>
    <w:rsid w:val="00046984"/>
    <w:rsid w:val="00046BC7"/>
    <w:rsid w:val="0004713D"/>
    <w:rsid w:val="000476B6"/>
    <w:rsid w:val="00047DC9"/>
    <w:rsid w:val="00050000"/>
    <w:rsid w:val="000500A5"/>
    <w:rsid w:val="00052789"/>
    <w:rsid w:val="000533A6"/>
    <w:rsid w:val="000533EA"/>
    <w:rsid w:val="000543C5"/>
    <w:rsid w:val="00054AA9"/>
    <w:rsid w:val="00054FFB"/>
    <w:rsid w:val="000558AA"/>
    <w:rsid w:val="00055E26"/>
    <w:rsid w:val="00055F42"/>
    <w:rsid w:val="00055FCA"/>
    <w:rsid w:val="00056AE3"/>
    <w:rsid w:val="00056DA3"/>
    <w:rsid w:val="000572D5"/>
    <w:rsid w:val="00057501"/>
    <w:rsid w:val="00057CCE"/>
    <w:rsid w:val="00060E25"/>
    <w:rsid w:val="00060EE5"/>
    <w:rsid w:val="000617F8"/>
    <w:rsid w:val="00061857"/>
    <w:rsid w:val="00061A6A"/>
    <w:rsid w:val="000624F7"/>
    <w:rsid w:val="00062827"/>
    <w:rsid w:val="00062859"/>
    <w:rsid w:val="00062FAF"/>
    <w:rsid w:val="000641CC"/>
    <w:rsid w:val="0006443E"/>
    <w:rsid w:val="00064FCE"/>
    <w:rsid w:val="000673FB"/>
    <w:rsid w:val="00067E68"/>
    <w:rsid w:val="00067EA2"/>
    <w:rsid w:val="00070663"/>
    <w:rsid w:val="0007092C"/>
    <w:rsid w:val="00070A18"/>
    <w:rsid w:val="00070BB8"/>
    <w:rsid w:val="000714AC"/>
    <w:rsid w:val="0007192B"/>
    <w:rsid w:val="000721EB"/>
    <w:rsid w:val="00072FAD"/>
    <w:rsid w:val="00072FE4"/>
    <w:rsid w:val="00073A00"/>
    <w:rsid w:val="00073B04"/>
    <w:rsid w:val="00073F8F"/>
    <w:rsid w:val="00074296"/>
    <w:rsid w:val="00074ED5"/>
    <w:rsid w:val="0007565A"/>
    <w:rsid w:val="000759B7"/>
    <w:rsid w:val="000759E0"/>
    <w:rsid w:val="00076379"/>
    <w:rsid w:val="0007647C"/>
    <w:rsid w:val="00076588"/>
    <w:rsid w:val="00077245"/>
    <w:rsid w:val="00077D08"/>
    <w:rsid w:val="00080774"/>
    <w:rsid w:val="00080D96"/>
    <w:rsid w:val="00081031"/>
    <w:rsid w:val="00081D1F"/>
    <w:rsid w:val="0008278B"/>
    <w:rsid w:val="000835B5"/>
    <w:rsid w:val="00085D5E"/>
    <w:rsid w:val="00085EAA"/>
    <w:rsid w:val="00086AC6"/>
    <w:rsid w:val="00086FE1"/>
    <w:rsid w:val="00087446"/>
    <w:rsid w:val="00087A8B"/>
    <w:rsid w:val="0009077F"/>
    <w:rsid w:val="000908C6"/>
    <w:rsid w:val="00090FE1"/>
    <w:rsid w:val="00091249"/>
    <w:rsid w:val="0009148F"/>
    <w:rsid w:val="0009181A"/>
    <w:rsid w:val="00091B2D"/>
    <w:rsid w:val="00091EDF"/>
    <w:rsid w:val="00092EAC"/>
    <w:rsid w:val="00093507"/>
    <w:rsid w:val="0009440E"/>
    <w:rsid w:val="00094DD2"/>
    <w:rsid w:val="00095B91"/>
    <w:rsid w:val="0009683E"/>
    <w:rsid w:val="0009684C"/>
    <w:rsid w:val="000969F9"/>
    <w:rsid w:val="00096CD4"/>
    <w:rsid w:val="00096E33"/>
    <w:rsid w:val="00097797"/>
    <w:rsid w:val="00097BF8"/>
    <w:rsid w:val="000A064A"/>
    <w:rsid w:val="000A0C12"/>
    <w:rsid w:val="000A1012"/>
    <w:rsid w:val="000A1591"/>
    <w:rsid w:val="000A186F"/>
    <w:rsid w:val="000A2503"/>
    <w:rsid w:val="000A28C4"/>
    <w:rsid w:val="000A302B"/>
    <w:rsid w:val="000A47BA"/>
    <w:rsid w:val="000A525C"/>
    <w:rsid w:val="000A54B0"/>
    <w:rsid w:val="000A6469"/>
    <w:rsid w:val="000A64B7"/>
    <w:rsid w:val="000A677A"/>
    <w:rsid w:val="000A6866"/>
    <w:rsid w:val="000A73AF"/>
    <w:rsid w:val="000B04EC"/>
    <w:rsid w:val="000B098B"/>
    <w:rsid w:val="000B0A86"/>
    <w:rsid w:val="000B0E0B"/>
    <w:rsid w:val="000B1463"/>
    <w:rsid w:val="000B256B"/>
    <w:rsid w:val="000B2E4D"/>
    <w:rsid w:val="000B3D71"/>
    <w:rsid w:val="000B46C2"/>
    <w:rsid w:val="000B49AD"/>
    <w:rsid w:val="000B537D"/>
    <w:rsid w:val="000B54FA"/>
    <w:rsid w:val="000B5A63"/>
    <w:rsid w:val="000B625C"/>
    <w:rsid w:val="000B62F2"/>
    <w:rsid w:val="000B69AE"/>
    <w:rsid w:val="000B6AF3"/>
    <w:rsid w:val="000B6F3B"/>
    <w:rsid w:val="000B7907"/>
    <w:rsid w:val="000B797B"/>
    <w:rsid w:val="000C19B8"/>
    <w:rsid w:val="000C1DCE"/>
    <w:rsid w:val="000C20D3"/>
    <w:rsid w:val="000C29C4"/>
    <w:rsid w:val="000C2C1D"/>
    <w:rsid w:val="000C2F8F"/>
    <w:rsid w:val="000C309B"/>
    <w:rsid w:val="000C3950"/>
    <w:rsid w:val="000C3EDB"/>
    <w:rsid w:val="000C4B27"/>
    <w:rsid w:val="000C5414"/>
    <w:rsid w:val="000C5C2A"/>
    <w:rsid w:val="000C6076"/>
    <w:rsid w:val="000C60A2"/>
    <w:rsid w:val="000C7F3B"/>
    <w:rsid w:val="000D0AE1"/>
    <w:rsid w:val="000D0F80"/>
    <w:rsid w:val="000D0FC9"/>
    <w:rsid w:val="000D1D95"/>
    <w:rsid w:val="000D1E5B"/>
    <w:rsid w:val="000D1F41"/>
    <w:rsid w:val="000D2912"/>
    <w:rsid w:val="000D3A1E"/>
    <w:rsid w:val="000D4031"/>
    <w:rsid w:val="000D4485"/>
    <w:rsid w:val="000D4CAF"/>
    <w:rsid w:val="000D4F5E"/>
    <w:rsid w:val="000D70A4"/>
    <w:rsid w:val="000D7452"/>
    <w:rsid w:val="000E160E"/>
    <w:rsid w:val="000E2200"/>
    <w:rsid w:val="000E29EF"/>
    <w:rsid w:val="000E2E5D"/>
    <w:rsid w:val="000E4228"/>
    <w:rsid w:val="000E5A0C"/>
    <w:rsid w:val="000E5A3F"/>
    <w:rsid w:val="000E643F"/>
    <w:rsid w:val="000E7B44"/>
    <w:rsid w:val="000E7D0A"/>
    <w:rsid w:val="000F0A7D"/>
    <w:rsid w:val="000F0CEB"/>
    <w:rsid w:val="000F18D2"/>
    <w:rsid w:val="000F1F66"/>
    <w:rsid w:val="000F257F"/>
    <w:rsid w:val="000F2624"/>
    <w:rsid w:val="000F2ABE"/>
    <w:rsid w:val="000F3145"/>
    <w:rsid w:val="000F3AA4"/>
    <w:rsid w:val="000F4E4B"/>
    <w:rsid w:val="000F5554"/>
    <w:rsid w:val="000F5720"/>
    <w:rsid w:val="000F57A0"/>
    <w:rsid w:val="000F5B44"/>
    <w:rsid w:val="000F6C04"/>
    <w:rsid w:val="000F74C6"/>
    <w:rsid w:val="000F7F14"/>
    <w:rsid w:val="00100C47"/>
    <w:rsid w:val="00100DC9"/>
    <w:rsid w:val="00101441"/>
    <w:rsid w:val="001028B9"/>
    <w:rsid w:val="00102904"/>
    <w:rsid w:val="00102911"/>
    <w:rsid w:val="00102ACE"/>
    <w:rsid w:val="00103004"/>
    <w:rsid w:val="00104A7A"/>
    <w:rsid w:val="00104F33"/>
    <w:rsid w:val="00105011"/>
    <w:rsid w:val="0010624D"/>
    <w:rsid w:val="00106D17"/>
    <w:rsid w:val="0010707E"/>
    <w:rsid w:val="0011037D"/>
    <w:rsid w:val="001104E6"/>
    <w:rsid w:val="0011123C"/>
    <w:rsid w:val="00112E28"/>
    <w:rsid w:val="00112F2E"/>
    <w:rsid w:val="001139CD"/>
    <w:rsid w:val="0011407E"/>
    <w:rsid w:val="00114982"/>
    <w:rsid w:val="00114B63"/>
    <w:rsid w:val="0011562E"/>
    <w:rsid w:val="00116874"/>
    <w:rsid w:val="00116A4A"/>
    <w:rsid w:val="0011750E"/>
    <w:rsid w:val="00117922"/>
    <w:rsid w:val="00117C4E"/>
    <w:rsid w:val="0012034F"/>
    <w:rsid w:val="00120707"/>
    <w:rsid w:val="001207E9"/>
    <w:rsid w:val="00120D14"/>
    <w:rsid w:val="00120D72"/>
    <w:rsid w:val="00120DE8"/>
    <w:rsid w:val="00121BAD"/>
    <w:rsid w:val="00121EB1"/>
    <w:rsid w:val="00121F41"/>
    <w:rsid w:val="00121F4C"/>
    <w:rsid w:val="0012219D"/>
    <w:rsid w:val="00122DD7"/>
    <w:rsid w:val="001239AB"/>
    <w:rsid w:val="00124CC4"/>
    <w:rsid w:val="00125016"/>
    <w:rsid w:val="001251BF"/>
    <w:rsid w:val="00127593"/>
    <w:rsid w:val="001275C6"/>
    <w:rsid w:val="00127BEF"/>
    <w:rsid w:val="00127CEE"/>
    <w:rsid w:val="0013082D"/>
    <w:rsid w:val="00130B02"/>
    <w:rsid w:val="00131076"/>
    <w:rsid w:val="0013149E"/>
    <w:rsid w:val="00131A3E"/>
    <w:rsid w:val="001325D8"/>
    <w:rsid w:val="001329D9"/>
    <w:rsid w:val="00132E41"/>
    <w:rsid w:val="00133372"/>
    <w:rsid w:val="0013396C"/>
    <w:rsid w:val="0013413A"/>
    <w:rsid w:val="00134786"/>
    <w:rsid w:val="0013586C"/>
    <w:rsid w:val="00136967"/>
    <w:rsid w:val="00136D94"/>
    <w:rsid w:val="00137976"/>
    <w:rsid w:val="00140907"/>
    <w:rsid w:val="0014106C"/>
    <w:rsid w:val="00142C1F"/>
    <w:rsid w:val="00143075"/>
    <w:rsid w:val="00143C17"/>
    <w:rsid w:val="00143E21"/>
    <w:rsid w:val="001446E8"/>
    <w:rsid w:val="001459AF"/>
    <w:rsid w:val="0014682B"/>
    <w:rsid w:val="00146883"/>
    <w:rsid w:val="001475DE"/>
    <w:rsid w:val="00150C7E"/>
    <w:rsid w:val="00151324"/>
    <w:rsid w:val="0015145A"/>
    <w:rsid w:val="00151F90"/>
    <w:rsid w:val="0015201F"/>
    <w:rsid w:val="00153D88"/>
    <w:rsid w:val="001542AB"/>
    <w:rsid w:val="001546E9"/>
    <w:rsid w:val="001549FF"/>
    <w:rsid w:val="00155CDA"/>
    <w:rsid w:val="00155DB7"/>
    <w:rsid w:val="00155DE6"/>
    <w:rsid w:val="00156678"/>
    <w:rsid w:val="001566B6"/>
    <w:rsid w:val="00156EF2"/>
    <w:rsid w:val="0015736A"/>
    <w:rsid w:val="001576D8"/>
    <w:rsid w:val="00157E2C"/>
    <w:rsid w:val="00157E8A"/>
    <w:rsid w:val="001607E6"/>
    <w:rsid w:val="00160CF6"/>
    <w:rsid w:val="00160F80"/>
    <w:rsid w:val="00161DC9"/>
    <w:rsid w:val="0016300C"/>
    <w:rsid w:val="00163031"/>
    <w:rsid w:val="00163068"/>
    <w:rsid w:val="00163B63"/>
    <w:rsid w:val="001649C7"/>
    <w:rsid w:val="00165D63"/>
    <w:rsid w:val="00166E68"/>
    <w:rsid w:val="00167D36"/>
    <w:rsid w:val="00170044"/>
    <w:rsid w:val="0017032F"/>
    <w:rsid w:val="00170B02"/>
    <w:rsid w:val="00171482"/>
    <w:rsid w:val="00171D6C"/>
    <w:rsid w:val="00174632"/>
    <w:rsid w:val="00174BD3"/>
    <w:rsid w:val="00175399"/>
    <w:rsid w:val="00175FD6"/>
    <w:rsid w:val="00177442"/>
    <w:rsid w:val="001778CE"/>
    <w:rsid w:val="00177E44"/>
    <w:rsid w:val="00177E97"/>
    <w:rsid w:val="00180114"/>
    <w:rsid w:val="001806D9"/>
    <w:rsid w:val="001807FF"/>
    <w:rsid w:val="00180DF4"/>
    <w:rsid w:val="001810D3"/>
    <w:rsid w:val="0018284D"/>
    <w:rsid w:val="00182932"/>
    <w:rsid w:val="00183003"/>
    <w:rsid w:val="00183C79"/>
    <w:rsid w:val="001840CA"/>
    <w:rsid w:val="001845DF"/>
    <w:rsid w:val="001845E9"/>
    <w:rsid w:val="0018514B"/>
    <w:rsid w:val="001865F8"/>
    <w:rsid w:val="00186662"/>
    <w:rsid w:val="0018668E"/>
    <w:rsid w:val="00186AFA"/>
    <w:rsid w:val="001870E2"/>
    <w:rsid w:val="001871DF"/>
    <w:rsid w:val="001900AE"/>
    <w:rsid w:val="00190963"/>
    <w:rsid w:val="0019111A"/>
    <w:rsid w:val="001918C8"/>
    <w:rsid w:val="001918E9"/>
    <w:rsid w:val="00192A9D"/>
    <w:rsid w:val="00193309"/>
    <w:rsid w:val="00193993"/>
    <w:rsid w:val="00193D4A"/>
    <w:rsid w:val="00194602"/>
    <w:rsid w:val="00194825"/>
    <w:rsid w:val="00194980"/>
    <w:rsid w:val="00196934"/>
    <w:rsid w:val="00196A0E"/>
    <w:rsid w:val="00196AC1"/>
    <w:rsid w:val="001A031B"/>
    <w:rsid w:val="001A0F99"/>
    <w:rsid w:val="001A0F9E"/>
    <w:rsid w:val="001A2581"/>
    <w:rsid w:val="001A2988"/>
    <w:rsid w:val="001A37B4"/>
    <w:rsid w:val="001A3DFD"/>
    <w:rsid w:val="001A4EFB"/>
    <w:rsid w:val="001A56EC"/>
    <w:rsid w:val="001A72BA"/>
    <w:rsid w:val="001A79A3"/>
    <w:rsid w:val="001B0C5F"/>
    <w:rsid w:val="001B0E03"/>
    <w:rsid w:val="001B0EAA"/>
    <w:rsid w:val="001B1675"/>
    <w:rsid w:val="001B2B65"/>
    <w:rsid w:val="001B3D38"/>
    <w:rsid w:val="001B3FFD"/>
    <w:rsid w:val="001B421A"/>
    <w:rsid w:val="001B4E0D"/>
    <w:rsid w:val="001B56BE"/>
    <w:rsid w:val="001B64AE"/>
    <w:rsid w:val="001B662D"/>
    <w:rsid w:val="001B674D"/>
    <w:rsid w:val="001B6AC6"/>
    <w:rsid w:val="001B73AF"/>
    <w:rsid w:val="001B76AA"/>
    <w:rsid w:val="001B7CB2"/>
    <w:rsid w:val="001C021B"/>
    <w:rsid w:val="001C0751"/>
    <w:rsid w:val="001C0B88"/>
    <w:rsid w:val="001C1187"/>
    <w:rsid w:val="001C1280"/>
    <w:rsid w:val="001C1291"/>
    <w:rsid w:val="001C13A2"/>
    <w:rsid w:val="001C1B94"/>
    <w:rsid w:val="001C1BED"/>
    <w:rsid w:val="001C1F7F"/>
    <w:rsid w:val="001C27E0"/>
    <w:rsid w:val="001C32D3"/>
    <w:rsid w:val="001C333E"/>
    <w:rsid w:val="001C3E67"/>
    <w:rsid w:val="001C43CC"/>
    <w:rsid w:val="001C443B"/>
    <w:rsid w:val="001C46B7"/>
    <w:rsid w:val="001C5E21"/>
    <w:rsid w:val="001C605A"/>
    <w:rsid w:val="001C6214"/>
    <w:rsid w:val="001C7164"/>
    <w:rsid w:val="001C75FE"/>
    <w:rsid w:val="001D0147"/>
    <w:rsid w:val="001D01A8"/>
    <w:rsid w:val="001D0312"/>
    <w:rsid w:val="001D07D3"/>
    <w:rsid w:val="001D092D"/>
    <w:rsid w:val="001D0E12"/>
    <w:rsid w:val="001D0E79"/>
    <w:rsid w:val="001D1228"/>
    <w:rsid w:val="001D1E89"/>
    <w:rsid w:val="001D22BC"/>
    <w:rsid w:val="001D2636"/>
    <w:rsid w:val="001D2CED"/>
    <w:rsid w:val="001D3092"/>
    <w:rsid w:val="001D33BC"/>
    <w:rsid w:val="001D37F6"/>
    <w:rsid w:val="001D4A8A"/>
    <w:rsid w:val="001D531B"/>
    <w:rsid w:val="001D5557"/>
    <w:rsid w:val="001D55D3"/>
    <w:rsid w:val="001D58D1"/>
    <w:rsid w:val="001D6B8D"/>
    <w:rsid w:val="001D7BF0"/>
    <w:rsid w:val="001E0597"/>
    <w:rsid w:val="001E06C0"/>
    <w:rsid w:val="001E1320"/>
    <w:rsid w:val="001E2F53"/>
    <w:rsid w:val="001E381C"/>
    <w:rsid w:val="001E4233"/>
    <w:rsid w:val="001E51BC"/>
    <w:rsid w:val="001E5AF4"/>
    <w:rsid w:val="001E5E71"/>
    <w:rsid w:val="001E714B"/>
    <w:rsid w:val="001E73C7"/>
    <w:rsid w:val="001F0D7D"/>
    <w:rsid w:val="001F0DC4"/>
    <w:rsid w:val="001F0E7C"/>
    <w:rsid w:val="001F1006"/>
    <w:rsid w:val="001F1689"/>
    <w:rsid w:val="001F193C"/>
    <w:rsid w:val="001F1AB4"/>
    <w:rsid w:val="001F3C1C"/>
    <w:rsid w:val="001F4350"/>
    <w:rsid w:val="001F4D42"/>
    <w:rsid w:val="001F4F21"/>
    <w:rsid w:val="001F5144"/>
    <w:rsid w:val="001F5205"/>
    <w:rsid w:val="001F5ED4"/>
    <w:rsid w:val="001F6046"/>
    <w:rsid w:val="001F6200"/>
    <w:rsid w:val="001F6289"/>
    <w:rsid w:val="001F7D13"/>
    <w:rsid w:val="001F7D28"/>
    <w:rsid w:val="0020075A"/>
    <w:rsid w:val="00200965"/>
    <w:rsid w:val="00201120"/>
    <w:rsid w:val="002013A0"/>
    <w:rsid w:val="0020232A"/>
    <w:rsid w:val="0020235C"/>
    <w:rsid w:val="002031B0"/>
    <w:rsid w:val="00203797"/>
    <w:rsid w:val="00204005"/>
    <w:rsid w:val="002045C2"/>
    <w:rsid w:val="002059BF"/>
    <w:rsid w:val="00205B2D"/>
    <w:rsid w:val="0020673E"/>
    <w:rsid w:val="00206AEA"/>
    <w:rsid w:val="0020730B"/>
    <w:rsid w:val="00207521"/>
    <w:rsid w:val="002075E7"/>
    <w:rsid w:val="00207AC6"/>
    <w:rsid w:val="00207C65"/>
    <w:rsid w:val="002101A8"/>
    <w:rsid w:val="0021026D"/>
    <w:rsid w:val="002102E4"/>
    <w:rsid w:val="00210C56"/>
    <w:rsid w:val="002111B4"/>
    <w:rsid w:val="00211A93"/>
    <w:rsid w:val="00211D20"/>
    <w:rsid w:val="00212088"/>
    <w:rsid w:val="002121E0"/>
    <w:rsid w:val="002124CF"/>
    <w:rsid w:val="00212BD9"/>
    <w:rsid w:val="002132A5"/>
    <w:rsid w:val="00213AFF"/>
    <w:rsid w:val="00213B31"/>
    <w:rsid w:val="00213F24"/>
    <w:rsid w:val="0021471F"/>
    <w:rsid w:val="0021479F"/>
    <w:rsid w:val="00214B09"/>
    <w:rsid w:val="002151DF"/>
    <w:rsid w:val="0021580A"/>
    <w:rsid w:val="00215ED9"/>
    <w:rsid w:val="00215FAB"/>
    <w:rsid w:val="00216D82"/>
    <w:rsid w:val="00216E71"/>
    <w:rsid w:val="0021727D"/>
    <w:rsid w:val="00217B20"/>
    <w:rsid w:val="00217E71"/>
    <w:rsid w:val="00221D9D"/>
    <w:rsid w:val="00222CDD"/>
    <w:rsid w:val="0022339B"/>
    <w:rsid w:val="00223405"/>
    <w:rsid w:val="00223503"/>
    <w:rsid w:val="00224301"/>
    <w:rsid w:val="00224800"/>
    <w:rsid w:val="00225611"/>
    <w:rsid w:val="002262E5"/>
    <w:rsid w:val="002265AD"/>
    <w:rsid w:val="002266BC"/>
    <w:rsid w:val="00227DE8"/>
    <w:rsid w:val="00227FA4"/>
    <w:rsid w:val="002309C7"/>
    <w:rsid w:val="00230A99"/>
    <w:rsid w:val="00231D4F"/>
    <w:rsid w:val="00231F41"/>
    <w:rsid w:val="00232464"/>
    <w:rsid w:val="00232FDD"/>
    <w:rsid w:val="0023417B"/>
    <w:rsid w:val="0023471C"/>
    <w:rsid w:val="0023522C"/>
    <w:rsid w:val="002372A3"/>
    <w:rsid w:val="00237545"/>
    <w:rsid w:val="00237650"/>
    <w:rsid w:val="00237B51"/>
    <w:rsid w:val="00237C86"/>
    <w:rsid w:val="0024090F"/>
    <w:rsid w:val="00240A93"/>
    <w:rsid w:val="00240EE2"/>
    <w:rsid w:val="00241BA2"/>
    <w:rsid w:val="0024208B"/>
    <w:rsid w:val="0024248E"/>
    <w:rsid w:val="00242544"/>
    <w:rsid w:val="00242B96"/>
    <w:rsid w:val="00242FB8"/>
    <w:rsid w:val="002431ED"/>
    <w:rsid w:val="002435E2"/>
    <w:rsid w:val="00243629"/>
    <w:rsid w:val="00243B7B"/>
    <w:rsid w:val="00244C19"/>
    <w:rsid w:val="00245C69"/>
    <w:rsid w:val="00245D10"/>
    <w:rsid w:val="0024638F"/>
    <w:rsid w:val="00246FAC"/>
    <w:rsid w:val="00247465"/>
    <w:rsid w:val="0024785A"/>
    <w:rsid w:val="002503B7"/>
    <w:rsid w:val="00250809"/>
    <w:rsid w:val="00250AD6"/>
    <w:rsid w:val="00250CE0"/>
    <w:rsid w:val="002512B8"/>
    <w:rsid w:val="002518A4"/>
    <w:rsid w:val="002524F1"/>
    <w:rsid w:val="00252DFB"/>
    <w:rsid w:val="00253E44"/>
    <w:rsid w:val="00255785"/>
    <w:rsid w:val="00255DD8"/>
    <w:rsid w:val="002563D5"/>
    <w:rsid w:val="00256A37"/>
    <w:rsid w:val="00256EB1"/>
    <w:rsid w:val="0025732B"/>
    <w:rsid w:val="00257873"/>
    <w:rsid w:val="002602D6"/>
    <w:rsid w:val="002611A8"/>
    <w:rsid w:val="00261ED9"/>
    <w:rsid w:val="00261F67"/>
    <w:rsid w:val="00262447"/>
    <w:rsid w:val="002637AA"/>
    <w:rsid w:val="0026410C"/>
    <w:rsid w:val="002642C6"/>
    <w:rsid w:val="002648CC"/>
    <w:rsid w:val="00265DE9"/>
    <w:rsid w:val="002660FD"/>
    <w:rsid w:val="002663C7"/>
    <w:rsid w:val="00266FBC"/>
    <w:rsid w:val="002700BC"/>
    <w:rsid w:val="00270291"/>
    <w:rsid w:val="00270BE2"/>
    <w:rsid w:val="00270BE8"/>
    <w:rsid w:val="002711B8"/>
    <w:rsid w:val="00271544"/>
    <w:rsid w:val="00271A8F"/>
    <w:rsid w:val="00271E69"/>
    <w:rsid w:val="00272A6C"/>
    <w:rsid w:val="00272C34"/>
    <w:rsid w:val="00272C9B"/>
    <w:rsid w:val="002731B8"/>
    <w:rsid w:val="00273200"/>
    <w:rsid w:val="00273366"/>
    <w:rsid w:val="00273DA3"/>
    <w:rsid w:val="00275070"/>
    <w:rsid w:val="0027543E"/>
    <w:rsid w:val="002758D9"/>
    <w:rsid w:val="002758DC"/>
    <w:rsid w:val="0027597D"/>
    <w:rsid w:val="00275E47"/>
    <w:rsid w:val="00275F0B"/>
    <w:rsid w:val="002760B3"/>
    <w:rsid w:val="0027682E"/>
    <w:rsid w:val="00276CFB"/>
    <w:rsid w:val="00276D25"/>
    <w:rsid w:val="002776D7"/>
    <w:rsid w:val="00277E44"/>
    <w:rsid w:val="00280EF1"/>
    <w:rsid w:val="0028101A"/>
    <w:rsid w:val="00281849"/>
    <w:rsid w:val="002818F0"/>
    <w:rsid w:val="002824BE"/>
    <w:rsid w:val="002825F0"/>
    <w:rsid w:val="002835EE"/>
    <w:rsid w:val="00285508"/>
    <w:rsid w:val="00285711"/>
    <w:rsid w:val="002859EE"/>
    <w:rsid w:val="00285B56"/>
    <w:rsid w:val="00285BCD"/>
    <w:rsid w:val="00286A9D"/>
    <w:rsid w:val="00286B74"/>
    <w:rsid w:val="00286D8E"/>
    <w:rsid w:val="002872E5"/>
    <w:rsid w:val="00287986"/>
    <w:rsid w:val="00287A11"/>
    <w:rsid w:val="002906FB"/>
    <w:rsid w:val="002914F1"/>
    <w:rsid w:val="00292630"/>
    <w:rsid w:val="00292778"/>
    <w:rsid w:val="00292A0F"/>
    <w:rsid w:val="00292C8E"/>
    <w:rsid w:val="002934E5"/>
    <w:rsid w:val="002938AA"/>
    <w:rsid w:val="00293D1A"/>
    <w:rsid w:val="002951DF"/>
    <w:rsid w:val="00296552"/>
    <w:rsid w:val="00296950"/>
    <w:rsid w:val="00297297"/>
    <w:rsid w:val="002A0FB9"/>
    <w:rsid w:val="002A16EB"/>
    <w:rsid w:val="002A1960"/>
    <w:rsid w:val="002A1ACC"/>
    <w:rsid w:val="002A2642"/>
    <w:rsid w:val="002A2EAF"/>
    <w:rsid w:val="002A36F5"/>
    <w:rsid w:val="002A38C0"/>
    <w:rsid w:val="002A4C39"/>
    <w:rsid w:val="002A6536"/>
    <w:rsid w:val="002A6FFA"/>
    <w:rsid w:val="002A74D8"/>
    <w:rsid w:val="002A7BE3"/>
    <w:rsid w:val="002A7F6D"/>
    <w:rsid w:val="002B076B"/>
    <w:rsid w:val="002B0F11"/>
    <w:rsid w:val="002B21C3"/>
    <w:rsid w:val="002B29A1"/>
    <w:rsid w:val="002B2D81"/>
    <w:rsid w:val="002B3F4E"/>
    <w:rsid w:val="002B4770"/>
    <w:rsid w:val="002B4947"/>
    <w:rsid w:val="002B4DB9"/>
    <w:rsid w:val="002B5212"/>
    <w:rsid w:val="002B56EB"/>
    <w:rsid w:val="002B56EC"/>
    <w:rsid w:val="002B5C5E"/>
    <w:rsid w:val="002B6D6B"/>
    <w:rsid w:val="002B7072"/>
    <w:rsid w:val="002B7BA8"/>
    <w:rsid w:val="002C1046"/>
    <w:rsid w:val="002C1DA5"/>
    <w:rsid w:val="002C2489"/>
    <w:rsid w:val="002C249F"/>
    <w:rsid w:val="002C2891"/>
    <w:rsid w:val="002C2926"/>
    <w:rsid w:val="002C2E84"/>
    <w:rsid w:val="002C3581"/>
    <w:rsid w:val="002C377F"/>
    <w:rsid w:val="002C4C93"/>
    <w:rsid w:val="002C5293"/>
    <w:rsid w:val="002C5563"/>
    <w:rsid w:val="002C586D"/>
    <w:rsid w:val="002C59D5"/>
    <w:rsid w:val="002C5AFE"/>
    <w:rsid w:val="002C5C33"/>
    <w:rsid w:val="002C5EED"/>
    <w:rsid w:val="002C6B40"/>
    <w:rsid w:val="002D03C1"/>
    <w:rsid w:val="002D0644"/>
    <w:rsid w:val="002D0A87"/>
    <w:rsid w:val="002D1380"/>
    <w:rsid w:val="002D1451"/>
    <w:rsid w:val="002D1B56"/>
    <w:rsid w:val="002D2630"/>
    <w:rsid w:val="002D2C5D"/>
    <w:rsid w:val="002D42F6"/>
    <w:rsid w:val="002D46F1"/>
    <w:rsid w:val="002D4F06"/>
    <w:rsid w:val="002D50BC"/>
    <w:rsid w:val="002D514F"/>
    <w:rsid w:val="002D5B1F"/>
    <w:rsid w:val="002D5DC6"/>
    <w:rsid w:val="002D6320"/>
    <w:rsid w:val="002D719E"/>
    <w:rsid w:val="002D72CB"/>
    <w:rsid w:val="002D740F"/>
    <w:rsid w:val="002D7AB9"/>
    <w:rsid w:val="002D7CC5"/>
    <w:rsid w:val="002D7E5B"/>
    <w:rsid w:val="002E0511"/>
    <w:rsid w:val="002E0924"/>
    <w:rsid w:val="002E125F"/>
    <w:rsid w:val="002E13C3"/>
    <w:rsid w:val="002E14E2"/>
    <w:rsid w:val="002E1B89"/>
    <w:rsid w:val="002E2331"/>
    <w:rsid w:val="002E4651"/>
    <w:rsid w:val="002E5643"/>
    <w:rsid w:val="002E5B19"/>
    <w:rsid w:val="002E5B9E"/>
    <w:rsid w:val="002E6A10"/>
    <w:rsid w:val="002E775F"/>
    <w:rsid w:val="002E78FF"/>
    <w:rsid w:val="002E7ADA"/>
    <w:rsid w:val="002F00CE"/>
    <w:rsid w:val="002F0455"/>
    <w:rsid w:val="002F0962"/>
    <w:rsid w:val="002F0DE0"/>
    <w:rsid w:val="002F1946"/>
    <w:rsid w:val="002F2237"/>
    <w:rsid w:val="002F25C9"/>
    <w:rsid w:val="002F31F0"/>
    <w:rsid w:val="002F347D"/>
    <w:rsid w:val="002F35F5"/>
    <w:rsid w:val="002F3C0E"/>
    <w:rsid w:val="002F43DF"/>
    <w:rsid w:val="002F4B9E"/>
    <w:rsid w:val="002F5193"/>
    <w:rsid w:val="002F59D5"/>
    <w:rsid w:val="002F5E70"/>
    <w:rsid w:val="002F683E"/>
    <w:rsid w:val="003004D5"/>
    <w:rsid w:val="00300824"/>
    <w:rsid w:val="003012B7"/>
    <w:rsid w:val="0030144A"/>
    <w:rsid w:val="00301904"/>
    <w:rsid w:val="00301DF0"/>
    <w:rsid w:val="00301F36"/>
    <w:rsid w:val="003020BB"/>
    <w:rsid w:val="00302431"/>
    <w:rsid w:val="00302882"/>
    <w:rsid w:val="0030398F"/>
    <w:rsid w:val="00303ADE"/>
    <w:rsid w:val="00303B44"/>
    <w:rsid w:val="00303EA0"/>
    <w:rsid w:val="00303EEF"/>
    <w:rsid w:val="003047EF"/>
    <w:rsid w:val="00304A1C"/>
    <w:rsid w:val="00305F57"/>
    <w:rsid w:val="0031011E"/>
    <w:rsid w:val="00310608"/>
    <w:rsid w:val="00310777"/>
    <w:rsid w:val="00311362"/>
    <w:rsid w:val="003118A4"/>
    <w:rsid w:val="00311F3C"/>
    <w:rsid w:val="00312190"/>
    <w:rsid w:val="00312EF5"/>
    <w:rsid w:val="0031334F"/>
    <w:rsid w:val="00313538"/>
    <w:rsid w:val="0031357F"/>
    <w:rsid w:val="0031364E"/>
    <w:rsid w:val="00313E13"/>
    <w:rsid w:val="0031406E"/>
    <w:rsid w:val="003141E0"/>
    <w:rsid w:val="0031435A"/>
    <w:rsid w:val="00314EA7"/>
    <w:rsid w:val="00315260"/>
    <w:rsid w:val="003155CD"/>
    <w:rsid w:val="00315D5F"/>
    <w:rsid w:val="00316350"/>
    <w:rsid w:val="00316DBD"/>
    <w:rsid w:val="003173D7"/>
    <w:rsid w:val="00317A36"/>
    <w:rsid w:val="0032025F"/>
    <w:rsid w:val="00320756"/>
    <w:rsid w:val="00321111"/>
    <w:rsid w:val="00321C3D"/>
    <w:rsid w:val="00321DB7"/>
    <w:rsid w:val="00323A3A"/>
    <w:rsid w:val="00324A7D"/>
    <w:rsid w:val="00324E69"/>
    <w:rsid w:val="003252A2"/>
    <w:rsid w:val="003253E4"/>
    <w:rsid w:val="00325470"/>
    <w:rsid w:val="00326527"/>
    <w:rsid w:val="0032736A"/>
    <w:rsid w:val="00327EBB"/>
    <w:rsid w:val="00330969"/>
    <w:rsid w:val="00331555"/>
    <w:rsid w:val="003326A3"/>
    <w:rsid w:val="00332AEE"/>
    <w:rsid w:val="0033351D"/>
    <w:rsid w:val="00334159"/>
    <w:rsid w:val="00334BF2"/>
    <w:rsid w:val="0033620E"/>
    <w:rsid w:val="00336E6F"/>
    <w:rsid w:val="00340348"/>
    <w:rsid w:val="00340B49"/>
    <w:rsid w:val="00340F79"/>
    <w:rsid w:val="00341753"/>
    <w:rsid w:val="00341B77"/>
    <w:rsid w:val="003420C2"/>
    <w:rsid w:val="00342560"/>
    <w:rsid w:val="00342C08"/>
    <w:rsid w:val="00342CC9"/>
    <w:rsid w:val="0034361E"/>
    <w:rsid w:val="003475D1"/>
    <w:rsid w:val="00347A83"/>
    <w:rsid w:val="003503ED"/>
    <w:rsid w:val="0035078F"/>
    <w:rsid w:val="003508EC"/>
    <w:rsid w:val="00350EBB"/>
    <w:rsid w:val="0035111F"/>
    <w:rsid w:val="00352ED6"/>
    <w:rsid w:val="00353CC8"/>
    <w:rsid w:val="003544FE"/>
    <w:rsid w:val="00354692"/>
    <w:rsid w:val="003559C9"/>
    <w:rsid w:val="00355D09"/>
    <w:rsid w:val="003561AB"/>
    <w:rsid w:val="00356E0D"/>
    <w:rsid w:val="00357403"/>
    <w:rsid w:val="00357C71"/>
    <w:rsid w:val="00361153"/>
    <w:rsid w:val="0036124D"/>
    <w:rsid w:val="0036168C"/>
    <w:rsid w:val="00361929"/>
    <w:rsid w:val="00362A63"/>
    <w:rsid w:val="00362A87"/>
    <w:rsid w:val="0036373A"/>
    <w:rsid w:val="00363E78"/>
    <w:rsid w:val="003641D4"/>
    <w:rsid w:val="003648F3"/>
    <w:rsid w:val="00364CFD"/>
    <w:rsid w:val="00365648"/>
    <w:rsid w:val="00365667"/>
    <w:rsid w:val="003656E1"/>
    <w:rsid w:val="0036579A"/>
    <w:rsid w:val="003665B4"/>
    <w:rsid w:val="00366DB5"/>
    <w:rsid w:val="00366E34"/>
    <w:rsid w:val="00367703"/>
    <w:rsid w:val="00367DF6"/>
    <w:rsid w:val="00367F64"/>
    <w:rsid w:val="0037165D"/>
    <w:rsid w:val="00372201"/>
    <w:rsid w:val="0037281A"/>
    <w:rsid w:val="00372873"/>
    <w:rsid w:val="003731F3"/>
    <w:rsid w:val="0037365D"/>
    <w:rsid w:val="00373F23"/>
    <w:rsid w:val="00375333"/>
    <w:rsid w:val="00375E39"/>
    <w:rsid w:val="003765D4"/>
    <w:rsid w:val="003765E8"/>
    <w:rsid w:val="0037666A"/>
    <w:rsid w:val="0037737A"/>
    <w:rsid w:val="003779EA"/>
    <w:rsid w:val="003802AC"/>
    <w:rsid w:val="00380627"/>
    <w:rsid w:val="0038062A"/>
    <w:rsid w:val="00381050"/>
    <w:rsid w:val="00381D15"/>
    <w:rsid w:val="003821F6"/>
    <w:rsid w:val="0038266D"/>
    <w:rsid w:val="003826F1"/>
    <w:rsid w:val="00383CA6"/>
    <w:rsid w:val="00385BF9"/>
    <w:rsid w:val="00385C44"/>
    <w:rsid w:val="00386864"/>
    <w:rsid w:val="003868C7"/>
    <w:rsid w:val="00386B52"/>
    <w:rsid w:val="00386CAA"/>
    <w:rsid w:val="00386E1F"/>
    <w:rsid w:val="00386F31"/>
    <w:rsid w:val="00387059"/>
    <w:rsid w:val="003911A6"/>
    <w:rsid w:val="00391373"/>
    <w:rsid w:val="003925CE"/>
    <w:rsid w:val="00393009"/>
    <w:rsid w:val="00393754"/>
    <w:rsid w:val="00393D8F"/>
    <w:rsid w:val="00393DD7"/>
    <w:rsid w:val="003940D7"/>
    <w:rsid w:val="0039524A"/>
    <w:rsid w:val="0039569A"/>
    <w:rsid w:val="0039594A"/>
    <w:rsid w:val="00396245"/>
    <w:rsid w:val="003962E4"/>
    <w:rsid w:val="00396454"/>
    <w:rsid w:val="00396F9D"/>
    <w:rsid w:val="00397088"/>
    <w:rsid w:val="00397C94"/>
    <w:rsid w:val="00397EA2"/>
    <w:rsid w:val="003A006A"/>
    <w:rsid w:val="003A0F53"/>
    <w:rsid w:val="003A103B"/>
    <w:rsid w:val="003A1A26"/>
    <w:rsid w:val="003A1D20"/>
    <w:rsid w:val="003A22E8"/>
    <w:rsid w:val="003A2A45"/>
    <w:rsid w:val="003A2A48"/>
    <w:rsid w:val="003A2C97"/>
    <w:rsid w:val="003A354D"/>
    <w:rsid w:val="003A3EAB"/>
    <w:rsid w:val="003A4281"/>
    <w:rsid w:val="003A57D0"/>
    <w:rsid w:val="003A67C4"/>
    <w:rsid w:val="003A6A75"/>
    <w:rsid w:val="003A72CA"/>
    <w:rsid w:val="003A75AF"/>
    <w:rsid w:val="003A76AC"/>
    <w:rsid w:val="003A7B11"/>
    <w:rsid w:val="003A7D59"/>
    <w:rsid w:val="003B2079"/>
    <w:rsid w:val="003B2608"/>
    <w:rsid w:val="003B2AB6"/>
    <w:rsid w:val="003B30F1"/>
    <w:rsid w:val="003B35C9"/>
    <w:rsid w:val="003B39C6"/>
    <w:rsid w:val="003B3F07"/>
    <w:rsid w:val="003B4125"/>
    <w:rsid w:val="003B4564"/>
    <w:rsid w:val="003B5B9D"/>
    <w:rsid w:val="003B71EE"/>
    <w:rsid w:val="003C0701"/>
    <w:rsid w:val="003C08A8"/>
    <w:rsid w:val="003C0B80"/>
    <w:rsid w:val="003C0C84"/>
    <w:rsid w:val="003C0F4C"/>
    <w:rsid w:val="003C26F1"/>
    <w:rsid w:val="003C42CE"/>
    <w:rsid w:val="003C4593"/>
    <w:rsid w:val="003C547D"/>
    <w:rsid w:val="003C5D4D"/>
    <w:rsid w:val="003C5E75"/>
    <w:rsid w:val="003C67B8"/>
    <w:rsid w:val="003C6C26"/>
    <w:rsid w:val="003C6D1D"/>
    <w:rsid w:val="003C6FB2"/>
    <w:rsid w:val="003C7B7F"/>
    <w:rsid w:val="003D18FB"/>
    <w:rsid w:val="003D1C79"/>
    <w:rsid w:val="003D235A"/>
    <w:rsid w:val="003D23B9"/>
    <w:rsid w:val="003D2BB2"/>
    <w:rsid w:val="003D2D59"/>
    <w:rsid w:val="003D3569"/>
    <w:rsid w:val="003D51AE"/>
    <w:rsid w:val="003D54E4"/>
    <w:rsid w:val="003D5551"/>
    <w:rsid w:val="003D58D9"/>
    <w:rsid w:val="003D65C0"/>
    <w:rsid w:val="003D6966"/>
    <w:rsid w:val="003D6C5D"/>
    <w:rsid w:val="003D731F"/>
    <w:rsid w:val="003D79B2"/>
    <w:rsid w:val="003D7E32"/>
    <w:rsid w:val="003D7E8A"/>
    <w:rsid w:val="003E0746"/>
    <w:rsid w:val="003E0E67"/>
    <w:rsid w:val="003E10EA"/>
    <w:rsid w:val="003E207A"/>
    <w:rsid w:val="003E2BBF"/>
    <w:rsid w:val="003E2F7F"/>
    <w:rsid w:val="003E395E"/>
    <w:rsid w:val="003E3C1F"/>
    <w:rsid w:val="003E40D2"/>
    <w:rsid w:val="003E4457"/>
    <w:rsid w:val="003E4D9E"/>
    <w:rsid w:val="003E5685"/>
    <w:rsid w:val="003E7679"/>
    <w:rsid w:val="003E7DD5"/>
    <w:rsid w:val="003F004B"/>
    <w:rsid w:val="003F009F"/>
    <w:rsid w:val="003F1408"/>
    <w:rsid w:val="003F1747"/>
    <w:rsid w:val="003F19E0"/>
    <w:rsid w:val="003F1A70"/>
    <w:rsid w:val="003F1D3A"/>
    <w:rsid w:val="003F1E27"/>
    <w:rsid w:val="003F26EB"/>
    <w:rsid w:val="003F3728"/>
    <w:rsid w:val="003F38B3"/>
    <w:rsid w:val="003F4885"/>
    <w:rsid w:val="003F5F2B"/>
    <w:rsid w:val="003F68C9"/>
    <w:rsid w:val="003F724F"/>
    <w:rsid w:val="003F7619"/>
    <w:rsid w:val="003F76A9"/>
    <w:rsid w:val="003F777E"/>
    <w:rsid w:val="003F7850"/>
    <w:rsid w:val="003F7DCD"/>
    <w:rsid w:val="00400552"/>
    <w:rsid w:val="004006F0"/>
    <w:rsid w:val="00402242"/>
    <w:rsid w:val="00402AEE"/>
    <w:rsid w:val="00402B1F"/>
    <w:rsid w:val="00403AF2"/>
    <w:rsid w:val="00403BC0"/>
    <w:rsid w:val="00404934"/>
    <w:rsid w:val="004051E3"/>
    <w:rsid w:val="0040583C"/>
    <w:rsid w:val="00405CA4"/>
    <w:rsid w:val="00406072"/>
    <w:rsid w:val="00406374"/>
    <w:rsid w:val="0040638A"/>
    <w:rsid w:val="0040694D"/>
    <w:rsid w:val="00406C98"/>
    <w:rsid w:val="0040736A"/>
    <w:rsid w:val="00407483"/>
    <w:rsid w:val="00407D63"/>
    <w:rsid w:val="004100B7"/>
    <w:rsid w:val="00410788"/>
    <w:rsid w:val="00410AEE"/>
    <w:rsid w:val="00411260"/>
    <w:rsid w:val="00411DFB"/>
    <w:rsid w:val="00412931"/>
    <w:rsid w:val="00412FFF"/>
    <w:rsid w:val="0041345C"/>
    <w:rsid w:val="004136D0"/>
    <w:rsid w:val="004146D3"/>
    <w:rsid w:val="004149E2"/>
    <w:rsid w:val="00415019"/>
    <w:rsid w:val="00415809"/>
    <w:rsid w:val="00415A6D"/>
    <w:rsid w:val="00415E21"/>
    <w:rsid w:val="0041695C"/>
    <w:rsid w:val="00416DF1"/>
    <w:rsid w:val="00417659"/>
    <w:rsid w:val="00421520"/>
    <w:rsid w:val="00421D1A"/>
    <w:rsid w:val="00422023"/>
    <w:rsid w:val="00422080"/>
    <w:rsid w:val="004220BD"/>
    <w:rsid w:val="00422B97"/>
    <w:rsid w:val="004231AE"/>
    <w:rsid w:val="004232A9"/>
    <w:rsid w:val="00423395"/>
    <w:rsid w:val="004243C7"/>
    <w:rsid w:val="0042464E"/>
    <w:rsid w:val="00424DE2"/>
    <w:rsid w:val="00424E28"/>
    <w:rsid w:val="00425CBA"/>
    <w:rsid w:val="00425CE6"/>
    <w:rsid w:val="00426805"/>
    <w:rsid w:val="00426ADE"/>
    <w:rsid w:val="004271B8"/>
    <w:rsid w:val="00427346"/>
    <w:rsid w:val="00430017"/>
    <w:rsid w:val="00430A74"/>
    <w:rsid w:val="004312DE"/>
    <w:rsid w:val="00431FB2"/>
    <w:rsid w:val="0043273F"/>
    <w:rsid w:val="00432BB2"/>
    <w:rsid w:val="00432EC0"/>
    <w:rsid w:val="004338C1"/>
    <w:rsid w:val="004348D3"/>
    <w:rsid w:val="00434958"/>
    <w:rsid w:val="004352EB"/>
    <w:rsid w:val="004354C5"/>
    <w:rsid w:val="00436422"/>
    <w:rsid w:val="0043688B"/>
    <w:rsid w:val="004368DE"/>
    <w:rsid w:val="004369FA"/>
    <w:rsid w:val="00436EE1"/>
    <w:rsid w:val="00436EED"/>
    <w:rsid w:val="004371B0"/>
    <w:rsid w:val="00437887"/>
    <w:rsid w:val="00437892"/>
    <w:rsid w:val="00437CFA"/>
    <w:rsid w:val="004405E4"/>
    <w:rsid w:val="004406AF"/>
    <w:rsid w:val="00440795"/>
    <w:rsid w:val="00440A23"/>
    <w:rsid w:val="00441B7A"/>
    <w:rsid w:val="00443305"/>
    <w:rsid w:val="004434C7"/>
    <w:rsid w:val="0044386D"/>
    <w:rsid w:val="00443E5C"/>
    <w:rsid w:val="00444056"/>
    <w:rsid w:val="00445475"/>
    <w:rsid w:val="00446144"/>
    <w:rsid w:val="004464A2"/>
    <w:rsid w:val="00446635"/>
    <w:rsid w:val="0044701C"/>
    <w:rsid w:val="004477C6"/>
    <w:rsid w:val="00447B64"/>
    <w:rsid w:val="0045009B"/>
    <w:rsid w:val="0045042E"/>
    <w:rsid w:val="00450B41"/>
    <w:rsid w:val="00450CC7"/>
    <w:rsid w:val="004516A6"/>
    <w:rsid w:val="00451E7E"/>
    <w:rsid w:val="00453728"/>
    <w:rsid w:val="004538E5"/>
    <w:rsid w:val="00454F22"/>
    <w:rsid w:val="004555CD"/>
    <w:rsid w:val="00455C30"/>
    <w:rsid w:val="00455D90"/>
    <w:rsid w:val="004565CB"/>
    <w:rsid w:val="00456E4B"/>
    <w:rsid w:val="00456E5E"/>
    <w:rsid w:val="00460121"/>
    <w:rsid w:val="00460428"/>
    <w:rsid w:val="00460A36"/>
    <w:rsid w:val="004614F4"/>
    <w:rsid w:val="004615C0"/>
    <w:rsid w:val="00461879"/>
    <w:rsid w:val="00461BD2"/>
    <w:rsid w:val="00461F4C"/>
    <w:rsid w:val="0046224C"/>
    <w:rsid w:val="00462AE4"/>
    <w:rsid w:val="00462EA2"/>
    <w:rsid w:val="00463020"/>
    <w:rsid w:val="004633FC"/>
    <w:rsid w:val="00463439"/>
    <w:rsid w:val="004636FA"/>
    <w:rsid w:val="00463FB4"/>
    <w:rsid w:val="00464A3C"/>
    <w:rsid w:val="004651B7"/>
    <w:rsid w:val="00466499"/>
    <w:rsid w:val="0047033E"/>
    <w:rsid w:val="00470D82"/>
    <w:rsid w:val="00472443"/>
    <w:rsid w:val="0047293C"/>
    <w:rsid w:val="00472D4F"/>
    <w:rsid w:val="00472E97"/>
    <w:rsid w:val="00473135"/>
    <w:rsid w:val="0047349C"/>
    <w:rsid w:val="004745CE"/>
    <w:rsid w:val="00474A77"/>
    <w:rsid w:val="00474FC5"/>
    <w:rsid w:val="00475770"/>
    <w:rsid w:val="00477806"/>
    <w:rsid w:val="004778B8"/>
    <w:rsid w:val="00477E9A"/>
    <w:rsid w:val="00481158"/>
    <w:rsid w:val="0048204E"/>
    <w:rsid w:val="00482706"/>
    <w:rsid w:val="00483E37"/>
    <w:rsid w:val="00483FD2"/>
    <w:rsid w:val="004845C7"/>
    <w:rsid w:val="004848B7"/>
    <w:rsid w:val="0048554C"/>
    <w:rsid w:val="0048655D"/>
    <w:rsid w:val="00486B37"/>
    <w:rsid w:val="00486DF7"/>
    <w:rsid w:val="004873BE"/>
    <w:rsid w:val="00490049"/>
    <w:rsid w:val="0049045A"/>
    <w:rsid w:val="004908CA"/>
    <w:rsid w:val="00491949"/>
    <w:rsid w:val="00491961"/>
    <w:rsid w:val="004919B8"/>
    <w:rsid w:val="00491D63"/>
    <w:rsid w:val="00492BFC"/>
    <w:rsid w:val="00492DE8"/>
    <w:rsid w:val="00492E2A"/>
    <w:rsid w:val="00493427"/>
    <w:rsid w:val="00493AFB"/>
    <w:rsid w:val="0049420B"/>
    <w:rsid w:val="0049425C"/>
    <w:rsid w:val="004942BB"/>
    <w:rsid w:val="004949EE"/>
    <w:rsid w:val="004954D8"/>
    <w:rsid w:val="0049571E"/>
    <w:rsid w:val="00495BE8"/>
    <w:rsid w:val="00496113"/>
    <w:rsid w:val="004967F7"/>
    <w:rsid w:val="00496F60"/>
    <w:rsid w:val="00497AEE"/>
    <w:rsid w:val="00497C84"/>
    <w:rsid w:val="00497D53"/>
    <w:rsid w:val="00497DD8"/>
    <w:rsid w:val="004A03AB"/>
    <w:rsid w:val="004A0A32"/>
    <w:rsid w:val="004A0C81"/>
    <w:rsid w:val="004A0F0C"/>
    <w:rsid w:val="004A1A50"/>
    <w:rsid w:val="004A3633"/>
    <w:rsid w:val="004A3957"/>
    <w:rsid w:val="004A43E9"/>
    <w:rsid w:val="004A46C2"/>
    <w:rsid w:val="004A52BB"/>
    <w:rsid w:val="004A6279"/>
    <w:rsid w:val="004A6762"/>
    <w:rsid w:val="004A6B23"/>
    <w:rsid w:val="004A6F9D"/>
    <w:rsid w:val="004A7173"/>
    <w:rsid w:val="004A73A6"/>
    <w:rsid w:val="004A74CC"/>
    <w:rsid w:val="004A755F"/>
    <w:rsid w:val="004A7683"/>
    <w:rsid w:val="004A78B8"/>
    <w:rsid w:val="004B1768"/>
    <w:rsid w:val="004B2682"/>
    <w:rsid w:val="004B2703"/>
    <w:rsid w:val="004B2CB2"/>
    <w:rsid w:val="004B2D06"/>
    <w:rsid w:val="004B3480"/>
    <w:rsid w:val="004B3B46"/>
    <w:rsid w:val="004B3F3A"/>
    <w:rsid w:val="004B4712"/>
    <w:rsid w:val="004B4A3A"/>
    <w:rsid w:val="004B4E03"/>
    <w:rsid w:val="004B55F3"/>
    <w:rsid w:val="004B5871"/>
    <w:rsid w:val="004B5CDE"/>
    <w:rsid w:val="004B6CB6"/>
    <w:rsid w:val="004B6D69"/>
    <w:rsid w:val="004B73D1"/>
    <w:rsid w:val="004B74BE"/>
    <w:rsid w:val="004C0458"/>
    <w:rsid w:val="004C11A9"/>
    <w:rsid w:val="004C2180"/>
    <w:rsid w:val="004C24A6"/>
    <w:rsid w:val="004C3F16"/>
    <w:rsid w:val="004C5E60"/>
    <w:rsid w:val="004C68B0"/>
    <w:rsid w:val="004C7069"/>
    <w:rsid w:val="004C7524"/>
    <w:rsid w:val="004C78D2"/>
    <w:rsid w:val="004D015E"/>
    <w:rsid w:val="004D06EC"/>
    <w:rsid w:val="004D0F8A"/>
    <w:rsid w:val="004D24FC"/>
    <w:rsid w:val="004D2B8A"/>
    <w:rsid w:val="004D367C"/>
    <w:rsid w:val="004D37E5"/>
    <w:rsid w:val="004D3A11"/>
    <w:rsid w:val="004D45EC"/>
    <w:rsid w:val="004D53ED"/>
    <w:rsid w:val="004D5434"/>
    <w:rsid w:val="004D5D2D"/>
    <w:rsid w:val="004D5E1B"/>
    <w:rsid w:val="004D6351"/>
    <w:rsid w:val="004D6515"/>
    <w:rsid w:val="004D7C1C"/>
    <w:rsid w:val="004E016E"/>
    <w:rsid w:val="004E0588"/>
    <w:rsid w:val="004E0826"/>
    <w:rsid w:val="004E1EEA"/>
    <w:rsid w:val="004E1FD9"/>
    <w:rsid w:val="004E2327"/>
    <w:rsid w:val="004E299F"/>
    <w:rsid w:val="004E31EA"/>
    <w:rsid w:val="004E36AF"/>
    <w:rsid w:val="004E39FF"/>
    <w:rsid w:val="004E3A1E"/>
    <w:rsid w:val="004E41B7"/>
    <w:rsid w:val="004E449E"/>
    <w:rsid w:val="004E4720"/>
    <w:rsid w:val="004E4785"/>
    <w:rsid w:val="004E550C"/>
    <w:rsid w:val="004E5B06"/>
    <w:rsid w:val="004E5B3B"/>
    <w:rsid w:val="004E5D43"/>
    <w:rsid w:val="004E6056"/>
    <w:rsid w:val="004E6224"/>
    <w:rsid w:val="004E62CD"/>
    <w:rsid w:val="004E6362"/>
    <w:rsid w:val="004E667F"/>
    <w:rsid w:val="004E6A1F"/>
    <w:rsid w:val="004E6AC0"/>
    <w:rsid w:val="004E7DF8"/>
    <w:rsid w:val="004F08FF"/>
    <w:rsid w:val="004F0FCC"/>
    <w:rsid w:val="004F1D83"/>
    <w:rsid w:val="004F1EFD"/>
    <w:rsid w:val="004F2415"/>
    <w:rsid w:val="004F26EB"/>
    <w:rsid w:val="004F2B06"/>
    <w:rsid w:val="004F2C24"/>
    <w:rsid w:val="004F4678"/>
    <w:rsid w:val="004F46ED"/>
    <w:rsid w:val="004F530A"/>
    <w:rsid w:val="004F5310"/>
    <w:rsid w:val="004F572E"/>
    <w:rsid w:val="004F5ADE"/>
    <w:rsid w:val="004F5E99"/>
    <w:rsid w:val="004F5FA3"/>
    <w:rsid w:val="004F6826"/>
    <w:rsid w:val="004F777E"/>
    <w:rsid w:val="004F7A3C"/>
    <w:rsid w:val="004F7FBA"/>
    <w:rsid w:val="005003CB"/>
    <w:rsid w:val="005003EA"/>
    <w:rsid w:val="00500718"/>
    <w:rsid w:val="005007CD"/>
    <w:rsid w:val="00501689"/>
    <w:rsid w:val="00501696"/>
    <w:rsid w:val="00501A24"/>
    <w:rsid w:val="005020DA"/>
    <w:rsid w:val="00502181"/>
    <w:rsid w:val="00502AA5"/>
    <w:rsid w:val="00503131"/>
    <w:rsid w:val="0050366E"/>
    <w:rsid w:val="005040A3"/>
    <w:rsid w:val="005043AB"/>
    <w:rsid w:val="005047BF"/>
    <w:rsid w:val="005052A5"/>
    <w:rsid w:val="00505654"/>
    <w:rsid w:val="00505D35"/>
    <w:rsid w:val="005062F3"/>
    <w:rsid w:val="00506385"/>
    <w:rsid w:val="00506D7B"/>
    <w:rsid w:val="00507650"/>
    <w:rsid w:val="00511CBA"/>
    <w:rsid w:val="005124E7"/>
    <w:rsid w:val="005126B3"/>
    <w:rsid w:val="00513069"/>
    <w:rsid w:val="0051382D"/>
    <w:rsid w:val="00513A3B"/>
    <w:rsid w:val="00513AA2"/>
    <w:rsid w:val="00513B6D"/>
    <w:rsid w:val="00515710"/>
    <w:rsid w:val="00515D12"/>
    <w:rsid w:val="00515E28"/>
    <w:rsid w:val="00515F80"/>
    <w:rsid w:val="00516F97"/>
    <w:rsid w:val="00517845"/>
    <w:rsid w:val="005178BD"/>
    <w:rsid w:val="0052025B"/>
    <w:rsid w:val="0052037D"/>
    <w:rsid w:val="00520CF2"/>
    <w:rsid w:val="00521663"/>
    <w:rsid w:val="00522279"/>
    <w:rsid w:val="00522866"/>
    <w:rsid w:val="005237CF"/>
    <w:rsid w:val="00523AC6"/>
    <w:rsid w:val="00523C3B"/>
    <w:rsid w:val="005255A5"/>
    <w:rsid w:val="0052580F"/>
    <w:rsid w:val="005279E2"/>
    <w:rsid w:val="00530D01"/>
    <w:rsid w:val="00530D59"/>
    <w:rsid w:val="00530FD5"/>
    <w:rsid w:val="005318DA"/>
    <w:rsid w:val="005318EF"/>
    <w:rsid w:val="00531C82"/>
    <w:rsid w:val="00532476"/>
    <w:rsid w:val="00532515"/>
    <w:rsid w:val="0053263C"/>
    <w:rsid w:val="00534AAA"/>
    <w:rsid w:val="00534C92"/>
    <w:rsid w:val="00534FEA"/>
    <w:rsid w:val="0053550A"/>
    <w:rsid w:val="005359B4"/>
    <w:rsid w:val="00535DDB"/>
    <w:rsid w:val="00536F8C"/>
    <w:rsid w:val="00537624"/>
    <w:rsid w:val="00537E66"/>
    <w:rsid w:val="0054065C"/>
    <w:rsid w:val="00540677"/>
    <w:rsid w:val="00541082"/>
    <w:rsid w:val="00541DBA"/>
    <w:rsid w:val="005420AD"/>
    <w:rsid w:val="0054291E"/>
    <w:rsid w:val="00542CF2"/>
    <w:rsid w:val="0054307A"/>
    <w:rsid w:val="00543EC0"/>
    <w:rsid w:val="00544C46"/>
    <w:rsid w:val="00544E8E"/>
    <w:rsid w:val="00545618"/>
    <w:rsid w:val="00545C6A"/>
    <w:rsid w:val="00545D95"/>
    <w:rsid w:val="005478CF"/>
    <w:rsid w:val="00547DE0"/>
    <w:rsid w:val="005508D5"/>
    <w:rsid w:val="005514BF"/>
    <w:rsid w:val="00551626"/>
    <w:rsid w:val="00551EDD"/>
    <w:rsid w:val="00552596"/>
    <w:rsid w:val="0055264E"/>
    <w:rsid w:val="0055289D"/>
    <w:rsid w:val="005529C2"/>
    <w:rsid w:val="00552A6D"/>
    <w:rsid w:val="00552C1A"/>
    <w:rsid w:val="00552C45"/>
    <w:rsid w:val="00553CA5"/>
    <w:rsid w:val="00554581"/>
    <w:rsid w:val="00554BA2"/>
    <w:rsid w:val="00555502"/>
    <w:rsid w:val="00555879"/>
    <w:rsid w:val="00555E9B"/>
    <w:rsid w:val="00557A34"/>
    <w:rsid w:val="00557A88"/>
    <w:rsid w:val="005601C6"/>
    <w:rsid w:val="00560D9C"/>
    <w:rsid w:val="005613B4"/>
    <w:rsid w:val="005615C0"/>
    <w:rsid w:val="005618A0"/>
    <w:rsid w:val="00561ED2"/>
    <w:rsid w:val="00562175"/>
    <w:rsid w:val="00562837"/>
    <w:rsid w:val="00563673"/>
    <w:rsid w:val="00563EFD"/>
    <w:rsid w:val="005642A9"/>
    <w:rsid w:val="005642C8"/>
    <w:rsid w:val="00564495"/>
    <w:rsid w:val="00564B7A"/>
    <w:rsid w:val="00564CCF"/>
    <w:rsid w:val="00564FF9"/>
    <w:rsid w:val="00566E4A"/>
    <w:rsid w:val="0056769B"/>
    <w:rsid w:val="00567849"/>
    <w:rsid w:val="00567F9C"/>
    <w:rsid w:val="005712FD"/>
    <w:rsid w:val="00571536"/>
    <w:rsid w:val="005715FE"/>
    <w:rsid w:val="00571846"/>
    <w:rsid w:val="00571B5E"/>
    <w:rsid w:val="005721B2"/>
    <w:rsid w:val="00572474"/>
    <w:rsid w:val="00573009"/>
    <w:rsid w:val="00573B6F"/>
    <w:rsid w:val="00573CE3"/>
    <w:rsid w:val="00573E53"/>
    <w:rsid w:val="00574A33"/>
    <w:rsid w:val="00574F35"/>
    <w:rsid w:val="00575961"/>
    <w:rsid w:val="005769E0"/>
    <w:rsid w:val="00577BE7"/>
    <w:rsid w:val="00577ED3"/>
    <w:rsid w:val="00580846"/>
    <w:rsid w:val="00580969"/>
    <w:rsid w:val="0058136C"/>
    <w:rsid w:val="00581579"/>
    <w:rsid w:val="005816AB"/>
    <w:rsid w:val="00581D0E"/>
    <w:rsid w:val="00582D81"/>
    <w:rsid w:val="00583307"/>
    <w:rsid w:val="00583614"/>
    <w:rsid w:val="00583F4F"/>
    <w:rsid w:val="00584393"/>
    <w:rsid w:val="0058456D"/>
    <w:rsid w:val="00584889"/>
    <w:rsid w:val="00585673"/>
    <w:rsid w:val="005857BC"/>
    <w:rsid w:val="00586C57"/>
    <w:rsid w:val="005870D7"/>
    <w:rsid w:val="005878F7"/>
    <w:rsid w:val="00587C51"/>
    <w:rsid w:val="005901A9"/>
    <w:rsid w:val="00590539"/>
    <w:rsid w:val="00590E4D"/>
    <w:rsid w:val="00590F38"/>
    <w:rsid w:val="005913C4"/>
    <w:rsid w:val="00591A46"/>
    <w:rsid w:val="00591AB8"/>
    <w:rsid w:val="00591CAE"/>
    <w:rsid w:val="00593044"/>
    <w:rsid w:val="0059323E"/>
    <w:rsid w:val="005939EF"/>
    <w:rsid w:val="00593E69"/>
    <w:rsid w:val="00594552"/>
    <w:rsid w:val="0059462A"/>
    <w:rsid w:val="00594665"/>
    <w:rsid w:val="00594D9A"/>
    <w:rsid w:val="00594F95"/>
    <w:rsid w:val="00595126"/>
    <w:rsid w:val="00595CB8"/>
    <w:rsid w:val="005969BC"/>
    <w:rsid w:val="0059735C"/>
    <w:rsid w:val="005973AE"/>
    <w:rsid w:val="005973E3"/>
    <w:rsid w:val="00597EAA"/>
    <w:rsid w:val="005A025A"/>
    <w:rsid w:val="005A0A49"/>
    <w:rsid w:val="005A0B05"/>
    <w:rsid w:val="005A1B93"/>
    <w:rsid w:val="005A1BBF"/>
    <w:rsid w:val="005A2703"/>
    <w:rsid w:val="005A27FD"/>
    <w:rsid w:val="005A2A70"/>
    <w:rsid w:val="005A2F5E"/>
    <w:rsid w:val="005A3532"/>
    <w:rsid w:val="005A4064"/>
    <w:rsid w:val="005A4886"/>
    <w:rsid w:val="005A5083"/>
    <w:rsid w:val="005A59AE"/>
    <w:rsid w:val="005A646D"/>
    <w:rsid w:val="005A76E0"/>
    <w:rsid w:val="005A7BDF"/>
    <w:rsid w:val="005B0317"/>
    <w:rsid w:val="005B09FB"/>
    <w:rsid w:val="005B0FFC"/>
    <w:rsid w:val="005B1A68"/>
    <w:rsid w:val="005B2F25"/>
    <w:rsid w:val="005B30BC"/>
    <w:rsid w:val="005B338D"/>
    <w:rsid w:val="005B3B16"/>
    <w:rsid w:val="005B3D9D"/>
    <w:rsid w:val="005B421B"/>
    <w:rsid w:val="005B46B2"/>
    <w:rsid w:val="005B477E"/>
    <w:rsid w:val="005B4C11"/>
    <w:rsid w:val="005B52DA"/>
    <w:rsid w:val="005B5AEB"/>
    <w:rsid w:val="005B5BB0"/>
    <w:rsid w:val="005B5D67"/>
    <w:rsid w:val="005B6053"/>
    <w:rsid w:val="005B7421"/>
    <w:rsid w:val="005B752C"/>
    <w:rsid w:val="005B78BB"/>
    <w:rsid w:val="005C0997"/>
    <w:rsid w:val="005C148D"/>
    <w:rsid w:val="005C2BD2"/>
    <w:rsid w:val="005C2C00"/>
    <w:rsid w:val="005C2D9F"/>
    <w:rsid w:val="005C2E4A"/>
    <w:rsid w:val="005C341E"/>
    <w:rsid w:val="005C4233"/>
    <w:rsid w:val="005C4259"/>
    <w:rsid w:val="005C4AA1"/>
    <w:rsid w:val="005C4FC6"/>
    <w:rsid w:val="005C53B9"/>
    <w:rsid w:val="005C5CF0"/>
    <w:rsid w:val="005C5F43"/>
    <w:rsid w:val="005C62B1"/>
    <w:rsid w:val="005C6440"/>
    <w:rsid w:val="005C6821"/>
    <w:rsid w:val="005C7242"/>
    <w:rsid w:val="005C7A11"/>
    <w:rsid w:val="005C7BDF"/>
    <w:rsid w:val="005C7C08"/>
    <w:rsid w:val="005C7E23"/>
    <w:rsid w:val="005D0388"/>
    <w:rsid w:val="005D12AE"/>
    <w:rsid w:val="005D12E1"/>
    <w:rsid w:val="005D1C7E"/>
    <w:rsid w:val="005D1E97"/>
    <w:rsid w:val="005D2300"/>
    <w:rsid w:val="005D2DE9"/>
    <w:rsid w:val="005D31E9"/>
    <w:rsid w:val="005D5347"/>
    <w:rsid w:val="005D6727"/>
    <w:rsid w:val="005D6F8E"/>
    <w:rsid w:val="005E0193"/>
    <w:rsid w:val="005E086D"/>
    <w:rsid w:val="005E08E1"/>
    <w:rsid w:val="005E16BB"/>
    <w:rsid w:val="005E1BF0"/>
    <w:rsid w:val="005E3122"/>
    <w:rsid w:val="005E35B6"/>
    <w:rsid w:val="005E4457"/>
    <w:rsid w:val="005E4CCF"/>
    <w:rsid w:val="005E4F4D"/>
    <w:rsid w:val="005E57E8"/>
    <w:rsid w:val="005E7096"/>
    <w:rsid w:val="005E78D7"/>
    <w:rsid w:val="005E7D91"/>
    <w:rsid w:val="005E7F19"/>
    <w:rsid w:val="005F10B3"/>
    <w:rsid w:val="005F1EB1"/>
    <w:rsid w:val="005F235F"/>
    <w:rsid w:val="005F26A2"/>
    <w:rsid w:val="005F26B1"/>
    <w:rsid w:val="005F2A99"/>
    <w:rsid w:val="005F2C81"/>
    <w:rsid w:val="005F492B"/>
    <w:rsid w:val="005F4DA3"/>
    <w:rsid w:val="005F562F"/>
    <w:rsid w:val="005F56C8"/>
    <w:rsid w:val="005F5B98"/>
    <w:rsid w:val="005F5F25"/>
    <w:rsid w:val="005F60E0"/>
    <w:rsid w:val="005F6521"/>
    <w:rsid w:val="005F6B8A"/>
    <w:rsid w:val="005F7B45"/>
    <w:rsid w:val="00600205"/>
    <w:rsid w:val="0060089F"/>
    <w:rsid w:val="00602A73"/>
    <w:rsid w:val="006039BD"/>
    <w:rsid w:val="00603AA0"/>
    <w:rsid w:val="0060408B"/>
    <w:rsid w:val="006043F6"/>
    <w:rsid w:val="00604556"/>
    <w:rsid w:val="006059F4"/>
    <w:rsid w:val="006064B2"/>
    <w:rsid w:val="00606724"/>
    <w:rsid w:val="00606740"/>
    <w:rsid w:val="006074CC"/>
    <w:rsid w:val="00607FD6"/>
    <w:rsid w:val="006100EE"/>
    <w:rsid w:val="0061018E"/>
    <w:rsid w:val="00610949"/>
    <w:rsid w:val="00610A79"/>
    <w:rsid w:val="006111EC"/>
    <w:rsid w:val="00611D3E"/>
    <w:rsid w:val="006124F5"/>
    <w:rsid w:val="0061288B"/>
    <w:rsid w:val="00612F48"/>
    <w:rsid w:val="00613A0D"/>
    <w:rsid w:val="0061425C"/>
    <w:rsid w:val="00615172"/>
    <w:rsid w:val="00615A1E"/>
    <w:rsid w:val="006163A1"/>
    <w:rsid w:val="0061727F"/>
    <w:rsid w:val="00617432"/>
    <w:rsid w:val="00617953"/>
    <w:rsid w:val="006200A0"/>
    <w:rsid w:val="0062029B"/>
    <w:rsid w:val="006202C2"/>
    <w:rsid w:val="006203D0"/>
    <w:rsid w:val="00620B1B"/>
    <w:rsid w:val="00620F0E"/>
    <w:rsid w:val="006216C0"/>
    <w:rsid w:val="00622AF6"/>
    <w:rsid w:val="00622D3B"/>
    <w:rsid w:val="00623143"/>
    <w:rsid w:val="0062366C"/>
    <w:rsid w:val="00623F66"/>
    <w:rsid w:val="00624F11"/>
    <w:rsid w:val="0062535A"/>
    <w:rsid w:val="00625922"/>
    <w:rsid w:val="00625D8D"/>
    <w:rsid w:val="00625EA8"/>
    <w:rsid w:val="00626ACA"/>
    <w:rsid w:val="006271C4"/>
    <w:rsid w:val="00627599"/>
    <w:rsid w:val="00627E66"/>
    <w:rsid w:val="00630D87"/>
    <w:rsid w:val="00631ACA"/>
    <w:rsid w:val="006326AD"/>
    <w:rsid w:val="00632C42"/>
    <w:rsid w:val="00632CF1"/>
    <w:rsid w:val="006333C2"/>
    <w:rsid w:val="00633508"/>
    <w:rsid w:val="006346ED"/>
    <w:rsid w:val="00634870"/>
    <w:rsid w:val="00634E8F"/>
    <w:rsid w:val="00636459"/>
    <w:rsid w:val="006366F6"/>
    <w:rsid w:val="00636E11"/>
    <w:rsid w:val="00636EAE"/>
    <w:rsid w:val="00637830"/>
    <w:rsid w:val="00637B06"/>
    <w:rsid w:val="006402D4"/>
    <w:rsid w:val="0064059C"/>
    <w:rsid w:val="00641315"/>
    <w:rsid w:val="00641381"/>
    <w:rsid w:val="00641BD4"/>
    <w:rsid w:val="006426E5"/>
    <w:rsid w:val="00642842"/>
    <w:rsid w:val="0064302B"/>
    <w:rsid w:val="006430AB"/>
    <w:rsid w:val="00643746"/>
    <w:rsid w:val="00644156"/>
    <w:rsid w:val="0064462F"/>
    <w:rsid w:val="00646993"/>
    <w:rsid w:val="00646E28"/>
    <w:rsid w:val="0064729B"/>
    <w:rsid w:val="00647EC0"/>
    <w:rsid w:val="006500D4"/>
    <w:rsid w:val="006519C4"/>
    <w:rsid w:val="0065208B"/>
    <w:rsid w:val="00652430"/>
    <w:rsid w:val="00652D4F"/>
    <w:rsid w:val="006531B4"/>
    <w:rsid w:val="0065403F"/>
    <w:rsid w:val="00654935"/>
    <w:rsid w:val="00654D6B"/>
    <w:rsid w:val="00655300"/>
    <w:rsid w:val="0065593A"/>
    <w:rsid w:val="00656189"/>
    <w:rsid w:val="006562CD"/>
    <w:rsid w:val="00657832"/>
    <w:rsid w:val="006579D4"/>
    <w:rsid w:val="00660596"/>
    <w:rsid w:val="00660CB7"/>
    <w:rsid w:val="00661449"/>
    <w:rsid w:val="006617E0"/>
    <w:rsid w:val="00662822"/>
    <w:rsid w:val="00662A8B"/>
    <w:rsid w:val="00662B84"/>
    <w:rsid w:val="00662D21"/>
    <w:rsid w:val="006630AB"/>
    <w:rsid w:val="006633AF"/>
    <w:rsid w:val="00663FF0"/>
    <w:rsid w:val="00664899"/>
    <w:rsid w:val="00664B7B"/>
    <w:rsid w:val="00664EF3"/>
    <w:rsid w:val="00665459"/>
    <w:rsid w:val="00665529"/>
    <w:rsid w:val="00665F24"/>
    <w:rsid w:val="006669E1"/>
    <w:rsid w:val="0066774B"/>
    <w:rsid w:val="00667ADC"/>
    <w:rsid w:val="006707FB"/>
    <w:rsid w:val="006714FF"/>
    <w:rsid w:val="006718AD"/>
    <w:rsid w:val="0067293D"/>
    <w:rsid w:val="00672ECA"/>
    <w:rsid w:val="0067339E"/>
    <w:rsid w:val="006735DE"/>
    <w:rsid w:val="00673E24"/>
    <w:rsid w:val="00674AAB"/>
    <w:rsid w:val="00674BBD"/>
    <w:rsid w:val="00674E40"/>
    <w:rsid w:val="0067548E"/>
    <w:rsid w:val="006754B8"/>
    <w:rsid w:val="0068040C"/>
    <w:rsid w:val="006805F5"/>
    <w:rsid w:val="00680A7E"/>
    <w:rsid w:val="006821C6"/>
    <w:rsid w:val="00682646"/>
    <w:rsid w:val="00684E75"/>
    <w:rsid w:val="00685419"/>
    <w:rsid w:val="006861EC"/>
    <w:rsid w:val="00686264"/>
    <w:rsid w:val="006876FA"/>
    <w:rsid w:val="00690629"/>
    <w:rsid w:val="0069140E"/>
    <w:rsid w:val="00691768"/>
    <w:rsid w:val="006924AF"/>
    <w:rsid w:val="00692766"/>
    <w:rsid w:val="00692BEE"/>
    <w:rsid w:val="0069316E"/>
    <w:rsid w:val="00693410"/>
    <w:rsid w:val="0069426E"/>
    <w:rsid w:val="00694FAB"/>
    <w:rsid w:val="006954F5"/>
    <w:rsid w:val="00695AD5"/>
    <w:rsid w:val="00695B71"/>
    <w:rsid w:val="00695B89"/>
    <w:rsid w:val="00695D7A"/>
    <w:rsid w:val="006963C2"/>
    <w:rsid w:val="006969D5"/>
    <w:rsid w:val="00696EE3"/>
    <w:rsid w:val="00697B9E"/>
    <w:rsid w:val="00697EEC"/>
    <w:rsid w:val="006A1730"/>
    <w:rsid w:val="006A178E"/>
    <w:rsid w:val="006A1D28"/>
    <w:rsid w:val="006A2C8C"/>
    <w:rsid w:val="006A3568"/>
    <w:rsid w:val="006A3E57"/>
    <w:rsid w:val="006A430A"/>
    <w:rsid w:val="006A449A"/>
    <w:rsid w:val="006A52DA"/>
    <w:rsid w:val="006A5364"/>
    <w:rsid w:val="006A5DA1"/>
    <w:rsid w:val="006A6568"/>
    <w:rsid w:val="006A69EE"/>
    <w:rsid w:val="006A6DB6"/>
    <w:rsid w:val="006A73D9"/>
    <w:rsid w:val="006A7466"/>
    <w:rsid w:val="006B086B"/>
    <w:rsid w:val="006B08BE"/>
    <w:rsid w:val="006B0CCA"/>
    <w:rsid w:val="006B20AE"/>
    <w:rsid w:val="006B2997"/>
    <w:rsid w:val="006B2D2E"/>
    <w:rsid w:val="006B3012"/>
    <w:rsid w:val="006B46CF"/>
    <w:rsid w:val="006B4B1F"/>
    <w:rsid w:val="006B5B4E"/>
    <w:rsid w:val="006B5BAE"/>
    <w:rsid w:val="006B5CFF"/>
    <w:rsid w:val="006B650C"/>
    <w:rsid w:val="006B6D85"/>
    <w:rsid w:val="006B7DE9"/>
    <w:rsid w:val="006C0461"/>
    <w:rsid w:val="006C0BE0"/>
    <w:rsid w:val="006C0F4D"/>
    <w:rsid w:val="006C1964"/>
    <w:rsid w:val="006C1FD3"/>
    <w:rsid w:val="006C2161"/>
    <w:rsid w:val="006C22DE"/>
    <w:rsid w:val="006C2A83"/>
    <w:rsid w:val="006C2BAC"/>
    <w:rsid w:val="006C3044"/>
    <w:rsid w:val="006C4527"/>
    <w:rsid w:val="006C5229"/>
    <w:rsid w:val="006C53F8"/>
    <w:rsid w:val="006C5885"/>
    <w:rsid w:val="006C6635"/>
    <w:rsid w:val="006C66F8"/>
    <w:rsid w:val="006C6744"/>
    <w:rsid w:val="006D015A"/>
    <w:rsid w:val="006D02CB"/>
    <w:rsid w:val="006D037A"/>
    <w:rsid w:val="006D0773"/>
    <w:rsid w:val="006D0E93"/>
    <w:rsid w:val="006D1B40"/>
    <w:rsid w:val="006D23C9"/>
    <w:rsid w:val="006D2854"/>
    <w:rsid w:val="006D2867"/>
    <w:rsid w:val="006D2F2E"/>
    <w:rsid w:val="006D30DC"/>
    <w:rsid w:val="006D343E"/>
    <w:rsid w:val="006D4208"/>
    <w:rsid w:val="006D4894"/>
    <w:rsid w:val="006D5380"/>
    <w:rsid w:val="006D5481"/>
    <w:rsid w:val="006D6273"/>
    <w:rsid w:val="006D64F8"/>
    <w:rsid w:val="006D6CEC"/>
    <w:rsid w:val="006D7390"/>
    <w:rsid w:val="006E3531"/>
    <w:rsid w:val="006E4420"/>
    <w:rsid w:val="006E4BA3"/>
    <w:rsid w:val="006E5F72"/>
    <w:rsid w:val="006E6408"/>
    <w:rsid w:val="006E6A2A"/>
    <w:rsid w:val="006E6C51"/>
    <w:rsid w:val="006E6DBD"/>
    <w:rsid w:val="006F0CD0"/>
    <w:rsid w:val="006F1006"/>
    <w:rsid w:val="006F1366"/>
    <w:rsid w:val="006F1A4F"/>
    <w:rsid w:val="006F1F24"/>
    <w:rsid w:val="006F3290"/>
    <w:rsid w:val="006F3CCB"/>
    <w:rsid w:val="006F3D1B"/>
    <w:rsid w:val="006F4388"/>
    <w:rsid w:val="006F4FA7"/>
    <w:rsid w:val="006F782C"/>
    <w:rsid w:val="006F7BAF"/>
    <w:rsid w:val="0070057C"/>
    <w:rsid w:val="0070146D"/>
    <w:rsid w:val="0070244C"/>
    <w:rsid w:val="00702813"/>
    <w:rsid w:val="00703322"/>
    <w:rsid w:val="007038ED"/>
    <w:rsid w:val="00703E52"/>
    <w:rsid w:val="00704B3F"/>
    <w:rsid w:val="00704C19"/>
    <w:rsid w:val="00705094"/>
    <w:rsid w:val="0070548B"/>
    <w:rsid w:val="007068AE"/>
    <w:rsid w:val="007069B7"/>
    <w:rsid w:val="007069C8"/>
    <w:rsid w:val="00707341"/>
    <w:rsid w:val="007108E9"/>
    <w:rsid w:val="00711EBA"/>
    <w:rsid w:val="0071342B"/>
    <w:rsid w:val="00713FB4"/>
    <w:rsid w:val="007147E1"/>
    <w:rsid w:val="00714CE7"/>
    <w:rsid w:val="00714F36"/>
    <w:rsid w:val="007153DC"/>
    <w:rsid w:val="0071576E"/>
    <w:rsid w:val="0071643A"/>
    <w:rsid w:val="00717088"/>
    <w:rsid w:val="007177C4"/>
    <w:rsid w:val="00717B5A"/>
    <w:rsid w:val="00717C7D"/>
    <w:rsid w:val="0072077A"/>
    <w:rsid w:val="00720A95"/>
    <w:rsid w:val="00720D93"/>
    <w:rsid w:val="00721167"/>
    <w:rsid w:val="007213D6"/>
    <w:rsid w:val="00721C77"/>
    <w:rsid w:val="00722000"/>
    <w:rsid w:val="0072222E"/>
    <w:rsid w:val="007235DB"/>
    <w:rsid w:val="0072370B"/>
    <w:rsid w:val="0072396E"/>
    <w:rsid w:val="00724225"/>
    <w:rsid w:val="007242D3"/>
    <w:rsid w:val="007247D3"/>
    <w:rsid w:val="0072495D"/>
    <w:rsid w:val="007249CB"/>
    <w:rsid w:val="00724AB8"/>
    <w:rsid w:val="00726EB1"/>
    <w:rsid w:val="0072747A"/>
    <w:rsid w:val="007279CF"/>
    <w:rsid w:val="00727AA1"/>
    <w:rsid w:val="00727C74"/>
    <w:rsid w:val="00730055"/>
    <w:rsid w:val="0073036B"/>
    <w:rsid w:val="00730D91"/>
    <w:rsid w:val="00730EDC"/>
    <w:rsid w:val="00730F5D"/>
    <w:rsid w:val="0073104A"/>
    <w:rsid w:val="007318AA"/>
    <w:rsid w:val="00731F00"/>
    <w:rsid w:val="00732132"/>
    <w:rsid w:val="00732173"/>
    <w:rsid w:val="007322A2"/>
    <w:rsid w:val="007341A7"/>
    <w:rsid w:val="0073510E"/>
    <w:rsid w:val="00735CF0"/>
    <w:rsid w:val="00735D26"/>
    <w:rsid w:val="0073757B"/>
    <w:rsid w:val="00737E2D"/>
    <w:rsid w:val="00737E58"/>
    <w:rsid w:val="00737EAF"/>
    <w:rsid w:val="00737F34"/>
    <w:rsid w:val="007413A8"/>
    <w:rsid w:val="007416B8"/>
    <w:rsid w:val="00742239"/>
    <w:rsid w:val="0074230A"/>
    <w:rsid w:val="00743340"/>
    <w:rsid w:val="00743F8D"/>
    <w:rsid w:val="0074517F"/>
    <w:rsid w:val="00745EE8"/>
    <w:rsid w:val="00745FE1"/>
    <w:rsid w:val="0074638E"/>
    <w:rsid w:val="00746B60"/>
    <w:rsid w:val="0074725E"/>
    <w:rsid w:val="0074746E"/>
    <w:rsid w:val="007477DD"/>
    <w:rsid w:val="00750365"/>
    <w:rsid w:val="00750946"/>
    <w:rsid w:val="007510E8"/>
    <w:rsid w:val="007513C6"/>
    <w:rsid w:val="007517A4"/>
    <w:rsid w:val="00752E55"/>
    <w:rsid w:val="00753440"/>
    <w:rsid w:val="007550FB"/>
    <w:rsid w:val="00755391"/>
    <w:rsid w:val="007558EB"/>
    <w:rsid w:val="00755BC7"/>
    <w:rsid w:val="00756731"/>
    <w:rsid w:val="00756969"/>
    <w:rsid w:val="00757721"/>
    <w:rsid w:val="00757B4E"/>
    <w:rsid w:val="00760AAE"/>
    <w:rsid w:val="007612DD"/>
    <w:rsid w:val="00761E35"/>
    <w:rsid w:val="007620BC"/>
    <w:rsid w:val="00762398"/>
    <w:rsid w:val="007623B1"/>
    <w:rsid w:val="00762602"/>
    <w:rsid w:val="00762B7A"/>
    <w:rsid w:val="0076374F"/>
    <w:rsid w:val="00764802"/>
    <w:rsid w:val="00764DF1"/>
    <w:rsid w:val="00765FB3"/>
    <w:rsid w:val="00766411"/>
    <w:rsid w:val="007664E2"/>
    <w:rsid w:val="00766DE8"/>
    <w:rsid w:val="00767DE5"/>
    <w:rsid w:val="00770E25"/>
    <w:rsid w:val="00771808"/>
    <w:rsid w:val="00771CBF"/>
    <w:rsid w:val="00772A79"/>
    <w:rsid w:val="00773147"/>
    <w:rsid w:val="00773807"/>
    <w:rsid w:val="007752A1"/>
    <w:rsid w:val="0077553E"/>
    <w:rsid w:val="00775A74"/>
    <w:rsid w:val="00776358"/>
    <w:rsid w:val="0077661B"/>
    <w:rsid w:val="00776A4B"/>
    <w:rsid w:val="0077797F"/>
    <w:rsid w:val="007779FD"/>
    <w:rsid w:val="00777D14"/>
    <w:rsid w:val="007804A5"/>
    <w:rsid w:val="0078117C"/>
    <w:rsid w:val="00781218"/>
    <w:rsid w:val="00781E4C"/>
    <w:rsid w:val="00781F91"/>
    <w:rsid w:val="00782AD9"/>
    <w:rsid w:val="00782DF3"/>
    <w:rsid w:val="00784070"/>
    <w:rsid w:val="00784243"/>
    <w:rsid w:val="00784580"/>
    <w:rsid w:val="007846CF"/>
    <w:rsid w:val="00785074"/>
    <w:rsid w:val="007853A8"/>
    <w:rsid w:val="00785417"/>
    <w:rsid w:val="00785888"/>
    <w:rsid w:val="00785E94"/>
    <w:rsid w:val="007862BC"/>
    <w:rsid w:val="00786919"/>
    <w:rsid w:val="00786C6B"/>
    <w:rsid w:val="00787070"/>
    <w:rsid w:val="007873D7"/>
    <w:rsid w:val="007912C3"/>
    <w:rsid w:val="0079146E"/>
    <w:rsid w:val="00791E6C"/>
    <w:rsid w:val="00792203"/>
    <w:rsid w:val="007924DA"/>
    <w:rsid w:val="00792643"/>
    <w:rsid w:val="007934C6"/>
    <w:rsid w:val="0079438F"/>
    <w:rsid w:val="00794541"/>
    <w:rsid w:val="00794D36"/>
    <w:rsid w:val="00795700"/>
    <w:rsid w:val="00795C6D"/>
    <w:rsid w:val="00795DFE"/>
    <w:rsid w:val="00795E6D"/>
    <w:rsid w:val="00796058"/>
    <w:rsid w:val="007A09FE"/>
    <w:rsid w:val="007A0EE1"/>
    <w:rsid w:val="007A1A88"/>
    <w:rsid w:val="007A211F"/>
    <w:rsid w:val="007A2477"/>
    <w:rsid w:val="007A2C63"/>
    <w:rsid w:val="007A331A"/>
    <w:rsid w:val="007A436A"/>
    <w:rsid w:val="007A44C6"/>
    <w:rsid w:val="007A4897"/>
    <w:rsid w:val="007A4986"/>
    <w:rsid w:val="007A546E"/>
    <w:rsid w:val="007A6102"/>
    <w:rsid w:val="007A63FC"/>
    <w:rsid w:val="007A6DEA"/>
    <w:rsid w:val="007A70C8"/>
    <w:rsid w:val="007A71D8"/>
    <w:rsid w:val="007A7969"/>
    <w:rsid w:val="007A7DCF"/>
    <w:rsid w:val="007B0099"/>
    <w:rsid w:val="007B0135"/>
    <w:rsid w:val="007B1164"/>
    <w:rsid w:val="007B1269"/>
    <w:rsid w:val="007B1B5E"/>
    <w:rsid w:val="007B2F42"/>
    <w:rsid w:val="007B3154"/>
    <w:rsid w:val="007B3968"/>
    <w:rsid w:val="007B3C54"/>
    <w:rsid w:val="007B4EB3"/>
    <w:rsid w:val="007B4F25"/>
    <w:rsid w:val="007B51F6"/>
    <w:rsid w:val="007B60CB"/>
    <w:rsid w:val="007B60FD"/>
    <w:rsid w:val="007B63C5"/>
    <w:rsid w:val="007B644A"/>
    <w:rsid w:val="007B684E"/>
    <w:rsid w:val="007B68E0"/>
    <w:rsid w:val="007B70A7"/>
    <w:rsid w:val="007B715D"/>
    <w:rsid w:val="007B76C8"/>
    <w:rsid w:val="007B7BCF"/>
    <w:rsid w:val="007C039B"/>
    <w:rsid w:val="007C0950"/>
    <w:rsid w:val="007C0A5B"/>
    <w:rsid w:val="007C18E5"/>
    <w:rsid w:val="007C1AF8"/>
    <w:rsid w:val="007C206E"/>
    <w:rsid w:val="007C2D82"/>
    <w:rsid w:val="007C349C"/>
    <w:rsid w:val="007C40C2"/>
    <w:rsid w:val="007C4226"/>
    <w:rsid w:val="007C5AF2"/>
    <w:rsid w:val="007C61E2"/>
    <w:rsid w:val="007C6B2A"/>
    <w:rsid w:val="007C6BEF"/>
    <w:rsid w:val="007C7221"/>
    <w:rsid w:val="007C78E9"/>
    <w:rsid w:val="007C79EF"/>
    <w:rsid w:val="007D01DB"/>
    <w:rsid w:val="007D05FC"/>
    <w:rsid w:val="007D1F67"/>
    <w:rsid w:val="007D2BAD"/>
    <w:rsid w:val="007D2C41"/>
    <w:rsid w:val="007D2CEE"/>
    <w:rsid w:val="007D2FAD"/>
    <w:rsid w:val="007D3031"/>
    <w:rsid w:val="007D324C"/>
    <w:rsid w:val="007D3490"/>
    <w:rsid w:val="007D393E"/>
    <w:rsid w:val="007D3EDA"/>
    <w:rsid w:val="007D57F5"/>
    <w:rsid w:val="007D5AB1"/>
    <w:rsid w:val="007D7202"/>
    <w:rsid w:val="007E01E0"/>
    <w:rsid w:val="007E02E8"/>
    <w:rsid w:val="007E19AE"/>
    <w:rsid w:val="007E25F3"/>
    <w:rsid w:val="007E2993"/>
    <w:rsid w:val="007E2CA2"/>
    <w:rsid w:val="007E2E71"/>
    <w:rsid w:val="007E3325"/>
    <w:rsid w:val="007E40BD"/>
    <w:rsid w:val="007E428D"/>
    <w:rsid w:val="007E4811"/>
    <w:rsid w:val="007E4BC2"/>
    <w:rsid w:val="007E4D53"/>
    <w:rsid w:val="007E6BEA"/>
    <w:rsid w:val="007E7077"/>
    <w:rsid w:val="007E7CD5"/>
    <w:rsid w:val="007F077F"/>
    <w:rsid w:val="007F0D57"/>
    <w:rsid w:val="007F161C"/>
    <w:rsid w:val="007F1C45"/>
    <w:rsid w:val="007F1D77"/>
    <w:rsid w:val="007F2026"/>
    <w:rsid w:val="007F2163"/>
    <w:rsid w:val="007F22C3"/>
    <w:rsid w:val="007F2646"/>
    <w:rsid w:val="007F291A"/>
    <w:rsid w:val="007F2AB6"/>
    <w:rsid w:val="007F332A"/>
    <w:rsid w:val="007F4466"/>
    <w:rsid w:val="007F4A7E"/>
    <w:rsid w:val="007F4FBB"/>
    <w:rsid w:val="007F5590"/>
    <w:rsid w:val="007F5732"/>
    <w:rsid w:val="007F5A0B"/>
    <w:rsid w:val="007F5CE8"/>
    <w:rsid w:val="007F7A24"/>
    <w:rsid w:val="00801654"/>
    <w:rsid w:val="00801BB2"/>
    <w:rsid w:val="0080235D"/>
    <w:rsid w:val="00802DBB"/>
    <w:rsid w:val="0080306E"/>
    <w:rsid w:val="0080331A"/>
    <w:rsid w:val="008038F5"/>
    <w:rsid w:val="00803B29"/>
    <w:rsid w:val="008040F9"/>
    <w:rsid w:val="00804AB1"/>
    <w:rsid w:val="00804ACD"/>
    <w:rsid w:val="008050B7"/>
    <w:rsid w:val="00805225"/>
    <w:rsid w:val="00805AD7"/>
    <w:rsid w:val="00805C2B"/>
    <w:rsid w:val="00805FB1"/>
    <w:rsid w:val="00807544"/>
    <w:rsid w:val="008075A5"/>
    <w:rsid w:val="00807882"/>
    <w:rsid w:val="00807F67"/>
    <w:rsid w:val="0081066C"/>
    <w:rsid w:val="0081173D"/>
    <w:rsid w:val="008121C4"/>
    <w:rsid w:val="008122BE"/>
    <w:rsid w:val="00812857"/>
    <w:rsid w:val="0081353C"/>
    <w:rsid w:val="00813B48"/>
    <w:rsid w:val="00814241"/>
    <w:rsid w:val="008145AF"/>
    <w:rsid w:val="008158F3"/>
    <w:rsid w:val="008158F4"/>
    <w:rsid w:val="00815F07"/>
    <w:rsid w:val="00815FA7"/>
    <w:rsid w:val="0081698A"/>
    <w:rsid w:val="00816FB1"/>
    <w:rsid w:val="00817492"/>
    <w:rsid w:val="008174AB"/>
    <w:rsid w:val="00817552"/>
    <w:rsid w:val="008177B9"/>
    <w:rsid w:val="0082019B"/>
    <w:rsid w:val="00820671"/>
    <w:rsid w:val="00820BD3"/>
    <w:rsid w:val="0082212D"/>
    <w:rsid w:val="008221B1"/>
    <w:rsid w:val="008226C7"/>
    <w:rsid w:val="00822BD1"/>
    <w:rsid w:val="00822C2F"/>
    <w:rsid w:val="00823153"/>
    <w:rsid w:val="008240B3"/>
    <w:rsid w:val="008240E4"/>
    <w:rsid w:val="00824E2F"/>
    <w:rsid w:val="00824F5D"/>
    <w:rsid w:val="0082500A"/>
    <w:rsid w:val="00825849"/>
    <w:rsid w:val="00826DB5"/>
    <w:rsid w:val="00826DB9"/>
    <w:rsid w:val="0082759B"/>
    <w:rsid w:val="00827CD4"/>
    <w:rsid w:val="00830110"/>
    <w:rsid w:val="008305BB"/>
    <w:rsid w:val="008309D8"/>
    <w:rsid w:val="00830A2D"/>
    <w:rsid w:val="00830D4F"/>
    <w:rsid w:val="008314B0"/>
    <w:rsid w:val="00831543"/>
    <w:rsid w:val="008315BB"/>
    <w:rsid w:val="00831BD8"/>
    <w:rsid w:val="008320C7"/>
    <w:rsid w:val="00832CD5"/>
    <w:rsid w:val="0083321B"/>
    <w:rsid w:val="00833BAC"/>
    <w:rsid w:val="008345D8"/>
    <w:rsid w:val="00834A73"/>
    <w:rsid w:val="00834C30"/>
    <w:rsid w:val="00836A7B"/>
    <w:rsid w:val="00836C42"/>
    <w:rsid w:val="00837BD0"/>
    <w:rsid w:val="00840045"/>
    <w:rsid w:val="00840562"/>
    <w:rsid w:val="00840CEF"/>
    <w:rsid w:val="00841D53"/>
    <w:rsid w:val="0084287A"/>
    <w:rsid w:val="008429BC"/>
    <w:rsid w:val="0084357B"/>
    <w:rsid w:val="00843B24"/>
    <w:rsid w:val="00844D4D"/>
    <w:rsid w:val="00845654"/>
    <w:rsid w:val="00845D8E"/>
    <w:rsid w:val="0084610F"/>
    <w:rsid w:val="0084660F"/>
    <w:rsid w:val="00846758"/>
    <w:rsid w:val="0084733D"/>
    <w:rsid w:val="008476AF"/>
    <w:rsid w:val="00847EE2"/>
    <w:rsid w:val="008503EA"/>
    <w:rsid w:val="008504F6"/>
    <w:rsid w:val="008506B9"/>
    <w:rsid w:val="00850E23"/>
    <w:rsid w:val="0085148A"/>
    <w:rsid w:val="00851AE8"/>
    <w:rsid w:val="00851C90"/>
    <w:rsid w:val="0085233C"/>
    <w:rsid w:val="00852CD3"/>
    <w:rsid w:val="00853535"/>
    <w:rsid w:val="00854738"/>
    <w:rsid w:val="0085643F"/>
    <w:rsid w:val="008567EC"/>
    <w:rsid w:val="00861358"/>
    <w:rsid w:val="00861F6C"/>
    <w:rsid w:val="00862260"/>
    <w:rsid w:val="008627D1"/>
    <w:rsid w:val="00862E71"/>
    <w:rsid w:val="0086389C"/>
    <w:rsid w:val="00863F6D"/>
    <w:rsid w:val="008650AF"/>
    <w:rsid w:val="00866243"/>
    <w:rsid w:val="008668C0"/>
    <w:rsid w:val="00866E7B"/>
    <w:rsid w:val="00866F64"/>
    <w:rsid w:val="008670BE"/>
    <w:rsid w:val="00867E7B"/>
    <w:rsid w:val="008707D8"/>
    <w:rsid w:val="00871536"/>
    <w:rsid w:val="00871589"/>
    <w:rsid w:val="008715D1"/>
    <w:rsid w:val="00871850"/>
    <w:rsid w:val="00871B51"/>
    <w:rsid w:val="00871DCE"/>
    <w:rsid w:val="0087240C"/>
    <w:rsid w:val="00872790"/>
    <w:rsid w:val="00873452"/>
    <w:rsid w:val="008740E5"/>
    <w:rsid w:val="00874AFF"/>
    <w:rsid w:val="008761B5"/>
    <w:rsid w:val="0087642F"/>
    <w:rsid w:val="00876D48"/>
    <w:rsid w:val="00876ED0"/>
    <w:rsid w:val="00877E2F"/>
    <w:rsid w:val="008800CF"/>
    <w:rsid w:val="00880940"/>
    <w:rsid w:val="00880C90"/>
    <w:rsid w:val="00880FFB"/>
    <w:rsid w:val="00881906"/>
    <w:rsid w:val="008820A8"/>
    <w:rsid w:val="00882AE5"/>
    <w:rsid w:val="00882CB6"/>
    <w:rsid w:val="00882F5B"/>
    <w:rsid w:val="00883753"/>
    <w:rsid w:val="00883888"/>
    <w:rsid w:val="00883A9D"/>
    <w:rsid w:val="008843B7"/>
    <w:rsid w:val="008845E2"/>
    <w:rsid w:val="00884947"/>
    <w:rsid w:val="00884F59"/>
    <w:rsid w:val="0088581E"/>
    <w:rsid w:val="008858CB"/>
    <w:rsid w:val="00885B1F"/>
    <w:rsid w:val="00885DDA"/>
    <w:rsid w:val="00885FBD"/>
    <w:rsid w:val="008875E1"/>
    <w:rsid w:val="00891DFB"/>
    <w:rsid w:val="008926D7"/>
    <w:rsid w:val="00892F3A"/>
    <w:rsid w:val="0089305A"/>
    <w:rsid w:val="008932BF"/>
    <w:rsid w:val="008932EA"/>
    <w:rsid w:val="00894260"/>
    <w:rsid w:val="00895297"/>
    <w:rsid w:val="008956BD"/>
    <w:rsid w:val="00895FFA"/>
    <w:rsid w:val="008978AF"/>
    <w:rsid w:val="008A0199"/>
    <w:rsid w:val="008A0A34"/>
    <w:rsid w:val="008A1120"/>
    <w:rsid w:val="008A1DF2"/>
    <w:rsid w:val="008A23E0"/>
    <w:rsid w:val="008A24E3"/>
    <w:rsid w:val="008A2867"/>
    <w:rsid w:val="008A29B4"/>
    <w:rsid w:val="008A3D63"/>
    <w:rsid w:val="008A4A74"/>
    <w:rsid w:val="008A4AFD"/>
    <w:rsid w:val="008A4B60"/>
    <w:rsid w:val="008A5159"/>
    <w:rsid w:val="008A52AE"/>
    <w:rsid w:val="008A55BD"/>
    <w:rsid w:val="008A604D"/>
    <w:rsid w:val="008A6C52"/>
    <w:rsid w:val="008A726F"/>
    <w:rsid w:val="008A73DC"/>
    <w:rsid w:val="008A7495"/>
    <w:rsid w:val="008A782F"/>
    <w:rsid w:val="008B00D6"/>
    <w:rsid w:val="008B15AE"/>
    <w:rsid w:val="008B2551"/>
    <w:rsid w:val="008B331C"/>
    <w:rsid w:val="008B33F2"/>
    <w:rsid w:val="008B3407"/>
    <w:rsid w:val="008B3480"/>
    <w:rsid w:val="008B35D6"/>
    <w:rsid w:val="008B366C"/>
    <w:rsid w:val="008B3971"/>
    <w:rsid w:val="008B3C3F"/>
    <w:rsid w:val="008B46FA"/>
    <w:rsid w:val="008B5BD3"/>
    <w:rsid w:val="008B646B"/>
    <w:rsid w:val="008B6668"/>
    <w:rsid w:val="008B6934"/>
    <w:rsid w:val="008B6AD9"/>
    <w:rsid w:val="008B6B7E"/>
    <w:rsid w:val="008B70AA"/>
    <w:rsid w:val="008B7306"/>
    <w:rsid w:val="008C03FE"/>
    <w:rsid w:val="008C0A18"/>
    <w:rsid w:val="008C0CE5"/>
    <w:rsid w:val="008C199B"/>
    <w:rsid w:val="008C1AAD"/>
    <w:rsid w:val="008C2784"/>
    <w:rsid w:val="008C28BA"/>
    <w:rsid w:val="008C2D8F"/>
    <w:rsid w:val="008C31E7"/>
    <w:rsid w:val="008C357B"/>
    <w:rsid w:val="008C42D0"/>
    <w:rsid w:val="008C4A2C"/>
    <w:rsid w:val="008C5EA4"/>
    <w:rsid w:val="008C5ED9"/>
    <w:rsid w:val="008C6062"/>
    <w:rsid w:val="008C6445"/>
    <w:rsid w:val="008C656B"/>
    <w:rsid w:val="008C6C2E"/>
    <w:rsid w:val="008C7663"/>
    <w:rsid w:val="008C7A83"/>
    <w:rsid w:val="008C7CD5"/>
    <w:rsid w:val="008D1548"/>
    <w:rsid w:val="008D1AD5"/>
    <w:rsid w:val="008D1B8A"/>
    <w:rsid w:val="008D3589"/>
    <w:rsid w:val="008D3B5F"/>
    <w:rsid w:val="008D3C56"/>
    <w:rsid w:val="008D44F1"/>
    <w:rsid w:val="008D4515"/>
    <w:rsid w:val="008D5535"/>
    <w:rsid w:val="008D5D8F"/>
    <w:rsid w:val="008D638B"/>
    <w:rsid w:val="008D6792"/>
    <w:rsid w:val="008D6A20"/>
    <w:rsid w:val="008D71DF"/>
    <w:rsid w:val="008D79A2"/>
    <w:rsid w:val="008D7CFF"/>
    <w:rsid w:val="008D7EAA"/>
    <w:rsid w:val="008E0E95"/>
    <w:rsid w:val="008E1404"/>
    <w:rsid w:val="008E1613"/>
    <w:rsid w:val="008E1D57"/>
    <w:rsid w:val="008E28EE"/>
    <w:rsid w:val="008E2CD1"/>
    <w:rsid w:val="008E3D9F"/>
    <w:rsid w:val="008E478C"/>
    <w:rsid w:val="008E48D9"/>
    <w:rsid w:val="008E4B3A"/>
    <w:rsid w:val="008E4B4A"/>
    <w:rsid w:val="008E4D3D"/>
    <w:rsid w:val="008E4ECF"/>
    <w:rsid w:val="008E5B21"/>
    <w:rsid w:val="008E5CAB"/>
    <w:rsid w:val="008E64F5"/>
    <w:rsid w:val="008E7345"/>
    <w:rsid w:val="008E789E"/>
    <w:rsid w:val="008E7FA0"/>
    <w:rsid w:val="008F0726"/>
    <w:rsid w:val="008F0CE5"/>
    <w:rsid w:val="008F1BA0"/>
    <w:rsid w:val="008F2750"/>
    <w:rsid w:val="008F2E8C"/>
    <w:rsid w:val="008F30C3"/>
    <w:rsid w:val="008F3554"/>
    <w:rsid w:val="008F3C3E"/>
    <w:rsid w:val="008F3E95"/>
    <w:rsid w:val="008F43B6"/>
    <w:rsid w:val="008F446F"/>
    <w:rsid w:val="008F4EAE"/>
    <w:rsid w:val="008F5E1E"/>
    <w:rsid w:val="008F5E98"/>
    <w:rsid w:val="008F611C"/>
    <w:rsid w:val="008F6B7C"/>
    <w:rsid w:val="008F7147"/>
    <w:rsid w:val="008F7679"/>
    <w:rsid w:val="008F7B44"/>
    <w:rsid w:val="008F7DA5"/>
    <w:rsid w:val="00900196"/>
    <w:rsid w:val="00900E92"/>
    <w:rsid w:val="00901813"/>
    <w:rsid w:val="0090236D"/>
    <w:rsid w:val="00902452"/>
    <w:rsid w:val="0090337B"/>
    <w:rsid w:val="0090351C"/>
    <w:rsid w:val="00903577"/>
    <w:rsid w:val="0090384F"/>
    <w:rsid w:val="009038EA"/>
    <w:rsid w:val="0090398F"/>
    <w:rsid w:val="0090456F"/>
    <w:rsid w:val="00904E8D"/>
    <w:rsid w:val="009051AF"/>
    <w:rsid w:val="009054BE"/>
    <w:rsid w:val="0090569C"/>
    <w:rsid w:val="00905CFA"/>
    <w:rsid w:val="0090630E"/>
    <w:rsid w:val="009068A1"/>
    <w:rsid w:val="00906E33"/>
    <w:rsid w:val="00907266"/>
    <w:rsid w:val="00907B92"/>
    <w:rsid w:val="00910338"/>
    <w:rsid w:val="0091157B"/>
    <w:rsid w:val="00911B2A"/>
    <w:rsid w:val="009121FE"/>
    <w:rsid w:val="009123C9"/>
    <w:rsid w:val="00912768"/>
    <w:rsid w:val="00913337"/>
    <w:rsid w:val="00913697"/>
    <w:rsid w:val="009137E8"/>
    <w:rsid w:val="00913886"/>
    <w:rsid w:val="00913EDC"/>
    <w:rsid w:val="00914550"/>
    <w:rsid w:val="009149C3"/>
    <w:rsid w:val="00915943"/>
    <w:rsid w:val="00916245"/>
    <w:rsid w:val="00916402"/>
    <w:rsid w:val="0091669E"/>
    <w:rsid w:val="00916DB9"/>
    <w:rsid w:val="00917610"/>
    <w:rsid w:val="0092010B"/>
    <w:rsid w:val="0092065D"/>
    <w:rsid w:val="00920A6A"/>
    <w:rsid w:val="00920D20"/>
    <w:rsid w:val="009212F6"/>
    <w:rsid w:val="00921545"/>
    <w:rsid w:val="00921A57"/>
    <w:rsid w:val="00922128"/>
    <w:rsid w:val="00922F0C"/>
    <w:rsid w:val="0092406F"/>
    <w:rsid w:val="009252EE"/>
    <w:rsid w:val="00925B0B"/>
    <w:rsid w:val="00926295"/>
    <w:rsid w:val="009266CC"/>
    <w:rsid w:val="009267F0"/>
    <w:rsid w:val="0092770C"/>
    <w:rsid w:val="009279BB"/>
    <w:rsid w:val="00930818"/>
    <w:rsid w:val="00930E9D"/>
    <w:rsid w:val="00931885"/>
    <w:rsid w:val="0093251C"/>
    <w:rsid w:val="00932F2A"/>
    <w:rsid w:val="009336FE"/>
    <w:rsid w:val="00933CED"/>
    <w:rsid w:val="00934654"/>
    <w:rsid w:val="009348EF"/>
    <w:rsid w:val="00934BB4"/>
    <w:rsid w:val="00934FAB"/>
    <w:rsid w:val="00935E0A"/>
    <w:rsid w:val="00936492"/>
    <w:rsid w:val="00937E7C"/>
    <w:rsid w:val="0094052D"/>
    <w:rsid w:val="0094063A"/>
    <w:rsid w:val="00940879"/>
    <w:rsid w:val="009409E5"/>
    <w:rsid w:val="00940FD4"/>
    <w:rsid w:val="0094144D"/>
    <w:rsid w:val="00941AD9"/>
    <w:rsid w:val="00941DE4"/>
    <w:rsid w:val="00945198"/>
    <w:rsid w:val="009455C5"/>
    <w:rsid w:val="009457F6"/>
    <w:rsid w:val="00945CA1"/>
    <w:rsid w:val="009465AD"/>
    <w:rsid w:val="00946DA0"/>
    <w:rsid w:val="00946DEF"/>
    <w:rsid w:val="0095160E"/>
    <w:rsid w:val="00951754"/>
    <w:rsid w:val="009519C3"/>
    <w:rsid w:val="009520C5"/>
    <w:rsid w:val="00952443"/>
    <w:rsid w:val="00952762"/>
    <w:rsid w:val="00954BBE"/>
    <w:rsid w:val="00955C14"/>
    <w:rsid w:val="00956C89"/>
    <w:rsid w:val="00956F9B"/>
    <w:rsid w:val="00957086"/>
    <w:rsid w:val="00957171"/>
    <w:rsid w:val="0095722D"/>
    <w:rsid w:val="009573C8"/>
    <w:rsid w:val="00957517"/>
    <w:rsid w:val="009602C8"/>
    <w:rsid w:val="0096104A"/>
    <w:rsid w:val="00961ABB"/>
    <w:rsid w:val="00962605"/>
    <w:rsid w:val="009626D1"/>
    <w:rsid w:val="00962D31"/>
    <w:rsid w:val="009642E2"/>
    <w:rsid w:val="009645A4"/>
    <w:rsid w:val="00964773"/>
    <w:rsid w:val="00964CF9"/>
    <w:rsid w:val="00966210"/>
    <w:rsid w:val="00966454"/>
    <w:rsid w:val="009667D3"/>
    <w:rsid w:val="00966B3B"/>
    <w:rsid w:val="00966C81"/>
    <w:rsid w:val="00966FDE"/>
    <w:rsid w:val="009679FD"/>
    <w:rsid w:val="00967CE4"/>
    <w:rsid w:val="00967FE8"/>
    <w:rsid w:val="0097037B"/>
    <w:rsid w:val="00971329"/>
    <w:rsid w:val="00971E01"/>
    <w:rsid w:val="00972249"/>
    <w:rsid w:val="00972826"/>
    <w:rsid w:val="00972A6D"/>
    <w:rsid w:val="0097368E"/>
    <w:rsid w:val="0097445C"/>
    <w:rsid w:val="0097556A"/>
    <w:rsid w:val="009758A2"/>
    <w:rsid w:val="0097660D"/>
    <w:rsid w:val="009768C0"/>
    <w:rsid w:val="00977773"/>
    <w:rsid w:val="00977CBC"/>
    <w:rsid w:val="009801E3"/>
    <w:rsid w:val="00980309"/>
    <w:rsid w:val="0098105F"/>
    <w:rsid w:val="00982265"/>
    <w:rsid w:val="00982D1A"/>
    <w:rsid w:val="0098376D"/>
    <w:rsid w:val="00984109"/>
    <w:rsid w:val="00984C26"/>
    <w:rsid w:val="00984D90"/>
    <w:rsid w:val="00985D90"/>
    <w:rsid w:val="00985F40"/>
    <w:rsid w:val="0098725B"/>
    <w:rsid w:val="009902F8"/>
    <w:rsid w:val="00990B8B"/>
    <w:rsid w:val="00990E44"/>
    <w:rsid w:val="00991146"/>
    <w:rsid w:val="00991F00"/>
    <w:rsid w:val="00992F89"/>
    <w:rsid w:val="0099358D"/>
    <w:rsid w:val="00993A3E"/>
    <w:rsid w:val="00993BE7"/>
    <w:rsid w:val="00994624"/>
    <w:rsid w:val="00995E70"/>
    <w:rsid w:val="00995F63"/>
    <w:rsid w:val="00996A28"/>
    <w:rsid w:val="009972B1"/>
    <w:rsid w:val="00997552"/>
    <w:rsid w:val="00997659"/>
    <w:rsid w:val="009A02C0"/>
    <w:rsid w:val="009A2E1B"/>
    <w:rsid w:val="009A4965"/>
    <w:rsid w:val="009A4AE7"/>
    <w:rsid w:val="009A506A"/>
    <w:rsid w:val="009A507B"/>
    <w:rsid w:val="009A55C5"/>
    <w:rsid w:val="009A7C12"/>
    <w:rsid w:val="009A7FBB"/>
    <w:rsid w:val="009B09C6"/>
    <w:rsid w:val="009B0FAA"/>
    <w:rsid w:val="009B1782"/>
    <w:rsid w:val="009B2577"/>
    <w:rsid w:val="009B2663"/>
    <w:rsid w:val="009B28AB"/>
    <w:rsid w:val="009B2BCC"/>
    <w:rsid w:val="009B2E43"/>
    <w:rsid w:val="009B2FB7"/>
    <w:rsid w:val="009B31C4"/>
    <w:rsid w:val="009B3D7E"/>
    <w:rsid w:val="009B3E26"/>
    <w:rsid w:val="009B4255"/>
    <w:rsid w:val="009B47E9"/>
    <w:rsid w:val="009B4993"/>
    <w:rsid w:val="009B5164"/>
    <w:rsid w:val="009B561B"/>
    <w:rsid w:val="009B56B4"/>
    <w:rsid w:val="009B5860"/>
    <w:rsid w:val="009B5B48"/>
    <w:rsid w:val="009B5ED3"/>
    <w:rsid w:val="009B67F8"/>
    <w:rsid w:val="009B6C1F"/>
    <w:rsid w:val="009B7204"/>
    <w:rsid w:val="009B7305"/>
    <w:rsid w:val="009C01DA"/>
    <w:rsid w:val="009C01E7"/>
    <w:rsid w:val="009C09A3"/>
    <w:rsid w:val="009C0C06"/>
    <w:rsid w:val="009C17E0"/>
    <w:rsid w:val="009C1E87"/>
    <w:rsid w:val="009C1EAE"/>
    <w:rsid w:val="009C32A9"/>
    <w:rsid w:val="009C3898"/>
    <w:rsid w:val="009C4134"/>
    <w:rsid w:val="009C4970"/>
    <w:rsid w:val="009C506B"/>
    <w:rsid w:val="009C52AA"/>
    <w:rsid w:val="009C5AAE"/>
    <w:rsid w:val="009C5E12"/>
    <w:rsid w:val="009C5F7E"/>
    <w:rsid w:val="009C639D"/>
    <w:rsid w:val="009C732D"/>
    <w:rsid w:val="009C743B"/>
    <w:rsid w:val="009C787D"/>
    <w:rsid w:val="009D0703"/>
    <w:rsid w:val="009D086E"/>
    <w:rsid w:val="009D09D5"/>
    <w:rsid w:val="009D0F6D"/>
    <w:rsid w:val="009D121A"/>
    <w:rsid w:val="009D1A47"/>
    <w:rsid w:val="009D23AD"/>
    <w:rsid w:val="009D3061"/>
    <w:rsid w:val="009D3AB6"/>
    <w:rsid w:val="009D4B58"/>
    <w:rsid w:val="009D58E4"/>
    <w:rsid w:val="009D5B60"/>
    <w:rsid w:val="009D5E49"/>
    <w:rsid w:val="009D6E48"/>
    <w:rsid w:val="009D7115"/>
    <w:rsid w:val="009D72D9"/>
    <w:rsid w:val="009D7377"/>
    <w:rsid w:val="009D7A9C"/>
    <w:rsid w:val="009E11A0"/>
    <w:rsid w:val="009E1A78"/>
    <w:rsid w:val="009E1B7F"/>
    <w:rsid w:val="009E20AA"/>
    <w:rsid w:val="009E2A36"/>
    <w:rsid w:val="009E2D0C"/>
    <w:rsid w:val="009E2D12"/>
    <w:rsid w:val="009E328C"/>
    <w:rsid w:val="009E4EAA"/>
    <w:rsid w:val="009E50CB"/>
    <w:rsid w:val="009E63E7"/>
    <w:rsid w:val="009E66D3"/>
    <w:rsid w:val="009E6E9A"/>
    <w:rsid w:val="009E71AC"/>
    <w:rsid w:val="009F00F1"/>
    <w:rsid w:val="009F04D6"/>
    <w:rsid w:val="009F064E"/>
    <w:rsid w:val="009F0F7C"/>
    <w:rsid w:val="009F14EC"/>
    <w:rsid w:val="009F17A3"/>
    <w:rsid w:val="009F2A6B"/>
    <w:rsid w:val="009F3CD1"/>
    <w:rsid w:val="009F3E1D"/>
    <w:rsid w:val="009F4936"/>
    <w:rsid w:val="009F5456"/>
    <w:rsid w:val="009F55DF"/>
    <w:rsid w:val="009F5CD7"/>
    <w:rsid w:val="009F61E8"/>
    <w:rsid w:val="009F68D7"/>
    <w:rsid w:val="009F6957"/>
    <w:rsid w:val="009F714A"/>
    <w:rsid w:val="009F744A"/>
    <w:rsid w:val="009F7807"/>
    <w:rsid w:val="00A00689"/>
    <w:rsid w:val="00A01570"/>
    <w:rsid w:val="00A01C8E"/>
    <w:rsid w:val="00A02908"/>
    <w:rsid w:val="00A0290A"/>
    <w:rsid w:val="00A02FA8"/>
    <w:rsid w:val="00A034A2"/>
    <w:rsid w:val="00A039E7"/>
    <w:rsid w:val="00A03B67"/>
    <w:rsid w:val="00A040F1"/>
    <w:rsid w:val="00A041CC"/>
    <w:rsid w:val="00A04882"/>
    <w:rsid w:val="00A055DC"/>
    <w:rsid w:val="00A05615"/>
    <w:rsid w:val="00A0563F"/>
    <w:rsid w:val="00A05E47"/>
    <w:rsid w:val="00A06287"/>
    <w:rsid w:val="00A066E2"/>
    <w:rsid w:val="00A06DCD"/>
    <w:rsid w:val="00A07274"/>
    <w:rsid w:val="00A0729D"/>
    <w:rsid w:val="00A077CA"/>
    <w:rsid w:val="00A07BBC"/>
    <w:rsid w:val="00A11291"/>
    <w:rsid w:val="00A113A2"/>
    <w:rsid w:val="00A113B7"/>
    <w:rsid w:val="00A117E2"/>
    <w:rsid w:val="00A122BA"/>
    <w:rsid w:val="00A12418"/>
    <w:rsid w:val="00A12869"/>
    <w:rsid w:val="00A133B1"/>
    <w:rsid w:val="00A133D9"/>
    <w:rsid w:val="00A135D0"/>
    <w:rsid w:val="00A1360C"/>
    <w:rsid w:val="00A13C48"/>
    <w:rsid w:val="00A1400B"/>
    <w:rsid w:val="00A141EF"/>
    <w:rsid w:val="00A14586"/>
    <w:rsid w:val="00A148CA"/>
    <w:rsid w:val="00A14B61"/>
    <w:rsid w:val="00A157DF"/>
    <w:rsid w:val="00A16293"/>
    <w:rsid w:val="00A1696C"/>
    <w:rsid w:val="00A16A32"/>
    <w:rsid w:val="00A16D50"/>
    <w:rsid w:val="00A16D85"/>
    <w:rsid w:val="00A16DFC"/>
    <w:rsid w:val="00A1755F"/>
    <w:rsid w:val="00A2037B"/>
    <w:rsid w:val="00A2050E"/>
    <w:rsid w:val="00A218E4"/>
    <w:rsid w:val="00A223EE"/>
    <w:rsid w:val="00A231AC"/>
    <w:rsid w:val="00A23527"/>
    <w:rsid w:val="00A24000"/>
    <w:rsid w:val="00A24B5E"/>
    <w:rsid w:val="00A252C5"/>
    <w:rsid w:val="00A25AE7"/>
    <w:rsid w:val="00A26390"/>
    <w:rsid w:val="00A270ED"/>
    <w:rsid w:val="00A27495"/>
    <w:rsid w:val="00A276C9"/>
    <w:rsid w:val="00A276D1"/>
    <w:rsid w:val="00A30438"/>
    <w:rsid w:val="00A30BC0"/>
    <w:rsid w:val="00A319C9"/>
    <w:rsid w:val="00A31D17"/>
    <w:rsid w:val="00A32EA6"/>
    <w:rsid w:val="00A33377"/>
    <w:rsid w:val="00A33AC0"/>
    <w:rsid w:val="00A33D13"/>
    <w:rsid w:val="00A3424F"/>
    <w:rsid w:val="00A35358"/>
    <w:rsid w:val="00A355F7"/>
    <w:rsid w:val="00A372F4"/>
    <w:rsid w:val="00A37C0D"/>
    <w:rsid w:val="00A37EB9"/>
    <w:rsid w:val="00A414A1"/>
    <w:rsid w:val="00A418B9"/>
    <w:rsid w:val="00A41EB1"/>
    <w:rsid w:val="00A4218A"/>
    <w:rsid w:val="00A42866"/>
    <w:rsid w:val="00A42B0D"/>
    <w:rsid w:val="00A43019"/>
    <w:rsid w:val="00A4326F"/>
    <w:rsid w:val="00A43392"/>
    <w:rsid w:val="00A436D1"/>
    <w:rsid w:val="00A456D5"/>
    <w:rsid w:val="00A4603E"/>
    <w:rsid w:val="00A4621A"/>
    <w:rsid w:val="00A46844"/>
    <w:rsid w:val="00A4694A"/>
    <w:rsid w:val="00A46D9D"/>
    <w:rsid w:val="00A46F69"/>
    <w:rsid w:val="00A47185"/>
    <w:rsid w:val="00A475E4"/>
    <w:rsid w:val="00A47D2F"/>
    <w:rsid w:val="00A50275"/>
    <w:rsid w:val="00A51C05"/>
    <w:rsid w:val="00A51FF9"/>
    <w:rsid w:val="00A52AD2"/>
    <w:rsid w:val="00A52C49"/>
    <w:rsid w:val="00A53259"/>
    <w:rsid w:val="00A53E12"/>
    <w:rsid w:val="00A5441F"/>
    <w:rsid w:val="00A546F6"/>
    <w:rsid w:val="00A54977"/>
    <w:rsid w:val="00A5499C"/>
    <w:rsid w:val="00A556E4"/>
    <w:rsid w:val="00A55797"/>
    <w:rsid w:val="00A60783"/>
    <w:rsid w:val="00A613F7"/>
    <w:rsid w:val="00A61660"/>
    <w:rsid w:val="00A61892"/>
    <w:rsid w:val="00A631BE"/>
    <w:rsid w:val="00A63357"/>
    <w:rsid w:val="00A63C7E"/>
    <w:rsid w:val="00A63D0C"/>
    <w:rsid w:val="00A63FC5"/>
    <w:rsid w:val="00A6459C"/>
    <w:rsid w:val="00A64A15"/>
    <w:rsid w:val="00A6555F"/>
    <w:rsid w:val="00A65B4C"/>
    <w:rsid w:val="00A65C5E"/>
    <w:rsid w:val="00A6603E"/>
    <w:rsid w:val="00A661BA"/>
    <w:rsid w:val="00A664CB"/>
    <w:rsid w:val="00A66617"/>
    <w:rsid w:val="00A66D70"/>
    <w:rsid w:val="00A66F6D"/>
    <w:rsid w:val="00A6738E"/>
    <w:rsid w:val="00A70234"/>
    <w:rsid w:val="00A70576"/>
    <w:rsid w:val="00A70E57"/>
    <w:rsid w:val="00A71C91"/>
    <w:rsid w:val="00A7215C"/>
    <w:rsid w:val="00A72B11"/>
    <w:rsid w:val="00A72F6F"/>
    <w:rsid w:val="00A73738"/>
    <w:rsid w:val="00A73910"/>
    <w:rsid w:val="00A73D2D"/>
    <w:rsid w:val="00A741CD"/>
    <w:rsid w:val="00A74764"/>
    <w:rsid w:val="00A74A5B"/>
    <w:rsid w:val="00A75506"/>
    <w:rsid w:val="00A75C62"/>
    <w:rsid w:val="00A760D2"/>
    <w:rsid w:val="00A763C2"/>
    <w:rsid w:val="00A76924"/>
    <w:rsid w:val="00A76DEB"/>
    <w:rsid w:val="00A77251"/>
    <w:rsid w:val="00A77AD3"/>
    <w:rsid w:val="00A77F4E"/>
    <w:rsid w:val="00A804A3"/>
    <w:rsid w:val="00A80C24"/>
    <w:rsid w:val="00A81039"/>
    <w:rsid w:val="00A810FA"/>
    <w:rsid w:val="00A811B6"/>
    <w:rsid w:val="00A8142A"/>
    <w:rsid w:val="00A81BE3"/>
    <w:rsid w:val="00A81C9B"/>
    <w:rsid w:val="00A824E5"/>
    <w:rsid w:val="00A824EE"/>
    <w:rsid w:val="00A82B74"/>
    <w:rsid w:val="00A82E1F"/>
    <w:rsid w:val="00A8373B"/>
    <w:rsid w:val="00A84BF3"/>
    <w:rsid w:val="00A8540C"/>
    <w:rsid w:val="00A85E04"/>
    <w:rsid w:val="00A86DDE"/>
    <w:rsid w:val="00A86DEE"/>
    <w:rsid w:val="00A878A5"/>
    <w:rsid w:val="00A9031F"/>
    <w:rsid w:val="00A9054F"/>
    <w:rsid w:val="00A90805"/>
    <w:rsid w:val="00A90B4D"/>
    <w:rsid w:val="00A92964"/>
    <w:rsid w:val="00A93D97"/>
    <w:rsid w:val="00A94110"/>
    <w:rsid w:val="00A95004"/>
    <w:rsid w:val="00A95B7B"/>
    <w:rsid w:val="00A95FB9"/>
    <w:rsid w:val="00A96BC3"/>
    <w:rsid w:val="00A9734E"/>
    <w:rsid w:val="00A974EB"/>
    <w:rsid w:val="00A97F2A"/>
    <w:rsid w:val="00AA01C5"/>
    <w:rsid w:val="00AA0930"/>
    <w:rsid w:val="00AA1054"/>
    <w:rsid w:val="00AA11FE"/>
    <w:rsid w:val="00AA1D40"/>
    <w:rsid w:val="00AA26E5"/>
    <w:rsid w:val="00AA2D5B"/>
    <w:rsid w:val="00AA2E3E"/>
    <w:rsid w:val="00AA2FC6"/>
    <w:rsid w:val="00AA3045"/>
    <w:rsid w:val="00AA3421"/>
    <w:rsid w:val="00AA3B7D"/>
    <w:rsid w:val="00AA55C2"/>
    <w:rsid w:val="00AA67B1"/>
    <w:rsid w:val="00AA71C1"/>
    <w:rsid w:val="00AB0CB3"/>
    <w:rsid w:val="00AB2389"/>
    <w:rsid w:val="00AB2D4C"/>
    <w:rsid w:val="00AB2FDD"/>
    <w:rsid w:val="00AB337B"/>
    <w:rsid w:val="00AB36F6"/>
    <w:rsid w:val="00AB3781"/>
    <w:rsid w:val="00AB3A09"/>
    <w:rsid w:val="00AB4F5D"/>
    <w:rsid w:val="00AB5096"/>
    <w:rsid w:val="00AB5B55"/>
    <w:rsid w:val="00AB60AB"/>
    <w:rsid w:val="00AB6275"/>
    <w:rsid w:val="00AB6B97"/>
    <w:rsid w:val="00AB7C64"/>
    <w:rsid w:val="00AC0336"/>
    <w:rsid w:val="00AC081D"/>
    <w:rsid w:val="00AC1205"/>
    <w:rsid w:val="00AC1786"/>
    <w:rsid w:val="00AC1853"/>
    <w:rsid w:val="00AC1EAC"/>
    <w:rsid w:val="00AC263E"/>
    <w:rsid w:val="00AC2882"/>
    <w:rsid w:val="00AC2C0A"/>
    <w:rsid w:val="00AC2EB5"/>
    <w:rsid w:val="00AC4BAE"/>
    <w:rsid w:val="00AC4D1C"/>
    <w:rsid w:val="00AC5018"/>
    <w:rsid w:val="00AC53DC"/>
    <w:rsid w:val="00AC597B"/>
    <w:rsid w:val="00AC5A7A"/>
    <w:rsid w:val="00AC6D74"/>
    <w:rsid w:val="00AC705D"/>
    <w:rsid w:val="00AC73CA"/>
    <w:rsid w:val="00AC75EE"/>
    <w:rsid w:val="00AC762D"/>
    <w:rsid w:val="00AD1273"/>
    <w:rsid w:val="00AD1523"/>
    <w:rsid w:val="00AD1D1D"/>
    <w:rsid w:val="00AD208E"/>
    <w:rsid w:val="00AD28F7"/>
    <w:rsid w:val="00AD2B1C"/>
    <w:rsid w:val="00AD3C42"/>
    <w:rsid w:val="00AD3FD7"/>
    <w:rsid w:val="00AD4DDE"/>
    <w:rsid w:val="00AD5287"/>
    <w:rsid w:val="00AD55F5"/>
    <w:rsid w:val="00AD5C71"/>
    <w:rsid w:val="00AD6146"/>
    <w:rsid w:val="00AD6A77"/>
    <w:rsid w:val="00AD6AEC"/>
    <w:rsid w:val="00AD6ECD"/>
    <w:rsid w:val="00AD71E8"/>
    <w:rsid w:val="00AD796B"/>
    <w:rsid w:val="00AE01D6"/>
    <w:rsid w:val="00AE02BD"/>
    <w:rsid w:val="00AE0E10"/>
    <w:rsid w:val="00AE10FF"/>
    <w:rsid w:val="00AE1C3B"/>
    <w:rsid w:val="00AE2815"/>
    <w:rsid w:val="00AE43D3"/>
    <w:rsid w:val="00AE5319"/>
    <w:rsid w:val="00AE5502"/>
    <w:rsid w:val="00AE5BDC"/>
    <w:rsid w:val="00AE626D"/>
    <w:rsid w:val="00AE6426"/>
    <w:rsid w:val="00AE6862"/>
    <w:rsid w:val="00AE7890"/>
    <w:rsid w:val="00AE7893"/>
    <w:rsid w:val="00AE7A85"/>
    <w:rsid w:val="00AE7CAD"/>
    <w:rsid w:val="00AF01F9"/>
    <w:rsid w:val="00AF15B6"/>
    <w:rsid w:val="00AF16D1"/>
    <w:rsid w:val="00AF2BB3"/>
    <w:rsid w:val="00AF3820"/>
    <w:rsid w:val="00AF3A45"/>
    <w:rsid w:val="00AF3C00"/>
    <w:rsid w:val="00AF3CE0"/>
    <w:rsid w:val="00AF442B"/>
    <w:rsid w:val="00AF46EF"/>
    <w:rsid w:val="00AF4D35"/>
    <w:rsid w:val="00AF5B65"/>
    <w:rsid w:val="00AF5B9D"/>
    <w:rsid w:val="00AF5CCA"/>
    <w:rsid w:val="00AF630D"/>
    <w:rsid w:val="00AF633A"/>
    <w:rsid w:val="00AF6863"/>
    <w:rsid w:val="00AF6AEB"/>
    <w:rsid w:val="00AF6BBD"/>
    <w:rsid w:val="00AF76F7"/>
    <w:rsid w:val="00B0062E"/>
    <w:rsid w:val="00B013D8"/>
    <w:rsid w:val="00B01507"/>
    <w:rsid w:val="00B01531"/>
    <w:rsid w:val="00B019FF"/>
    <w:rsid w:val="00B01A8E"/>
    <w:rsid w:val="00B0243F"/>
    <w:rsid w:val="00B03737"/>
    <w:rsid w:val="00B037C2"/>
    <w:rsid w:val="00B0380F"/>
    <w:rsid w:val="00B03BC4"/>
    <w:rsid w:val="00B03F85"/>
    <w:rsid w:val="00B04A21"/>
    <w:rsid w:val="00B052A2"/>
    <w:rsid w:val="00B06014"/>
    <w:rsid w:val="00B07745"/>
    <w:rsid w:val="00B0795B"/>
    <w:rsid w:val="00B07F33"/>
    <w:rsid w:val="00B12916"/>
    <w:rsid w:val="00B12B96"/>
    <w:rsid w:val="00B12FFF"/>
    <w:rsid w:val="00B137CE"/>
    <w:rsid w:val="00B139CA"/>
    <w:rsid w:val="00B13E32"/>
    <w:rsid w:val="00B13E5A"/>
    <w:rsid w:val="00B140F3"/>
    <w:rsid w:val="00B14F3C"/>
    <w:rsid w:val="00B1666B"/>
    <w:rsid w:val="00B176D2"/>
    <w:rsid w:val="00B20B51"/>
    <w:rsid w:val="00B21916"/>
    <w:rsid w:val="00B21F01"/>
    <w:rsid w:val="00B224C8"/>
    <w:rsid w:val="00B22C0D"/>
    <w:rsid w:val="00B2301C"/>
    <w:rsid w:val="00B23417"/>
    <w:rsid w:val="00B2363D"/>
    <w:rsid w:val="00B2369B"/>
    <w:rsid w:val="00B25343"/>
    <w:rsid w:val="00B255BF"/>
    <w:rsid w:val="00B258A4"/>
    <w:rsid w:val="00B258BB"/>
    <w:rsid w:val="00B2691D"/>
    <w:rsid w:val="00B2766B"/>
    <w:rsid w:val="00B27A37"/>
    <w:rsid w:val="00B27F73"/>
    <w:rsid w:val="00B30353"/>
    <w:rsid w:val="00B30B2C"/>
    <w:rsid w:val="00B30CED"/>
    <w:rsid w:val="00B3147A"/>
    <w:rsid w:val="00B314C8"/>
    <w:rsid w:val="00B31C40"/>
    <w:rsid w:val="00B32453"/>
    <w:rsid w:val="00B3352B"/>
    <w:rsid w:val="00B335A7"/>
    <w:rsid w:val="00B3364B"/>
    <w:rsid w:val="00B349A7"/>
    <w:rsid w:val="00B35592"/>
    <w:rsid w:val="00B35EFC"/>
    <w:rsid w:val="00B364CB"/>
    <w:rsid w:val="00B375B7"/>
    <w:rsid w:val="00B37615"/>
    <w:rsid w:val="00B37C83"/>
    <w:rsid w:val="00B37F5E"/>
    <w:rsid w:val="00B40140"/>
    <w:rsid w:val="00B40B62"/>
    <w:rsid w:val="00B41288"/>
    <w:rsid w:val="00B414BD"/>
    <w:rsid w:val="00B421C5"/>
    <w:rsid w:val="00B42C62"/>
    <w:rsid w:val="00B457C3"/>
    <w:rsid w:val="00B4655E"/>
    <w:rsid w:val="00B4797E"/>
    <w:rsid w:val="00B479FD"/>
    <w:rsid w:val="00B47C74"/>
    <w:rsid w:val="00B5014B"/>
    <w:rsid w:val="00B5015B"/>
    <w:rsid w:val="00B50398"/>
    <w:rsid w:val="00B50E64"/>
    <w:rsid w:val="00B51B76"/>
    <w:rsid w:val="00B53C59"/>
    <w:rsid w:val="00B53C8D"/>
    <w:rsid w:val="00B53CBB"/>
    <w:rsid w:val="00B53E7D"/>
    <w:rsid w:val="00B54804"/>
    <w:rsid w:val="00B54BA0"/>
    <w:rsid w:val="00B54C0C"/>
    <w:rsid w:val="00B559CE"/>
    <w:rsid w:val="00B57133"/>
    <w:rsid w:val="00B5742B"/>
    <w:rsid w:val="00B578B9"/>
    <w:rsid w:val="00B57945"/>
    <w:rsid w:val="00B57E77"/>
    <w:rsid w:val="00B60382"/>
    <w:rsid w:val="00B60F02"/>
    <w:rsid w:val="00B6144C"/>
    <w:rsid w:val="00B61466"/>
    <w:rsid w:val="00B61DAB"/>
    <w:rsid w:val="00B622C3"/>
    <w:rsid w:val="00B6264F"/>
    <w:rsid w:val="00B62E8E"/>
    <w:rsid w:val="00B630F7"/>
    <w:rsid w:val="00B6328D"/>
    <w:rsid w:val="00B63810"/>
    <w:rsid w:val="00B63937"/>
    <w:rsid w:val="00B639F9"/>
    <w:rsid w:val="00B63A16"/>
    <w:rsid w:val="00B63BD5"/>
    <w:rsid w:val="00B64731"/>
    <w:rsid w:val="00B64946"/>
    <w:rsid w:val="00B64EFF"/>
    <w:rsid w:val="00B652A3"/>
    <w:rsid w:val="00B6572D"/>
    <w:rsid w:val="00B65A26"/>
    <w:rsid w:val="00B65D01"/>
    <w:rsid w:val="00B6674E"/>
    <w:rsid w:val="00B707A2"/>
    <w:rsid w:val="00B7122F"/>
    <w:rsid w:val="00B71454"/>
    <w:rsid w:val="00B71FD8"/>
    <w:rsid w:val="00B73237"/>
    <w:rsid w:val="00B73843"/>
    <w:rsid w:val="00B73A92"/>
    <w:rsid w:val="00B74307"/>
    <w:rsid w:val="00B7438E"/>
    <w:rsid w:val="00B747FD"/>
    <w:rsid w:val="00B74C77"/>
    <w:rsid w:val="00B762E2"/>
    <w:rsid w:val="00B76556"/>
    <w:rsid w:val="00B76653"/>
    <w:rsid w:val="00B76D27"/>
    <w:rsid w:val="00B8185A"/>
    <w:rsid w:val="00B8278A"/>
    <w:rsid w:val="00B82A22"/>
    <w:rsid w:val="00B83610"/>
    <w:rsid w:val="00B83963"/>
    <w:rsid w:val="00B83F01"/>
    <w:rsid w:val="00B8497F"/>
    <w:rsid w:val="00B85749"/>
    <w:rsid w:val="00B866AE"/>
    <w:rsid w:val="00B866B3"/>
    <w:rsid w:val="00B87804"/>
    <w:rsid w:val="00B879F6"/>
    <w:rsid w:val="00B87B53"/>
    <w:rsid w:val="00B87E9C"/>
    <w:rsid w:val="00B907DD"/>
    <w:rsid w:val="00B90B7F"/>
    <w:rsid w:val="00B90E80"/>
    <w:rsid w:val="00B91374"/>
    <w:rsid w:val="00B91B0B"/>
    <w:rsid w:val="00B91C8C"/>
    <w:rsid w:val="00B9222A"/>
    <w:rsid w:val="00B922B6"/>
    <w:rsid w:val="00B936C7"/>
    <w:rsid w:val="00B9422B"/>
    <w:rsid w:val="00B946A7"/>
    <w:rsid w:val="00B947D4"/>
    <w:rsid w:val="00B9485C"/>
    <w:rsid w:val="00B95219"/>
    <w:rsid w:val="00B95A8F"/>
    <w:rsid w:val="00B95C4F"/>
    <w:rsid w:val="00B96168"/>
    <w:rsid w:val="00B97ED3"/>
    <w:rsid w:val="00BA038A"/>
    <w:rsid w:val="00BA0F0A"/>
    <w:rsid w:val="00BA228C"/>
    <w:rsid w:val="00BA26F1"/>
    <w:rsid w:val="00BA2960"/>
    <w:rsid w:val="00BA309F"/>
    <w:rsid w:val="00BA329E"/>
    <w:rsid w:val="00BA3A9A"/>
    <w:rsid w:val="00BA5036"/>
    <w:rsid w:val="00BA5876"/>
    <w:rsid w:val="00BA7D26"/>
    <w:rsid w:val="00BA7E3F"/>
    <w:rsid w:val="00BB06DF"/>
    <w:rsid w:val="00BB0835"/>
    <w:rsid w:val="00BB08A8"/>
    <w:rsid w:val="00BB0912"/>
    <w:rsid w:val="00BB0D39"/>
    <w:rsid w:val="00BB118B"/>
    <w:rsid w:val="00BB1500"/>
    <w:rsid w:val="00BB1617"/>
    <w:rsid w:val="00BB18B1"/>
    <w:rsid w:val="00BB2964"/>
    <w:rsid w:val="00BB2CE1"/>
    <w:rsid w:val="00BB526E"/>
    <w:rsid w:val="00BB5958"/>
    <w:rsid w:val="00BB59C2"/>
    <w:rsid w:val="00BB5B60"/>
    <w:rsid w:val="00BB62CD"/>
    <w:rsid w:val="00BB749E"/>
    <w:rsid w:val="00BC070C"/>
    <w:rsid w:val="00BC14D2"/>
    <w:rsid w:val="00BC1730"/>
    <w:rsid w:val="00BC3A3A"/>
    <w:rsid w:val="00BC3B07"/>
    <w:rsid w:val="00BC53FE"/>
    <w:rsid w:val="00BC6044"/>
    <w:rsid w:val="00BC6852"/>
    <w:rsid w:val="00BC6CB3"/>
    <w:rsid w:val="00BC7196"/>
    <w:rsid w:val="00BC7A2B"/>
    <w:rsid w:val="00BD0510"/>
    <w:rsid w:val="00BD136D"/>
    <w:rsid w:val="00BD15DF"/>
    <w:rsid w:val="00BD1F70"/>
    <w:rsid w:val="00BD1F88"/>
    <w:rsid w:val="00BD2085"/>
    <w:rsid w:val="00BD20E2"/>
    <w:rsid w:val="00BD25DB"/>
    <w:rsid w:val="00BD295E"/>
    <w:rsid w:val="00BD38C8"/>
    <w:rsid w:val="00BD46BB"/>
    <w:rsid w:val="00BD4BC3"/>
    <w:rsid w:val="00BD54EE"/>
    <w:rsid w:val="00BD5688"/>
    <w:rsid w:val="00BD5E7F"/>
    <w:rsid w:val="00BD77D0"/>
    <w:rsid w:val="00BE0DDF"/>
    <w:rsid w:val="00BE1242"/>
    <w:rsid w:val="00BE143F"/>
    <w:rsid w:val="00BE2214"/>
    <w:rsid w:val="00BE2767"/>
    <w:rsid w:val="00BE2A4C"/>
    <w:rsid w:val="00BE2DB1"/>
    <w:rsid w:val="00BE3059"/>
    <w:rsid w:val="00BE31E4"/>
    <w:rsid w:val="00BE341F"/>
    <w:rsid w:val="00BE3878"/>
    <w:rsid w:val="00BE4C4C"/>
    <w:rsid w:val="00BE5D04"/>
    <w:rsid w:val="00BE633D"/>
    <w:rsid w:val="00BE6B9D"/>
    <w:rsid w:val="00BE7303"/>
    <w:rsid w:val="00BE7530"/>
    <w:rsid w:val="00BE7E7C"/>
    <w:rsid w:val="00BE7FCF"/>
    <w:rsid w:val="00BF0860"/>
    <w:rsid w:val="00BF099D"/>
    <w:rsid w:val="00BF10CD"/>
    <w:rsid w:val="00BF13D1"/>
    <w:rsid w:val="00BF1617"/>
    <w:rsid w:val="00BF19B0"/>
    <w:rsid w:val="00BF2F2C"/>
    <w:rsid w:val="00BF39DB"/>
    <w:rsid w:val="00BF3CAD"/>
    <w:rsid w:val="00BF4892"/>
    <w:rsid w:val="00BF4E91"/>
    <w:rsid w:val="00BF51AC"/>
    <w:rsid w:val="00BF53C8"/>
    <w:rsid w:val="00BF7175"/>
    <w:rsid w:val="00BF747C"/>
    <w:rsid w:val="00C00E4B"/>
    <w:rsid w:val="00C011D3"/>
    <w:rsid w:val="00C01370"/>
    <w:rsid w:val="00C01A2C"/>
    <w:rsid w:val="00C025B9"/>
    <w:rsid w:val="00C027E9"/>
    <w:rsid w:val="00C02D5D"/>
    <w:rsid w:val="00C032C5"/>
    <w:rsid w:val="00C0365B"/>
    <w:rsid w:val="00C04BCA"/>
    <w:rsid w:val="00C04BF1"/>
    <w:rsid w:val="00C051A7"/>
    <w:rsid w:val="00C05860"/>
    <w:rsid w:val="00C05CCC"/>
    <w:rsid w:val="00C1015A"/>
    <w:rsid w:val="00C10903"/>
    <w:rsid w:val="00C10CF1"/>
    <w:rsid w:val="00C117A8"/>
    <w:rsid w:val="00C11D35"/>
    <w:rsid w:val="00C11DBC"/>
    <w:rsid w:val="00C1280C"/>
    <w:rsid w:val="00C12832"/>
    <w:rsid w:val="00C1287E"/>
    <w:rsid w:val="00C12A51"/>
    <w:rsid w:val="00C12AD5"/>
    <w:rsid w:val="00C12E36"/>
    <w:rsid w:val="00C134E1"/>
    <w:rsid w:val="00C13E00"/>
    <w:rsid w:val="00C151A5"/>
    <w:rsid w:val="00C167E2"/>
    <w:rsid w:val="00C16A92"/>
    <w:rsid w:val="00C16F18"/>
    <w:rsid w:val="00C17DC8"/>
    <w:rsid w:val="00C20458"/>
    <w:rsid w:val="00C207FE"/>
    <w:rsid w:val="00C20F99"/>
    <w:rsid w:val="00C216EF"/>
    <w:rsid w:val="00C21C22"/>
    <w:rsid w:val="00C2249B"/>
    <w:rsid w:val="00C231FF"/>
    <w:rsid w:val="00C24556"/>
    <w:rsid w:val="00C248EF"/>
    <w:rsid w:val="00C24F8A"/>
    <w:rsid w:val="00C25103"/>
    <w:rsid w:val="00C25209"/>
    <w:rsid w:val="00C26DD6"/>
    <w:rsid w:val="00C272AC"/>
    <w:rsid w:val="00C27A9E"/>
    <w:rsid w:val="00C300F4"/>
    <w:rsid w:val="00C3031B"/>
    <w:rsid w:val="00C30C01"/>
    <w:rsid w:val="00C30EF2"/>
    <w:rsid w:val="00C312AB"/>
    <w:rsid w:val="00C3167D"/>
    <w:rsid w:val="00C32E34"/>
    <w:rsid w:val="00C33418"/>
    <w:rsid w:val="00C33917"/>
    <w:rsid w:val="00C36B50"/>
    <w:rsid w:val="00C36BED"/>
    <w:rsid w:val="00C37BA9"/>
    <w:rsid w:val="00C409A4"/>
    <w:rsid w:val="00C409F3"/>
    <w:rsid w:val="00C40CAB"/>
    <w:rsid w:val="00C40D06"/>
    <w:rsid w:val="00C40E39"/>
    <w:rsid w:val="00C41323"/>
    <w:rsid w:val="00C41C8C"/>
    <w:rsid w:val="00C41E0F"/>
    <w:rsid w:val="00C42888"/>
    <w:rsid w:val="00C42EAF"/>
    <w:rsid w:val="00C436DD"/>
    <w:rsid w:val="00C439CF"/>
    <w:rsid w:val="00C4481F"/>
    <w:rsid w:val="00C458F5"/>
    <w:rsid w:val="00C45B5A"/>
    <w:rsid w:val="00C46719"/>
    <w:rsid w:val="00C471AD"/>
    <w:rsid w:val="00C47754"/>
    <w:rsid w:val="00C50534"/>
    <w:rsid w:val="00C50BF5"/>
    <w:rsid w:val="00C50D0B"/>
    <w:rsid w:val="00C524A0"/>
    <w:rsid w:val="00C52BF9"/>
    <w:rsid w:val="00C53644"/>
    <w:rsid w:val="00C53A67"/>
    <w:rsid w:val="00C54209"/>
    <w:rsid w:val="00C54296"/>
    <w:rsid w:val="00C557D7"/>
    <w:rsid w:val="00C55C51"/>
    <w:rsid w:val="00C55F9B"/>
    <w:rsid w:val="00C567B1"/>
    <w:rsid w:val="00C574DE"/>
    <w:rsid w:val="00C574EE"/>
    <w:rsid w:val="00C57E39"/>
    <w:rsid w:val="00C57EB5"/>
    <w:rsid w:val="00C6102D"/>
    <w:rsid w:val="00C61472"/>
    <w:rsid w:val="00C6162A"/>
    <w:rsid w:val="00C63C41"/>
    <w:rsid w:val="00C63F69"/>
    <w:rsid w:val="00C64096"/>
    <w:rsid w:val="00C644AE"/>
    <w:rsid w:val="00C64759"/>
    <w:rsid w:val="00C65997"/>
    <w:rsid w:val="00C65A85"/>
    <w:rsid w:val="00C65F35"/>
    <w:rsid w:val="00C662AE"/>
    <w:rsid w:val="00C66F4B"/>
    <w:rsid w:val="00C67BCB"/>
    <w:rsid w:val="00C707CE"/>
    <w:rsid w:val="00C711DA"/>
    <w:rsid w:val="00C71261"/>
    <w:rsid w:val="00C714DC"/>
    <w:rsid w:val="00C715D1"/>
    <w:rsid w:val="00C7160C"/>
    <w:rsid w:val="00C71A7B"/>
    <w:rsid w:val="00C71EA9"/>
    <w:rsid w:val="00C7212E"/>
    <w:rsid w:val="00C72613"/>
    <w:rsid w:val="00C73A37"/>
    <w:rsid w:val="00C74932"/>
    <w:rsid w:val="00C74B99"/>
    <w:rsid w:val="00C75A34"/>
    <w:rsid w:val="00C75A8B"/>
    <w:rsid w:val="00C76989"/>
    <w:rsid w:val="00C77BAD"/>
    <w:rsid w:val="00C802B4"/>
    <w:rsid w:val="00C80739"/>
    <w:rsid w:val="00C8127E"/>
    <w:rsid w:val="00C81825"/>
    <w:rsid w:val="00C822EA"/>
    <w:rsid w:val="00C82FA9"/>
    <w:rsid w:val="00C83515"/>
    <w:rsid w:val="00C844D3"/>
    <w:rsid w:val="00C84630"/>
    <w:rsid w:val="00C84874"/>
    <w:rsid w:val="00C849BC"/>
    <w:rsid w:val="00C84BAC"/>
    <w:rsid w:val="00C85BB5"/>
    <w:rsid w:val="00C85E49"/>
    <w:rsid w:val="00C86C0E"/>
    <w:rsid w:val="00C87B91"/>
    <w:rsid w:val="00C87FAB"/>
    <w:rsid w:val="00C905A5"/>
    <w:rsid w:val="00C90DD8"/>
    <w:rsid w:val="00C90F1E"/>
    <w:rsid w:val="00C916DE"/>
    <w:rsid w:val="00C91DB2"/>
    <w:rsid w:val="00C920E8"/>
    <w:rsid w:val="00C92658"/>
    <w:rsid w:val="00C94350"/>
    <w:rsid w:val="00C944A5"/>
    <w:rsid w:val="00C94702"/>
    <w:rsid w:val="00C94F73"/>
    <w:rsid w:val="00C95DC4"/>
    <w:rsid w:val="00C95FEA"/>
    <w:rsid w:val="00C96A4B"/>
    <w:rsid w:val="00C96D9A"/>
    <w:rsid w:val="00C97274"/>
    <w:rsid w:val="00CA0A52"/>
    <w:rsid w:val="00CA155D"/>
    <w:rsid w:val="00CA16B8"/>
    <w:rsid w:val="00CA199B"/>
    <w:rsid w:val="00CA214A"/>
    <w:rsid w:val="00CA2BE3"/>
    <w:rsid w:val="00CA405D"/>
    <w:rsid w:val="00CA413C"/>
    <w:rsid w:val="00CA4179"/>
    <w:rsid w:val="00CA4379"/>
    <w:rsid w:val="00CA465C"/>
    <w:rsid w:val="00CA48BB"/>
    <w:rsid w:val="00CA4B4F"/>
    <w:rsid w:val="00CA556F"/>
    <w:rsid w:val="00CA5980"/>
    <w:rsid w:val="00CA6018"/>
    <w:rsid w:val="00CA6094"/>
    <w:rsid w:val="00CA61E3"/>
    <w:rsid w:val="00CA647F"/>
    <w:rsid w:val="00CA7481"/>
    <w:rsid w:val="00CA7AC3"/>
    <w:rsid w:val="00CB14CD"/>
    <w:rsid w:val="00CB172B"/>
    <w:rsid w:val="00CB3674"/>
    <w:rsid w:val="00CB383E"/>
    <w:rsid w:val="00CB4CA7"/>
    <w:rsid w:val="00CB4D35"/>
    <w:rsid w:val="00CB4FA0"/>
    <w:rsid w:val="00CB50E2"/>
    <w:rsid w:val="00CB5738"/>
    <w:rsid w:val="00CB60CC"/>
    <w:rsid w:val="00CB668E"/>
    <w:rsid w:val="00CB6AEC"/>
    <w:rsid w:val="00CB6CB3"/>
    <w:rsid w:val="00CB6F25"/>
    <w:rsid w:val="00CB7392"/>
    <w:rsid w:val="00CB7482"/>
    <w:rsid w:val="00CB7AF6"/>
    <w:rsid w:val="00CC01DB"/>
    <w:rsid w:val="00CC0286"/>
    <w:rsid w:val="00CC02ED"/>
    <w:rsid w:val="00CC0CA3"/>
    <w:rsid w:val="00CC0F28"/>
    <w:rsid w:val="00CC1251"/>
    <w:rsid w:val="00CC1272"/>
    <w:rsid w:val="00CC16E9"/>
    <w:rsid w:val="00CC1985"/>
    <w:rsid w:val="00CC1E97"/>
    <w:rsid w:val="00CC20E6"/>
    <w:rsid w:val="00CC2355"/>
    <w:rsid w:val="00CC276E"/>
    <w:rsid w:val="00CC51B9"/>
    <w:rsid w:val="00CC551C"/>
    <w:rsid w:val="00CC5B62"/>
    <w:rsid w:val="00CC66FA"/>
    <w:rsid w:val="00CC6BC3"/>
    <w:rsid w:val="00CC726A"/>
    <w:rsid w:val="00CC72B8"/>
    <w:rsid w:val="00CD1AE0"/>
    <w:rsid w:val="00CD2015"/>
    <w:rsid w:val="00CD2124"/>
    <w:rsid w:val="00CD259D"/>
    <w:rsid w:val="00CD271D"/>
    <w:rsid w:val="00CD35B6"/>
    <w:rsid w:val="00CD35D1"/>
    <w:rsid w:val="00CD414C"/>
    <w:rsid w:val="00CD435A"/>
    <w:rsid w:val="00CD4619"/>
    <w:rsid w:val="00CD4658"/>
    <w:rsid w:val="00CD4785"/>
    <w:rsid w:val="00CD4D8F"/>
    <w:rsid w:val="00CD4FF8"/>
    <w:rsid w:val="00CD5092"/>
    <w:rsid w:val="00CD5F1B"/>
    <w:rsid w:val="00CD7415"/>
    <w:rsid w:val="00CD77B8"/>
    <w:rsid w:val="00CE026A"/>
    <w:rsid w:val="00CE039B"/>
    <w:rsid w:val="00CE0BF7"/>
    <w:rsid w:val="00CE0C33"/>
    <w:rsid w:val="00CE0EE3"/>
    <w:rsid w:val="00CE0F6F"/>
    <w:rsid w:val="00CE1219"/>
    <w:rsid w:val="00CE2783"/>
    <w:rsid w:val="00CE306D"/>
    <w:rsid w:val="00CE32A2"/>
    <w:rsid w:val="00CE3470"/>
    <w:rsid w:val="00CE4390"/>
    <w:rsid w:val="00CE4B96"/>
    <w:rsid w:val="00CE5ED6"/>
    <w:rsid w:val="00CE7405"/>
    <w:rsid w:val="00CE7AFB"/>
    <w:rsid w:val="00CE7B84"/>
    <w:rsid w:val="00CF0D8C"/>
    <w:rsid w:val="00CF1704"/>
    <w:rsid w:val="00CF17E8"/>
    <w:rsid w:val="00CF1956"/>
    <w:rsid w:val="00CF19C5"/>
    <w:rsid w:val="00CF1FF5"/>
    <w:rsid w:val="00CF4157"/>
    <w:rsid w:val="00CF4595"/>
    <w:rsid w:val="00CF45D2"/>
    <w:rsid w:val="00CF7C0E"/>
    <w:rsid w:val="00D0028A"/>
    <w:rsid w:val="00D009AC"/>
    <w:rsid w:val="00D00F4B"/>
    <w:rsid w:val="00D00FFB"/>
    <w:rsid w:val="00D01187"/>
    <w:rsid w:val="00D01982"/>
    <w:rsid w:val="00D020C3"/>
    <w:rsid w:val="00D02AC9"/>
    <w:rsid w:val="00D02F42"/>
    <w:rsid w:val="00D0326C"/>
    <w:rsid w:val="00D04183"/>
    <w:rsid w:val="00D048E6"/>
    <w:rsid w:val="00D0557F"/>
    <w:rsid w:val="00D060F0"/>
    <w:rsid w:val="00D10569"/>
    <w:rsid w:val="00D109E1"/>
    <w:rsid w:val="00D1100C"/>
    <w:rsid w:val="00D11603"/>
    <w:rsid w:val="00D12311"/>
    <w:rsid w:val="00D136EA"/>
    <w:rsid w:val="00D13AF6"/>
    <w:rsid w:val="00D13E01"/>
    <w:rsid w:val="00D1445F"/>
    <w:rsid w:val="00D14523"/>
    <w:rsid w:val="00D14BC3"/>
    <w:rsid w:val="00D14DDC"/>
    <w:rsid w:val="00D1574D"/>
    <w:rsid w:val="00D15B8D"/>
    <w:rsid w:val="00D165AA"/>
    <w:rsid w:val="00D169E1"/>
    <w:rsid w:val="00D16C1F"/>
    <w:rsid w:val="00D16E41"/>
    <w:rsid w:val="00D16EE8"/>
    <w:rsid w:val="00D176B4"/>
    <w:rsid w:val="00D17FA2"/>
    <w:rsid w:val="00D20077"/>
    <w:rsid w:val="00D20098"/>
    <w:rsid w:val="00D212CC"/>
    <w:rsid w:val="00D22A1F"/>
    <w:rsid w:val="00D22CAF"/>
    <w:rsid w:val="00D231D2"/>
    <w:rsid w:val="00D236C6"/>
    <w:rsid w:val="00D23F92"/>
    <w:rsid w:val="00D23FAF"/>
    <w:rsid w:val="00D2408D"/>
    <w:rsid w:val="00D24599"/>
    <w:rsid w:val="00D2496D"/>
    <w:rsid w:val="00D24DEB"/>
    <w:rsid w:val="00D2504C"/>
    <w:rsid w:val="00D252F7"/>
    <w:rsid w:val="00D256DD"/>
    <w:rsid w:val="00D25997"/>
    <w:rsid w:val="00D25ABB"/>
    <w:rsid w:val="00D25AF9"/>
    <w:rsid w:val="00D25B16"/>
    <w:rsid w:val="00D25EC9"/>
    <w:rsid w:val="00D271D4"/>
    <w:rsid w:val="00D27E09"/>
    <w:rsid w:val="00D30187"/>
    <w:rsid w:val="00D30717"/>
    <w:rsid w:val="00D31369"/>
    <w:rsid w:val="00D31B62"/>
    <w:rsid w:val="00D324CB"/>
    <w:rsid w:val="00D33184"/>
    <w:rsid w:val="00D332E0"/>
    <w:rsid w:val="00D334BC"/>
    <w:rsid w:val="00D34250"/>
    <w:rsid w:val="00D3636A"/>
    <w:rsid w:val="00D3667B"/>
    <w:rsid w:val="00D3689D"/>
    <w:rsid w:val="00D36DBA"/>
    <w:rsid w:val="00D370D5"/>
    <w:rsid w:val="00D371C7"/>
    <w:rsid w:val="00D377E4"/>
    <w:rsid w:val="00D404C5"/>
    <w:rsid w:val="00D40616"/>
    <w:rsid w:val="00D4190C"/>
    <w:rsid w:val="00D41C13"/>
    <w:rsid w:val="00D42560"/>
    <w:rsid w:val="00D42583"/>
    <w:rsid w:val="00D43F9B"/>
    <w:rsid w:val="00D444BE"/>
    <w:rsid w:val="00D44F87"/>
    <w:rsid w:val="00D464B0"/>
    <w:rsid w:val="00D504B5"/>
    <w:rsid w:val="00D50AEE"/>
    <w:rsid w:val="00D50BAE"/>
    <w:rsid w:val="00D50FCA"/>
    <w:rsid w:val="00D52CAC"/>
    <w:rsid w:val="00D52FE6"/>
    <w:rsid w:val="00D52FFD"/>
    <w:rsid w:val="00D53DC5"/>
    <w:rsid w:val="00D53F7B"/>
    <w:rsid w:val="00D54A28"/>
    <w:rsid w:val="00D55552"/>
    <w:rsid w:val="00D56E43"/>
    <w:rsid w:val="00D573AE"/>
    <w:rsid w:val="00D57918"/>
    <w:rsid w:val="00D60037"/>
    <w:rsid w:val="00D60D34"/>
    <w:rsid w:val="00D6106C"/>
    <w:rsid w:val="00D61930"/>
    <w:rsid w:val="00D6256A"/>
    <w:rsid w:val="00D63C60"/>
    <w:rsid w:val="00D63D22"/>
    <w:rsid w:val="00D641A8"/>
    <w:rsid w:val="00D641E1"/>
    <w:rsid w:val="00D653CC"/>
    <w:rsid w:val="00D65586"/>
    <w:rsid w:val="00D67BC4"/>
    <w:rsid w:val="00D700CB"/>
    <w:rsid w:val="00D71556"/>
    <w:rsid w:val="00D71F1E"/>
    <w:rsid w:val="00D72031"/>
    <w:rsid w:val="00D7263D"/>
    <w:rsid w:val="00D72AAB"/>
    <w:rsid w:val="00D734EC"/>
    <w:rsid w:val="00D73679"/>
    <w:rsid w:val="00D73DEF"/>
    <w:rsid w:val="00D74D4F"/>
    <w:rsid w:val="00D75542"/>
    <w:rsid w:val="00D77CEB"/>
    <w:rsid w:val="00D805BA"/>
    <w:rsid w:val="00D805FC"/>
    <w:rsid w:val="00D80B30"/>
    <w:rsid w:val="00D81D14"/>
    <w:rsid w:val="00D81EA9"/>
    <w:rsid w:val="00D82486"/>
    <w:rsid w:val="00D82835"/>
    <w:rsid w:val="00D8369F"/>
    <w:rsid w:val="00D83F16"/>
    <w:rsid w:val="00D841CE"/>
    <w:rsid w:val="00D8654C"/>
    <w:rsid w:val="00D867D8"/>
    <w:rsid w:val="00D879CD"/>
    <w:rsid w:val="00D901F0"/>
    <w:rsid w:val="00D90DAF"/>
    <w:rsid w:val="00D9125A"/>
    <w:rsid w:val="00D91A2A"/>
    <w:rsid w:val="00D923F0"/>
    <w:rsid w:val="00D9338C"/>
    <w:rsid w:val="00D93549"/>
    <w:rsid w:val="00D93A40"/>
    <w:rsid w:val="00D93D85"/>
    <w:rsid w:val="00D945D0"/>
    <w:rsid w:val="00D954A3"/>
    <w:rsid w:val="00D95872"/>
    <w:rsid w:val="00D96AC6"/>
    <w:rsid w:val="00DA0C75"/>
    <w:rsid w:val="00DA19BE"/>
    <w:rsid w:val="00DA1E44"/>
    <w:rsid w:val="00DA2967"/>
    <w:rsid w:val="00DA2B35"/>
    <w:rsid w:val="00DA3562"/>
    <w:rsid w:val="00DA3C98"/>
    <w:rsid w:val="00DA45CE"/>
    <w:rsid w:val="00DA483E"/>
    <w:rsid w:val="00DA5AF0"/>
    <w:rsid w:val="00DA5B88"/>
    <w:rsid w:val="00DA6197"/>
    <w:rsid w:val="00DA6F14"/>
    <w:rsid w:val="00DA797B"/>
    <w:rsid w:val="00DA7A4C"/>
    <w:rsid w:val="00DA7D39"/>
    <w:rsid w:val="00DB019B"/>
    <w:rsid w:val="00DB06ED"/>
    <w:rsid w:val="00DB1E77"/>
    <w:rsid w:val="00DB2444"/>
    <w:rsid w:val="00DB2D57"/>
    <w:rsid w:val="00DB4B3D"/>
    <w:rsid w:val="00DB51E3"/>
    <w:rsid w:val="00DB59C4"/>
    <w:rsid w:val="00DB5A9A"/>
    <w:rsid w:val="00DB60C6"/>
    <w:rsid w:val="00DB6261"/>
    <w:rsid w:val="00DB636D"/>
    <w:rsid w:val="00DB66B4"/>
    <w:rsid w:val="00DB68BB"/>
    <w:rsid w:val="00DB6CA4"/>
    <w:rsid w:val="00DB7608"/>
    <w:rsid w:val="00DB766A"/>
    <w:rsid w:val="00DC00A6"/>
    <w:rsid w:val="00DC03F7"/>
    <w:rsid w:val="00DC0C85"/>
    <w:rsid w:val="00DC0D20"/>
    <w:rsid w:val="00DC0EC5"/>
    <w:rsid w:val="00DC1E84"/>
    <w:rsid w:val="00DC2A0F"/>
    <w:rsid w:val="00DC2AC7"/>
    <w:rsid w:val="00DC2B07"/>
    <w:rsid w:val="00DC320F"/>
    <w:rsid w:val="00DC394F"/>
    <w:rsid w:val="00DC3A13"/>
    <w:rsid w:val="00DC3D3E"/>
    <w:rsid w:val="00DC4035"/>
    <w:rsid w:val="00DC4673"/>
    <w:rsid w:val="00DC4EC3"/>
    <w:rsid w:val="00DC5C98"/>
    <w:rsid w:val="00DC63F8"/>
    <w:rsid w:val="00DC64D3"/>
    <w:rsid w:val="00DC670B"/>
    <w:rsid w:val="00DC6D99"/>
    <w:rsid w:val="00DC782B"/>
    <w:rsid w:val="00DD057F"/>
    <w:rsid w:val="00DD0FAE"/>
    <w:rsid w:val="00DD1286"/>
    <w:rsid w:val="00DD17AC"/>
    <w:rsid w:val="00DD2124"/>
    <w:rsid w:val="00DD26E4"/>
    <w:rsid w:val="00DD2833"/>
    <w:rsid w:val="00DD3959"/>
    <w:rsid w:val="00DD3A83"/>
    <w:rsid w:val="00DD5BBA"/>
    <w:rsid w:val="00DD607C"/>
    <w:rsid w:val="00DD6829"/>
    <w:rsid w:val="00DD6844"/>
    <w:rsid w:val="00DE0BE1"/>
    <w:rsid w:val="00DE11C3"/>
    <w:rsid w:val="00DE12CA"/>
    <w:rsid w:val="00DE14D4"/>
    <w:rsid w:val="00DE1D76"/>
    <w:rsid w:val="00DE2E99"/>
    <w:rsid w:val="00DE331F"/>
    <w:rsid w:val="00DE362C"/>
    <w:rsid w:val="00DE3768"/>
    <w:rsid w:val="00DE4014"/>
    <w:rsid w:val="00DE46C0"/>
    <w:rsid w:val="00DE4DA2"/>
    <w:rsid w:val="00DE4E90"/>
    <w:rsid w:val="00DE4E9F"/>
    <w:rsid w:val="00DE517C"/>
    <w:rsid w:val="00DE5542"/>
    <w:rsid w:val="00DE67BA"/>
    <w:rsid w:val="00DE67DF"/>
    <w:rsid w:val="00DE79A3"/>
    <w:rsid w:val="00DE7D08"/>
    <w:rsid w:val="00DF0B48"/>
    <w:rsid w:val="00DF1DDD"/>
    <w:rsid w:val="00DF20D7"/>
    <w:rsid w:val="00DF2DDF"/>
    <w:rsid w:val="00DF2F1F"/>
    <w:rsid w:val="00DF322A"/>
    <w:rsid w:val="00DF3E05"/>
    <w:rsid w:val="00DF4A00"/>
    <w:rsid w:val="00DF56D6"/>
    <w:rsid w:val="00DF5966"/>
    <w:rsid w:val="00DF5B4D"/>
    <w:rsid w:val="00DF662A"/>
    <w:rsid w:val="00DF68DA"/>
    <w:rsid w:val="00DF6A5B"/>
    <w:rsid w:val="00DF7332"/>
    <w:rsid w:val="00E005B1"/>
    <w:rsid w:val="00E00621"/>
    <w:rsid w:val="00E00875"/>
    <w:rsid w:val="00E0202E"/>
    <w:rsid w:val="00E028CD"/>
    <w:rsid w:val="00E033E6"/>
    <w:rsid w:val="00E04D8B"/>
    <w:rsid w:val="00E05A68"/>
    <w:rsid w:val="00E05B6E"/>
    <w:rsid w:val="00E05BD5"/>
    <w:rsid w:val="00E05D8B"/>
    <w:rsid w:val="00E069B9"/>
    <w:rsid w:val="00E06AF0"/>
    <w:rsid w:val="00E07208"/>
    <w:rsid w:val="00E077FC"/>
    <w:rsid w:val="00E1039E"/>
    <w:rsid w:val="00E10441"/>
    <w:rsid w:val="00E1069D"/>
    <w:rsid w:val="00E10FB3"/>
    <w:rsid w:val="00E13247"/>
    <w:rsid w:val="00E1507E"/>
    <w:rsid w:val="00E157BF"/>
    <w:rsid w:val="00E159A8"/>
    <w:rsid w:val="00E159FE"/>
    <w:rsid w:val="00E16277"/>
    <w:rsid w:val="00E1627B"/>
    <w:rsid w:val="00E16535"/>
    <w:rsid w:val="00E1666F"/>
    <w:rsid w:val="00E16E5E"/>
    <w:rsid w:val="00E16ECE"/>
    <w:rsid w:val="00E20D02"/>
    <w:rsid w:val="00E20E18"/>
    <w:rsid w:val="00E214E7"/>
    <w:rsid w:val="00E216B1"/>
    <w:rsid w:val="00E216C7"/>
    <w:rsid w:val="00E21720"/>
    <w:rsid w:val="00E21D33"/>
    <w:rsid w:val="00E22094"/>
    <w:rsid w:val="00E22365"/>
    <w:rsid w:val="00E223BB"/>
    <w:rsid w:val="00E22B41"/>
    <w:rsid w:val="00E23288"/>
    <w:rsid w:val="00E23AF9"/>
    <w:rsid w:val="00E2421C"/>
    <w:rsid w:val="00E24905"/>
    <w:rsid w:val="00E24AD1"/>
    <w:rsid w:val="00E257AB"/>
    <w:rsid w:val="00E2582F"/>
    <w:rsid w:val="00E25DEE"/>
    <w:rsid w:val="00E266DC"/>
    <w:rsid w:val="00E26842"/>
    <w:rsid w:val="00E26A79"/>
    <w:rsid w:val="00E30377"/>
    <w:rsid w:val="00E3112A"/>
    <w:rsid w:val="00E31202"/>
    <w:rsid w:val="00E3181D"/>
    <w:rsid w:val="00E318CA"/>
    <w:rsid w:val="00E32808"/>
    <w:rsid w:val="00E32DD7"/>
    <w:rsid w:val="00E33362"/>
    <w:rsid w:val="00E3364E"/>
    <w:rsid w:val="00E3490A"/>
    <w:rsid w:val="00E34AD5"/>
    <w:rsid w:val="00E34D1E"/>
    <w:rsid w:val="00E3616D"/>
    <w:rsid w:val="00E364E6"/>
    <w:rsid w:val="00E369AC"/>
    <w:rsid w:val="00E378F4"/>
    <w:rsid w:val="00E40074"/>
    <w:rsid w:val="00E40234"/>
    <w:rsid w:val="00E40287"/>
    <w:rsid w:val="00E402E7"/>
    <w:rsid w:val="00E41135"/>
    <w:rsid w:val="00E41315"/>
    <w:rsid w:val="00E41B97"/>
    <w:rsid w:val="00E42837"/>
    <w:rsid w:val="00E42E4D"/>
    <w:rsid w:val="00E439D0"/>
    <w:rsid w:val="00E43F71"/>
    <w:rsid w:val="00E44389"/>
    <w:rsid w:val="00E44501"/>
    <w:rsid w:val="00E4485C"/>
    <w:rsid w:val="00E45656"/>
    <w:rsid w:val="00E45D26"/>
    <w:rsid w:val="00E4621F"/>
    <w:rsid w:val="00E46547"/>
    <w:rsid w:val="00E472B4"/>
    <w:rsid w:val="00E4784A"/>
    <w:rsid w:val="00E47E77"/>
    <w:rsid w:val="00E5010F"/>
    <w:rsid w:val="00E504E2"/>
    <w:rsid w:val="00E50E64"/>
    <w:rsid w:val="00E51255"/>
    <w:rsid w:val="00E518AE"/>
    <w:rsid w:val="00E51B6F"/>
    <w:rsid w:val="00E52663"/>
    <w:rsid w:val="00E537DD"/>
    <w:rsid w:val="00E540CB"/>
    <w:rsid w:val="00E540FF"/>
    <w:rsid w:val="00E5449C"/>
    <w:rsid w:val="00E54ADD"/>
    <w:rsid w:val="00E54D1A"/>
    <w:rsid w:val="00E558C8"/>
    <w:rsid w:val="00E55DE0"/>
    <w:rsid w:val="00E55F91"/>
    <w:rsid w:val="00E56FCA"/>
    <w:rsid w:val="00E57F31"/>
    <w:rsid w:val="00E60675"/>
    <w:rsid w:val="00E6094D"/>
    <w:rsid w:val="00E60F31"/>
    <w:rsid w:val="00E61660"/>
    <w:rsid w:val="00E61DE5"/>
    <w:rsid w:val="00E62A59"/>
    <w:rsid w:val="00E62E2E"/>
    <w:rsid w:val="00E6397A"/>
    <w:rsid w:val="00E64132"/>
    <w:rsid w:val="00E644EE"/>
    <w:rsid w:val="00E6454B"/>
    <w:rsid w:val="00E649A9"/>
    <w:rsid w:val="00E65057"/>
    <w:rsid w:val="00E653FA"/>
    <w:rsid w:val="00E657A9"/>
    <w:rsid w:val="00E662D2"/>
    <w:rsid w:val="00E6641B"/>
    <w:rsid w:val="00E667C9"/>
    <w:rsid w:val="00E66F48"/>
    <w:rsid w:val="00E677DE"/>
    <w:rsid w:val="00E67F6C"/>
    <w:rsid w:val="00E718C8"/>
    <w:rsid w:val="00E71967"/>
    <w:rsid w:val="00E71C20"/>
    <w:rsid w:val="00E71D43"/>
    <w:rsid w:val="00E7252D"/>
    <w:rsid w:val="00E72D86"/>
    <w:rsid w:val="00E73409"/>
    <w:rsid w:val="00E74768"/>
    <w:rsid w:val="00E7481F"/>
    <w:rsid w:val="00E74A99"/>
    <w:rsid w:val="00E74D41"/>
    <w:rsid w:val="00E74FA0"/>
    <w:rsid w:val="00E76196"/>
    <w:rsid w:val="00E77580"/>
    <w:rsid w:val="00E778C7"/>
    <w:rsid w:val="00E80BCB"/>
    <w:rsid w:val="00E80C37"/>
    <w:rsid w:val="00E82933"/>
    <w:rsid w:val="00E830CD"/>
    <w:rsid w:val="00E83438"/>
    <w:rsid w:val="00E84353"/>
    <w:rsid w:val="00E84C80"/>
    <w:rsid w:val="00E8539E"/>
    <w:rsid w:val="00E8541D"/>
    <w:rsid w:val="00E864DB"/>
    <w:rsid w:val="00E87A36"/>
    <w:rsid w:val="00E9121F"/>
    <w:rsid w:val="00E913B1"/>
    <w:rsid w:val="00E9156A"/>
    <w:rsid w:val="00E91979"/>
    <w:rsid w:val="00E93A4C"/>
    <w:rsid w:val="00E9487E"/>
    <w:rsid w:val="00E953D4"/>
    <w:rsid w:val="00E957DA"/>
    <w:rsid w:val="00E96FAD"/>
    <w:rsid w:val="00E97122"/>
    <w:rsid w:val="00E975C3"/>
    <w:rsid w:val="00E975E3"/>
    <w:rsid w:val="00E97E1C"/>
    <w:rsid w:val="00EA01CC"/>
    <w:rsid w:val="00EA021D"/>
    <w:rsid w:val="00EA0ED6"/>
    <w:rsid w:val="00EA11A8"/>
    <w:rsid w:val="00EA1C1A"/>
    <w:rsid w:val="00EA31DD"/>
    <w:rsid w:val="00EA3762"/>
    <w:rsid w:val="00EA3E97"/>
    <w:rsid w:val="00EA417E"/>
    <w:rsid w:val="00EA46BE"/>
    <w:rsid w:val="00EA4AC7"/>
    <w:rsid w:val="00EA514F"/>
    <w:rsid w:val="00EA64E8"/>
    <w:rsid w:val="00EA6B97"/>
    <w:rsid w:val="00EA7B5E"/>
    <w:rsid w:val="00EA7BAD"/>
    <w:rsid w:val="00EB01DD"/>
    <w:rsid w:val="00EB0AF5"/>
    <w:rsid w:val="00EB0D30"/>
    <w:rsid w:val="00EB1341"/>
    <w:rsid w:val="00EB1760"/>
    <w:rsid w:val="00EB1DAF"/>
    <w:rsid w:val="00EB2258"/>
    <w:rsid w:val="00EB22A1"/>
    <w:rsid w:val="00EB2669"/>
    <w:rsid w:val="00EB27E3"/>
    <w:rsid w:val="00EB2885"/>
    <w:rsid w:val="00EB3D2D"/>
    <w:rsid w:val="00EB42EA"/>
    <w:rsid w:val="00EB46E8"/>
    <w:rsid w:val="00EB4C1A"/>
    <w:rsid w:val="00EB5CAE"/>
    <w:rsid w:val="00EB5D6B"/>
    <w:rsid w:val="00EB630B"/>
    <w:rsid w:val="00EB6ADB"/>
    <w:rsid w:val="00EB7743"/>
    <w:rsid w:val="00EB7F29"/>
    <w:rsid w:val="00EC1F7F"/>
    <w:rsid w:val="00EC20C2"/>
    <w:rsid w:val="00EC40F4"/>
    <w:rsid w:val="00EC4187"/>
    <w:rsid w:val="00EC41AD"/>
    <w:rsid w:val="00EC42AA"/>
    <w:rsid w:val="00EC45FB"/>
    <w:rsid w:val="00EC4A4F"/>
    <w:rsid w:val="00EC5B3D"/>
    <w:rsid w:val="00EC5D09"/>
    <w:rsid w:val="00EC6E86"/>
    <w:rsid w:val="00EC73B5"/>
    <w:rsid w:val="00EC75EF"/>
    <w:rsid w:val="00EC76B5"/>
    <w:rsid w:val="00EC773B"/>
    <w:rsid w:val="00EC7E3E"/>
    <w:rsid w:val="00EC7F48"/>
    <w:rsid w:val="00ED01FC"/>
    <w:rsid w:val="00ED027F"/>
    <w:rsid w:val="00ED0E97"/>
    <w:rsid w:val="00ED1092"/>
    <w:rsid w:val="00ED148F"/>
    <w:rsid w:val="00ED16FD"/>
    <w:rsid w:val="00ED1756"/>
    <w:rsid w:val="00ED1A3E"/>
    <w:rsid w:val="00ED1A69"/>
    <w:rsid w:val="00ED211B"/>
    <w:rsid w:val="00ED245B"/>
    <w:rsid w:val="00ED24C5"/>
    <w:rsid w:val="00ED352A"/>
    <w:rsid w:val="00ED3F90"/>
    <w:rsid w:val="00ED4A73"/>
    <w:rsid w:val="00ED4D8C"/>
    <w:rsid w:val="00ED53D6"/>
    <w:rsid w:val="00ED58AC"/>
    <w:rsid w:val="00ED6235"/>
    <w:rsid w:val="00ED67D6"/>
    <w:rsid w:val="00ED6D5F"/>
    <w:rsid w:val="00ED6EC6"/>
    <w:rsid w:val="00ED7773"/>
    <w:rsid w:val="00ED79D3"/>
    <w:rsid w:val="00ED7F5C"/>
    <w:rsid w:val="00EE037F"/>
    <w:rsid w:val="00EE038A"/>
    <w:rsid w:val="00EE04BA"/>
    <w:rsid w:val="00EE0C86"/>
    <w:rsid w:val="00EE1322"/>
    <w:rsid w:val="00EE1C1A"/>
    <w:rsid w:val="00EE1E87"/>
    <w:rsid w:val="00EE20F8"/>
    <w:rsid w:val="00EE2965"/>
    <w:rsid w:val="00EE311D"/>
    <w:rsid w:val="00EE3D80"/>
    <w:rsid w:val="00EE46C1"/>
    <w:rsid w:val="00EE4883"/>
    <w:rsid w:val="00EE5013"/>
    <w:rsid w:val="00EE557A"/>
    <w:rsid w:val="00EE5E84"/>
    <w:rsid w:val="00EE64A2"/>
    <w:rsid w:val="00EE663F"/>
    <w:rsid w:val="00EE69BB"/>
    <w:rsid w:val="00EE6D91"/>
    <w:rsid w:val="00EE7D4D"/>
    <w:rsid w:val="00EF0E20"/>
    <w:rsid w:val="00EF0FFF"/>
    <w:rsid w:val="00EF25C2"/>
    <w:rsid w:val="00EF2B3D"/>
    <w:rsid w:val="00EF2ED8"/>
    <w:rsid w:val="00EF3DCC"/>
    <w:rsid w:val="00EF3FED"/>
    <w:rsid w:val="00EF4658"/>
    <w:rsid w:val="00EF46BC"/>
    <w:rsid w:val="00EF4E95"/>
    <w:rsid w:val="00EF587D"/>
    <w:rsid w:val="00EF5B06"/>
    <w:rsid w:val="00EF5D59"/>
    <w:rsid w:val="00EF6221"/>
    <w:rsid w:val="00EF6E69"/>
    <w:rsid w:val="00EF74B2"/>
    <w:rsid w:val="00EF768C"/>
    <w:rsid w:val="00F00468"/>
    <w:rsid w:val="00F00B93"/>
    <w:rsid w:val="00F0146E"/>
    <w:rsid w:val="00F03DE9"/>
    <w:rsid w:val="00F04EB8"/>
    <w:rsid w:val="00F04F0F"/>
    <w:rsid w:val="00F05089"/>
    <w:rsid w:val="00F05B0B"/>
    <w:rsid w:val="00F05EFC"/>
    <w:rsid w:val="00F063C9"/>
    <w:rsid w:val="00F06C90"/>
    <w:rsid w:val="00F06D37"/>
    <w:rsid w:val="00F06F89"/>
    <w:rsid w:val="00F10625"/>
    <w:rsid w:val="00F10E27"/>
    <w:rsid w:val="00F1199D"/>
    <w:rsid w:val="00F11FF4"/>
    <w:rsid w:val="00F128BD"/>
    <w:rsid w:val="00F136D0"/>
    <w:rsid w:val="00F13A1C"/>
    <w:rsid w:val="00F13B86"/>
    <w:rsid w:val="00F14796"/>
    <w:rsid w:val="00F15F6F"/>
    <w:rsid w:val="00F16095"/>
    <w:rsid w:val="00F167F0"/>
    <w:rsid w:val="00F169DC"/>
    <w:rsid w:val="00F178E6"/>
    <w:rsid w:val="00F17F27"/>
    <w:rsid w:val="00F17F8A"/>
    <w:rsid w:val="00F20625"/>
    <w:rsid w:val="00F20C91"/>
    <w:rsid w:val="00F219EE"/>
    <w:rsid w:val="00F22FE1"/>
    <w:rsid w:val="00F2350D"/>
    <w:rsid w:val="00F23D68"/>
    <w:rsid w:val="00F24068"/>
    <w:rsid w:val="00F24431"/>
    <w:rsid w:val="00F24903"/>
    <w:rsid w:val="00F249A1"/>
    <w:rsid w:val="00F24E50"/>
    <w:rsid w:val="00F25213"/>
    <w:rsid w:val="00F2622F"/>
    <w:rsid w:val="00F2776D"/>
    <w:rsid w:val="00F27C4B"/>
    <w:rsid w:val="00F309AC"/>
    <w:rsid w:val="00F30A89"/>
    <w:rsid w:val="00F30E70"/>
    <w:rsid w:val="00F30F21"/>
    <w:rsid w:val="00F313A8"/>
    <w:rsid w:val="00F3231D"/>
    <w:rsid w:val="00F33592"/>
    <w:rsid w:val="00F343CA"/>
    <w:rsid w:val="00F345D8"/>
    <w:rsid w:val="00F34912"/>
    <w:rsid w:val="00F3549A"/>
    <w:rsid w:val="00F354D6"/>
    <w:rsid w:val="00F35A03"/>
    <w:rsid w:val="00F35A9F"/>
    <w:rsid w:val="00F35D1D"/>
    <w:rsid w:val="00F35DB1"/>
    <w:rsid w:val="00F35F23"/>
    <w:rsid w:val="00F36483"/>
    <w:rsid w:val="00F36680"/>
    <w:rsid w:val="00F36BA4"/>
    <w:rsid w:val="00F36BF7"/>
    <w:rsid w:val="00F36F69"/>
    <w:rsid w:val="00F37385"/>
    <w:rsid w:val="00F3755C"/>
    <w:rsid w:val="00F37626"/>
    <w:rsid w:val="00F37835"/>
    <w:rsid w:val="00F37931"/>
    <w:rsid w:val="00F402D8"/>
    <w:rsid w:val="00F40700"/>
    <w:rsid w:val="00F40CAC"/>
    <w:rsid w:val="00F421E7"/>
    <w:rsid w:val="00F4233D"/>
    <w:rsid w:val="00F42A80"/>
    <w:rsid w:val="00F4334A"/>
    <w:rsid w:val="00F433E8"/>
    <w:rsid w:val="00F447F9"/>
    <w:rsid w:val="00F44817"/>
    <w:rsid w:val="00F452D9"/>
    <w:rsid w:val="00F462FC"/>
    <w:rsid w:val="00F46432"/>
    <w:rsid w:val="00F46B9E"/>
    <w:rsid w:val="00F46E2A"/>
    <w:rsid w:val="00F470E4"/>
    <w:rsid w:val="00F50AC7"/>
    <w:rsid w:val="00F50F56"/>
    <w:rsid w:val="00F51212"/>
    <w:rsid w:val="00F51B10"/>
    <w:rsid w:val="00F51C02"/>
    <w:rsid w:val="00F51C86"/>
    <w:rsid w:val="00F51EFA"/>
    <w:rsid w:val="00F52671"/>
    <w:rsid w:val="00F5270C"/>
    <w:rsid w:val="00F52816"/>
    <w:rsid w:val="00F52899"/>
    <w:rsid w:val="00F53D45"/>
    <w:rsid w:val="00F54907"/>
    <w:rsid w:val="00F54D1B"/>
    <w:rsid w:val="00F5565B"/>
    <w:rsid w:val="00F55C01"/>
    <w:rsid w:val="00F5640E"/>
    <w:rsid w:val="00F567B5"/>
    <w:rsid w:val="00F56C1C"/>
    <w:rsid w:val="00F57695"/>
    <w:rsid w:val="00F57DBC"/>
    <w:rsid w:val="00F57E60"/>
    <w:rsid w:val="00F6049E"/>
    <w:rsid w:val="00F607F3"/>
    <w:rsid w:val="00F611DD"/>
    <w:rsid w:val="00F619A0"/>
    <w:rsid w:val="00F61E5C"/>
    <w:rsid w:val="00F620FF"/>
    <w:rsid w:val="00F621B8"/>
    <w:rsid w:val="00F630F7"/>
    <w:rsid w:val="00F632B6"/>
    <w:rsid w:val="00F635A0"/>
    <w:rsid w:val="00F63709"/>
    <w:rsid w:val="00F63826"/>
    <w:rsid w:val="00F64F52"/>
    <w:rsid w:val="00F65388"/>
    <w:rsid w:val="00F6538C"/>
    <w:rsid w:val="00F65B73"/>
    <w:rsid w:val="00F65EDE"/>
    <w:rsid w:val="00F674E1"/>
    <w:rsid w:val="00F67CFC"/>
    <w:rsid w:val="00F71146"/>
    <w:rsid w:val="00F71459"/>
    <w:rsid w:val="00F717BA"/>
    <w:rsid w:val="00F717D2"/>
    <w:rsid w:val="00F719C2"/>
    <w:rsid w:val="00F71BCC"/>
    <w:rsid w:val="00F71EFA"/>
    <w:rsid w:val="00F722AC"/>
    <w:rsid w:val="00F72663"/>
    <w:rsid w:val="00F72BD6"/>
    <w:rsid w:val="00F72F0D"/>
    <w:rsid w:val="00F72F37"/>
    <w:rsid w:val="00F72FA0"/>
    <w:rsid w:val="00F73335"/>
    <w:rsid w:val="00F73581"/>
    <w:rsid w:val="00F73DAB"/>
    <w:rsid w:val="00F73FE4"/>
    <w:rsid w:val="00F749B6"/>
    <w:rsid w:val="00F749C5"/>
    <w:rsid w:val="00F75057"/>
    <w:rsid w:val="00F754FC"/>
    <w:rsid w:val="00F76CA3"/>
    <w:rsid w:val="00F77D03"/>
    <w:rsid w:val="00F8013C"/>
    <w:rsid w:val="00F8043D"/>
    <w:rsid w:val="00F80890"/>
    <w:rsid w:val="00F81645"/>
    <w:rsid w:val="00F81C66"/>
    <w:rsid w:val="00F81D82"/>
    <w:rsid w:val="00F82386"/>
    <w:rsid w:val="00F83396"/>
    <w:rsid w:val="00F83D0A"/>
    <w:rsid w:val="00F843FC"/>
    <w:rsid w:val="00F84D55"/>
    <w:rsid w:val="00F85028"/>
    <w:rsid w:val="00F853F5"/>
    <w:rsid w:val="00F85670"/>
    <w:rsid w:val="00F8598D"/>
    <w:rsid w:val="00F86518"/>
    <w:rsid w:val="00F86AB1"/>
    <w:rsid w:val="00F86D0E"/>
    <w:rsid w:val="00F86ED6"/>
    <w:rsid w:val="00F8756D"/>
    <w:rsid w:val="00F87D86"/>
    <w:rsid w:val="00F87F8D"/>
    <w:rsid w:val="00F905FF"/>
    <w:rsid w:val="00F91488"/>
    <w:rsid w:val="00F918F9"/>
    <w:rsid w:val="00F92534"/>
    <w:rsid w:val="00F927EC"/>
    <w:rsid w:val="00F93546"/>
    <w:rsid w:val="00F9448F"/>
    <w:rsid w:val="00F94F06"/>
    <w:rsid w:val="00F95AFE"/>
    <w:rsid w:val="00F9718A"/>
    <w:rsid w:val="00FA0778"/>
    <w:rsid w:val="00FA0E92"/>
    <w:rsid w:val="00FA1358"/>
    <w:rsid w:val="00FA14B6"/>
    <w:rsid w:val="00FA163C"/>
    <w:rsid w:val="00FA1FED"/>
    <w:rsid w:val="00FA2951"/>
    <w:rsid w:val="00FA3CFA"/>
    <w:rsid w:val="00FA3F18"/>
    <w:rsid w:val="00FA58A0"/>
    <w:rsid w:val="00FA5A58"/>
    <w:rsid w:val="00FA5CBD"/>
    <w:rsid w:val="00FA613F"/>
    <w:rsid w:val="00FA6278"/>
    <w:rsid w:val="00FA68DA"/>
    <w:rsid w:val="00FA6BB7"/>
    <w:rsid w:val="00FA7316"/>
    <w:rsid w:val="00FA7793"/>
    <w:rsid w:val="00FA7A33"/>
    <w:rsid w:val="00FB03F9"/>
    <w:rsid w:val="00FB0752"/>
    <w:rsid w:val="00FB131F"/>
    <w:rsid w:val="00FB2C5B"/>
    <w:rsid w:val="00FB3843"/>
    <w:rsid w:val="00FB3F81"/>
    <w:rsid w:val="00FB416B"/>
    <w:rsid w:val="00FB4F7B"/>
    <w:rsid w:val="00FB6452"/>
    <w:rsid w:val="00FB690E"/>
    <w:rsid w:val="00FB7968"/>
    <w:rsid w:val="00FB7A8B"/>
    <w:rsid w:val="00FB7CE2"/>
    <w:rsid w:val="00FB7E24"/>
    <w:rsid w:val="00FB7E51"/>
    <w:rsid w:val="00FC1D5A"/>
    <w:rsid w:val="00FC32DA"/>
    <w:rsid w:val="00FC41C2"/>
    <w:rsid w:val="00FC5D89"/>
    <w:rsid w:val="00FC67B9"/>
    <w:rsid w:val="00FC6F66"/>
    <w:rsid w:val="00FC7941"/>
    <w:rsid w:val="00FC7A44"/>
    <w:rsid w:val="00FC7C29"/>
    <w:rsid w:val="00FD01B2"/>
    <w:rsid w:val="00FD0532"/>
    <w:rsid w:val="00FD069C"/>
    <w:rsid w:val="00FD0B13"/>
    <w:rsid w:val="00FD11B1"/>
    <w:rsid w:val="00FD1258"/>
    <w:rsid w:val="00FD1730"/>
    <w:rsid w:val="00FD22E6"/>
    <w:rsid w:val="00FD2D49"/>
    <w:rsid w:val="00FD3A9A"/>
    <w:rsid w:val="00FD419A"/>
    <w:rsid w:val="00FD48C5"/>
    <w:rsid w:val="00FD4DAD"/>
    <w:rsid w:val="00FD5152"/>
    <w:rsid w:val="00FD5701"/>
    <w:rsid w:val="00FD6A4C"/>
    <w:rsid w:val="00FD6E8F"/>
    <w:rsid w:val="00FD7441"/>
    <w:rsid w:val="00FD77BF"/>
    <w:rsid w:val="00FD7987"/>
    <w:rsid w:val="00FE0580"/>
    <w:rsid w:val="00FE0E50"/>
    <w:rsid w:val="00FE1840"/>
    <w:rsid w:val="00FE190C"/>
    <w:rsid w:val="00FE2154"/>
    <w:rsid w:val="00FE221B"/>
    <w:rsid w:val="00FE23F9"/>
    <w:rsid w:val="00FE3ABE"/>
    <w:rsid w:val="00FE43E4"/>
    <w:rsid w:val="00FE4641"/>
    <w:rsid w:val="00FE514B"/>
    <w:rsid w:val="00FE58C7"/>
    <w:rsid w:val="00FE5FB6"/>
    <w:rsid w:val="00FE67B4"/>
    <w:rsid w:val="00FE6FD7"/>
    <w:rsid w:val="00FE7D1A"/>
    <w:rsid w:val="00FF046C"/>
    <w:rsid w:val="00FF06DF"/>
    <w:rsid w:val="00FF0BC6"/>
    <w:rsid w:val="00FF386D"/>
    <w:rsid w:val="00FF3A72"/>
    <w:rsid w:val="00FF4D9A"/>
    <w:rsid w:val="00FF5238"/>
    <w:rsid w:val="00FF70C9"/>
    <w:rsid w:val="00FF748D"/>
    <w:rsid w:val="00FF7607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4817"/>
    <o:shapelayout v:ext="edit">
      <o:idmap v:ext="edit" data="1"/>
      <o:rules v:ext="edit">
        <o:r id="V:Rule1" type="callout" idref="#_x0000_s1145"/>
        <o:r id="V:Rule2" type="callout" idref="#_x0000_s1144"/>
        <o:r id="V:Rule3" type="callout" idref="#_x0000_s1147"/>
        <o:r id="V:Rule4" type="callout" idref="#_x0000_s1079"/>
        <o:r id="V:Rule5" type="callout" idref="#_x0000_s1083"/>
        <o:r id="V:Rule6" type="callout" idref="#_x0000_s1089"/>
        <o:r id="V:Rule7" type="callout" idref="#_x0000_s1090"/>
        <o:r id="V:Rule8" type="callout" idref="#_x0000_s1099"/>
        <o:r id="V:Rule9" type="callout" idref="#_x0000_s1106"/>
        <o:r id="V:Rule10" type="callout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57E77"/>
    <w:rPr>
      <w:rFonts w:ascii="新細明體" w:hAnsi="新細明體" w:cs="新細明體"/>
      <w:sz w:val="24"/>
      <w:szCs w:val="24"/>
    </w:rPr>
  </w:style>
  <w:style w:type="paragraph" w:styleId="1">
    <w:name w:val="heading 1"/>
    <w:basedOn w:val="a1"/>
    <w:next w:val="a1"/>
    <w:qFormat/>
    <w:rsid w:val="00302431"/>
    <w:pPr>
      <w:keepNext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1"/>
    <w:next w:val="a1"/>
    <w:qFormat/>
    <w:rsid w:val="009D7A9C"/>
    <w:pPr>
      <w:numPr>
        <w:numId w:val="4"/>
      </w:numPr>
      <w:outlineLvl w:val="1"/>
    </w:pPr>
    <w:rPr>
      <w:rFonts w:eastAsia="標楷體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7">
    <w:name w:val="樣式17"/>
    <w:basedOn w:val="a1"/>
    <w:rsid w:val="002D50BC"/>
    <w:pPr>
      <w:spacing w:before="120" w:line="360" w:lineRule="atLeast"/>
      <w:ind w:left="1418" w:hanging="1418"/>
      <w:jc w:val="both"/>
    </w:pPr>
    <w:rPr>
      <w:rFonts w:ascii="全真楷書" w:eastAsia="全真楷書"/>
      <w:sz w:val="28"/>
    </w:rPr>
  </w:style>
  <w:style w:type="paragraph" w:customStyle="1" w:styleId="19">
    <w:name w:val="樣式19"/>
    <w:basedOn w:val="a1"/>
    <w:rsid w:val="002D50BC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sz w:val="28"/>
    </w:rPr>
  </w:style>
  <w:style w:type="paragraph" w:customStyle="1" w:styleId="27">
    <w:name w:val="樣式27"/>
    <w:basedOn w:val="a1"/>
    <w:rsid w:val="002D50BC"/>
    <w:pPr>
      <w:spacing w:line="360" w:lineRule="atLeast"/>
      <w:ind w:left="1418" w:firstLine="567"/>
      <w:jc w:val="both"/>
    </w:pPr>
    <w:rPr>
      <w:rFonts w:ascii="全真楷書" w:eastAsia="全真楷書"/>
      <w:sz w:val="28"/>
    </w:rPr>
  </w:style>
  <w:style w:type="paragraph" w:customStyle="1" w:styleId="10">
    <w:name w:val="純文字1"/>
    <w:basedOn w:val="a1"/>
    <w:rsid w:val="002D50BC"/>
    <w:rPr>
      <w:rFonts w:ascii="細明體" w:eastAsia="細明體" w:hAnsi="Courier New"/>
    </w:rPr>
  </w:style>
  <w:style w:type="paragraph" w:customStyle="1" w:styleId="21">
    <w:name w:val="本文 21"/>
    <w:basedOn w:val="a1"/>
    <w:rsid w:val="002D50BC"/>
    <w:pPr>
      <w:ind w:left="720"/>
    </w:pPr>
  </w:style>
  <w:style w:type="paragraph" w:customStyle="1" w:styleId="210">
    <w:name w:val="本文縮排 21"/>
    <w:basedOn w:val="a1"/>
    <w:rsid w:val="002D50BC"/>
    <w:pPr>
      <w:ind w:left="1260"/>
    </w:pPr>
  </w:style>
  <w:style w:type="paragraph" w:customStyle="1" w:styleId="0">
    <w:name w:val="樣式0"/>
    <w:basedOn w:val="a1"/>
    <w:rsid w:val="002D50BC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211">
    <w:name w:val="樣式21"/>
    <w:basedOn w:val="17"/>
    <w:rsid w:val="002D50BC"/>
    <w:pPr>
      <w:ind w:left="1701" w:hanging="1701"/>
    </w:pPr>
  </w:style>
  <w:style w:type="paragraph" w:customStyle="1" w:styleId="22">
    <w:name w:val="樣式22"/>
    <w:basedOn w:val="19"/>
    <w:rsid w:val="002D50BC"/>
    <w:pPr>
      <w:ind w:left="2835"/>
    </w:pPr>
  </w:style>
  <w:style w:type="paragraph" w:customStyle="1" w:styleId="31">
    <w:name w:val="本文縮排 31"/>
    <w:basedOn w:val="a1"/>
    <w:rsid w:val="002D50BC"/>
    <w:pPr>
      <w:ind w:left="720" w:hanging="720"/>
    </w:pPr>
  </w:style>
  <w:style w:type="paragraph" w:customStyle="1" w:styleId="a5">
    <w:name w:val="一"/>
    <w:basedOn w:val="a1"/>
    <w:rsid w:val="002D50BC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sz w:val="28"/>
    </w:rPr>
  </w:style>
  <w:style w:type="paragraph" w:customStyle="1" w:styleId="11">
    <w:name w:val="1."/>
    <w:basedOn w:val="a1"/>
    <w:rsid w:val="002D50BC"/>
    <w:pPr>
      <w:kinsoku w:val="0"/>
      <w:spacing w:line="288" w:lineRule="auto"/>
      <w:ind w:left="1020" w:hanging="340"/>
    </w:pPr>
    <w:rPr>
      <w:rFonts w:ascii="華康細明體" w:eastAsia="華康細明體"/>
      <w:spacing w:val="10"/>
      <w:sz w:val="28"/>
    </w:rPr>
  </w:style>
  <w:style w:type="paragraph" w:customStyle="1" w:styleId="71">
    <w:name w:val="樣式71"/>
    <w:basedOn w:val="a1"/>
    <w:rsid w:val="002D50BC"/>
    <w:pPr>
      <w:kinsoku w:val="0"/>
      <w:spacing w:line="360" w:lineRule="exact"/>
      <w:ind w:left="1599" w:hanging="1599"/>
    </w:pPr>
    <w:rPr>
      <w:rFonts w:eastAsia="全真楷書"/>
      <w:spacing w:val="14"/>
    </w:rPr>
  </w:style>
  <w:style w:type="paragraph" w:customStyle="1" w:styleId="5">
    <w:name w:val="樣式5"/>
    <w:basedOn w:val="a1"/>
    <w:rsid w:val="002D50BC"/>
    <w:pPr>
      <w:kinsoku w:val="0"/>
      <w:spacing w:line="360" w:lineRule="exact"/>
      <w:ind w:left="794"/>
    </w:pPr>
    <w:rPr>
      <w:rFonts w:eastAsia="全真楷書"/>
      <w:spacing w:val="14"/>
    </w:rPr>
  </w:style>
  <w:style w:type="paragraph" w:customStyle="1" w:styleId="20">
    <w:name w:val="樣式2"/>
    <w:basedOn w:val="a1"/>
    <w:rsid w:val="002D50BC"/>
    <w:pPr>
      <w:kinsoku w:val="0"/>
      <w:spacing w:line="360" w:lineRule="exact"/>
      <w:ind w:left="1077" w:hanging="1077"/>
    </w:pPr>
    <w:rPr>
      <w:rFonts w:eastAsia="全真楷書"/>
      <w:spacing w:val="14"/>
    </w:rPr>
  </w:style>
  <w:style w:type="paragraph" w:customStyle="1" w:styleId="12">
    <w:name w:val="區塊文字1"/>
    <w:basedOn w:val="a1"/>
    <w:rsid w:val="002D50BC"/>
    <w:pPr>
      <w:spacing w:line="300" w:lineRule="atLeast"/>
      <w:ind w:left="567" w:right="-17" w:hanging="567"/>
      <w:jc w:val="both"/>
      <w:textDirection w:val="lrTbV"/>
    </w:pPr>
  </w:style>
  <w:style w:type="paragraph" w:customStyle="1" w:styleId="6">
    <w:name w:val="樣式6"/>
    <w:basedOn w:val="20"/>
    <w:rsid w:val="002D50BC"/>
  </w:style>
  <w:style w:type="paragraph" w:customStyle="1" w:styleId="a6">
    <w:name w:val="內縮"/>
    <w:basedOn w:val="a1"/>
    <w:rsid w:val="002D50BC"/>
    <w:pPr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sz w:val="32"/>
    </w:rPr>
  </w:style>
  <w:style w:type="paragraph" w:styleId="a7">
    <w:name w:val="footer"/>
    <w:basedOn w:val="a1"/>
    <w:rsid w:val="002D50BC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2"/>
    <w:rsid w:val="002D50BC"/>
  </w:style>
  <w:style w:type="paragraph" w:styleId="a9">
    <w:name w:val="header"/>
    <w:basedOn w:val="a1"/>
    <w:rsid w:val="002D50BC"/>
    <w:pPr>
      <w:tabs>
        <w:tab w:val="center" w:pos="4153"/>
        <w:tab w:val="right" w:pos="8306"/>
      </w:tabs>
    </w:pPr>
    <w:rPr>
      <w:sz w:val="20"/>
    </w:rPr>
  </w:style>
  <w:style w:type="paragraph" w:styleId="aa">
    <w:name w:val="Body Text"/>
    <w:basedOn w:val="a1"/>
    <w:rsid w:val="002D50BC"/>
    <w:pPr>
      <w:spacing w:after="120" w:line="276" w:lineRule="auto"/>
      <w:ind w:firstLine="567"/>
      <w:jc w:val="both"/>
    </w:pPr>
    <w:rPr>
      <w:rFonts w:ascii="華康楷書體W5" w:eastAsia="華康楷書體W5"/>
      <w:sz w:val="30"/>
    </w:rPr>
  </w:style>
  <w:style w:type="paragraph" w:customStyle="1" w:styleId="ab">
    <w:name w:val="第一條"/>
    <w:basedOn w:val="a1"/>
    <w:rsid w:val="002D50BC"/>
    <w:pPr>
      <w:kinsoku w:val="0"/>
      <w:wordWrap w:val="0"/>
      <w:overflowPunct w:val="0"/>
      <w:autoSpaceDE w:val="0"/>
      <w:autoSpaceDN w:val="0"/>
      <w:ind w:left="1134" w:hanging="1134"/>
      <w:textDirection w:val="lrTbV"/>
    </w:pPr>
    <w:rPr>
      <w:rFonts w:eastAsia="華康楷書體W5"/>
      <w:sz w:val="28"/>
    </w:rPr>
  </w:style>
  <w:style w:type="paragraph" w:customStyle="1" w:styleId="ac">
    <w:name w:val="第十一條"/>
    <w:basedOn w:val="ab"/>
    <w:rsid w:val="002D50BC"/>
    <w:pPr>
      <w:ind w:left="1418" w:hanging="1418"/>
    </w:pPr>
    <w:rPr>
      <w:rFonts w:ascii="全真楷書"/>
    </w:rPr>
  </w:style>
  <w:style w:type="paragraph" w:customStyle="1" w:styleId="ad">
    <w:name w:val="第十一條內文"/>
    <w:basedOn w:val="a1"/>
    <w:rsid w:val="002D50BC"/>
    <w:pPr>
      <w:kinsoku w:val="0"/>
      <w:wordWrap w:val="0"/>
      <w:overflowPunct w:val="0"/>
      <w:autoSpaceDE w:val="0"/>
      <w:autoSpaceDN w:val="0"/>
      <w:ind w:left="823"/>
      <w:textDirection w:val="lrTbV"/>
    </w:pPr>
    <w:rPr>
      <w:rFonts w:ascii="全真楷書" w:eastAsia="華康楷書體W5"/>
      <w:sz w:val="28"/>
    </w:rPr>
  </w:style>
  <w:style w:type="paragraph" w:customStyle="1" w:styleId="110">
    <w:name w:val="標題 11"/>
    <w:basedOn w:val="a1"/>
    <w:next w:val="a1"/>
    <w:rsid w:val="002D50BC"/>
    <w:pPr>
      <w:spacing w:before="360" w:after="360" w:line="360" w:lineRule="atLeast"/>
    </w:pPr>
    <w:rPr>
      <w:rFonts w:ascii="細明體" w:eastAsia="細明體"/>
      <w:b/>
      <w:noProof/>
      <w:sz w:val="60"/>
    </w:rPr>
  </w:style>
  <w:style w:type="paragraph" w:styleId="ae">
    <w:name w:val="Body Text Indent"/>
    <w:basedOn w:val="a1"/>
    <w:rsid w:val="002D50BC"/>
    <w:pPr>
      <w:ind w:right="57" w:firstLine="567"/>
      <w:jc w:val="both"/>
    </w:pPr>
    <w:rPr>
      <w:rFonts w:ascii="標楷體" w:eastAsia="標楷體"/>
      <w:sz w:val="28"/>
    </w:rPr>
  </w:style>
  <w:style w:type="paragraph" w:styleId="23">
    <w:name w:val="Body Text 2"/>
    <w:basedOn w:val="a1"/>
    <w:rsid w:val="002D50BC"/>
    <w:pPr>
      <w:ind w:right="57"/>
      <w:jc w:val="both"/>
    </w:pPr>
    <w:rPr>
      <w:sz w:val="28"/>
    </w:rPr>
  </w:style>
  <w:style w:type="paragraph" w:styleId="24">
    <w:name w:val="Body Text Indent 2"/>
    <w:basedOn w:val="a1"/>
    <w:rsid w:val="002D50BC"/>
    <w:pPr>
      <w:spacing w:before="120"/>
      <w:ind w:left="1135" w:hanging="284"/>
      <w:jc w:val="both"/>
      <w:textDirection w:val="lrTbV"/>
    </w:pPr>
    <w:rPr>
      <w:rFonts w:ascii="全真楷書" w:eastAsia="全真楷書"/>
      <w:sz w:val="28"/>
    </w:rPr>
  </w:style>
  <w:style w:type="paragraph" w:styleId="3">
    <w:name w:val="Body Text Indent 3"/>
    <w:basedOn w:val="a1"/>
    <w:rsid w:val="002D50BC"/>
    <w:pPr>
      <w:spacing w:before="120"/>
      <w:ind w:left="851" w:hanging="284"/>
      <w:jc w:val="both"/>
      <w:textDirection w:val="lrTbV"/>
    </w:pPr>
    <w:rPr>
      <w:rFonts w:ascii="全真楷書" w:eastAsia="全真楷書"/>
      <w:sz w:val="28"/>
    </w:rPr>
  </w:style>
  <w:style w:type="paragraph" w:styleId="af">
    <w:name w:val="Block Text"/>
    <w:basedOn w:val="a1"/>
    <w:rsid w:val="002D50BC"/>
    <w:pPr>
      <w:spacing w:before="120"/>
      <w:ind w:left="851" w:right="57" w:hanging="284"/>
      <w:jc w:val="both"/>
    </w:pPr>
    <w:rPr>
      <w:rFonts w:ascii="全真楷書" w:eastAsia="全真楷書"/>
      <w:sz w:val="28"/>
    </w:rPr>
  </w:style>
  <w:style w:type="paragraph" w:customStyle="1" w:styleId="a0">
    <w:name w:val="條文三"/>
    <w:basedOn w:val="a1"/>
    <w:rsid w:val="002D50BC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f0">
    <w:name w:val="條文一"/>
    <w:basedOn w:val="a1"/>
    <w:rsid w:val="002D50BC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f1">
    <w:name w:val="條文二"/>
    <w:basedOn w:val="a1"/>
    <w:rsid w:val="002D50BC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f2">
    <w:name w:val="(一)"/>
    <w:basedOn w:val="a1"/>
    <w:rsid w:val="002D50BC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7">
    <w:name w:val="樣式7"/>
    <w:basedOn w:val="20"/>
    <w:rsid w:val="002D50BC"/>
    <w:pPr>
      <w:ind w:left="1361" w:hanging="1361"/>
    </w:pPr>
  </w:style>
  <w:style w:type="paragraph" w:styleId="HTML">
    <w:name w:val="HTML Preformatted"/>
    <w:basedOn w:val="a1"/>
    <w:rsid w:val="002D5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sz w:val="20"/>
    </w:rPr>
  </w:style>
  <w:style w:type="paragraph" w:customStyle="1" w:styleId="af3">
    <w:name w:val="第一款"/>
    <w:basedOn w:val="a1"/>
    <w:rsid w:val="002D50BC"/>
    <w:pPr>
      <w:spacing w:line="480" w:lineRule="exact"/>
      <w:ind w:left="612"/>
      <w:jc w:val="both"/>
    </w:pPr>
    <w:rPr>
      <w:rFonts w:ascii="標楷體" w:eastAsia="標楷體"/>
      <w:bCs/>
      <w:sz w:val="32"/>
    </w:rPr>
  </w:style>
  <w:style w:type="paragraph" w:customStyle="1" w:styleId="af4">
    <w:name w:val="第一點"/>
    <w:basedOn w:val="a1"/>
    <w:rsid w:val="002D50BC"/>
    <w:pPr>
      <w:snapToGrid w:val="0"/>
      <w:spacing w:before="60" w:after="60" w:line="480" w:lineRule="exact"/>
      <w:ind w:left="612" w:hanging="612"/>
      <w:jc w:val="both"/>
    </w:pPr>
    <w:rPr>
      <w:rFonts w:ascii="標楷體" w:eastAsia="標楷體"/>
      <w:bCs/>
      <w:sz w:val="32"/>
    </w:rPr>
  </w:style>
  <w:style w:type="paragraph" w:styleId="a">
    <w:name w:val="List Bullet"/>
    <w:basedOn w:val="a1"/>
    <w:autoRedefine/>
    <w:rsid w:val="002D50BC"/>
    <w:pPr>
      <w:numPr>
        <w:numId w:val="2"/>
      </w:numPr>
    </w:pPr>
  </w:style>
  <w:style w:type="paragraph" w:customStyle="1" w:styleId="Default">
    <w:name w:val="Default"/>
    <w:rsid w:val="002D50BC"/>
    <w:pPr>
      <w:widowControl w:val="0"/>
      <w:autoSpaceDE w:val="0"/>
      <w:autoSpaceDN w:val="0"/>
      <w:adjustRightInd w:val="0"/>
    </w:pPr>
    <w:rPr>
      <w:rFonts w:ascii="DFKaiShu-SB-Estd-BF" w:eastAsia="DFKaiShu-SB-Estd-BF" w:hAnsi="Times New Roman"/>
    </w:rPr>
  </w:style>
  <w:style w:type="character" w:styleId="af5">
    <w:name w:val="Strong"/>
    <w:basedOn w:val="a2"/>
    <w:qFormat/>
    <w:rsid w:val="002D50BC"/>
    <w:rPr>
      <w:b/>
      <w:bCs/>
    </w:rPr>
  </w:style>
  <w:style w:type="paragraph" w:styleId="af6">
    <w:name w:val="Balloon Text"/>
    <w:basedOn w:val="a1"/>
    <w:semiHidden/>
    <w:rsid w:val="002075E7"/>
    <w:rPr>
      <w:rFonts w:ascii="Arial" w:hAnsi="Arial"/>
      <w:sz w:val="18"/>
      <w:szCs w:val="18"/>
    </w:rPr>
  </w:style>
  <w:style w:type="paragraph" w:styleId="af7">
    <w:name w:val="Salutation"/>
    <w:basedOn w:val="a1"/>
    <w:next w:val="a1"/>
    <w:rsid w:val="004D5434"/>
    <w:rPr>
      <w:rFonts w:ascii="標楷體" w:eastAsia="標楷體"/>
      <w:sz w:val="28"/>
    </w:rPr>
  </w:style>
  <w:style w:type="paragraph" w:styleId="af8">
    <w:name w:val="Closing"/>
    <w:basedOn w:val="a1"/>
    <w:rsid w:val="004D5434"/>
    <w:pPr>
      <w:ind w:leftChars="1800" w:left="100"/>
    </w:pPr>
    <w:rPr>
      <w:rFonts w:ascii="標楷體" w:eastAsia="標楷體"/>
      <w:sz w:val="28"/>
    </w:rPr>
  </w:style>
  <w:style w:type="character" w:styleId="af9">
    <w:name w:val="Hyperlink"/>
    <w:basedOn w:val="a2"/>
    <w:rsid w:val="00302431"/>
    <w:rPr>
      <w:color w:val="0000FF"/>
      <w:u w:val="single"/>
    </w:rPr>
  </w:style>
  <w:style w:type="paragraph" w:styleId="13">
    <w:name w:val="toc 1"/>
    <w:basedOn w:val="a1"/>
    <w:next w:val="a1"/>
    <w:autoRedefine/>
    <w:semiHidden/>
    <w:rsid w:val="00880940"/>
    <w:pPr>
      <w:tabs>
        <w:tab w:val="right" w:leader="dot" w:pos="9360"/>
      </w:tabs>
      <w:spacing w:line="240" w:lineRule="atLeast"/>
    </w:pPr>
    <w:rPr>
      <w:rFonts w:eastAsia="標楷體"/>
      <w:sz w:val="28"/>
    </w:rPr>
  </w:style>
  <w:style w:type="table" w:styleId="afa">
    <w:name w:val="Table Grid"/>
    <w:basedOn w:val="a3"/>
    <w:rsid w:val="00D271D4"/>
    <w:pPr>
      <w:widowControl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2"/>
    <w:semiHidden/>
    <w:rsid w:val="00EF4658"/>
    <w:rPr>
      <w:sz w:val="18"/>
      <w:szCs w:val="18"/>
    </w:rPr>
  </w:style>
  <w:style w:type="paragraph" w:styleId="afc">
    <w:name w:val="annotation text"/>
    <w:basedOn w:val="a1"/>
    <w:semiHidden/>
    <w:rsid w:val="00EF4658"/>
  </w:style>
  <w:style w:type="paragraph" w:styleId="afd">
    <w:name w:val="annotation subject"/>
    <w:basedOn w:val="afc"/>
    <w:next w:val="afc"/>
    <w:semiHidden/>
    <w:rsid w:val="00EF4658"/>
    <w:rPr>
      <w:b/>
      <w:bCs/>
    </w:rPr>
  </w:style>
  <w:style w:type="paragraph" w:customStyle="1" w:styleId="a60">
    <w:name w:val="a6"/>
    <w:basedOn w:val="a1"/>
    <w:rsid w:val="009C639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40">
    <w:name w:val="a4"/>
    <w:basedOn w:val="a1"/>
    <w:rsid w:val="009D7A9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205051">
    <w:name w:val="樣式 樣式 樣式 標題 2 + + 套用前:  0.5 列 套用後:  0.5 列 + 套用前:  1 列"/>
    <w:basedOn w:val="a1"/>
    <w:rsid w:val="00691768"/>
    <w:pPr>
      <w:numPr>
        <w:numId w:val="3"/>
      </w:numPr>
      <w:spacing w:beforeLines="50"/>
      <w:outlineLvl w:val="1"/>
    </w:pPr>
    <w:rPr>
      <w:rFonts w:eastAsia="標楷體"/>
    </w:rPr>
  </w:style>
  <w:style w:type="paragraph" w:customStyle="1" w:styleId="a50">
    <w:name w:val="a5"/>
    <w:basedOn w:val="a1"/>
    <w:rsid w:val="00D6003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fe">
    <w:name w:val="Plain Text"/>
    <w:basedOn w:val="a1"/>
    <w:rsid w:val="00AC4BAE"/>
    <w:rPr>
      <w:rFonts w:ascii="細明體" w:eastAsia="細明體" w:hAnsi="Courier New" w:cs="Courier New"/>
    </w:rPr>
  </w:style>
  <w:style w:type="character" w:styleId="aff">
    <w:name w:val="FollowedHyperlink"/>
    <w:basedOn w:val="a2"/>
    <w:rsid w:val="00160F80"/>
    <w:rPr>
      <w:color w:val="800080"/>
      <w:u w:val="single"/>
    </w:rPr>
  </w:style>
  <w:style w:type="character" w:customStyle="1" w:styleId="multisettext">
    <w:name w:val="multiset_text"/>
    <w:basedOn w:val="a2"/>
    <w:rsid w:val="00822BD1"/>
  </w:style>
  <w:style w:type="paragraph" w:styleId="25">
    <w:name w:val="toc 2"/>
    <w:basedOn w:val="a1"/>
    <w:next w:val="a1"/>
    <w:autoRedefine/>
    <w:semiHidden/>
    <w:rsid w:val="00B1666B"/>
    <w:pPr>
      <w:ind w:leftChars="200" w:left="480"/>
    </w:pPr>
  </w:style>
  <w:style w:type="paragraph" w:customStyle="1" w:styleId="14">
    <w:name w:val="樣式1"/>
    <w:basedOn w:val="13"/>
    <w:autoRedefine/>
    <w:rsid w:val="00967CE4"/>
    <w:pPr>
      <w:tabs>
        <w:tab w:val="right" w:leader="dot" w:pos="15696"/>
      </w:tabs>
    </w:pPr>
    <w:rPr>
      <w:b/>
      <w:noProof/>
    </w:rPr>
  </w:style>
  <w:style w:type="paragraph" w:customStyle="1" w:styleId="111">
    <w:name w:val="1.1"/>
    <w:basedOn w:val="a1"/>
    <w:rsid w:val="00212BD9"/>
    <w:pPr>
      <w:widowControl w:val="0"/>
      <w:spacing w:line="500" w:lineRule="exact"/>
      <w:ind w:left="964" w:hanging="964"/>
      <w:jc w:val="both"/>
      <w:textAlignment w:val="center"/>
    </w:pPr>
    <w:rPr>
      <w:rFonts w:ascii="標楷體" w:eastAsia="標楷體" w:hAnsi="Times New Roman" w:cs="Times New Roman"/>
      <w:kern w:val="2"/>
      <w:sz w:val="26"/>
      <w:szCs w:val="20"/>
    </w:rPr>
  </w:style>
  <w:style w:type="paragraph" w:customStyle="1" w:styleId="112">
    <w:name w:val="1.1文"/>
    <w:basedOn w:val="111"/>
    <w:rsid w:val="00212BD9"/>
    <w:pPr>
      <w:ind w:firstLine="0"/>
    </w:pPr>
  </w:style>
  <w:style w:type="paragraph" w:customStyle="1" w:styleId="aff0">
    <w:name w:val="章節"/>
    <w:rsid w:val="00DD17AC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/>
      <w:sz w:val="30"/>
    </w:rPr>
  </w:style>
  <w:style w:type="paragraph" w:customStyle="1" w:styleId="Aff1">
    <w:name w:val="A."/>
    <w:basedOn w:val="a1"/>
    <w:rsid w:val="00DD17AC"/>
    <w:pPr>
      <w:widowControl w:val="0"/>
      <w:spacing w:line="500" w:lineRule="exact"/>
      <w:ind w:left="1815" w:hanging="284"/>
      <w:jc w:val="both"/>
      <w:textAlignment w:val="center"/>
    </w:pPr>
    <w:rPr>
      <w:rFonts w:ascii="標楷體" w:eastAsia="標楷體" w:hAnsi="Times New Roman" w:cs="Times New Roman"/>
      <w:kern w:val="2"/>
      <w:sz w:val="26"/>
      <w:szCs w:val="20"/>
    </w:rPr>
  </w:style>
  <w:style w:type="paragraph" w:customStyle="1" w:styleId="26">
    <w:name w:val="內文2"/>
    <w:basedOn w:val="a1"/>
    <w:rsid w:val="00F632B6"/>
    <w:pPr>
      <w:widowControl w:val="0"/>
      <w:adjustRightInd w:val="0"/>
      <w:spacing w:line="480" w:lineRule="atLeast"/>
      <w:ind w:left="953"/>
      <w:jc w:val="both"/>
      <w:textAlignment w:val="baseline"/>
    </w:pPr>
    <w:rPr>
      <w:rFonts w:ascii="標楷體" w:eastAsia="標楷體" w:hAnsi="Arial" w:cs="Times New Roman"/>
      <w:sz w:val="26"/>
      <w:szCs w:val="20"/>
    </w:rPr>
  </w:style>
  <w:style w:type="paragraph" w:styleId="aff2">
    <w:name w:val="Note Heading"/>
    <w:basedOn w:val="a1"/>
    <w:next w:val="a1"/>
    <w:rsid w:val="00310777"/>
    <w:pPr>
      <w:widowControl w:val="0"/>
      <w:spacing w:line="500" w:lineRule="exact"/>
      <w:jc w:val="center"/>
    </w:pPr>
    <w:rPr>
      <w:rFonts w:ascii="標楷體" w:eastAsia="標楷體" w:hAnsi="Times New Roman" w:cs="Times New Roman"/>
      <w:kern w:val="2"/>
      <w:sz w:val="26"/>
      <w:szCs w:val="20"/>
    </w:rPr>
  </w:style>
  <w:style w:type="paragraph" w:styleId="aff3">
    <w:name w:val="List Paragraph"/>
    <w:basedOn w:val="a1"/>
    <w:uiPriority w:val="34"/>
    <w:qFormat/>
    <w:rsid w:val="00BE633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39835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51">
          <w:marLeft w:val="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01&#24037;&#21209;&#23616;\018&#25945;&#32946;&#35347;&#32244;\&#31532;2&#27425;&#26371;&#35696;\&#37325;&#26032;&#32232;&#25490;&#33287;&#24037;&#31243;&#22865;&#32004;&#26377;&#38364;&#20043;&#35215;&#31684;\04_5-1-6&#33274;&#21271;&#24066;&#25919;&#24220;&#24037;&#31243;&#25505;&#36092;&#29289;&#20729;&#25351;&#25976;&#35519;&#25972;&#35336;&#31639;&#35215;&#23450;980105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01&#24037;&#21209;&#23616;\018&#25945;&#32946;&#35347;&#32244;\&#31532;2&#27425;&#26371;&#35696;\&#37325;&#26032;&#32232;&#25490;&#33287;&#24037;&#31243;&#22865;&#32004;&#26377;&#38364;&#20043;&#35215;&#31684;\16_13-1&#24037;&#31243;&#25505;&#36092;&#24288;&#21830;&#25237;&#20445;&#32004;&#23450;&#20107;&#38917;980409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F1E8-364B-4729-BBE8-C3F0AAEB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35</Pages>
  <Words>20111</Words>
  <Characters>5090</Characters>
  <Application>Microsoft Office Word</Application>
  <DocSecurity>0</DocSecurity>
  <Lines>42</Lines>
  <Paragraphs>50</Paragraphs>
  <ScaleCrop>false</ScaleCrop>
  <Company/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creator>周瓊如</dc:creator>
  <cp:lastModifiedBy>Administrator</cp:lastModifiedBy>
  <cp:revision>280</cp:revision>
  <cp:lastPrinted>2014-04-16T11:46:00Z</cp:lastPrinted>
  <dcterms:created xsi:type="dcterms:W3CDTF">2012-08-04T18:07:00Z</dcterms:created>
  <dcterms:modified xsi:type="dcterms:W3CDTF">2014-04-16T11:58:00Z</dcterms:modified>
</cp:coreProperties>
</file>