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B1" w:rsidRPr="00733653" w:rsidRDefault="00594396" w:rsidP="00B216D9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鋼筋</w:t>
      </w:r>
      <w:r w:rsidR="00185BB1" w:rsidRPr="00733653">
        <w:rPr>
          <w:rFonts w:ascii="標楷體" w:eastAsia="標楷體" w:hAnsi="標楷體" w:hint="eastAsia"/>
          <w:b/>
          <w:sz w:val="36"/>
          <w:szCs w:val="36"/>
        </w:rPr>
        <w:t>工程</w:t>
      </w:r>
      <w:r w:rsidR="00991569" w:rsidRPr="003C243C">
        <w:rPr>
          <w:rFonts w:ascii="標楷體" w:eastAsia="標楷體" w:hAnsi="標楷體" w:hint="eastAsia"/>
          <w:b/>
          <w:sz w:val="36"/>
          <w:szCs w:val="36"/>
        </w:rPr>
        <w:t>施工</w:t>
      </w:r>
      <w:r w:rsidR="00185BB1" w:rsidRPr="00733653">
        <w:rPr>
          <w:rFonts w:ascii="標楷體" w:eastAsia="標楷體" w:hAnsi="標楷體" w:hint="eastAsia"/>
          <w:b/>
          <w:sz w:val="36"/>
          <w:szCs w:val="36"/>
        </w:rPr>
        <w:t>自主檢查表</w:t>
      </w:r>
      <w:r w:rsidR="00271BA9">
        <w:rPr>
          <w:rFonts w:ascii="標楷體" w:eastAsia="標楷體" w:hAnsi="標楷體" w:hint="eastAsia"/>
          <w:b/>
          <w:sz w:val="36"/>
          <w:szCs w:val="36"/>
        </w:rPr>
        <w:t>(格式</w:t>
      </w:r>
      <w:r w:rsidR="00306681">
        <w:rPr>
          <w:rFonts w:ascii="標楷體" w:eastAsia="標楷體" w:hAnsi="標楷體" w:hint="eastAsia"/>
          <w:b/>
          <w:sz w:val="36"/>
          <w:szCs w:val="36"/>
        </w:rPr>
        <w:t>參考</w:t>
      </w:r>
      <w:r w:rsidR="00271BA9">
        <w:rPr>
          <w:rFonts w:ascii="標楷體" w:eastAsia="標楷體" w:hAnsi="標楷體" w:hint="eastAsia"/>
          <w:b/>
          <w:sz w:val="36"/>
          <w:szCs w:val="36"/>
        </w:rPr>
        <w:t>範例)</w:t>
      </w:r>
    </w:p>
    <w:p w:rsidR="00733653" w:rsidRPr="00733653" w:rsidRDefault="00733653" w:rsidP="00733653">
      <w:pPr>
        <w:wordWrap w:val="0"/>
        <w:jc w:val="right"/>
        <w:rPr>
          <w:rFonts w:ascii="標楷體" w:eastAsia="標楷體" w:hAnsi="標楷體"/>
          <w:bCs/>
        </w:rPr>
      </w:pPr>
      <w:r w:rsidRPr="00733653">
        <w:rPr>
          <w:rFonts w:ascii="標楷體" w:eastAsia="標楷體" w:hAnsi="標楷體" w:hint="eastAsia"/>
        </w:rPr>
        <w:t xml:space="preserve">編號:       </w:t>
      </w:r>
    </w:p>
    <w:tbl>
      <w:tblPr>
        <w:tblW w:w="107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987"/>
        <w:gridCol w:w="1139"/>
        <w:gridCol w:w="2410"/>
        <w:gridCol w:w="141"/>
        <w:gridCol w:w="1418"/>
        <w:gridCol w:w="850"/>
        <w:gridCol w:w="2268"/>
      </w:tblGrid>
      <w:tr w:rsidR="00991569" w:rsidRPr="00733653" w:rsidTr="006E168C">
        <w:trPr>
          <w:cantSplit/>
          <w:trHeight w:val="275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:rsidR="00991569" w:rsidRPr="00733653" w:rsidRDefault="00991569" w:rsidP="00185BB1">
            <w:pPr>
              <w:tabs>
                <w:tab w:val="left" w:pos="3212"/>
              </w:tabs>
              <w:jc w:val="center"/>
              <w:rPr>
                <w:rFonts w:ascii="標楷體" w:eastAsia="標楷體" w:hAnsi="標楷體"/>
              </w:rPr>
            </w:pPr>
            <w:r w:rsidRPr="00733653">
              <w:rPr>
                <w:rFonts w:ascii="標楷體" w:eastAsia="標楷體" w:hAnsi="標楷體" w:hint="eastAsia"/>
              </w:rPr>
              <w:t>工程名稱</w:t>
            </w:r>
          </w:p>
        </w:tc>
        <w:tc>
          <w:tcPr>
            <w:tcW w:w="8226" w:type="dxa"/>
            <w:gridSpan w:val="6"/>
            <w:tcBorders>
              <w:left w:val="single" w:sz="4" w:space="0" w:color="auto"/>
            </w:tcBorders>
            <w:vAlign w:val="center"/>
          </w:tcPr>
          <w:p w:rsidR="00991569" w:rsidRPr="00733653" w:rsidRDefault="009A3D96" w:rsidP="005327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104年度</w:t>
            </w:r>
            <w:r w:rsidR="005327EB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 w:hint="eastAsia"/>
              </w:rPr>
              <w:t>結構補強工程</w:t>
            </w:r>
          </w:p>
        </w:tc>
      </w:tr>
      <w:tr w:rsidR="00991569" w:rsidRPr="00733653" w:rsidTr="006E168C">
        <w:trPr>
          <w:cantSplit/>
          <w:trHeight w:val="275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:rsidR="00991569" w:rsidRPr="00733653" w:rsidRDefault="00991569" w:rsidP="00185BB1">
            <w:pPr>
              <w:tabs>
                <w:tab w:val="left" w:pos="3212"/>
              </w:tabs>
              <w:jc w:val="center"/>
              <w:rPr>
                <w:rFonts w:ascii="標楷體" w:eastAsia="標楷體" w:hAnsi="標楷體"/>
              </w:rPr>
            </w:pPr>
            <w:r w:rsidRPr="00733653">
              <w:rPr>
                <w:rFonts w:ascii="標楷體" w:eastAsia="標楷體" w:hAnsi="標楷體" w:hint="eastAsia"/>
              </w:rPr>
              <w:t>分項工程名稱</w:t>
            </w:r>
          </w:p>
        </w:tc>
        <w:tc>
          <w:tcPr>
            <w:tcW w:w="8226" w:type="dxa"/>
            <w:gridSpan w:val="6"/>
            <w:tcBorders>
              <w:left w:val="single" w:sz="4" w:space="0" w:color="auto"/>
            </w:tcBorders>
            <w:vAlign w:val="center"/>
          </w:tcPr>
          <w:p w:rsidR="00991569" w:rsidRPr="005327EB" w:rsidRDefault="009A3D96" w:rsidP="009A3D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鋼筋工程</w:t>
            </w:r>
          </w:p>
        </w:tc>
      </w:tr>
      <w:tr w:rsidR="00991569" w:rsidRPr="00733653" w:rsidTr="006E168C">
        <w:trPr>
          <w:cantSplit/>
          <w:trHeight w:val="258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991569" w:rsidRPr="00733653" w:rsidRDefault="00991569" w:rsidP="00185BB1">
            <w:pPr>
              <w:jc w:val="center"/>
              <w:rPr>
                <w:rFonts w:ascii="標楷體" w:eastAsia="標楷體" w:hAnsi="標楷體"/>
              </w:rPr>
            </w:pPr>
            <w:r w:rsidRPr="00733653">
              <w:rPr>
                <w:rFonts w:ascii="標楷體" w:eastAsia="標楷體" w:hAnsi="標楷體" w:hint="eastAsia"/>
              </w:rPr>
              <w:t>承攬廠商</w:t>
            </w:r>
          </w:p>
        </w:tc>
        <w:tc>
          <w:tcPr>
            <w:tcW w:w="3549" w:type="dxa"/>
            <w:gridSpan w:val="2"/>
            <w:tcBorders>
              <w:bottom w:val="single" w:sz="4" w:space="0" w:color="auto"/>
            </w:tcBorders>
            <w:vAlign w:val="center"/>
          </w:tcPr>
          <w:p w:rsidR="00991569" w:rsidRPr="00733653" w:rsidRDefault="005327EB" w:rsidP="005327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</w:t>
            </w:r>
            <w:r w:rsidR="009A3D96">
              <w:rPr>
                <w:rFonts w:ascii="標楷體" w:eastAsia="標楷體" w:hAnsi="標楷體" w:hint="eastAsia"/>
              </w:rPr>
              <w:t>營造</w:t>
            </w:r>
            <w:r>
              <w:rPr>
                <w:rFonts w:ascii="標楷體" w:eastAsia="標楷體" w:hAnsi="標楷體" w:hint="eastAsia"/>
              </w:rPr>
              <w:t>工</w:t>
            </w: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1" layoutInCell="1" allowOverlap="1" wp14:anchorId="0D16CB6D" wp14:editId="3E86DC74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-193040</wp:posOffset>
                      </wp:positionV>
                      <wp:extent cx="2463800" cy="209550"/>
                      <wp:effectExtent l="419100" t="0" r="12700" b="38100"/>
                      <wp:wrapNone/>
                      <wp:docPr id="2" name="圓角矩形圖說文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0" cy="209550"/>
                              </a:xfrm>
                              <a:prstGeom prst="wedgeRoundRectCallout">
                                <a:avLst>
                                  <a:gd name="adj1" fmla="val -66634"/>
                                  <a:gd name="adj2" fmla="val 58743"/>
                                  <a:gd name="adj3" fmla="val 16667"/>
                                </a:avLst>
                              </a:prstGeom>
                              <a:noFill/>
                              <a:ln w="1905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27EB" w:rsidRPr="007B1CB5" w:rsidRDefault="007B1CB5" w:rsidP="007B1CB5">
                                  <w:pPr>
                                    <w:spacing w:line="240" w:lineRule="exact"/>
                                    <w:rPr>
                                      <w:b/>
                                      <w:color w:val="1E03BD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1E03BD"/>
                                      <w:sz w:val="18"/>
                                      <w:szCs w:val="18"/>
                                    </w:rPr>
                                    <w:t>須</w:t>
                                  </w:r>
                                  <w:r w:rsidR="005327EB" w:rsidRPr="007B1CB5">
                                    <w:rPr>
                                      <w:rFonts w:ascii="標楷體" w:eastAsia="標楷體" w:hAnsi="標楷體" w:hint="eastAsia"/>
                                      <w:b/>
                                      <w:color w:val="1E03BD"/>
                                      <w:sz w:val="18"/>
                                      <w:szCs w:val="18"/>
                                    </w:rPr>
                                    <w:t>與工程契約及標案管理系統所載廠商名稱一致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16CB6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2" o:spid="_x0000_s1026" type="#_x0000_t62" style="position:absolute;margin-left:83.1pt;margin-top:-15.2pt;width:194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" adj="-3593,23488" filled="f" strokecolor="#4f81bd [3204]" strokeweight="1.5pt">
                      <v:stroke dashstyle="1 1"/>
                      <v:textbox inset="0,0,0,0">
                        <w:txbxContent>
                          <w:p w:rsidR="005327EB" w:rsidRPr="007B1CB5" w:rsidRDefault="007B1CB5" w:rsidP="007B1CB5">
                            <w:pPr>
                              <w:spacing w:line="240" w:lineRule="exact"/>
                              <w:rPr>
                                <w:b/>
                                <w:color w:val="1E03B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18"/>
                                <w:szCs w:val="18"/>
                              </w:rPr>
                              <w:t>須</w:t>
                            </w:r>
                            <w:r w:rsidR="005327EB" w:rsidRPr="007B1CB5"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18"/>
                                <w:szCs w:val="18"/>
                              </w:rPr>
                              <w:t>與工程契約及標案管理系統所載廠商名稱一致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程</w:t>
            </w:r>
            <w:r w:rsidR="009A3D96">
              <w:rPr>
                <w:rFonts w:ascii="標楷體" w:eastAsia="標楷體" w:hAnsi="標楷體" w:hint="eastAsia"/>
              </w:rPr>
              <w:t>股份</w:t>
            </w:r>
            <w:r>
              <w:rPr>
                <w:rFonts w:ascii="標楷體" w:eastAsia="標楷體" w:hAnsi="標楷體" w:hint="eastAsia"/>
              </w:rPr>
              <w:t>有</w:t>
            </w:r>
            <w:r w:rsidR="009A3D96">
              <w:rPr>
                <w:rFonts w:ascii="標楷體" w:eastAsia="標楷體" w:hAnsi="標楷體" w:hint="eastAsia"/>
              </w:rPr>
              <w:t>限公司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991569" w:rsidRPr="00733653" w:rsidRDefault="00991569" w:rsidP="00185BB1">
            <w:pPr>
              <w:jc w:val="center"/>
              <w:rPr>
                <w:rFonts w:ascii="標楷體" w:eastAsia="標楷體" w:hAnsi="標楷體"/>
              </w:rPr>
            </w:pPr>
            <w:r w:rsidRPr="00733653">
              <w:rPr>
                <w:rFonts w:ascii="標楷體" w:eastAsia="標楷體" w:hAnsi="標楷體" w:hint="eastAsia"/>
              </w:rPr>
              <w:t>協力廠商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991569" w:rsidRPr="00733653" w:rsidRDefault="005327EB" w:rsidP="005327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◎◎</w:t>
            </w:r>
            <w:r w:rsidRPr="005327EB">
              <w:rPr>
                <w:rFonts w:ascii="標楷體" w:eastAsia="標楷體" w:hAnsi="標楷體" w:hint="eastAsia"/>
              </w:rPr>
              <w:t>工程有限公司</w:t>
            </w:r>
          </w:p>
        </w:tc>
      </w:tr>
      <w:tr w:rsidR="00991569" w:rsidRPr="00733653" w:rsidTr="006E168C">
        <w:trPr>
          <w:cantSplit/>
          <w:trHeight w:val="254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991569" w:rsidRPr="00733653" w:rsidRDefault="00991569" w:rsidP="00185BB1">
            <w:pPr>
              <w:jc w:val="center"/>
              <w:rPr>
                <w:rFonts w:ascii="標楷體" w:eastAsia="標楷體" w:hAnsi="標楷體"/>
              </w:rPr>
            </w:pPr>
            <w:r w:rsidRPr="00733653">
              <w:rPr>
                <w:rFonts w:ascii="標楷體" w:eastAsia="標楷體" w:hAnsi="標楷體" w:hint="eastAsia"/>
              </w:rPr>
              <w:t>檢查位置</w:t>
            </w:r>
          </w:p>
        </w:tc>
        <w:tc>
          <w:tcPr>
            <w:tcW w:w="3549" w:type="dxa"/>
            <w:gridSpan w:val="2"/>
            <w:tcBorders>
              <w:bottom w:val="single" w:sz="4" w:space="0" w:color="auto"/>
            </w:tcBorders>
            <w:vAlign w:val="center"/>
          </w:tcPr>
          <w:p w:rsidR="00991569" w:rsidRPr="00733653" w:rsidRDefault="009A3D96" w:rsidP="00185B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1樓</w:t>
            </w:r>
            <w:r w:rsidR="00420578">
              <w:rPr>
                <w:rFonts w:ascii="標楷體" w:eastAsia="標楷體" w:hAnsi="標楷體" w:hint="eastAsia"/>
              </w:rPr>
              <w:t>A18柱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991569" w:rsidRPr="00733653" w:rsidRDefault="00991569" w:rsidP="00185BB1">
            <w:pPr>
              <w:jc w:val="center"/>
              <w:rPr>
                <w:rFonts w:ascii="標楷體" w:eastAsia="標楷體" w:hAnsi="標楷體"/>
              </w:rPr>
            </w:pPr>
            <w:r w:rsidRPr="0073365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991569" w:rsidRDefault="00991569" w:rsidP="005327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9A3D96">
              <w:rPr>
                <w:rFonts w:ascii="標楷體" w:eastAsia="標楷體" w:hAnsi="標楷體" w:hint="eastAsia"/>
              </w:rPr>
              <w:t>104</w:t>
            </w:r>
            <w:r>
              <w:rPr>
                <w:rFonts w:ascii="標楷體" w:eastAsia="標楷體" w:hAnsi="標楷體" w:hint="eastAsia"/>
              </w:rPr>
              <w:t>年</w:t>
            </w:r>
            <w:r w:rsidR="009A3D96">
              <w:rPr>
                <w:rFonts w:ascii="標楷體" w:eastAsia="標楷體" w:hAnsi="標楷體" w:hint="eastAsia"/>
              </w:rPr>
              <w:t xml:space="preserve"> </w:t>
            </w:r>
            <w:r w:rsidR="005327EB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 w:hint="eastAsia"/>
              </w:rPr>
              <w:t>月</w:t>
            </w:r>
            <w:r w:rsidR="009A3D96">
              <w:rPr>
                <w:rFonts w:ascii="標楷體" w:eastAsia="標楷體" w:hAnsi="標楷體" w:hint="eastAsia"/>
              </w:rPr>
              <w:t xml:space="preserve"> </w:t>
            </w:r>
            <w:r w:rsidR="005327EB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991569" w:rsidRPr="00733653" w:rsidTr="006E168C">
        <w:trPr>
          <w:cantSplit/>
          <w:trHeight w:val="23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69" w:rsidRPr="00733653" w:rsidRDefault="00991569" w:rsidP="00185BB1">
            <w:pPr>
              <w:jc w:val="center"/>
              <w:rPr>
                <w:rFonts w:ascii="標楷體" w:eastAsia="標楷體" w:hAnsi="標楷體"/>
              </w:rPr>
            </w:pPr>
            <w:r w:rsidRPr="00733653">
              <w:rPr>
                <w:rFonts w:ascii="標楷體" w:eastAsia="標楷體" w:hAnsi="標楷體" w:hint="eastAsia"/>
                <w:color w:val="000000"/>
              </w:rPr>
              <w:t>檢查時機</w:t>
            </w:r>
          </w:p>
        </w:tc>
        <w:tc>
          <w:tcPr>
            <w:tcW w:w="8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69" w:rsidRPr="00733653" w:rsidRDefault="009A3D96" w:rsidP="00733653">
            <w:pPr>
              <w:jc w:val="both"/>
              <w:rPr>
                <w:rFonts w:ascii="標楷體" w:eastAsia="標楷體" w:hAnsi="標楷體"/>
              </w:rPr>
            </w:pPr>
            <w:r w:rsidRPr="009A3D96">
              <w:rPr>
                <w:rFonts w:ascii="MS Mincho" w:eastAsia="MS Mincho" w:hAnsi="MS Mincho" w:cs="MS Mincho" w:hint="eastAsia"/>
                <w:bdr w:val="single" w:sz="4" w:space="0" w:color="auto"/>
              </w:rPr>
              <w:t>✔</w:t>
            </w:r>
            <w:r w:rsidR="00991569" w:rsidRPr="00733653">
              <w:rPr>
                <w:rFonts w:ascii="標楷體" w:eastAsia="標楷體" w:hAnsi="標楷體" w:hint="eastAsia"/>
              </w:rPr>
              <w:t xml:space="preserve">查驗停留點 </w:t>
            </w:r>
            <w:r w:rsidR="00991569">
              <w:rPr>
                <w:rFonts w:ascii="標楷體" w:eastAsia="標楷體" w:hAnsi="標楷體"/>
              </w:rPr>
              <w:t xml:space="preserve"> </w:t>
            </w:r>
            <w:r w:rsidR="00991569" w:rsidRPr="00733653">
              <w:rPr>
                <w:rFonts w:ascii="標楷體" w:eastAsia="標楷體" w:hAnsi="標楷體" w:hint="eastAsia"/>
              </w:rPr>
              <w:t xml:space="preserve"> □施工</w:t>
            </w:r>
            <w:r w:rsidR="00991569">
              <w:rPr>
                <w:rFonts w:ascii="標楷體" w:eastAsia="標楷體" w:hAnsi="標楷體" w:hint="eastAsia"/>
              </w:rPr>
              <w:t>前</w:t>
            </w:r>
            <w:r w:rsidR="00991569" w:rsidRPr="00733653">
              <w:rPr>
                <w:rFonts w:ascii="標楷體" w:eastAsia="標楷體" w:hAnsi="標楷體" w:hint="eastAsia"/>
              </w:rPr>
              <w:t>檢查</w:t>
            </w:r>
            <w:r w:rsidR="00991569">
              <w:rPr>
                <w:rFonts w:ascii="標楷體" w:eastAsia="標楷體" w:hAnsi="標楷體" w:hint="eastAsia"/>
              </w:rPr>
              <w:t xml:space="preserve">   </w:t>
            </w:r>
            <w:r w:rsidR="00991569" w:rsidRPr="00733653">
              <w:rPr>
                <w:rFonts w:ascii="標楷體" w:eastAsia="標楷體" w:hAnsi="標楷體" w:hint="eastAsia"/>
              </w:rPr>
              <w:t>□施工中檢查</w:t>
            </w:r>
            <w:r w:rsidR="00991569">
              <w:rPr>
                <w:rFonts w:ascii="標楷體" w:eastAsia="標楷體" w:hAnsi="標楷體" w:hint="eastAsia"/>
              </w:rPr>
              <w:t xml:space="preserve">  </w:t>
            </w:r>
            <w:r w:rsidR="00991569">
              <w:rPr>
                <w:rFonts w:ascii="標楷體" w:eastAsia="標楷體" w:hAnsi="標楷體"/>
              </w:rPr>
              <w:t xml:space="preserve"> </w:t>
            </w:r>
            <w:r w:rsidR="00991569" w:rsidRPr="00733653">
              <w:rPr>
                <w:rFonts w:ascii="標楷體" w:eastAsia="標楷體" w:hAnsi="標楷體" w:hint="eastAsia"/>
              </w:rPr>
              <w:t>□施工完成檢查</w:t>
            </w:r>
          </w:p>
        </w:tc>
      </w:tr>
      <w:tr w:rsidR="00991569" w:rsidRPr="00733653" w:rsidTr="006E168C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69" w:rsidRPr="00733653" w:rsidRDefault="00991569" w:rsidP="00185BB1">
            <w:pPr>
              <w:rPr>
                <w:rFonts w:ascii="標楷體" w:eastAsia="標楷體" w:hAnsi="標楷體"/>
              </w:rPr>
            </w:pPr>
            <w:r w:rsidRPr="00733653">
              <w:rPr>
                <w:rFonts w:ascii="標楷體" w:eastAsia="標楷體" w:hAnsi="標楷體" w:hint="eastAsia"/>
              </w:rPr>
              <w:t>檢查結果符號說明</w:t>
            </w:r>
          </w:p>
        </w:tc>
        <w:tc>
          <w:tcPr>
            <w:tcW w:w="8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69" w:rsidRPr="00733653" w:rsidRDefault="00991569" w:rsidP="00185BB1">
            <w:pPr>
              <w:rPr>
                <w:rFonts w:ascii="標楷體" w:eastAsia="標楷體" w:hAnsi="標楷體"/>
              </w:rPr>
            </w:pPr>
            <w:r w:rsidRPr="00733653">
              <w:rPr>
                <w:rFonts w:ascii="標楷體" w:eastAsia="標楷體" w:hAnsi="標楷體" w:hint="eastAsia"/>
              </w:rPr>
              <w:t>○ 檢查合格          ╳ 有缺失需改正         ／ 無此檢查項目</w:t>
            </w:r>
          </w:p>
        </w:tc>
      </w:tr>
      <w:tr w:rsidR="00991569" w:rsidRPr="00733653" w:rsidTr="00E20670">
        <w:trPr>
          <w:cantSplit/>
          <w:trHeight w:val="64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569" w:rsidRPr="00733653" w:rsidRDefault="00991569" w:rsidP="00755AF0">
            <w:pPr>
              <w:jc w:val="center"/>
              <w:rPr>
                <w:rFonts w:ascii="標楷體" w:eastAsia="標楷體" w:hAnsi="標楷體"/>
              </w:rPr>
            </w:pPr>
            <w:r w:rsidRPr="00733653">
              <w:rPr>
                <w:rFonts w:ascii="標楷體" w:eastAsia="標楷體" w:hAnsi="標楷體" w:hint="eastAsia"/>
              </w:rPr>
              <w:t>檢查項目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1569" w:rsidRPr="00733653" w:rsidRDefault="00991569" w:rsidP="00185BB1">
            <w:pPr>
              <w:jc w:val="center"/>
              <w:rPr>
                <w:rFonts w:ascii="標楷體" w:eastAsia="標楷體" w:hAnsi="標楷體"/>
              </w:rPr>
            </w:pPr>
            <w:r w:rsidRPr="00733653">
              <w:rPr>
                <w:rFonts w:ascii="標楷體" w:eastAsia="標楷體" w:hAnsi="標楷體" w:hint="eastAsia"/>
              </w:rPr>
              <w:t>設計圖說、規範之檢查標準</w:t>
            </w:r>
          </w:p>
          <w:p w:rsidR="00991569" w:rsidRPr="00733653" w:rsidRDefault="00991569" w:rsidP="008F67A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3653">
              <w:rPr>
                <w:rFonts w:ascii="標楷體" w:eastAsia="標楷體" w:hAnsi="標楷體" w:hint="eastAsia"/>
                <w:sz w:val="20"/>
                <w:szCs w:val="20"/>
              </w:rPr>
              <w:t>（定性定量）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1569" w:rsidRPr="00733653" w:rsidRDefault="00991569" w:rsidP="00185BB1">
            <w:pPr>
              <w:jc w:val="center"/>
              <w:rPr>
                <w:rFonts w:ascii="標楷體" w:eastAsia="標楷體" w:hAnsi="標楷體"/>
              </w:rPr>
            </w:pPr>
            <w:r w:rsidRPr="00733653">
              <w:rPr>
                <w:rFonts w:ascii="標楷體" w:eastAsia="標楷體" w:hAnsi="標楷體" w:hint="eastAsia"/>
              </w:rPr>
              <w:t>實際檢查情形</w:t>
            </w:r>
          </w:p>
          <w:p w:rsidR="00991569" w:rsidRPr="00733653" w:rsidRDefault="00991569" w:rsidP="007336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365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載明</w:t>
            </w:r>
            <w:r w:rsidRPr="00733653">
              <w:rPr>
                <w:rFonts w:ascii="標楷體" w:eastAsia="標楷體" w:hAnsi="標楷體" w:hint="eastAsia"/>
                <w:sz w:val="20"/>
                <w:szCs w:val="20"/>
              </w:rPr>
              <w:t>檢查數值及單位）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569" w:rsidRPr="00733653" w:rsidRDefault="00991569" w:rsidP="00755AF0">
            <w:pPr>
              <w:jc w:val="center"/>
              <w:rPr>
                <w:rFonts w:ascii="標楷體" w:eastAsia="標楷體" w:hAnsi="標楷體"/>
              </w:rPr>
            </w:pPr>
            <w:r w:rsidRPr="00733653">
              <w:rPr>
                <w:rFonts w:ascii="標楷體" w:eastAsia="標楷體" w:hAnsi="標楷體" w:hint="eastAsia"/>
              </w:rPr>
              <w:t>檢查結果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569" w:rsidRPr="00733653" w:rsidRDefault="006E168C" w:rsidP="00755A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91569" w:rsidRPr="00733653" w:rsidTr="009374FC">
        <w:trPr>
          <w:cantSplit/>
          <w:trHeight w:val="397"/>
        </w:trPr>
        <w:tc>
          <w:tcPr>
            <w:tcW w:w="1560" w:type="dxa"/>
          </w:tcPr>
          <w:p w:rsidR="00991569" w:rsidRPr="00733653" w:rsidRDefault="00991569" w:rsidP="0090009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…</w:t>
            </w:r>
          </w:p>
        </w:tc>
        <w:tc>
          <w:tcPr>
            <w:tcW w:w="2126" w:type="dxa"/>
            <w:gridSpan w:val="2"/>
          </w:tcPr>
          <w:p w:rsidR="00991569" w:rsidRDefault="00991569" w:rsidP="0090009B">
            <w:pPr>
              <w:jc w:val="center"/>
            </w:pPr>
            <w:r w:rsidRPr="005724EC">
              <w:rPr>
                <w:rFonts w:ascii="標楷體" w:eastAsia="標楷體" w:hAnsi="標楷體" w:hint="eastAsia"/>
                <w:sz w:val="22"/>
                <w:szCs w:val="22"/>
              </w:rPr>
              <w:t>…</w:t>
            </w:r>
          </w:p>
        </w:tc>
        <w:tc>
          <w:tcPr>
            <w:tcW w:w="2551" w:type="dxa"/>
            <w:gridSpan w:val="2"/>
          </w:tcPr>
          <w:p w:rsidR="00991569" w:rsidRDefault="00991569" w:rsidP="0090009B">
            <w:pPr>
              <w:jc w:val="center"/>
            </w:pPr>
            <w:r w:rsidRPr="005724EC">
              <w:rPr>
                <w:rFonts w:ascii="標楷體" w:eastAsia="標楷體" w:hAnsi="標楷體" w:hint="eastAsia"/>
                <w:sz w:val="22"/>
                <w:szCs w:val="22"/>
              </w:rPr>
              <w:t>…</w:t>
            </w:r>
          </w:p>
        </w:tc>
        <w:tc>
          <w:tcPr>
            <w:tcW w:w="2268" w:type="dxa"/>
            <w:gridSpan w:val="2"/>
          </w:tcPr>
          <w:p w:rsidR="00991569" w:rsidRDefault="006E168C" w:rsidP="0090009B">
            <w:pPr>
              <w:jc w:val="center"/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035071F7" wp14:editId="4030C7A7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321310</wp:posOffset>
                      </wp:positionV>
                      <wp:extent cx="1657350" cy="361950"/>
                      <wp:effectExtent l="381000" t="0" r="19050" b="19050"/>
                      <wp:wrapNone/>
                      <wp:docPr id="1" name="圓角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361950"/>
                              </a:xfrm>
                              <a:prstGeom prst="wedgeRoundRectCallout">
                                <a:avLst>
                                  <a:gd name="adj1" fmla="val -71882"/>
                                  <a:gd name="adj2" fmla="val -38044"/>
                                  <a:gd name="adj3" fmla="val 16667"/>
                                </a:avLst>
                              </a:prstGeom>
                              <a:noFill/>
                              <a:ln w="1905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1569" w:rsidRPr="007B1CB5" w:rsidRDefault="006E168C" w:rsidP="007B1CB5">
                                  <w:pPr>
                                    <w:spacing w:line="240" w:lineRule="exact"/>
                                    <w:rPr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</w:pPr>
                                  <w:r w:rsidRPr="007B1CB5">
                                    <w:rPr>
                                      <w:rFonts w:ascii="標楷體" w:eastAsia="標楷體" w:hAnsi="標楷體" w:hint="eastAsia"/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  <w:t>實際檢查情形與檢查標準相符，始記載合格，屬良好範例</w:t>
                                  </w:r>
                                  <w:r w:rsidR="009374FC" w:rsidRPr="007B1CB5">
                                    <w:rPr>
                                      <w:rFonts w:ascii="標楷體" w:eastAsia="標楷體" w:hAnsi="標楷體" w:hint="eastAsia"/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071F7" id="圓角矩形圖說文字 1" o:spid="_x0000_s1027" type="#_x0000_t62" style="position:absolute;left:0;text-align:left;margin-left:91.6pt;margin-top:25.3pt;width:130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" adj="-4727,2582" filled="f" strokecolor="#9bbb59 [3206]" strokeweight="1.5pt">
                      <v:stroke dashstyle="3 1"/>
                      <v:textbox inset="0,0,0,0">
                        <w:txbxContent>
                          <w:p w:rsidR="00991569" w:rsidRPr="007B1CB5" w:rsidRDefault="006E168C" w:rsidP="007B1CB5">
                            <w:pPr>
                              <w:spacing w:line="240" w:lineRule="exact"/>
                              <w:rPr>
                                <w:b/>
                                <w:color w:val="005828"/>
                                <w:sz w:val="18"/>
                                <w:szCs w:val="18"/>
                              </w:rPr>
                            </w:pPr>
                            <w:r w:rsidRPr="007B1CB5">
                              <w:rPr>
                                <w:rFonts w:ascii="標楷體" w:eastAsia="標楷體" w:hAnsi="標楷體" w:hint="eastAsia"/>
                                <w:b/>
                                <w:color w:val="005828"/>
                                <w:sz w:val="18"/>
                                <w:szCs w:val="18"/>
                              </w:rPr>
                              <w:t>實際檢查情形與檢查標準相符，始記載合格，屬良好範例</w:t>
                            </w:r>
                            <w:r w:rsidR="009374FC" w:rsidRPr="007B1CB5">
                              <w:rPr>
                                <w:rFonts w:ascii="標楷體" w:eastAsia="標楷體" w:hAnsi="標楷體" w:hint="eastAsia"/>
                                <w:b/>
                                <w:color w:val="005828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1569" w:rsidRPr="005724EC">
              <w:rPr>
                <w:rFonts w:ascii="標楷體" w:eastAsia="標楷體" w:hAnsi="標楷體" w:hint="eastAsia"/>
                <w:sz w:val="22"/>
                <w:szCs w:val="22"/>
              </w:rPr>
              <w:t>…</w:t>
            </w:r>
          </w:p>
        </w:tc>
        <w:tc>
          <w:tcPr>
            <w:tcW w:w="2268" w:type="dxa"/>
          </w:tcPr>
          <w:p w:rsidR="00991569" w:rsidRPr="005724EC" w:rsidRDefault="006E168C" w:rsidP="0090009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…</w:t>
            </w:r>
          </w:p>
        </w:tc>
      </w:tr>
      <w:tr w:rsidR="00991569" w:rsidRPr="00733653" w:rsidTr="009374FC">
        <w:trPr>
          <w:cantSplit/>
          <w:trHeight w:val="397"/>
        </w:trPr>
        <w:tc>
          <w:tcPr>
            <w:tcW w:w="1560" w:type="dxa"/>
          </w:tcPr>
          <w:p w:rsidR="00991569" w:rsidRDefault="00991569" w:rsidP="00F858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鋼筋保護層</w:t>
            </w:r>
          </w:p>
          <w:p w:rsidR="00991569" w:rsidRPr="00305627" w:rsidRDefault="00C21CFE" w:rsidP="00F858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6830FB" wp14:editId="7A2BD975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31115</wp:posOffset>
                      </wp:positionV>
                      <wp:extent cx="1771650" cy="203200"/>
                      <wp:effectExtent l="0" t="76200" r="19050" b="25400"/>
                      <wp:wrapNone/>
                      <wp:docPr id="4" name="圓角矩形圖說文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203200"/>
                              </a:xfrm>
                              <a:prstGeom prst="wedgeRoundRectCallout">
                                <a:avLst>
                                  <a:gd name="adj1" fmla="val 4370"/>
                                  <a:gd name="adj2" fmla="val -86193"/>
                                  <a:gd name="adj3" fmla="val 16667"/>
                                </a:avLst>
                              </a:prstGeom>
                              <a:noFill/>
                              <a:ln w="1905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168C" w:rsidRPr="007B1CB5" w:rsidRDefault="006E168C" w:rsidP="007B1CB5">
                                  <w:pPr>
                                    <w:spacing w:line="240" w:lineRule="exact"/>
                                    <w:rPr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</w:pPr>
                                  <w:r w:rsidRPr="007B1CB5">
                                    <w:rPr>
                                      <w:rFonts w:ascii="標楷體" w:eastAsia="標楷體" w:hAnsi="標楷體" w:hint="eastAsia"/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  <w:t>量化訂定檢查標準，屬良好範例</w:t>
                                  </w:r>
                                  <w:r w:rsidR="00E05D6A" w:rsidRPr="007B1CB5">
                                    <w:rPr>
                                      <w:rFonts w:ascii="標楷體" w:eastAsia="標楷體" w:hAnsi="標楷體" w:hint="eastAsia"/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830FB" id="圓角矩形圖說文字 4" o:spid="_x0000_s1028" type="#_x0000_t62" style="position:absolute;left:0;text-align:left;margin-left:67.95pt;margin-top:2.45pt;width:139.5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" adj="11744,-7818" filled="f" strokecolor="#9bbb59 [3206]" strokeweight="1.5pt">
                      <v:stroke dashstyle="3 1"/>
                      <v:textbox inset="0,0,0,0">
                        <w:txbxContent>
                          <w:p w:rsidR="006E168C" w:rsidRPr="007B1CB5" w:rsidRDefault="006E168C" w:rsidP="007B1CB5">
                            <w:pPr>
                              <w:spacing w:line="240" w:lineRule="exact"/>
                              <w:rPr>
                                <w:b/>
                                <w:color w:val="005828"/>
                                <w:sz w:val="18"/>
                                <w:szCs w:val="18"/>
                              </w:rPr>
                            </w:pPr>
                            <w:r w:rsidRPr="007B1CB5">
                              <w:rPr>
                                <w:rFonts w:ascii="標楷體" w:eastAsia="標楷體" w:hAnsi="標楷體" w:hint="eastAsia"/>
                                <w:b/>
                                <w:color w:val="005828"/>
                                <w:sz w:val="18"/>
                                <w:szCs w:val="18"/>
                              </w:rPr>
                              <w:t>量化訂定檢查標準，屬良好範例</w:t>
                            </w:r>
                            <w:r w:rsidR="00E05D6A" w:rsidRPr="007B1CB5">
                              <w:rPr>
                                <w:rFonts w:ascii="標楷體" w:eastAsia="標楷體" w:hAnsi="標楷體" w:hint="eastAsia"/>
                                <w:b/>
                                <w:color w:val="005828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1569">
              <w:rPr>
                <w:rFonts w:ascii="標楷體" w:eastAsia="標楷體" w:hAnsi="標楷體" w:hint="eastAsia"/>
                <w:sz w:val="20"/>
                <w:szCs w:val="20"/>
              </w:rPr>
              <w:t>(範例1)</w:t>
            </w:r>
          </w:p>
        </w:tc>
        <w:tc>
          <w:tcPr>
            <w:tcW w:w="2126" w:type="dxa"/>
            <w:gridSpan w:val="2"/>
          </w:tcPr>
          <w:p w:rsidR="009374FC" w:rsidRPr="00305627" w:rsidRDefault="00991569" w:rsidP="00C21C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0670">
              <w:rPr>
                <w:rFonts w:ascii="MV Boli" w:eastAsia="標楷體" w:hAnsi="MV Boli" w:cs="MV Boli" w:hint="eastAsia"/>
                <w:sz w:val="20"/>
                <w:szCs w:val="20"/>
              </w:rPr>
              <w:t>≧</w:t>
            </w:r>
            <w:r w:rsidRPr="00E20670">
              <w:rPr>
                <w:rFonts w:ascii="MV Boli" w:eastAsia="標楷體" w:hAnsi="MV Boli" w:cs="MV Boli" w:hint="eastAsia"/>
                <w:sz w:val="20"/>
                <w:szCs w:val="20"/>
              </w:rPr>
              <w:t>4</w:t>
            </w:r>
            <w:r w:rsidRPr="00E20670">
              <w:rPr>
                <w:rFonts w:ascii="MV Boli" w:eastAsia="標楷體" w:hAnsi="MV Boli" w:cs="MV Boli"/>
                <w:sz w:val="20"/>
                <w:szCs w:val="20"/>
              </w:rPr>
              <w:t>cm</w:t>
            </w: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991569" w:rsidRPr="007F5CDD" w:rsidRDefault="00991569" w:rsidP="0090009B">
            <w:pPr>
              <w:jc w:val="center"/>
              <w:rPr>
                <w:rFonts w:ascii="MV Boli" w:eastAsia="標楷體" w:hAnsi="MV Boli" w:cs="MV Boli"/>
                <w:sz w:val="20"/>
                <w:szCs w:val="20"/>
              </w:rPr>
            </w:pPr>
            <w:r w:rsidRPr="007F5CDD">
              <w:rPr>
                <w:rFonts w:ascii="MV Boli" w:eastAsia="標楷體" w:hAnsi="MV Boli" w:cs="MV Boli"/>
                <w:sz w:val="20"/>
                <w:szCs w:val="20"/>
              </w:rPr>
              <w:t xml:space="preserve">4.5cm   </w:t>
            </w:r>
          </w:p>
          <w:p w:rsidR="00991569" w:rsidRPr="00305627" w:rsidRDefault="00C21CFE" w:rsidP="009000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21FEA8" wp14:editId="1833295B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31115</wp:posOffset>
                      </wp:positionV>
                      <wp:extent cx="2012950" cy="203200"/>
                      <wp:effectExtent l="0" t="95250" r="25400" b="25400"/>
                      <wp:wrapNone/>
                      <wp:docPr id="3" name="圓角矩形圖說文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0" cy="203200"/>
                              </a:xfrm>
                              <a:prstGeom prst="wedgeRoundRectCallout">
                                <a:avLst>
                                  <a:gd name="adj1" fmla="val -33846"/>
                                  <a:gd name="adj2" fmla="val -94645"/>
                                  <a:gd name="adj3" fmla="val 16667"/>
                                </a:avLst>
                              </a:prstGeom>
                              <a:noFill/>
                              <a:ln w="1905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1CFE" w:rsidRPr="007B1CB5" w:rsidRDefault="00C21CFE" w:rsidP="007B1CB5">
                                  <w:pPr>
                                    <w:spacing w:line="240" w:lineRule="exact"/>
                                    <w:rPr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</w:pPr>
                                  <w:r w:rsidRPr="007B1CB5">
                                    <w:rPr>
                                      <w:rFonts w:ascii="標楷體" w:eastAsia="標楷體" w:hAnsi="標楷體" w:hint="eastAsia"/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  <w:t>量化填報</w:t>
                                  </w:r>
                                  <w:r w:rsidR="00E129A6" w:rsidRPr="007B1CB5">
                                    <w:rPr>
                                      <w:rFonts w:ascii="標楷體" w:eastAsia="標楷體" w:hAnsi="標楷體" w:hint="eastAsia"/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  <w:t>實際</w:t>
                                  </w:r>
                                  <w:r w:rsidRPr="007B1CB5">
                                    <w:rPr>
                                      <w:rFonts w:ascii="標楷體" w:eastAsia="標楷體" w:hAnsi="標楷體" w:hint="eastAsia"/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  <w:t>檢查數值，屬良好範例。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1FEA8" id="圓角矩形圖說文字 3" o:spid="_x0000_s1029" type="#_x0000_t62" style="position:absolute;left:0;text-align:left;margin-left:39.65pt;margin-top:2.45pt;width:158.5pt;height:1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" adj="3489,-9643" filled="f" strokecolor="#9bbb59 [3206]" strokeweight="1.5pt">
                      <v:stroke dashstyle="3 1"/>
                      <v:textbox inset="0,0,0,0">
                        <w:txbxContent>
                          <w:p w:rsidR="00C21CFE" w:rsidRPr="007B1CB5" w:rsidRDefault="00C21CFE" w:rsidP="007B1CB5">
                            <w:pPr>
                              <w:spacing w:line="240" w:lineRule="exact"/>
                              <w:rPr>
                                <w:b/>
                                <w:color w:val="005828"/>
                                <w:sz w:val="18"/>
                                <w:szCs w:val="18"/>
                              </w:rPr>
                            </w:pPr>
                            <w:r w:rsidRPr="007B1CB5">
                              <w:rPr>
                                <w:rFonts w:ascii="標楷體" w:eastAsia="標楷體" w:hAnsi="標楷體" w:hint="eastAsia"/>
                                <w:b/>
                                <w:color w:val="005828"/>
                                <w:sz w:val="18"/>
                                <w:szCs w:val="18"/>
                              </w:rPr>
                              <w:t>量化填報</w:t>
                            </w:r>
                            <w:r w:rsidR="00E129A6" w:rsidRPr="007B1CB5">
                              <w:rPr>
                                <w:rFonts w:ascii="標楷體" w:eastAsia="標楷體" w:hAnsi="標楷體" w:hint="eastAsia"/>
                                <w:b/>
                                <w:color w:val="005828"/>
                                <w:sz w:val="18"/>
                                <w:szCs w:val="18"/>
                              </w:rPr>
                              <w:t>實際</w:t>
                            </w:r>
                            <w:r w:rsidRPr="007B1CB5">
                              <w:rPr>
                                <w:rFonts w:ascii="標楷體" w:eastAsia="標楷體" w:hAnsi="標楷體" w:hint="eastAsia"/>
                                <w:b/>
                                <w:color w:val="005828"/>
                                <w:sz w:val="18"/>
                                <w:szCs w:val="18"/>
                              </w:rPr>
                              <w:t>檢查數值，屬良好範例。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</w:tcPr>
          <w:p w:rsidR="00991569" w:rsidRPr="00305627" w:rsidRDefault="00991569" w:rsidP="006E16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2268" w:type="dxa"/>
          </w:tcPr>
          <w:p w:rsidR="00991569" w:rsidRPr="00305627" w:rsidRDefault="00991569" w:rsidP="00F858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91569" w:rsidRPr="00733653" w:rsidTr="009374FC">
        <w:trPr>
          <w:cantSplit/>
          <w:trHeight w:val="397"/>
        </w:trPr>
        <w:tc>
          <w:tcPr>
            <w:tcW w:w="1560" w:type="dxa"/>
          </w:tcPr>
          <w:p w:rsidR="00991569" w:rsidRDefault="00991569" w:rsidP="009000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鋼筋保護層</w:t>
            </w:r>
          </w:p>
          <w:p w:rsidR="00991569" w:rsidRPr="00305627" w:rsidRDefault="00991569" w:rsidP="009F62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(範例2)</w:t>
            </w:r>
          </w:p>
        </w:tc>
        <w:tc>
          <w:tcPr>
            <w:tcW w:w="2126" w:type="dxa"/>
            <w:gridSpan w:val="2"/>
          </w:tcPr>
          <w:p w:rsidR="00991569" w:rsidRPr="00305627" w:rsidRDefault="00991569" w:rsidP="004B591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0670">
              <w:rPr>
                <w:rFonts w:ascii="MV Boli" w:eastAsia="標楷體" w:hAnsi="MV Boli" w:cs="MV Boli" w:hint="eastAsia"/>
                <w:sz w:val="20"/>
                <w:szCs w:val="20"/>
              </w:rPr>
              <w:t>≧</w:t>
            </w:r>
            <w:r w:rsidRPr="00E20670">
              <w:rPr>
                <w:rFonts w:ascii="MV Boli" w:eastAsia="標楷體" w:hAnsi="MV Boli" w:cs="MV Boli" w:hint="eastAsia"/>
                <w:sz w:val="20"/>
                <w:szCs w:val="20"/>
              </w:rPr>
              <w:t>4</w:t>
            </w:r>
            <w:r w:rsidRPr="00E20670">
              <w:rPr>
                <w:rFonts w:ascii="MV Boli" w:eastAsia="標楷體" w:hAnsi="MV Boli" w:cs="MV Boli"/>
                <w:sz w:val="20"/>
                <w:szCs w:val="20"/>
              </w:rPr>
              <w:t>cm</w:t>
            </w: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991569" w:rsidRPr="007F5CDD" w:rsidRDefault="00991569" w:rsidP="0090009B">
            <w:pPr>
              <w:jc w:val="center"/>
              <w:rPr>
                <w:rFonts w:ascii="MV Boli" w:eastAsia="標楷體" w:hAnsi="MV Boli" w:cs="MV Boli"/>
                <w:sz w:val="20"/>
                <w:szCs w:val="20"/>
              </w:rPr>
            </w:pPr>
            <w:r w:rsidRPr="007F5CDD">
              <w:rPr>
                <w:rFonts w:ascii="MV Boli" w:eastAsia="標楷體" w:hAnsi="MV Boli" w:cs="MV Boli"/>
                <w:sz w:val="20"/>
                <w:szCs w:val="20"/>
              </w:rPr>
              <w:t xml:space="preserve">3.8cm   </w:t>
            </w:r>
          </w:p>
          <w:p w:rsidR="00991569" w:rsidRPr="00305627" w:rsidRDefault="009374FC" w:rsidP="009000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 wp14:anchorId="1B44F89D" wp14:editId="40026000">
                      <wp:simplePos x="0" y="0"/>
                      <wp:positionH relativeFrom="column">
                        <wp:posOffset>-1344295</wp:posOffset>
                      </wp:positionH>
                      <wp:positionV relativeFrom="paragraph">
                        <wp:posOffset>513715</wp:posOffset>
                      </wp:positionV>
                      <wp:extent cx="1047750" cy="374650"/>
                      <wp:effectExtent l="0" t="95250" r="19050" b="25400"/>
                      <wp:wrapNone/>
                      <wp:docPr id="9" name="圓角矩形圖說文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74650"/>
                              </a:xfrm>
                              <a:prstGeom prst="wedgeRoundRectCallout">
                                <a:avLst>
                                  <a:gd name="adj1" fmla="val -4756"/>
                                  <a:gd name="adj2" fmla="val -74592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74FC" w:rsidRPr="00E129A6" w:rsidRDefault="00054598" w:rsidP="007B1CB5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未量化訂定檢查標準，屬不良範例</w:t>
                                  </w:r>
                                  <w:r w:rsidR="009374FC"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4F89D" id="圓角矩形圖說文字 9" o:spid="_x0000_s1030" type="#_x0000_t62" style="position:absolute;left:0;text-align:left;margin-left:-105.85pt;margin-top:40.45pt;width:82.5pt;height:2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" adj="9773,-5312" filled="f" strokecolor="red" strokeweight="1pt">
                      <v:stroke dashstyle="3 1"/>
                      <v:textbox inset="0,0,0,0">
                        <w:txbxContent>
                          <w:p w:rsidR="009374FC" w:rsidRPr="00E129A6" w:rsidRDefault="00054598" w:rsidP="007B1CB5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未量化訂定檢查標準，屬不良範例</w:t>
                            </w:r>
                            <w:r w:rsidR="009374FC"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 wp14:anchorId="3629A5FC" wp14:editId="76D1810C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513715</wp:posOffset>
                      </wp:positionV>
                      <wp:extent cx="1149350" cy="374650"/>
                      <wp:effectExtent l="0" t="114300" r="12700" b="25400"/>
                      <wp:wrapNone/>
                      <wp:docPr id="8" name="圓角矩形圖說文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0" cy="374650"/>
                              </a:xfrm>
                              <a:prstGeom prst="wedgeRoundRectCallout">
                                <a:avLst>
                                  <a:gd name="adj1" fmla="val -1794"/>
                                  <a:gd name="adj2" fmla="val -79454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74FC" w:rsidRPr="00E129A6" w:rsidRDefault="00054598" w:rsidP="007B1CB5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未量化填報實際檢查情形，屬不良範例</w:t>
                                  </w:r>
                                  <w:r w:rsidR="009374FC"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9A5FC" id="圓角矩形圖說文字 8" o:spid="_x0000_s1031" type="#_x0000_t62" style="position:absolute;left:0;text-align:left;margin-left:7.65pt;margin-top:40.45pt;width:90.5pt;height:2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" adj="10412,-6362" filled="f" strokecolor="red" strokeweight="1pt">
                      <v:stroke dashstyle="3 1"/>
                      <v:textbox inset="0,0,0,0">
                        <w:txbxContent>
                          <w:p w:rsidR="009374FC" w:rsidRPr="00E129A6" w:rsidRDefault="00054598" w:rsidP="007B1CB5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未量化填報實際檢查情形，屬不良範例</w:t>
                            </w:r>
                            <w:r w:rsidR="009374FC"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</w:tcPr>
          <w:p w:rsidR="00991569" w:rsidRPr="00305627" w:rsidRDefault="00991569" w:rsidP="009000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  <w:p w:rsidR="00991569" w:rsidRPr="00305627" w:rsidRDefault="00991569" w:rsidP="00937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569" w:rsidRPr="00305627" w:rsidRDefault="009374FC" w:rsidP="009000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5E5094A8" wp14:editId="5463CF11">
                      <wp:simplePos x="0" y="0"/>
                      <wp:positionH relativeFrom="column">
                        <wp:posOffset>-346710</wp:posOffset>
                      </wp:positionH>
                      <wp:positionV relativeFrom="paragraph">
                        <wp:posOffset>31115</wp:posOffset>
                      </wp:positionV>
                      <wp:extent cx="1727200" cy="374650"/>
                      <wp:effectExtent l="304800" t="0" r="25400" b="25400"/>
                      <wp:wrapNone/>
                      <wp:docPr id="5" name="圓角矩形圖說文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0" cy="374650"/>
                              </a:xfrm>
                              <a:prstGeom prst="wedgeRoundRectCallout">
                                <a:avLst>
                                  <a:gd name="adj1" fmla="val -66529"/>
                                  <a:gd name="adj2" fmla="val -23744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74FC" w:rsidRPr="00E129A6" w:rsidRDefault="009374FC" w:rsidP="007B1CB5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實際檢查情形與檢查標準不符，卻仍記載合格，屬不良範例。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094A8" id="圓角矩形圖說文字 5" o:spid="_x0000_s1032" type="#_x0000_t62" style="position:absolute;left:0;text-align:left;margin-left:-27.3pt;margin-top:2.45pt;width:136pt;height:2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" adj="-3570,5671" filled="f" strokecolor="red" strokeweight="1pt">
                      <v:stroke dashstyle="3 1"/>
                      <v:textbox inset="0,0,0,0">
                        <w:txbxContent>
                          <w:p w:rsidR="009374FC" w:rsidRPr="00E129A6" w:rsidRDefault="009374FC" w:rsidP="007B1CB5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實際檢查情形與檢查標準不符，卻仍記載合格，屬不良範例。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91569" w:rsidRPr="00733653" w:rsidTr="009374FC">
        <w:trPr>
          <w:cantSplit/>
          <w:trHeight w:val="397"/>
        </w:trPr>
        <w:tc>
          <w:tcPr>
            <w:tcW w:w="1560" w:type="dxa"/>
          </w:tcPr>
          <w:p w:rsidR="00991569" w:rsidRDefault="00991569" w:rsidP="00F858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鋼筋保護層</w:t>
            </w:r>
          </w:p>
          <w:p w:rsidR="00991569" w:rsidRPr="00305627" w:rsidRDefault="00991569" w:rsidP="009F62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(範例3)</w:t>
            </w:r>
          </w:p>
        </w:tc>
        <w:tc>
          <w:tcPr>
            <w:tcW w:w="2126" w:type="dxa"/>
            <w:gridSpan w:val="2"/>
          </w:tcPr>
          <w:p w:rsidR="00991569" w:rsidRDefault="00991569" w:rsidP="00F858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0670">
              <w:rPr>
                <w:rFonts w:ascii="MV Boli" w:eastAsia="標楷體" w:hAnsi="MV Boli" w:cs="MV Boli" w:hint="eastAsia"/>
                <w:sz w:val="20"/>
                <w:szCs w:val="20"/>
              </w:rPr>
              <w:t>依契約規範</w:t>
            </w:r>
          </w:p>
          <w:p w:rsidR="00054598" w:rsidRPr="00305627" w:rsidRDefault="00054598" w:rsidP="00F858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91569" w:rsidRPr="00305627" w:rsidRDefault="00991569" w:rsidP="000545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991569" w:rsidRPr="007F5CDD" w:rsidRDefault="00991569" w:rsidP="0090009B">
            <w:pPr>
              <w:jc w:val="center"/>
              <w:rPr>
                <w:rFonts w:ascii="MV Boli" w:eastAsia="標楷體" w:hAnsi="MV Boli" w:cs="MV Boli"/>
                <w:sz w:val="20"/>
                <w:szCs w:val="20"/>
              </w:rPr>
            </w:pPr>
            <w:r w:rsidRPr="007F5CDD">
              <w:rPr>
                <w:rFonts w:ascii="MV Boli" w:eastAsia="標楷體" w:hAnsi="MV Boli" w:cs="MV Boli"/>
                <w:sz w:val="20"/>
                <w:szCs w:val="20"/>
              </w:rPr>
              <w:t>符合</w:t>
            </w:r>
          </w:p>
          <w:p w:rsidR="00991569" w:rsidRPr="00305627" w:rsidRDefault="00991569" w:rsidP="009000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91569" w:rsidRPr="00305627" w:rsidRDefault="00991569" w:rsidP="00F858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  <w:p w:rsidR="00991569" w:rsidRPr="00305627" w:rsidRDefault="00991569" w:rsidP="00937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569" w:rsidRPr="00305627" w:rsidRDefault="009374FC" w:rsidP="00F858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1" layoutInCell="1" allowOverlap="1" wp14:anchorId="140B9772" wp14:editId="1BBDA2D8">
                      <wp:simplePos x="0" y="0"/>
                      <wp:positionH relativeFrom="column">
                        <wp:posOffset>-568960</wp:posOffset>
                      </wp:positionH>
                      <wp:positionV relativeFrom="paragraph">
                        <wp:posOffset>221615</wp:posOffset>
                      </wp:positionV>
                      <wp:extent cx="1949450" cy="431800"/>
                      <wp:effectExtent l="76200" t="95250" r="12700" b="25400"/>
                      <wp:wrapNone/>
                      <wp:docPr id="7" name="圓角矩形圖說文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0" cy="431800"/>
                              </a:xfrm>
                              <a:prstGeom prst="wedgeRoundRectCallout">
                                <a:avLst>
                                  <a:gd name="adj1" fmla="val -53524"/>
                                  <a:gd name="adj2" fmla="val -69267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74FC" w:rsidRPr="00E129A6" w:rsidRDefault="009374FC" w:rsidP="007B1CB5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實際檢查情形與檢查標準無法對應比較，卻仍記載合格，屬不良範例。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B9772" id="圓角矩形圖說文字 7" o:spid="_x0000_s1033" type="#_x0000_t62" style="position:absolute;left:0;text-align:left;margin-left:-44.8pt;margin-top:17.45pt;width:153.5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" adj="-761,-4162" filled="f" strokecolor="red" strokeweight="1pt">
                      <v:stroke dashstyle="3 1"/>
                      <v:textbox inset="0,0,0,0">
                        <w:txbxContent>
                          <w:p w:rsidR="009374FC" w:rsidRPr="00E129A6" w:rsidRDefault="009374FC" w:rsidP="007B1CB5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實際檢查情形與檢查標準無法對應比較，卻仍記載合格，屬不良範例。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91569" w:rsidRPr="00733653" w:rsidTr="009374FC">
        <w:trPr>
          <w:cantSplit/>
          <w:trHeight w:val="397"/>
        </w:trPr>
        <w:tc>
          <w:tcPr>
            <w:tcW w:w="1560" w:type="dxa"/>
          </w:tcPr>
          <w:p w:rsidR="00991569" w:rsidRDefault="00991569" w:rsidP="000B2C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鋼筋保護層</w:t>
            </w:r>
          </w:p>
          <w:p w:rsidR="00991569" w:rsidRPr="00305627" w:rsidRDefault="00991569" w:rsidP="009F62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(範例4)</w:t>
            </w:r>
          </w:p>
        </w:tc>
        <w:tc>
          <w:tcPr>
            <w:tcW w:w="2126" w:type="dxa"/>
            <w:gridSpan w:val="2"/>
          </w:tcPr>
          <w:p w:rsidR="00991569" w:rsidRPr="00305627" w:rsidRDefault="00991569" w:rsidP="000B2C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依契約規範</w:t>
            </w:r>
          </w:p>
          <w:p w:rsidR="00991569" w:rsidRDefault="00991569" w:rsidP="000B2CE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054598" w:rsidRPr="00305627" w:rsidRDefault="00054598" w:rsidP="000B2C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991569" w:rsidRPr="00E97C2A" w:rsidRDefault="00991569" w:rsidP="000B2CEB">
            <w:pPr>
              <w:jc w:val="center"/>
              <w:rPr>
                <w:rFonts w:ascii="MV Boli" w:eastAsia="標楷體" w:hAnsi="MV Boli" w:cs="MV Boli"/>
                <w:sz w:val="20"/>
                <w:szCs w:val="20"/>
              </w:rPr>
            </w:pPr>
            <w:r w:rsidRPr="00E97C2A">
              <w:rPr>
                <w:rFonts w:ascii="MV Boli" w:eastAsia="標楷體" w:hAnsi="MV Boli" w:cs="MV Boli"/>
                <w:sz w:val="20"/>
                <w:szCs w:val="20"/>
              </w:rPr>
              <w:t>4.5cm</w:t>
            </w:r>
          </w:p>
          <w:p w:rsidR="00991569" w:rsidRPr="00305627" w:rsidRDefault="00054598" w:rsidP="000545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551CF54F" wp14:editId="52FBC46B">
                      <wp:simplePos x="0" y="0"/>
                      <wp:positionH relativeFrom="column">
                        <wp:posOffset>-1522095</wp:posOffset>
                      </wp:positionH>
                      <wp:positionV relativeFrom="paragraph">
                        <wp:posOffset>202565</wp:posOffset>
                      </wp:positionV>
                      <wp:extent cx="1866900" cy="203200"/>
                      <wp:effectExtent l="0" t="247650" r="19050" b="25400"/>
                      <wp:wrapNone/>
                      <wp:docPr id="12" name="圓角矩形圖說文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203200"/>
                              </a:xfrm>
                              <a:prstGeom prst="wedgeRoundRectCallout">
                                <a:avLst>
                                  <a:gd name="adj1" fmla="val 12207"/>
                                  <a:gd name="adj2" fmla="val -165217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4598" w:rsidRPr="00E129A6" w:rsidRDefault="00054598" w:rsidP="007B1CB5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未量化訂定檢查標準，屬不良範例。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CF54F" id="圓角矩形圖說文字 12" o:spid="_x0000_s1034" type="#_x0000_t62" style="position:absolute;left:0;text-align:left;margin-left:-119.85pt;margin-top:15.95pt;width:147pt;height:1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" adj="13437,-24887" filled="f" strokecolor="red" strokeweight="1pt">
                      <v:stroke dashstyle="3 1"/>
                      <v:textbox inset="0,0,0,0">
                        <w:txbxContent>
                          <w:p w:rsidR="00054598" w:rsidRPr="00E129A6" w:rsidRDefault="00054598" w:rsidP="007B1CB5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未量化訂定檢查標準，屬不良範例。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991569" w:rsidRPr="00305627" w:rsidRDefault="00991569" w:rsidP="000B2C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  <w:p w:rsidR="00991569" w:rsidRPr="00305627" w:rsidRDefault="00991569" w:rsidP="000545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569" w:rsidRPr="00305627" w:rsidRDefault="00054598" w:rsidP="000B2C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 wp14:anchorId="23A87665" wp14:editId="10D2C75A">
                      <wp:simplePos x="0" y="0"/>
                      <wp:positionH relativeFrom="column">
                        <wp:posOffset>-549910</wp:posOffset>
                      </wp:positionH>
                      <wp:positionV relativeFrom="paragraph">
                        <wp:posOffset>202565</wp:posOffset>
                      </wp:positionV>
                      <wp:extent cx="1924050" cy="400050"/>
                      <wp:effectExtent l="152400" t="19050" r="19050" b="19050"/>
                      <wp:wrapNone/>
                      <wp:docPr id="11" name="圓角矩形圖說文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00050"/>
                              </a:xfrm>
                              <a:prstGeom prst="wedgeRoundRectCallout">
                                <a:avLst>
                                  <a:gd name="adj1" fmla="val -57146"/>
                                  <a:gd name="adj2" fmla="val -54025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4598" w:rsidRPr="00E129A6" w:rsidRDefault="00054598" w:rsidP="007B1CB5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實際檢查情形與檢查標準無法對應比較，卻仍記載合格，屬不良範例。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87665" id="圓角矩形圖說文字 11" o:spid="_x0000_s1035" type="#_x0000_t62" style="position:absolute;left:0;text-align:left;margin-left:-43.3pt;margin-top:15.95pt;width:151.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" adj="-1544,-869" filled="f" strokecolor="red" strokeweight="1pt">
                      <v:stroke dashstyle="3 1"/>
                      <v:textbox inset="0,0,0,0">
                        <w:txbxContent>
                          <w:p w:rsidR="00054598" w:rsidRPr="00E129A6" w:rsidRDefault="00054598" w:rsidP="007B1CB5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實際檢查情形與檢查標準無法對應比較，卻仍記載合格，屬不良範例。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91569" w:rsidRPr="00733653" w:rsidTr="009374FC">
        <w:trPr>
          <w:cantSplit/>
          <w:trHeight w:val="397"/>
        </w:trPr>
        <w:tc>
          <w:tcPr>
            <w:tcW w:w="1560" w:type="dxa"/>
          </w:tcPr>
          <w:p w:rsidR="00991569" w:rsidRDefault="00991569" w:rsidP="000B2C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鋼筋保護層</w:t>
            </w:r>
          </w:p>
          <w:p w:rsidR="00991569" w:rsidRPr="00305627" w:rsidRDefault="00991569" w:rsidP="009F62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(範例5)</w:t>
            </w:r>
          </w:p>
        </w:tc>
        <w:tc>
          <w:tcPr>
            <w:tcW w:w="2126" w:type="dxa"/>
            <w:gridSpan w:val="2"/>
          </w:tcPr>
          <w:p w:rsidR="00991569" w:rsidRPr="00305627" w:rsidRDefault="00991569" w:rsidP="004B591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0670">
              <w:rPr>
                <w:rFonts w:ascii="MV Boli" w:eastAsia="標楷體" w:hAnsi="MV Boli" w:cs="MV Boli" w:hint="eastAsia"/>
                <w:sz w:val="20"/>
                <w:szCs w:val="20"/>
              </w:rPr>
              <w:t>≧</w:t>
            </w:r>
            <w:r w:rsidRPr="00E20670">
              <w:rPr>
                <w:rFonts w:ascii="MV Boli" w:eastAsia="標楷體" w:hAnsi="MV Boli" w:cs="MV Boli" w:hint="eastAsia"/>
                <w:sz w:val="20"/>
                <w:szCs w:val="20"/>
              </w:rPr>
              <w:t>4</w:t>
            </w:r>
            <w:r w:rsidRPr="00E20670">
              <w:rPr>
                <w:rFonts w:ascii="MV Boli" w:eastAsia="標楷體" w:hAnsi="MV Boli" w:cs="MV Boli"/>
                <w:sz w:val="20"/>
                <w:szCs w:val="20"/>
              </w:rPr>
              <w:t>cm</w:t>
            </w:r>
            <w:r w:rsidR="00E05D6A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anchorId="01368631" wp14:editId="23C6A5A6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278765</wp:posOffset>
                      </wp:positionV>
                      <wp:extent cx="1771650" cy="387350"/>
                      <wp:effectExtent l="0" t="114300" r="19050" b="12700"/>
                      <wp:wrapNone/>
                      <wp:docPr id="14" name="圓角矩形圖說文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387350"/>
                              </a:xfrm>
                              <a:prstGeom prst="wedgeRoundRectCallout">
                                <a:avLst>
                                  <a:gd name="adj1" fmla="val -7511"/>
                                  <a:gd name="adj2" fmla="val -77864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D6A" w:rsidRPr="00E129A6" w:rsidRDefault="00E05D6A" w:rsidP="007B1CB5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未量化填報實際檢查情形，與檢查標準無法對應比較，屬不良範例。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68631" id="圓角矩形圖說文字 14" o:spid="_x0000_s1036" type="#_x0000_t62" style="position:absolute;left:0;text-align:left;margin-left:111.95pt;margin-top:21.95pt;width:139.5pt;height:3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" adj="9178,-6019" filled="f" strokecolor="red" strokeweight="1pt">
                      <v:stroke dashstyle="3 1"/>
                      <v:textbox inset="0,0,0,0">
                        <w:txbxContent>
                          <w:p w:rsidR="00E05D6A" w:rsidRPr="00E129A6" w:rsidRDefault="00E05D6A" w:rsidP="007B1CB5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未量化填報實際檢查情形，與檢查標準無法對應比較，屬不良範例。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51" w:type="dxa"/>
            <w:gridSpan w:val="2"/>
          </w:tcPr>
          <w:p w:rsidR="00991569" w:rsidRPr="00305627" w:rsidRDefault="00991569" w:rsidP="000B2C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符合</w:t>
            </w:r>
          </w:p>
          <w:p w:rsidR="00991569" w:rsidRPr="00305627" w:rsidRDefault="00991569" w:rsidP="00E05D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91569" w:rsidRPr="00305627" w:rsidRDefault="00991569" w:rsidP="000B2C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  <w:p w:rsidR="00991569" w:rsidRDefault="00991569" w:rsidP="00E05D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05D6A" w:rsidRPr="00305627" w:rsidRDefault="00E05D6A" w:rsidP="00E05D6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569" w:rsidRPr="00305627" w:rsidRDefault="00054598" w:rsidP="000B2C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507F81EF" wp14:editId="46A87C46">
                      <wp:simplePos x="0" y="0"/>
                      <wp:positionH relativeFrom="column">
                        <wp:posOffset>-543560</wp:posOffset>
                      </wp:positionH>
                      <wp:positionV relativeFrom="paragraph">
                        <wp:posOffset>183515</wp:posOffset>
                      </wp:positionV>
                      <wp:extent cx="1917700" cy="400050"/>
                      <wp:effectExtent l="133350" t="38100" r="25400" b="19050"/>
                      <wp:wrapNone/>
                      <wp:docPr id="13" name="圓角矩形圖說文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400050"/>
                              </a:xfrm>
                              <a:prstGeom prst="wedgeRoundRectCallout">
                                <a:avLst>
                                  <a:gd name="adj1" fmla="val -56005"/>
                                  <a:gd name="adj2" fmla="val -54927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4598" w:rsidRPr="00E129A6" w:rsidRDefault="00054598" w:rsidP="007B1CB5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實際檢查情形與檢查標準無法對應比較，卻仍記載合格，屬不良範例。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F81EF" id="圓角矩形圖說文字 13" o:spid="_x0000_s1037" type="#_x0000_t62" style="position:absolute;left:0;text-align:left;margin-left:-42.8pt;margin-top:14.45pt;width:151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" adj="-1297,-1064" filled="f" strokecolor="red" strokeweight="1pt">
                      <v:stroke dashstyle="3 1"/>
                      <v:textbox inset="0,0,0,0">
                        <w:txbxContent>
                          <w:p w:rsidR="00054598" w:rsidRPr="00E129A6" w:rsidRDefault="00054598" w:rsidP="007B1CB5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實際檢查情形與檢查標準無法對應比較，卻仍記載合格，屬不良範例。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91569" w:rsidRPr="00733653" w:rsidTr="009374FC">
        <w:trPr>
          <w:cantSplit/>
          <w:trHeight w:val="397"/>
        </w:trPr>
        <w:tc>
          <w:tcPr>
            <w:tcW w:w="1560" w:type="dxa"/>
          </w:tcPr>
          <w:p w:rsidR="00991569" w:rsidRPr="00305627" w:rsidRDefault="00991569" w:rsidP="000B2C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</w:p>
        </w:tc>
        <w:tc>
          <w:tcPr>
            <w:tcW w:w="2126" w:type="dxa"/>
            <w:gridSpan w:val="2"/>
          </w:tcPr>
          <w:p w:rsidR="00991569" w:rsidRPr="00305627" w:rsidRDefault="00991569" w:rsidP="000B2CEB">
            <w:pPr>
              <w:jc w:val="center"/>
              <w:rPr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</w:p>
        </w:tc>
        <w:tc>
          <w:tcPr>
            <w:tcW w:w="2551" w:type="dxa"/>
            <w:gridSpan w:val="2"/>
          </w:tcPr>
          <w:p w:rsidR="00991569" w:rsidRPr="00305627" w:rsidRDefault="00991569" w:rsidP="000B2CEB">
            <w:pPr>
              <w:jc w:val="center"/>
              <w:rPr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</w:p>
        </w:tc>
        <w:tc>
          <w:tcPr>
            <w:tcW w:w="2268" w:type="dxa"/>
            <w:gridSpan w:val="2"/>
          </w:tcPr>
          <w:p w:rsidR="00991569" w:rsidRPr="00305627" w:rsidRDefault="00991569" w:rsidP="000B2CEB">
            <w:pPr>
              <w:jc w:val="center"/>
              <w:rPr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</w:p>
        </w:tc>
        <w:tc>
          <w:tcPr>
            <w:tcW w:w="2268" w:type="dxa"/>
          </w:tcPr>
          <w:p w:rsidR="00991569" w:rsidRPr="00305627" w:rsidRDefault="00991569" w:rsidP="000B2C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91569" w:rsidRPr="00733653" w:rsidTr="006E168C">
        <w:trPr>
          <w:cantSplit/>
          <w:trHeight w:val="1840"/>
        </w:trPr>
        <w:tc>
          <w:tcPr>
            <w:tcW w:w="10773" w:type="dxa"/>
            <w:gridSpan w:val="8"/>
          </w:tcPr>
          <w:p w:rsidR="00991569" w:rsidRPr="009A5791" w:rsidRDefault="00991569" w:rsidP="009A5791">
            <w:pPr>
              <w:tabs>
                <w:tab w:val="left" w:pos="3240"/>
              </w:tabs>
              <w:jc w:val="both"/>
              <w:rPr>
                <w:rFonts w:ascii="標楷體" w:eastAsia="標楷體" w:hAnsi="標楷體"/>
              </w:rPr>
            </w:pPr>
            <w:r w:rsidRPr="009A5791">
              <w:rPr>
                <w:rFonts w:ascii="標楷體" w:eastAsia="標楷體" w:hAnsi="標楷體" w:hint="eastAsia"/>
              </w:rPr>
              <w:t>缺失複查結果：</w:t>
            </w:r>
          </w:p>
          <w:p w:rsidR="00991569" w:rsidRPr="009A5791" w:rsidRDefault="00991569" w:rsidP="009A5791">
            <w:pPr>
              <w:tabs>
                <w:tab w:val="left" w:pos="3240"/>
              </w:tabs>
              <w:jc w:val="both"/>
              <w:rPr>
                <w:rFonts w:ascii="標楷體" w:eastAsia="標楷體" w:hAnsi="標楷體"/>
              </w:rPr>
            </w:pPr>
            <w:r w:rsidRPr="009A5791">
              <w:rPr>
                <w:rFonts w:ascii="標楷體" w:eastAsia="標楷體" w:hAnsi="標楷體" w:hint="eastAsia"/>
              </w:rPr>
              <w:t>□已完成改善（檢附改善前中後照片）</w:t>
            </w:r>
          </w:p>
          <w:p w:rsidR="00991569" w:rsidRPr="009A5791" w:rsidRDefault="00991569" w:rsidP="009A5791">
            <w:pPr>
              <w:tabs>
                <w:tab w:val="left" w:pos="3240"/>
              </w:tabs>
              <w:jc w:val="both"/>
              <w:rPr>
                <w:rFonts w:ascii="標楷體" w:eastAsia="標楷體" w:hAnsi="標楷體"/>
              </w:rPr>
            </w:pPr>
            <w:r w:rsidRPr="009A5791">
              <w:rPr>
                <w:rFonts w:ascii="標楷體" w:eastAsia="標楷體" w:hAnsi="標楷體" w:hint="eastAsia"/>
              </w:rPr>
              <w:t>□未完成改善，填具「缺失改善追蹤表」進行追蹤改善</w:t>
            </w:r>
          </w:p>
          <w:p w:rsidR="00991569" w:rsidRPr="009A5791" w:rsidRDefault="00991569" w:rsidP="009A5791">
            <w:pPr>
              <w:tabs>
                <w:tab w:val="left" w:pos="3240"/>
              </w:tabs>
              <w:jc w:val="both"/>
              <w:rPr>
                <w:rFonts w:ascii="標楷體" w:eastAsia="標楷體" w:hAnsi="標楷體"/>
              </w:rPr>
            </w:pPr>
            <w:r w:rsidRPr="009A5791">
              <w:rPr>
                <w:rFonts w:ascii="標楷體" w:eastAsia="標楷體" w:hAnsi="標楷體" w:hint="eastAsia"/>
              </w:rPr>
              <w:t>複查日期：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A5791">
              <w:rPr>
                <w:rFonts w:ascii="標楷體" w:eastAsia="標楷體" w:hAnsi="標楷體" w:hint="eastAsia"/>
              </w:rPr>
              <w:t>年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A579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A5791">
              <w:rPr>
                <w:rFonts w:ascii="標楷體" w:eastAsia="標楷體" w:hAnsi="標楷體" w:hint="eastAsia"/>
              </w:rPr>
              <w:t>日</w:t>
            </w:r>
          </w:p>
          <w:p w:rsidR="00991569" w:rsidRPr="009A5791" w:rsidRDefault="00991569" w:rsidP="009A5791">
            <w:pPr>
              <w:tabs>
                <w:tab w:val="left" w:pos="3240"/>
              </w:tabs>
              <w:jc w:val="both"/>
              <w:rPr>
                <w:rFonts w:ascii="標楷體" w:eastAsia="標楷體" w:hAnsi="標楷體"/>
              </w:rPr>
            </w:pPr>
            <w:r w:rsidRPr="009A5791">
              <w:rPr>
                <w:rFonts w:ascii="標楷體" w:eastAsia="標楷體" w:hAnsi="標楷體" w:hint="eastAsia"/>
              </w:rPr>
              <w:t xml:space="preserve">複查人員職稱： </w:t>
            </w:r>
            <w:r>
              <w:rPr>
                <w:rFonts w:ascii="標楷體" w:eastAsia="標楷體" w:hAnsi="標楷體" w:hint="eastAsia"/>
              </w:rPr>
              <w:t xml:space="preserve">                             </w:t>
            </w:r>
            <w:r w:rsidRPr="009A5791">
              <w:rPr>
                <w:rFonts w:ascii="標楷體" w:eastAsia="標楷體" w:hAnsi="標楷體" w:hint="eastAsia"/>
              </w:rPr>
              <w:t>簽名：</w:t>
            </w:r>
            <w:r w:rsidR="00E97C2A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 wp14:anchorId="2E4CF177" wp14:editId="58D82211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2077720</wp:posOffset>
                      </wp:positionV>
                      <wp:extent cx="1143000" cy="381000"/>
                      <wp:effectExtent l="0" t="95250" r="19050" b="19050"/>
                      <wp:wrapNone/>
                      <wp:docPr id="16" name="圓角矩形圖說文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81000"/>
                              </a:xfrm>
                              <a:prstGeom prst="wedgeRoundRectCallout">
                                <a:avLst>
                                  <a:gd name="adj1" fmla="val 7535"/>
                                  <a:gd name="adj2" fmla="val -73115"/>
                                  <a:gd name="adj3" fmla="val 16667"/>
                                </a:avLst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7C2A" w:rsidRPr="007B1CB5" w:rsidRDefault="00E97C2A" w:rsidP="00BB775C">
                                  <w:pPr>
                                    <w:spacing w:line="240" w:lineRule="exact"/>
                                    <w:rPr>
                                      <w:b/>
                                      <w:color w:val="1E03BD"/>
                                    </w:rPr>
                                  </w:pPr>
                                  <w:r w:rsidRPr="007B1CB5">
                                    <w:rPr>
                                      <w:rFonts w:ascii="標楷體" w:eastAsia="標楷體" w:hAnsi="標楷體" w:hint="eastAsia"/>
                                      <w:b/>
                                      <w:color w:val="1E03BD"/>
                                      <w:sz w:val="20"/>
                                      <w:szCs w:val="20"/>
                                    </w:rPr>
                                    <w:t>須與標案管理系統所載人員一致</w:t>
                                  </w:r>
                                  <w:r w:rsidR="009A3D96" w:rsidRPr="007B1CB5">
                                    <w:rPr>
                                      <w:rFonts w:ascii="標楷體" w:eastAsia="標楷體" w:hAnsi="標楷體" w:hint="eastAsia"/>
                                      <w:b/>
                                      <w:color w:val="1E03BD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CF177" id="圓角矩形圖說文字 16" o:spid="_x0000_s1038" type="#_x0000_t62" style="position:absolute;left:0;text-align:left;margin-left:169.95pt;margin-top:163.6pt;width:90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" adj="12428,-4993" fillcolor="white [3201]" strokecolor="#4f81bd [3204]" strokeweight="1.5pt">
                      <v:stroke dashstyle="1 1"/>
                      <v:textbox inset="0,0,0,0">
                        <w:txbxContent>
                          <w:p w:rsidR="00E97C2A" w:rsidRPr="007B1CB5" w:rsidRDefault="00E97C2A" w:rsidP="00BB775C">
                            <w:pPr>
                              <w:spacing w:line="240" w:lineRule="exact"/>
                              <w:rPr>
                                <w:b/>
                                <w:color w:val="1E03BD"/>
                              </w:rPr>
                            </w:pPr>
                            <w:r w:rsidRPr="007B1CB5"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20"/>
                                <w:szCs w:val="20"/>
                              </w:rPr>
                              <w:t>須與標案管理系統所載人員一致</w:t>
                            </w:r>
                            <w:r w:rsidR="009A3D96" w:rsidRPr="007B1CB5"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91569" w:rsidRPr="00733653" w:rsidTr="006E168C">
        <w:trPr>
          <w:cantSplit/>
          <w:trHeight w:val="1840"/>
        </w:trPr>
        <w:tc>
          <w:tcPr>
            <w:tcW w:w="10773" w:type="dxa"/>
            <w:gridSpan w:val="8"/>
          </w:tcPr>
          <w:p w:rsidR="00991569" w:rsidRPr="00305627" w:rsidRDefault="00991569" w:rsidP="009A5791">
            <w:pPr>
              <w:tabs>
                <w:tab w:val="left" w:pos="324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305627">
              <w:rPr>
                <w:rFonts w:ascii="標楷體" w:eastAsia="標楷體" w:hAnsi="標楷體" w:hint="eastAsia"/>
                <w:color w:val="000000"/>
              </w:rPr>
              <w:t>備註：</w:t>
            </w:r>
          </w:p>
          <w:p w:rsidR="00991569" w:rsidRPr="00305627" w:rsidRDefault="00991569" w:rsidP="009A5791">
            <w:pPr>
              <w:tabs>
                <w:tab w:val="left" w:pos="3240"/>
              </w:tabs>
              <w:ind w:left="331" w:hangingChars="138" w:hanging="331"/>
              <w:jc w:val="both"/>
              <w:rPr>
                <w:rFonts w:ascii="標楷體" w:eastAsia="標楷體" w:hAnsi="標楷體" w:cs="Courier New"/>
                <w:color w:val="000000"/>
              </w:rPr>
            </w:pPr>
            <w:r w:rsidRPr="00305627">
              <w:rPr>
                <w:rFonts w:ascii="標楷體" w:eastAsia="標楷體" w:hAnsi="標楷體" w:hint="eastAsia"/>
                <w:color w:val="000000"/>
              </w:rPr>
              <w:t>1.</w:t>
            </w:r>
            <w:r w:rsidRPr="00305627">
              <w:rPr>
                <w:rFonts w:ascii="標楷體" w:eastAsia="標楷體" w:hAnsi="標楷體" w:cs="Courier New" w:hint="eastAsia"/>
                <w:color w:val="000000"/>
              </w:rPr>
              <w:t>檢查結果合格者註明「</w:t>
            </w:r>
            <w:r w:rsidRPr="00305627">
              <w:rPr>
                <w:rFonts w:ascii="標楷體" w:eastAsia="標楷體" w:hAnsi="標楷體" w:hint="eastAsia"/>
                <w:color w:val="000000"/>
              </w:rPr>
              <w:t>○</w:t>
            </w:r>
            <w:r w:rsidRPr="00305627">
              <w:rPr>
                <w:rFonts w:ascii="標楷體" w:eastAsia="標楷體" w:hAnsi="標楷體" w:cs="Courier New" w:hint="eastAsia"/>
                <w:color w:val="000000"/>
              </w:rPr>
              <w:t>」，不合格者註明「</w:t>
            </w:r>
            <w:r w:rsidRPr="00305627">
              <w:rPr>
                <w:rFonts w:ascii="標楷體" w:eastAsia="標楷體" w:hAnsi="標楷體" w:hint="eastAsia"/>
                <w:color w:val="000000"/>
              </w:rPr>
              <w:t>╳</w:t>
            </w:r>
            <w:r w:rsidRPr="00305627">
              <w:rPr>
                <w:rFonts w:ascii="標楷體" w:eastAsia="標楷體" w:hAnsi="標楷體" w:cs="Courier New" w:hint="eastAsia"/>
                <w:color w:val="000000"/>
              </w:rPr>
              <w:t>」，如無需檢查之項目則打「/」。</w:t>
            </w:r>
          </w:p>
          <w:p w:rsidR="00991569" w:rsidRPr="00305627" w:rsidRDefault="00991569" w:rsidP="009A5791">
            <w:pPr>
              <w:tabs>
                <w:tab w:val="left" w:pos="3240"/>
              </w:tabs>
              <w:ind w:left="254" w:hangingChars="106" w:hanging="254"/>
              <w:jc w:val="both"/>
              <w:rPr>
                <w:rFonts w:ascii="標楷體" w:eastAsia="標楷體" w:hAnsi="標楷體"/>
                <w:color w:val="000000"/>
              </w:rPr>
            </w:pPr>
            <w:r w:rsidRPr="00305627">
              <w:rPr>
                <w:rFonts w:ascii="標楷體" w:eastAsia="標楷體" w:hAnsi="標楷體" w:hint="eastAsia"/>
                <w:color w:val="000000"/>
              </w:rPr>
              <w:t>2.檢查標準及實際檢查情形應依設計圖說、規範及實際檢查情形，具體敘述量化之數值及單位。</w:t>
            </w:r>
          </w:p>
          <w:p w:rsidR="00991569" w:rsidRPr="00305627" w:rsidRDefault="00991569" w:rsidP="009A5791">
            <w:pPr>
              <w:tabs>
                <w:tab w:val="left" w:pos="3240"/>
              </w:tabs>
              <w:ind w:left="254" w:hangingChars="106" w:hanging="254"/>
              <w:jc w:val="both"/>
              <w:rPr>
                <w:rFonts w:ascii="標楷體" w:eastAsia="標楷體" w:hAnsi="標楷體"/>
                <w:color w:val="000000"/>
              </w:rPr>
            </w:pPr>
            <w:r w:rsidRPr="00305627">
              <w:rPr>
                <w:rFonts w:ascii="標楷體" w:eastAsia="標楷體" w:hAnsi="標楷體" w:hint="eastAsia"/>
                <w:color w:val="000000"/>
              </w:rPr>
              <w:t>3.嚴重缺失、缺失複查未能及時完成改善者，應填具「不合格品管制表」進行追蹤改善，本表單可先行存檔。</w:t>
            </w:r>
          </w:p>
          <w:p w:rsidR="00991569" w:rsidRPr="00305627" w:rsidRDefault="00991569" w:rsidP="009A5791">
            <w:pPr>
              <w:tabs>
                <w:tab w:val="left" w:pos="324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305627">
              <w:rPr>
                <w:rFonts w:ascii="標楷體" w:eastAsia="標楷體" w:hAnsi="標楷體" w:hint="eastAsia"/>
                <w:color w:val="000000"/>
              </w:rPr>
              <w:t>4.本表由工地現場施工人員實地檢查後覈實記載簽認。</w:t>
            </w:r>
          </w:p>
        </w:tc>
      </w:tr>
    </w:tbl>
    <w:p w:rsidR="00185BB1" w:rsidRDefault="00185BB1" w:rsidP="00B17510">
      <w:pPr>
        <w:spacing w:line="480" w:lineRule="exact"/>
        <w:ind w:leftChars="-59" w:hangingChars="59" w:hanging="142"/>
        <w:rPr>
          <w:rFonts w:ascii="標楷體" w:eastAsia="標楷體" w:hAnsi="標楷體"/>
        </w:rPr>
      </w:pPr>
      <w:r w:rsidRPr="00733653">
        <w:rPr>
          <w:rFonts w:ascii="標楷體" w:eastAsia="標楷體" w:hAnsi="標楷體" w:hint="eastAsia"/>
        </w:rPr>
        <w:t>工地負責人</w:t>
      </w:r>
      <w:r w:rsidR="008B4DDF">
        <w:rPr>
          <w:rFonts w:ascii="標楷體" w:eastAsia="標楷體" w:hAnsi="標楷體" w:hint="eastAsia"/>
        </w:rPr>
        <w:t>(或工地主任)</w:t>
      </w:r>
      <w:r w:rsidRPr="00733653">
        <w:rPr>
          <w:rFonts w:ascii="標楷體" w:eastAsia="標楷體" w:hAnsi="標楷體" w:hint="eastAsia"/>
        </w:rPr>
        <w:t xml:space="preserve">簽名：  </w:t>
      </w:r>
      <w:r w:rsidR="00E97C2A">
        <w:rPr>
          <w:rFonts w:ascii="標楷體" w:eastAsia="標楷體" w:hAnsi="標楷體" w:hint="eastAsia"/>
        </w:rPr>
        <w:t>王大明</w:t>
      </w:r>
      <w:r w:rsidRPr="00733653">
        <w:rPr>
          <w:rFonts w:ascii="標楷體" w:eastAsia="標楷體" w:hAnsi="標楷體" w:hint="eastAsia"/>
        </w:rPr>
        <w:t xml:space="preserve">    現場</w:t>
      </w:r>
      <w:r w:rsidR="008B4DDF">
        <w:rPr>
          <w:rFonts w:ascii="標楷體" w:eastAsia="標楷體" w:hAnsi="標楷體" w:hint="eastAsia"/>
        </w:rPr>
        <w:t>施工人員</w:t>
      </w:r>
      <w:r w:rsidRPr="00733653">
        <w:rPr>
          <w:rFonts w:ascii="標楷體" w:eastAsia="標楷體" w:hAnsi="標楷體" w:hint="eastAsia"/>
        </w:rPr>
        <w:t>（檢查人員）簽名：</w:t>
      </w:r>
      <w:r w:rsidR="00E97C2A">
        <w:rPr>
          <w:rFonts w:ascii="標楷體" w:eastAsia="標楷體" w:hAnsi="標楷體" w:hint="eastAsia"/>
        </w:rPr>
        <w:t>王小明</w:t>
      </w:r>
    </w:p>
    <w:p w:rsidR="007F5CDD" w:rsidRDefault="00BB775C" w:rsidP="00125116">
      <w:pPr>
        <w:spacing w:line="480" w:lineRule="exact"/>
        <w:ind w:leftChars="-59" w:left="71" w:hangingChars="59" w:hanging="2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04C62D35" wp14:editId="41C11016">
                <wp:simplePos x="0" y="0"/>
                <wp:positionH relativeFrom="column">
                  <wp:posOffset>4732655</wp:posOffset>
                </wp:positionH>
                <wp:positionV relativeFrom="paragraph">
                  <wp:posOffset>96520</wp:posOffset>
                </wp:positionV>
                <wp:extent cx="1079500" cy="381000"/>
                <wp:effectExtent l="0" t="95250" r="25400" b="19050"/>
                <wp:wrapNone/>
                <wp:docPr id="6" name="圓角矩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381000"/>
                        </a:xfrm>
                        <a:prstGeom prst="wedgeRoundRectCallout">
                          <a:avLst>
                            <a:gd name="adj1" fmla="val 7535"/>
                            <a:gd name="adj2" fmla="val -73115"/>
                            <a:gd name="adj3" fmla="val 16667"/>
                          </a:avLst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75C" w:rsidRPr="00754D65" w:rsidRDefault="00BB775C" w:rsidP="00BB775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1E03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20"/>
                                <w:szCs w:val="20"/>
                              </w:rPr>
                              <w:t>由</w:t>
                            </w:r>
                            <w:r w:rsidRPr="00BB775C"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20"/>
                                <w:szCs w:val="20"/>
                              </w:rPr>
                              <w:t>廠商施工人員自主檢查並填報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62D35" id="圓角矩形圖說文字 6" o:spid="_x0000_s1039" type="#_x0000_t62" style="position:absolute;left:0;text-align:left;margin-left:372.65pt;margin-top:7.6pt;width:85pt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" adj="12428,-4993" fillcolor="white [3201]" strokecolor="#4f81bd [3204]" strokeweight="1.5pt">
                <v:stroke dashstyle="1 1"/>
                <v:textbox inset="0,0,0,0">
                  <w:txbxContent>
                    <w:p w:rsidR="00BB775C" w:rsidRPr="00754D65" w:rsidRDefault="00BB775C" w:rsidP="00BB775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1E03BD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1E03BD"/>
                          <w:sz w:val="20"/>
                          <w:szCs w:val="20"/>
                        </w:rPr>
                        <w:t>由</w:t>
                      </w:r>
                      <w:r w:rsidRPr="00BB775C">
                        <w:rPr>
                          <w:rFonts w:ascii="標楷體" w:eastAsia="標楷體" w:hAnsi="標楷體" w:hint="eastAsia"/>
                          <w:b/>
                          <w:color w:val="1E03BD"/>
                          <w:sz w:val="20"/>
                          <w:szCs w:val="20"/>
                        </w:rPr>
                        <w:t>廠商施工人員自主檢查並填報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1E03BD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5CDD" w:rsidRDefault="007F5CDD" w:rsidP="00125116">
      <w:pPr>
        <w:spacing w:line="480" w:lineRule="exact"/>
        <w:ind w:leftChars="-59" w:left="71" w:hangingChars="59" w:hanging="213"/>
        <w:jc w:val="center"/>
        <w:rPr>
          <w:rFonts w:ascii="標楷體" w:eastAsia="標楷體" w:hAnsi="標楷體"/>
          <w:b/>
          <w:sz w:val="36"/>
          <w:szCs w:val="36"/>
        </w:rPr>
      </w:pPr>
    </w:p>
    <w:p w:rsidR="007F5CDD" w:rsidRDefault="009A3D96" w:rsidP="00125116">
      <w:pPr>
        <w:spacing w:line="480" w:lineRule="exact"/>
        <w:ind w:leftChars="-59" w:left="71" w:hangingChars="59" w:hanging="2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1C8AADED" wp14:editId="0F3F3105">
                <wp:simplePos x="0" y="0"/>
                <wp:positionH relativeFrom="column">
                  <wp:posOffset>3532505</wp:posOffset>
                </wp:positionH>
                <wp:positionV relativeFrom="paragraph">
                  <wp:posOffset>-9066530</wp:posOffset>
                </wp:positionV>
                <wp:extent cx="2463800" cy="184150"/>
                <wp:effectExtent l="323850" t="0" r="12700" b="25400"/>
                <wp:wrapNone/>
                <wp:docPr id="18" name="圓角矩形圖說文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184150"/>
                        </a:xfrm>
                        <a:prstGeom prst="wedgeRoundRectCallout">
                          <a:avLst>
                            <a:gd name="adj1" fmla="val -63138"/>
                            <a:gd name="adj2" fmla="val 11123"/>
                            <a:gd name="adj3" fmla="val 16667"/>
                          </a:avLst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D96" w:rsidRPr="007B1CB5" w:rsidRDefault="007B1CB5" w:rsidP="007B1CB5">
                            <w:pPr>
                              <w:spacing w:line="240" w:lineRule="exact"/>
                              <w:rPr>
                                <w:b/>
                                <w:color w:val="1E03B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18"/>
                                <w:szCs w:val="18"/>
                              </w:rPr>
                              <w:t>須</w:t>
                            </w:r>
                            <w:r w:rsidR="009A3D96" w:rsidRPr="007B1CB5"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18"/>
                                <w:szCs w:val="18"/>
                              </w:rPr>
                              <w:t>與工程契約</w:t>
                            </w:r>
                            <w:r w:rsidR="005327EB" w:rsidRPr="007B1CB5"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18"/>
                                <w:szCs w:val="18"/>
                              </w:rPr>
                              <w:t>及標案管理系統</w:t>
                            </w:r>
                            <w:r w:rsidR="009A3D96" w:rsidRPr="007B1CB5"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18"/>
                                <w:szCs w:val="18"/>
                              </w:rPr>
                              <w:t>所載工程名稱一致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AADED" id="圓角矩形圖說文字 18" o:spid="_x0000_s1040" type="#_x0000_t62" style="position:absolute;left:0;text-align:left;margin-left:278.15pt;margin-top:-713.9pt;width:194pt;height:1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" adj="-2838,13203" filled="f" strokecolor="#4f81bd [3204]" strokeweight="1.5pt">
                <v:stroke dashstyle="1 1"/>
                <v:textbox inset="0,0,0,0">
                  <w:txbxContent>
                    <w:p w:rsidR="009A3D96" w:rsidRPr="007B1CB5" w:rsidRDefault="007B1CB5" w:rsidP="007B1CB5">
                      <w:pPr>
                        <w:spacing w:line="240" w:lineRule="exact"/>
                        <w:rPr>
                          <w:b/>
                          <w:color w:val="1E03BD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1E03BD"/>
                          <w:sz w:val="18"/>
                          <w:szCs w:val="18"/>
                        </w:rPr>
                        <w:t>須</w:t>
                      </w:r>
                      <w:r w:rsidR="009A3D96" w:rsidRPr="007B1CB5">
                        <w:rPr>
                          <w:rFonts w:ascii="標楷體" w:eastAsia="標楷體" w:hAnsi="標楷體" w:hint="eastAsia"/>
                          <w:b/>
                          <w:color w:val="1E03BD"/>
                          <w:sz w:val="18"/>
                          <w:szCs w:val="18"/>
                        </w:rPr>
                        <w:t>與工程契約</w:t>
                      </w:r>
                      <w:r w:rsidR="005327EB" w:rsidRPr="007B1CB5">
                        <w:rPr>
                          <w:rFonts w:ascii="標楷體" w:eastAsia="標楷體" w:hAnsi="標楷體" w:hint="eastAsia"/>
                          <w:b/>
                          <w:color w:val="1E03BD"/>
                          <w:sz w:val="18"/>
                          <w:szCs w:val="18"/>
                        </w:rPr>
                        <w:t>及標案管理系統</w:t>
                      </w:r>
                      <w:r w:rsidR="009A3D96" w:rsidRPr="007B1CB5">
                        <w:rPr>
                          <w:rFonts w:ascii="標楷體" w:eastAsia="標楷體" w:hAnsi="標楷體" w:hint="eastAsia"/>
                          <w:b/>
                          <w:color w:val="1E03BD"/>
                          <w:sz w:val="18"/>
                          <w:szCs w:val="18"/>
                        </w:rPr>
                        <w:t>所載工程名稱一致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5116" w:rsidRDefault="00125116" w:rsidP="00125116">
      <w:pPr>
        <w:spacing w:line="480" w:lineRule="exact"/>
        <w:ind w:leftChars="-59" w:left="71" w:hangingChars="59" w:hanging="213"/>
        <w:jc w:val="center"/>
        <w:rPr>
          <w:rFonts w:ascii="標楷體" w:eastAsia="標楷體" w:hAnsi="標楷體"/>
          <w:b/>
          <w:sz w:val="36"/>
          <w:szCs w:val="36"/>
        </w:rPr>
      </w:pPr>
      <w:r w:rsidRPr="00733653">
        <w:rPr>
          <w:rFonts w:ascii="標楷體" w:eastAsia="標楷體" w:hAnsi="標楷體" w:hint="eastAsia"/>
          <w:b/>
          <w:sz w:val="36"/>
          <w:szCs w:val="36"/>
        </w:rPr>
        <w:lastRenderedPageBreak/>
        <w:t>自主檢查表</w:t>
      </w:r>
      <w:r w:rsidR="001B64A4">
        <w:rPr>
          <w:rFonts w:ascii="標楷體" w:eastAsia="標楷體" w:hAnsi="標楷體" w:hint="eastAsia"/>
          <w:b/>
          <w:sz w:val="36"/>
          <w:szCs w:val="36"/>
        </w:rPr>
        <w:t>填</w:t>
      </w:r>
      <w:r w:rsidR="00306681">
        <w:rPr>
          <w:rFonts w:ascii="標楷體" w:eastAsia="標楷體" w:hAnsi="標楷體" w:hint="eastAsia"/>
          <w:b/>
          <w:sz w:val="36"/>
          <w:szCs w:val="36"/>
        </w:rPr>
        <w:t>寫</w:t>
      </w:r>
      <w:r>
        <w:rPr>
          <w:rFonts w:ascii="標楷體" w:eastAsia="標楷體" w:hAnsi="標楷體" w:hint="eastAsia"/>
          <w:b/>
          <w:sz w:val="36"/>
          <w:szCs w:val="36"/>
        </w:rPr>
        <w:t>參考說明</w:t>
      </w:r>
    </w:p>
    <w:p w:rsidR="00125116" w:rsidRDefault="00125116" w:rsidP="00125116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125116">
        <w:rPr>
          <w:rFonts w:ascii="標楷體" w:eastAsia="標楷體" w:hAnsi="標楷體" w:hint="eastAsia"/>
          <w:sz w:val="28"/>
          <w:szCs w:val="28"/>
        </w:rPr>
        <w:t>一、自主檢查表</w:t>
      </w:r>
      <w:r>
        <w:rPr>
          <w:rFonts w:ascii="標楷體" w:eastAsia="標楷體" w:hAnsi="標楷體" w:hint="eastAsia"/>
          <w:sz w:val="28"/>
          <w:szCs w:val="28"/>
        </w:rPr>
        <w:t>之表頭應載明分項工程之名稱，如混凝土工程自主檢查表</w:t>
      </w:r>
      <w:r w:rsidR="009F2EEA">
        <w:rPr>
          <w:rFonts w:ascii="標楷體" w:eastAsia="標楷體" w:hAnsi="標楷體" w:hint="eastAsia"/>
          <w:sz w:val="28"/>
          <w:szCs w:val="28"/>
        </w:rPr>
        <w:t>、模板工程自主檢查表</w:t>
      </w:r>
      <w:r>
        <w:rPr>
          <w:rFonts w:ascii="標楷體" w:eastAsia="標楷體" w:hAnsi="標楷體" w:hint="eastAsia"/>
          <w:sz w:val="28"/>
          <w:szCs w:val="28"/>
        </w:rPr>
        <w:t>或鋼筋工程自主檢查表</w:t>
      </w:r>
      <w:r w:rsidR="009F2EEA">
        <w:rPr>
          <w:rFonts w:ascii="標楷體" w:eastAsia="標楷體" w:hAnsi="標楷體" w:hint="eastAsia"/>
          <w:sz w:val="28"/>
          <w:szCs w:val="28"/>
        </w:rPr>
        <w:t>…等。</w:t>
      </w:r>
    </w:p>
    <w:p w:rsidR="009F2EEA" w:rsidRDefault="009F2EEA" w:rsidP="009F2EEA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二、「工程名稱」欄位應載明工程契約</w:t>
      </w:r>
      <w:r w:rsidR="00594396" w:rsidRPr="00594396">
        <w:rPr>
          <w:rFonts w:ascii="標楷體" w:eastAsia="標楷體" w:hAnsi="標楷體" w:hint="eastAsia"/>
          <w:sz w:val="28"/>
          <w:szCs w:val="28"/>
        </w:rPr>
        <w:t>及標案管理系統所載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594396">
        <w:rPr>
          <w:rFonts w:ascii="標楷體" w:eastAsia="標楷體" w:hAnsi="標楷體" w:hint="eastAsia"/>
          <w:sz w:val="28"/>
          <w:szCs w:val="28"/>
        </w:rPr>
        <w:t>工程</w:t>
      </w:r>
      <w:r>
        <w:rPr>
          <w:rFonts w:ascii="標楷體" w:eastAsia="標楷體" w:hAnsi="標楷體" w:hint="eastAsia"/>
          <w:sz w:val="28"/>
          <w:szCs w:val="28"/>
        </w:rPr>
        <w:t>名稱。</w:t>
      </w:r>
    </w:p>
    <w:p w:rsidR="009F2EEA" w:rsidRDefault="009F2EEA" w:rsidP="009F2EEA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三、「</w:t>
      </w:r>
      <w:r w:rsidRPr="009F2EEA">
        <w:rPr>
          <w:rFonts w:ascii="標楷體" w:eastAsia="標楷體" w:hAnsi="標楷體" w:hint="eastAsia"/>
          <w:sz w:val="28"/>
          <w:szCs w:val="28"/>
        </w:rPr>
        <w:t>分項工程名稱</w:t>
      </w:r>
      <w:r>
        <w:rPr>
          <w:rFonts w:ascii="標楷體" w:eastAsia="標楷體" w:hAnsi="標楷體" w:hint="eastAsia"/>
          <w:sz w:val="28"/>
          <w:szCs w:val="28"/>
        </w:rPr>
        <w:t>」欄位應載明分項工程之名稱，如混凝土工程、模板工程或鋼筋工程…等。</w:t>
      </w:r>
    </w:p>
    <w:p w:rsidR="009F2EEA" w:rsidRDefault="009F2EEA" w:rsidP="009F2EEA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四、「</w:t>
      </w:r>
      <w:r w:rsidRPr="009F2EEA">
        <w:rPr>
          <w:rFonts w:ascii="標楷體" w:eastAsia="標楷體" w:hAnsi="標楷體" w:hint="eastAsia"/>
          <w:sz w:val="28"/>
          <w:szCs w:val="28"/>
        </w:rPr>
        <w:t>承攬廠商</w:t>
      </w:r>
      <w:r>
        <w:rPr>
          <w:rFonts w:ascii="標楷體" w:eastAsia="標楷體" w:hAnsi="標楷體" w:hint="eastAsia"/>
          <w:sz w:val="28"/>
          <w:szCs w:val="28"/>
        </w:rPr>
        <w:t>」欄位應載明工程契約</w:t>
      </w:r>
      <w:r w:rsidR="00E20670" w:rsidRPr="00E20670">
        <w:rPr>
          <w:rFonts w:ascii="標楷體" w:eastAsia="標楷體" w:hAnsi="標楷體" w:hint="eastAsia"/>
          <w:sz w:val="28"/>
          <w:szCs w:val="28"/>
        </w:rPr>
        <w:t>及標案管理系統</w:t>
      </w:r>
      <w:r>
        <w:rPr>
          <w:rFonts w:ascii="標楷體" w:eastAsia="標楷體" w:hAnsi="標楷體" w:hint="eastAsia"/>
          <w:sz w:val="28"/>
          <w:szCs w:val="28"/>
        </w:rPr>
        <w:t>所載之</w:t>
      </w:r>
      <w:r w:rsidRPr="009F2EEA">
        <w:rPr>
          <w:rFonts w:ascii="標楷體" w:eastAsia="標楷體" w:hAnsi="標楷體" w:hint="eastAsia"/>
          <w:sz w:val="28"/>
          <w:szCs w:val="28"/>
        </w:rPr>
        <w:t>承攬廠商</w:t>
      </w:r>
      <w:r>
        <w:rPr>
          <w:rFonts w:ascii="標楷體" w:eastAsia="標楷體" w:hAnsi="標楷體" w:hint="eastAsia"/>
          <w:sz w:val="28"/>
          <w:szCs w:val="28"/>
        </w:rPr>
        <w:t>名稱。</w:t>
      </w:r>
    </w:p>
    <w:p w:rsidR="009F2EEA" w:rsidRDefault="009F2EEA" w:rsidP="009F2EEA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五、「</w:t>
      </w:r>
      <w:r w:rsidRPr="009F2EEA">
        <w:rPr>
          <w:rFonts w:ascii="標楷體" w:eastAsia="標楷體" w:hAnsi="標楷體" w:hint="eastAsia"/>
          <w:sz w:val="28"/>
          <w:szCs w:val="28"/>
        </w:rPr>
        <w:t>協力廠商</w:t>
      </w:r>
      <w:r>
        <w:rPr>
          <w:rFonts w:ascii="標楷體" w:eastAsia="標楷體" w:hAnsi="標楷體" w:hint="eastAsia"/>
          <w:sz w:val="28"/>
          <w:szCs w:val="28"/>
        </w:rPr>
        <w:t>」欄位應載明該分項工程之協力</w:t>
      </w:r>
      <w:r w:rsidRPr="009F2EEA">
        <w:rPr>
          <w:rFonts w:ascii="標楷體" w:eastAsia="標楷體" w:hAnsi="標楷體" w:hint="eastAsia"/>
          <w:sz w:val="28"/>
          <w:szCs w:val="28"/>
        </w:rPr>
        <w:t>廠商</w:t>
      </w:r>
      <w:r>
        <w:rPr>
          <w:rFonts w:ascii="標楷體" w:eastAsia="標楷體" w:hAnsi="標楷體" w:hint="eastAsia"/>
          <w:sz w:val="28"/>
          <w:szCs w:val="28"/>
        </w:rPr>
        <w:t>名稱。</w:t>
      </w:r>
    </w:p>
    <w:p w:rsidR="00C66C31" w:rsidRDefault="00C66C31" w:rsidP="009F2EEA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六、「</w:t>
      </w:r>
      <w:r w:rsidRPr="00C66C31">
        <w:rPr>
          <w:rFonts w:ascii="標楷體" w:eastAsia="標楷體" w:hAnsi="標楷體" w:hint="eastAsia"/>
          <w:sz w:val="28"/>
          <w:szCs w:val="28"/>
        </w:rPr>
        <w:t>檢查位置</w:t>
      </w:r>
      <w:r>
        <w:rPr>
          <w:rFonts w:ascii="標楷體" w:eastAsia="標楷體" w:hAnsi="標楷體" w:hint="eastAsia"/>
          <w:sz w:val="28"/>
          <w:szCs w:val="28"/>
        </w:rPr>
        <w:t>」欄位應載明該次自主檢查之</w:t>
      </w:r>
      <w:r w:rsidR="00D064FE">
        <w:rPr>
          <w:rFonts w:ascii="標楷體" w:eastAsia="標楷體" w:hAnsi="標楷體" w:hint="eastAsia"/>
          <w:sz w:val="28"/>
          <w:szCs w:val="28"/>
        </w:rPr>
        <w:t>實際</w:t>
      </w:r>
      <w:r>
        <w:rPr>
          <w:rFonts w:ascii="標楷體" w:eastAsia="標楷體" w:hAnsi="標楷體" w:hint="eastAsia"/>
          <w:sz w:val="28"/>
          <w:szCs w:val="28"/>
        </w:rPr>
        <w:t>位置。</w:t>
      </w:r>
    </w:p>
    <w:p w:rsidR="00F44A4A" w:rsidRDefault="00F44A4A" w:rsidP="009F2EEA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七、「</w:t>
      </w:r>
      <w:r w:rsidRPr="00C66C31">
        <w:rPr>
          <w:rFonts w:ascii="標楷體" w:eastAsia="標楷體" w:hAnsi="標楷體" w:hint="eastAsia"/>
          <w:sz w:val="28"/>
          <w:szCs w:val="28"/>
        </w:rPr>
        <w:t>檢查</w:t>
      </w:r>
      <w:r>
        <w:rPr>
          <w:rFonts w:ascii="標楷體" w:eastAsia="標楷體" w:hAnsi="標楷體" w:hint="eastAsia"/>
          <w:sz w:val="28"/>
          <w:szCs w:val="28"/>
        </w:rPr>
        <w:t>時機」欄位應載明該次自主檢查係屬</w:t>
      </w:r>
      <w:r w:rsidRPr="00F44A4A">
        <w:rPr>
          <w:rFonts w:ascii="標楷體" w:eastAsia="標楷體" w:hAnsi="標楷體" w:hint="eastAsia"/>
          <w:sz w:val="28"/>
          <w:szCs w:val="28"/>
        </w:rPr>
        <w:t>查驗停留點</w:t>
      </w:r>
      <w:r>
        <w:rPr>
          <w:rFonts w:ascii="標楷體" w:eastAsia="標楷體" w:hAnsi="標楷體" w:hint="eastAsia"/>
          <w:sz w:val="28"/>
          <w:szCs w:val="28"/>
        </w:rPr>
        <w:t>檢查、</w:t>
      </w:r>
      <w:r w:rsidRPr="00F44A4A">
        <w:rPr>
          <w:rFonts w:ascii="標楷體" w:eastAsia="標楷體" w:hAnsi="標楷體" w:hint="eastAsia"/>
          <w:sz w:val="28"/>
          <w:szCs w:val="28"/>
        </w:rPr>
        <w:t>施工前檢查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44A4A">
        <w:rPr>
          <w:rFonts w:ascii="標楷體" w:eastAsia="標楷體" w:hAnsi="標楷體" w:hint="eastAsia"/>
          <w:sz w:val="28"/>
          <w:szCs w:val="28"/>
        </w:rPr>
        <w:t>施工中檢查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F44A4A">
        <w:rPr>
          <w:rFonts w:ascii="標楷體" w:eastAsia="標楷體" w:hAnsi="標楷體" w:hint="eastAsia"/>
          <w:sz w:val="28"/>
          <w:szCs w:val="28"/>
        </w:rPr>
        <w:t>施工完成檢查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81018" w:rsidRDefault="00F44A4A" w:rsidP="009F2EEA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F81018">
        <w:rPr>
          <w:rFonts w:ascii="標楷體" w:eastAsia="標楷體" w:hAnsi="標楷體" w:hint="eastAsia"/>
          <w:sz w:val="28"/>
          <w:szCs w:val="28"/>
        </w:rPr>
        <w:t>「</w:t>
      </w:r>
      <w:r w:rsidR="00F81018" w:rsidRPr="00F81018">
        <w:rPr>
          <w:rFonts w:ascii="標楷體" w:eastAsia="標楷體" w:hAnsi="標楷體" w:hint="eastAsia"/>
          <w:sz w:val="28"/>
          <w:szCs w:val="28"/>
        </w:rPr>
        <w:t>檢查項目</w:t>
      </w:r>
      <w:r w:rsidR="00F81018">
        <w:rPr>
          <w:rFonts w:ascii="標楷體" w:eastAsia="標楷體" w:hAnsi="標楷體" w:hint="eastAsia"/>
          <w:sz w:val="28"/>
          <w:szCs w:val="28"/>
        </w:rPr>
        <w:t>」欄位應依工程契約</w:t>
      </w:r>
      <w:r w:rsidR="00D064FE">
        <w:rPr>
          <w:rFonts w:ascii="標楷體" w:eastAsia="標楷體" w:hAnsi="標楷體" w:hint="eastAsia"/>
          <w:sz w:val="28"/>
          <w:szCs w:val="28"/>
        </w:rPr>
        <w:t>、</w:t>
      </w:r>
      <w:r w:rsidR="00F81018" w:rsidRPr="00F81018">
        <w:rPr>
          <w:rFonts w:ascii="標楷體" w:eastAsia="標楷體" w:hAnsi="標楷體" w:hint="eastAsia"/>
          <w:sz w:val="28"/>
          <w:szCs w:val="28"/>
        </w:rPr>
        <w:t>設計圖說、規範</w:t>
      </w:r>
      <w:r w:rsidR="002E75EE">
        <w:rPr>
          <w:rFonts w:ascii="標楷體" w:eastAsia="標楷體" w:hAnsi="標楷體" w:hint="eastAsia"/>
          <w:sz w:val="28"/>
          <w:szCs w:val="28"/>
        </w:rPr>
        <w:t>及監造計畫之內容，</w:t>
      </w:r>
      <w:r w:rsidR="00127A1C">
        <w:rPr>
          <w:rFonts w:ascii="標楷體" w:eastAsia="標楷體" w:hAnsi="標楷體" w:hint="eastAsia"/>
          <w:sz w:val="28"/>
          <w:szCs w:val="28"/>
        </w:rPr>
        <w:t>針對</w:t>
      </w:r>
      <w:r w:rsidR="002E75EE">
        <w:rPr>
          <w:rFonts w:ascii="標楷體" w:eastAsia="標楷體" w:hAnsi="標楷體" w:hint="eastAsia"/>
          <w:sz w:val="28"/>
          <w:szCs w:val="28"/>
        </w:rPr>
        <w:t>分項工程</w:t>
      </w:r>
      <w:r w:rsidR="00127A1C">
        <w:rPr>
          <w:rFonts w:ascii="標楷體" w:eastAsia="標楷體" w:hAnsi="標楷體" w:hint="eastAsia"/>
          <w:sz w:val="28"/>
          <w:szCs w:val="28"/>
        </w:rPr>
        <w:t>之施</w:t>
      </w:r>
      <w:r w:rsidR="002E75EE">
        <w:rPr>
          <w:rFonts w:ascii="標楷體" w:eastAsia="標楷體" w:hAnsi="標楷體" w:hint="eastAsia"/>
          <w:sz w:val="28"/>
          <w:szCs w:val="28"/>
        </w:rPr>
        <w:t>工</w:t>
      </w:r>
      <w:r w:rsidR="00127A1C">
        <w:rPr>
          <w:rFonts w:ascii="標楷體" w:eastAsia="標楷體" w:hAnsi="標楷體" w:hint="eastAsia"/>
          <w:sz w:val="28"/>
          <w:szCs w:val="28"/>
        </w:rPr>
        <w:t>順</w:t>
      </w:r>
      <w:r w:rsidR="002E75EE">
        <w:rPr>
          <w:rFonts w:ascii="標楷體" w:eastAsia="標楷體" w:hAnsi="標楷體" w:hint="eastAsia"/>
          <w:sz w:val="28"/>
          <w:szCs w:val="28"/>
        </w:rPr>
        <w:t>序</w:t>
      </w:r>
      <w:r w:rsidR="00127A1C">
        <w:rPr>
          <w:rFonts w:ascii="標楷體" w:eastAsia="標楷體" w:hAnsi="標楷體" w:hint="eastAsia"/>
          <w:sz w:val="28"/>
          <w:szCs w:val="28"/>
        </w:rPr>
        <w:t>，</w:t>
      </w:r>
      <w:r w:rsidR="002E75EE">
        <w:rPr>
          <w:rFonts w:ascii="標楷體" w:eastAsia="標楷體" w:hAnsi="標楷體" w:hint="eastAsia"/>
          <w:sz w:val="28"/>
          <w:szCs w:val="28"/>
        </w:rPr>
        <w:t>予以明訂應實施自主檢查之項目</w:t>
      </w:r>
      <w:r w:rsidR="00774CFB">
        <w:rPr>
          <w:rFonts w:ascii="標楷體" w:eastAsia="標楷體" w:hAnsi="標楷體" w:hint="eastAsia"/>
          <w:sz w:val="28"/>
          <w:szCs w:val="28"/>
        </w:rPr>
        <w:t>；另</w:t>
      </w:r>
      <w:r w:rsidR="0067015F">
        <w:rPr>
          <w:rFonts w:ascii="標楷體" w:eastAsia="標楷體" w:hAnsi="標楷體" w:hint="eastAsia"/>
          <w:sz w:val="28"/>
          <w:szCs w:val="28"/>
        </w:rPr>
        <w:t>該檢查項目應與品質計畫之</w:t>
      </w:r>
      <w:r w:rsidR="00774CFB">
        <w:rPr>
          <w:rFonts w:ascii="標楷體" w:eastAsia="標楷體" w:hAnsi="標楷體" w:hint="eastAsia"/>
          <w:sz w:val="28"/>
          <w:szCs w:val="28"/>
        </w:rPr>
        <w:t>「</w:t>
      </w:r>
      <w:r w:rsidR="00774CFB" w:rsidRPr="00774CFB">
        <w:rPr>
          <w:rFonts w:ascii="標楷體" w:eastAsia="標楷體" w:hAnsi="標楷體" w:hint="eastAsia"/>
          <w:sz w:val="28"/>
          <w:szCs w:val="28"/>
        </w:rPr>
        <w:t>品質管理標準表</w:t>
      </w:r>
      <w:r w:rsidR="00774CFB">
        <w:rPr>
          <w:rFonts w:ascii="標楷體" w:eastAsia="標楷體" w:hAnsi="標楷體" w:hint="eastAsia"/>
          <w:sz w:val="28"/>
          <w:szCs w:val="28"/>
        </w:rPr>
        <w:t>」所載之管理項目互相對應</w:t>
      </w:r>
      <w:r w:rsidR="002E75EE">
        <w:rPr>
          <w:rFonts w:ascii="標楷體" w:eastAsia="標楷體" w:hAnsi="標楷體" w:hint="eastAsia"/>
          <w:sz w:val="28"/>
          <w:szCs w:val="28"/>
        </w:rPr>
        <w:t>。</w:t>
      </w:r>
    </w:p>
    <w:p w:rsidR="002E75EE" w:rsidRDefault="002E75EE" w:rsidP="00127A1C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九、「</w:t>
      </w:r>
      <w:r w:rsidRPr="002E75EE">
        <w:rPr>
          <w:rFonts w:ascii="標楷體" w:eastAsia="標楷體" w:hAnsi="標楷體" w:hint="eastAsia"/>
          <w:sz w:val="28"/>
          <w:szCs w:val="28"/>
        </w:rPr>
        <w:t>設計圖說、規範之檢查標準</w:t>
      </w:r>
      <w:r>
        <w:rPr>
          <w:rFonts w:ascii="標楷體" w:eastAsia="標楷體" w:hAnsi="標楷體" w:hint="eastAsia"/>
          <w:sz w:val="28"/>
          <w:szCs w:val="28"/>
        </w:rPr>
        <w:t>」欄位應</w:t>
      </w:r>
      <w:r w:rsidR="00127A1C">
        <w:rPr>
          <w:rFonts w:ascii="標楷體" w:eastAsia="標楷體" w:hAnsi="標楷體" w:hint="eastAsia"/>
          <w:sz w:val="28"/>
          <w:szCs w:val="28"/>
        </w:rPr>
        <w:t>針對分項工程自主檢查之項目，依工程契約</w:t>
      </w:r>
      <w:r w:rsidR="00D064FE">
        <w:rPr>
          <w:rFonts w:ascii="標楷體" w:eastAsia="標楷體" w:hAnsi="標楷體" w:hint="eastAsia"/>
          <w:sz w:val="28"/>
          <w:szCs w:val="28"/>
        </w:rPr>
        <w:t>、</w:t>
      </w:r>
      <w:r w:rsidR="00127A1C" w:rsidRPr="00F81018">
        <w:rPr>
          <w:rFonts w:ascii="標楷體" w:eastAsia="標楷體" w:hAnsi="標楷體" w:hint="eastAsia"/>
          <w:sz w:val="28"/>
          <w:szCs w:val="28"/>
        </w:rPr>
        <w:t>設計圖說、規範</w:t>
      </w:r>
      <w:r w:rsidR="00127A1C">
        <w:rPr>
          <w:rFonts w:ascii="標楷體" w:eastAsia="標楷體" w:hAnsi="標楷體" w:hint="eastAsia"/>
          <w:sz w:val="28"/>
          <w:szCs w:val="28"/>
        </w:rPr>
        <w:t>及相關規定，予以</w:t>
      </w:r>
      <w:r w:rsidR="00305627">
        <w:rPr>
          <w:rFonts w:ascii="標楷體" w:eastAsia="標楷體" w:hAnsi="標楷體" w:hint="eastAsia"/>
          <w:sz w:val="28"/>
          <w:szCs w:val="28"/>
        </w:rPr>
        <w:t>量化</w:t>
      </w:r>
      <w:r w:rsidR="00127A1C">
        <w:rPr>
          <w:rFonts w:ascii="標楷體" w:eastAsia="標楷體" w:hAnsi="標楷體" w:hint="eastAsia"/>
          <w:sz w:val="28"/>
          <w:szCs w:val="28"/>
        </w:rPr>
        <w:t>訂</w:t>
      </w:r>
      <w:r w:rsidR="00305627">
        <w:rPr>
          <w:rFonts w:ascii="標楷體" w:eastAsia="標楷體" w:hAnsi="標楷體" w:hint="eastAsia"/>
          <w:sz w:val="28"/>
          <w:szCs w:val="28"/>
        </w:rPr>
        <w:t>定</w:t>
      </w:r>
      <w:r w:rsidR="00127A1C">
        <w:rPr>
          <w:rFonts w:ascii="標楷體" w:eastAsia="標楷體" w:hAnsi="標楷體" w:hint="eastAsia"/>
          <w:sz w:val="28"/>
          <w:szCs w:val="28"/>
        </w:rPr>
        <w:t>各檢查項目之</w:t>
      </w:r>
      <w:r w:rsidR="00127A1C" w:rsidRPr="002E75EE">
        <w:rPr>
          <w:rFonts w:ascii="標楷體" w:eastAsia="標楷體" w:hAnsi="標楷體" w:hint="eastAsia"/>
          <w:sz w:val="28"/>
          <w:szCs w:val="28"/>
        </w:rPr>
        <w:t>檢查標準</w:t>
      </w:r>
      <w:r w:rsidR="00305627">
        <w:rPr>
          <w:rFonts w:ascii="標楷體" w:eastAsia="標楷體" w:hAnsi="標楷體" w:hint="eastAsia"/>
          <w:sz w:val="28"/>
          <w:szCs w:val="28"/>
        </w:rPr>
        <w:t>(如</w:t>
      </w:r>
      <w:r w:rsidR="00305627" w:rsidRPr="00305627">
        <w:rPr>
          <w:rFonts w:ascii="標楷體" w:eastAsia="標楷體" w:hAnsi="標楷體" w:hint="eastAsia"/>
          <w:sz w:val="28"/>
          <w:szCs w:val="28"/>
        </w:rPr>
        <w:t>鋼筋保護層</w:t>
      </w:r>
      <w:r w:rsidR="00305627">
        <w:rPr>
          <w:rFonts w:ascii="標楷體" w:eastAsia="標楷體" w:hAnsi="標楷體" w:hint="eastAsia"/>
          <w:sz w:val="28"/>
          <w:szCs w:val="28"/>
        </w:rPr>
        <w:t>之</w:t>
      </w:r>
      <w:r w:rsidR="00305627" w:rsidRPr="002E75EE">
        <w:rPr>
          <w:rFonts w:ascii="標楷體" w:eastAsia="標楷體" w:hAnsi="標楷體" w:hint="eastAsia"/>
          <w:sz w:val="28"/>
          <w:szCs w:val="28"/>
        </w:rPr>
        <w:t>檢查標準</w:t>
      </w:r>
      <w:r w:rsidR="004B5917">
        <w:rPr>
          <w:rFonts w:ascii="標楷體" w:eastAsia="標楷體" w:hAnsi="標楷體" w:hint="eastAsia"/>
          <w:sz w:val="28"/>
          <w:szCs w:val="28"/>
        </w:rPr>
        <w:t>訂</w:t>
      </w:r>
      <w:r w:rsidR="00305627">
        <w:rPr>
          <w:rFonts w:ascii="標楷體" w:eastAsia="標楷體" w:hAnsi="標楷體" w:hint="eastAsia"/>
          <w:sz w:val="28"/>
          <w:szCs w:val="28"/>
        </w:rPr>
        <w:t>為「</w:t>
      </w:r>
      <w:r w:rsidR="00305627" w:rsidRPr="00305627">
        <w:rPr>
          <w:rFonts w:ascii="標楷體" w:eastAsia="標楷體" w:hAnsi="標楷體" w:hint="eastAsia"/>
          <w:sz w:val="28"/>
          <w:szCs w:val="28"/>
        </w:rPr>
        <w:t>≧4</w:t>
      </w:r>
      <w:r w:rsidR="004B5917">
        <w:rPr>
          <w:rFonts w:ascii="標楷體" w:eastAsia="標楷體" w:hAnsi="標楷體"/>
          <w:sz w:val="28"/>
          <w:szCs w:val="28"/>
        </w:rPr>
        <w:t>cm</w:t>
      </w:r>
      <w:r w:rsidR="00305627">
        <w:rPr>
          <w:rFonts w:ascii="標楷體" w:eastAsia="標楷體" w:hAnsi="標楷體" w:hint="eastAsia"/>
          <w:sz w:val="28"/>
          <w:szCs w:val="28"/>
        </w:rPr>
        <w:t>」)，如有容許誤差範圍亦應一併載明(如混凝土坍度</w:t>
      </w:r>
      <w:r w:rsidR="004B5917">
        <w:rPr>
          <w:rFonts w:ascii="標楷體" w:eastAsia="標楷體" w:hAnsi="標楷體" w:hint="eastAsia"/>
          <w:sz w:val="28"/>
          <w:szCs w:val="28"/>
        </w:rPr>
        <w:t>之</w:t>
      </w:r>
      <w:r w:rsidR="004B5917" w:rsidRPr="002E75EE">
        <w:rPr>
          <w:rFonts w:ascii="標楷體" w:eastAsia="標楷體" w:hAnsi="標楷體" w:hint="eastAsia"/>
          <w:sz w:val="28"/>
          <w:szCs w:val="28"/>
        </w:rPr>
        <w:t>檢查標準</w:t>
      </w:r>
      <w:r w:rsidR="004B5917">
        <w:rPr>
          <w:rFonts w:ascii="標楷體" w:eastAsia="標楷體" w:hAnsi="標楷體" w:hint="eastAsia"/>
          <w:sz w:val="28"/>
          <w:szCs w:val="28"/>
        </w:rPr>
        <w:t>訂為「15</w:t>
      </w:r>
      <w:r w:rsidR="004B5917">
        <w:rPr>
          <w:rFonts w:ascii="標楷體" w:eastAsia="標楷體" w:hAnsi="標楷體"/>
          <w:sz w:val="28"/>
          <w:szCs w:val="28"/>
        </w:rPr>
        <w:t>cm</w:t>
      </w:r>
      <w:r w:rsidR="004B5917" w:rsidRPr="004B5917">
        <w:rPr>
          <w:rFonts w:ascii="標楷體" w:eastAsia="標楷體" w:hAnsi="標楷體" w:hint="eastAsia"/>
          <w:sz w:val="28"/>
          <w:szCs w:val="28"/>
        </w:rPr>
        <w:t>±</w:t>
      </w:r>
      <w:r w:rsidR="004B5917" w:rsidRPr="004B5917">
        <w:rPr>
          <w:rFonts w:ascii="標楷體" w:eastAsia="標楷體" w:hAnsi="標楷體"/>
          <w:sz w:val="28"/>
          <w:szCs w:val="28"/>
        </w:rPr>
        <w:t>3</w:t>
      </w:r>
      <w:r w:rsidR="00CC318A">
        <w:rPr>
          <w:rFonts w:ascii="標楷體" w:eastAsia="標楷體" w:hAnsi="標楷體"/>
          <w:sz w:val="28"/>
          <w:szCs w:val="28"/>
        </w:rPr>
        <w:t>.</w:t>
      </w:r>
      <w:r w:rsidR="004B5917" w:rsidRPr="004B5917">
        <w:rPr>
          <w:rFonts w:ascii="標楷體" w:eastAsia="標楷體" w:hAnsi="標楷體"/>
          <w:sz w:val="28"/>
          <w:szCs w:val="28"/>
        </w:rPr>
        <w:t>8</w:t>
      </w:r>
      <w:r w:rsidR="00CC318A">
        <w:rPr>
          <w:rFonts w:ascii="標楷體" w:eastAsia="標楷體" w:hAnsi="標楷體"/>
          <w:sz w:val="28"/>
          <w:szCs w:val="28"/>
        </w:rPr>
        <w:t>c</w:t>
      </w:r>
      <w:r w:rsidR="004B5917" w:rsidRPr="004B5917">
        <w:rPr>
          <w:rFonts w:ascii="標楷體" w:eastAsia="標楷體" w:hAnsi="標楷體"/>
          <w:sz w:val="28"/>
          <w:szCs w:val="28"/>
        </w:rPr>
        <w:t>m</w:t>
      </w:r>
      <w:r w:rsidR="004B5917">
        <w:rPr>
          <w:rFonts w:ascii="標楷體" w:eastAsia="標楷體" w:hAnsi="標楷體" w:hint="eastAsia"/>
          <w:sz w:val="28"/>
          <w:szCs w:val="28"/>
        </w:rPr>
        <w:t>」</w:t>
      </w:r>
      <w:r w:rsidR="00305627">
        <w:rPr>
          <w:rFonts w:ascii="標楷體" w:eastAsia="標楷體" w:hAnsi="標楷體" w:hint="eastAsia"/>
          <w:sz w:val="28"/>
          <w:szCs w:val="28"/>
        </w:rPr>
        <w:t>)</w:t>
      </w:r>
      <w:r w:rsidR="00774CFB" w:rsidRPr="00774CFB">
        <w:rPr>
          <w:rFonts w:ascii="標楷體" w:eastAsia="標楷體" w:hAnsi="標楷體" w:hint="eastAsia"/>
          <w:sz w:val="28"/>
          <w:szCs w:val="28"/>
        </w:rPr>
        <w:t>；另該</w:t>
      </w:r>
      <w:r w:rsidR="00774CFB" w:rsidRPr="002E75EE">
        <w:rPr>
          <w:rFonts w:ascii="標楷體" w:eastAsia="標楷體" w:hAnsi="標楷體" w:hint="eastAsia"/>
          <w:sz w:val="28"/>
          <w:szCs w:val="28"/>
        </w:rPr>
        <w:t>檢查標準</w:t>
      </w:r>
      <w:r w:rsidR="00774CFB" w:rsidRPr="00774CFB">
        <w:rPr>
          <w:rFonts w:ascii="標楷體" w:eastAsia="標楷體" w:hAnsi="標楷體" w:hint="eastAsia"/>
          <w:sz w:val="28"/>
          <w:szCs w:val="28"/>
        </w:rPr>
        <w:t>應與品質計畫之「品質管理標準表」所載之管理</w:t>
      </w:r>
      <w:r w:rsidR="00774CFB">
        <w:rPr>
          <w:rFonts w:ascii="標楷體" w:eastAsia="標楷體" w:hAnsi="標楷體" w:hint="eastAsia"/>
          <w:sz w:val="28"/>
          <w:szCs w:val="28"/>
        </w:rPr>
        <w:t>標準</w:t>
      </w:r>
      <w:r w:rsidR="00774CFB" w:rsidRPr="00774CFB">
        <w:rPr>
          <w:rFonts w:ascii="標楷體" w:eastAsia="標楷體" w:hAnsi="標楷體" w:hint="eastAsia"/>
          <w:sz w:val="28"/>
          <w:szCs w:val="28"/>
        </w:rPr>
        <w:t>互相對應</w:t>
      </w:r>
      <w:r w:rsidR="00127A1C">
        <w:rPr>
          <w:rFonts w:ascii="標楷體" w:eastAsia="標楷體" w:hAnsi="標楷體" w:hint="eastAsia"/>
          <w:sz w:val="28"/>
          <w:szCs w:val="28"/>
        </w:rPr>
        <w:t>。</w:t>
      </w:r>
    </w:p>
    <w:p w:rsidR="0067015F" w:rsidRDefault="0067015F" w:rsidP="00127A1C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十、「</w:t>
      </w:r>
      <w:r w:rsidRPr="0067015F">
        <w:rPr>
          <w:rFonts w:ascii="標楷體" w:eastAsia="標楷體" w:hAnsi="標楷體" w:hint="eastAsia"/>
          <w:sz w:val="28"/>
          <w:szCs w:val="28"/>
        </w:rPr>
        <w:t>實際檢查情形</w:t>
      </w:r>
      <w:r>
        <w:rPr>
          <w:rFonts w:ascii="標楷體" w:eastAsia="標楷體" w:hAnsi="標楷體" w:hint="eastAsia"/>
          <w:sz w:val="28"/>
          <w:szCs w:val="28"/>
        </w:rPr>
        <w:t>」欄位應依實際檢查情形，</w:t>
      </w:r>
      <w:r w:rsidRPr="0067015F">
        <w:rPr>
          <w:rFonts w:ascii="標楷體" w:eastAsia="標楷體" w:hAnsi="標楷體" w:hint="eastAsia"/>
          <w:sz w:val="28"/>
          <w:szCs w:val="28"/>
        </w:rPr>
        <w:t>量化填報實際檢查</w:t>
      </w:r>
      <w:r>
        <w:rPr>
          <w:rFonts w:ascii="標楷體" w:eastAsia="標楷體" w:hAnsi="標楷體" w:hint="eastAsia"/>
          <w:sz w:val="28"/>
          <w:szCs w:val="28"/>
        </w:rPr>
        <w:t>之數值及單位(如</w:t>
      </w:r>
      <w:r w:rsidRPr="00305627">
        <w:rPr>
          <w:rFonts w:ascii="標楷體" w:eastAsia="標楷體" w:hAnsi="標楷體" w:hint="eastAsia"/>
          <w:sz w:val="28"/>
          <w:szCs w:val="28"/>
        </w:rPr>
        <w:t>鋼筋保護層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67015F">
        <w:rPr>
          <w:rFonts w:ascii="標楷體" w:eastAsia="標楷體" w:hAnsi="標楷體" w:hint="eastAsia"/>
          <w:sz w:val="28"/>
          <w:szCs w:val="28"/>
        </w:rPr>
        <w:t>實際檢查情形</w:t>
      </w:r>
      <w:r>
        <w:rPr>
          <w:rFonts w:ascii="標楷體" w:eastAsia="標楷體" w:hAnsi="標楷體" w:hint="eastAsia"/>
          <w:sz w:val="28"/>
          <w:szCs w:val="28"/>
        </w:rPr>
        <w:t>填報為4.5</w:t>
      </w:r>
      <w:r>
        <w:rPr>
          <w:rFonts w:ascii="標楷體" w:eastAsia="標楷體" w:hAnsi="標楷體"/>
          <w:sz w:val="28"/>
          <w:szCs w:val="28"/>
        </w:rPr>
        <w:t>cm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987DB9" w:rsidRDefault="00987DB9" w:rsidP="00127A1C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十一、「</w:t>
      </w:r>
      <w:r w:rsidRPr="0067015F">
        <w:rPr>
          <w:rFonts w:ascii="標楷體" w:eastAsia="標楷體" w:hAnsi="標楷體" w:hint="eastAsia"/>
          <w:sz w:val="28"/>
          <w:szCs w:val="28"/>
        </w:rPr>
        <w:t>檢查</w:t>
      </w:r>
      <w:r>
        <w:rPr>
          <w:rFonts w:ascii="標楷體" w:eastAsia="標楷體" w:hAnsi="標楷體" w:hint="eastAsia"/>
          <w:sz w:val="28"/>
          <w:szCs w:val="28"/>
        </w:rPr>
        <w:t>結果」欄位應視</w:t>
      </w:r>
      <w:r w:rsidRPr="00987DB9">
        <w:rPr>
          <w:rFonts w:ascii="標楷體" w:eastAsia="標楷體" w:hAnsi="標楷體" w:hint="eastAsia"/>
          <w:sz w:val="28"/>
          <w:szCs w:val="28"/>
        </w:rPr>
        <w:t>實際檢查情形與檢查標準</w:t>
      </w:r>
      <w:r>
        <w:rPr>
          <w:rFonts w:ascii="標楷體" w:eastAsia="標楷體" w:hAnsi="標楷體" w:hint="eastAsia"/>
          <w:sz w:val="28"/>
          <w:szCs w:val="28"/>
        </w:rPr>
        <w:t>是否</w:t>
      </w:r>
      <w:r w:rsidRPr="00987DB9">
        <w:rPr>
          <w:rFonts w:ascii="標楷體" w:eastAsia="標楷體" w:hAnsi="標楷體" w:hint="eastAsia"/>
          <w:sz w:val="28"/>
          <w:szCs w:val="28"/>
        </w:rPr>
        <w:t>相符，</w:t>
      </w:r>
      <w:r>
        <w:rPr>
          <w:rFonts w:ascii="標楷體" w:eastAsia="標楷體" w:hAnsi="標楷體" w:hint="eastAsia"/>
          <w:sz w:val="28"/>
          <w:szCs w:val="28"/>
        </w:rPr>
        <w:t>再依「</w:t>
      </w:r>
      <w:r w:rsidRPr="00987DB9">
        <w:rPr>
          <w:rFonts w:ascii="標楷體" w:eastAsia="標楷體" w:hAnsi="標楷體" w:hint="eastAsia"/>
          <w:sz w:val="28"/>
          <w:szCs w:val="28"/>
        </w:rPr>
        <w:t>檢查結果符號說明</w:t>
      </w:r>
      <w:r>
        <w:rPr>
          <w:rFonts w:ascii="標楷體" w:eastAsia="標楷體" w:hAnsi="標楷體" w:hint="eastAsia"/>
          <w:sz w:val="28"/>
          <w:szCs w:val="28"/>
        </w:rPr>
        <w:t>」欄位所載之代表符號予以填報，切勿有</w:t>
      </w:r>
      <w:r w:rsidRPr="00987DB9">
        <w:rPr>
          <w:rFonts w:ascii="標楷體" w:eastAsia="標楷體" w:hAnsi="標楷體" w:hint="eastAsia"/>
          <w:sz w:val="28"/>
          <w:szCs w:val="28"/>
        </w:rPr>
        <w:t>實際檢查情形與檢查標準不符</w:t>
      </w:r>
      <w:r>
        <w:rPr>
          <w:rFonts w:ascii="標楷體" w:eastAsia="標楷體" w:hAnsi="標楷體" w:hint="eastAsia"/>
          <w:sz w:val="28"/>
          <w:szCs w:val="28"/>
        </w:rPr>
        <w:t>或與</w:t>
      </w:r>
      <w:r w:rsidRPr="00987DB9">
        <w:rPr>
          <w:rFonts w:ascii="標楷體" w:eastAsia="標楷體" w:hAnsi="標楷體" w:hint="eastAsia"/>
          <w:sz w:val="28"/>
          <w:szCs w:val="28"/>
        </w:rPr>
        <w:t>檢查標準無法對應比較卻仍記載合格</w:t>
      </w:r>
      <w:r>
        <w:rPr>
          <w:rFonts w:ascii="標楷體" w:eastAsia="標楷體" w:hAnsi="標楷體" w:hint="eastAsia"/>
          <w:sz w:val="28"/>
          <w:szCs w:val="28"/>
        </w:rPr>
        <w:t>之情形。</w:t>
      </w:r>
    </w:p>
    <w:p w:rsidR="008B5A44" w:rsidRDefault="008B5A44" w:rsidP="00127A1C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十二、自主檢查結果若有</w:t>
      </w:r>
      <w:r w:rsidR="00081CB8" w:rsidRPr="00081CB8">
        <w:rPr>
          <w:rFonts w:ascii="標楷體" w:eastAsia="標楷體" w:hAnsi="標楷體" w:hint="eastAsia"/>
          <w:sz w:val="28"/>
          <w:szCs w:val="28"/>
        </w:rPr>
        <w:t>缺失需改正</w:t>
      </w:r>
      <w:r>
        <w:rPr>
          <w:rFonts w:ascii="標楷體" w:eastAsia="標楷體" w:hAnsi="標楷體" w:hint="eastAsia"/>
          <w:sz w:val="28"/>
          <w:szCs w:val="28"/>
        </w:rPr>
        <w:t>情形時</w:t>
      </w:r>
      <w:r w:rsidR="00081CB8">
        <w:rPr>
          <w:rFonts w:ascii="標楷體" w:eastAsia="標楷體" w:hAnsi="標楷體" w:hint="eastAsia"/>
          <w:sz w:val="28"/>
          <w:szCs w:val="28"/>
        </w:rPr>
        <w:t>，應於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8B5A44">
        <w:rPr>
          <w:rFonts w:ascii="標楷體" w:eastAsia="標楷體" w:hAnsi="標楷體" w:hint="eastAsia"/>
          <w:sz w:val="28"/>
          <w:szCs w:val="28"/>
        </w:rPr>
        <w:t>缺失複查結果</w:t>
      </w:r>
      <w:r>
        <w:rPr>
          <w:rFonts w:ascii="標楷體" w:eastAsia="標楷體" w:hAnsi="標楷體" w:hint="eastAsia"/>
          <w:sz w:val="28"/>
          <w:szCs w:val="28"/>
        </w:rPr>
        <w:t>」欄位</w:t>
      </w:r>
      <w:r w:rsidR="00081CB8">
        <w:rPr>
          <w:rFonts w:ascii="標楷體" w:eastAsia="標楷體" w:hAnsi="標楷體" w:hint="eastAsia"/>
          <w:sz w:val="28"/>
          <w:szCs w:val="28"/>
        </w:rPr>
        <w:t>載明</w:t>
      </w:r>
      <w:r w:rsidR="00081CB8" w:rsidRPr="00081CB8">
        <w:rPr>
          <w:rFonts w:ascii="標楷體" w:eastAsia="標楷體" w:hAnsi="標楷體" w:hint="eastAsia"/>
          <w:sz w:val="28"/>
          <w:szCs w:val="28"/>
        </w:rPr>
        <w:t>缺失複查結果</w:t>
      </w:r>
      <w:r w:rsidR="00081CB8">
        <w:rPr>
          <w:rFonts w:ascii="標楷體" w:eastAsia="標楷體" w:hAnsi="標楷體" w:hint="eastAsia"/>
          <w:sz w:val="28"/>
          <w:szCs w:val="28"/>
        </w:rPr>
        <w:t>、</w:t>
      </w:r>
      <w:r w:rsidR="00081CB8" w:rsidRPr="00081CB8">
        <w:rPr>
          <w:rFonts w:ascii="標楷體" w:eastAsia="標楷體" w:hAnsi="標楷體" w:hint="eastAsia"/>
          <w:sz w:val="28"/>
          <w:szCs w:val="28"/>
        </w:rPr>
        <w:t>複查日期</w:t>
      </w:r>
      <w:r w:rsidR="00081CB8">
        <w:rPr>
          <w:rFonts w:ascii="標楷體" w:eastAsia="標楷體" w:hAnsi="標楷體" w:hint="eastAsia"/>
          <w:sz w:val="28"/>
          <w:szCs w:val="28"/>
        </w:rPr>
        <w:t>及</w:t>
      </w:r>
      <w:r w:rsidR="00081CB8" w:rsidRPr="00081CB8">
        <w:rPr>
          <w:rFonts w:ascii="標楷體" w:eastAsia="標楷體" w:hAnsi="標楷體" w:hint="eastAsia"/>
          <w:sz w:val="28"/>
          <w:szCs w:val="28"/>
        </w:rPr>
        <w:t>複查人員職稱</w:t>
      </w:r>
      <w:r w:rsidR="00081CB8">
        <w:rPr>
          <w:rFonts w:ascii="標楷體" w:eastAsia="標楷體" w:hAnsi="標楷體" w:hint="eastAsia"/>
          <w:sz w:val="28"/>
          <w:szCs w:val="28"/>
        </w:rPr>
        <w:t>，並由</w:t>
      </w:r>
      <w:r w:rsidR="00081CB8" w:rsidRPr="00081CB8">
        <w:rPr>
          <w:rFonts w:ascii="標楷體" w:eastAsia="標楷體" w:hAnsi="標楷體" w:hint="eastAsia"/>
          <w:sz w:val="28"/>
          <w:szCs w:val="28"/>
        </w:rPr>
        <w:t>複查人員</w:t>
      </w:r>
      <w:r w:rsidR="00FF4839">
        <w:rPr>
          <w:rFonts w:ascii="標楷體" w:eastAsia="標楷體" w:hAnsi="標楷體" w:hint="eastAsia"/>
          <w:sz w:val="28"/>
          <w:szCs w:val="28"/>
        </w:rPr>
        <w:t>簽名</w:t>
      </w:r>
      <w:r w:rsidR="00081CB8">
        <w:rPr>
          <w:rFonts w:ascii="標楷體" w:eastAsia="標楷體" w:hAnsi="標楷體" w:hint="eastAsia"/>
          <w:sz w:val="28"/>
          <w:szCs w:val="28"/>
        </w:rPr>
        <w:t>。</w:t>
      </w:r>
    </w:p>
    <w:p w:rsidR="00081CB8" w:rsidRDefault="00081CB8" w:rsidP="00081CB8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十三、</w:t>
      </w:r>
      <w:r w:rsidRPr="00D064FE">
        <w:rPr>
          <w:rFonts w:ascii="標楷體" w:eastAsia="標楷體" w:hAnsi="標楷體" w:hint="eastAsia"/>
          <w:sz w:val="28"/>
          <w:szCs w:val="28"/>
          <w:u w:val="single"/>
        </w:rPr>
        <w:t>廠商施工人員</w:t>
      </w:r>
      <w:r w:rsidRPr="00081CB8">
        <w:rPr>
          <w:rFonts w:ascii="標楷體" w:eastAsia="標楷體" w:hAnsi="標楷體" w:hint="eastAsia"/>
          <w:sz w:val="28"/>
          <w:szCs w:val="28"/>
        </w:rPr>
        <w:t>應於每一施工階段完成後</w:t>
      </w:r>
      <w:r w:rsidR="00D064FE">
        <w:rPr>
          <w:rFonts w:ascii="標楷體" w:eastAsia="標楷體" w:hAnsi="標楷體" w:hint="eastAsia"/>
          <w:sz w:val="28"/>
          <w:szCs w:val="28"/>
        </w:rPr>
        <w:t>，</w:t>
      </w:r>
      <w:r w:rsidRPr="00081CB8">
        <w:rPr>
          <w:rFonts w:ascii="標楷體" w:eastAsia="標楷體" w:hAnsi="標楷體" w:hint="eastAsia"/>
          <w:sz w:val="28"/>
          <w:szCs w:val="28"/>
        </w:rPr>
        <w:t>即予自主檢查</w:t>
      </w:r>
      <w:r w:rsidR="00DA1669">
        <w:rPr>
          <w:rFonts w:ascii="標楷體" w:eastAsia="標楷體" w:hAnsi="標楷體" w:hint="eastAsia"/>
          <w:sz w:val="28"/>
          <w:szCs w:val="28"/>
        </w:rPr>
        <w:t>、</w:t>
      </w:r>
      <w:r w:rsidRPr="00081CB8">
        <w:rPr>
          <w:rFonts w:ascii="標楷體" w:eastAsia="標楷體" w:hAnsi="標楷體" w:hint="eastAsia"/>
          <w:sz w:val="28"/>
          <w:szCs w:val="28"/>
        </w:rPr>
        <w:t>填報自主檢查表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D064FE">
        <w:rPr>
          <w:rFonts w:ascii="標楷體" w:eastAsia="標楷體" w:hAnsi="標楷體" w:hint="eastAsia"/>
          <w:sz w:val="28"/>
          <w:szCs w:val="28"/>
          <w:u w:val="single"/>
        </w:rPr>
        <w:t>簽名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A1669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由工地負責人</w:t>
      </w:r>
      <w:r w:rsidRPr="00D064FE">
        <w:rPr>
          <w:rFonts w:ascii="標楷體" w:eastAsia="標楷體" w:hAnsi="標楷體" w:hint="eastAsia"/>
          <w:sz w:val="28"/>
          <w:szCs w:val="28"/>
          <w:u w:val="single"/>
        </w:rPr>
        <w:t>簽名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3862" w:rsidRDefault="00C73862" w:rsidP="00081CB8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十四、「編號」欄位應依品質計畫之「文件紀錄管理系統」所訂文件紀錄之編碼方式確實填寫該自主檢查表之編號，並依規定執行後續的文件紀錄管理作</w:t>
      </w:r>
      <w:r w:rsidR="00DA1669">
        <w:rPr>
          <w:rFonts w:ascii="標楷體" w:eastAsia="標楷體" w:hAnsi="標楷體" w:hint="eastAsia"/>
          <w:sz w:val="28"/>
          <w:szCs w:val="28"/>
        </w:rPr>
        <w:t>業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。</w:t>
      </w:r>
    </w:p>
    <w:p w:rsidR="0073037C" w:rsidRDefault="0073037C" w:rsidP="00081CB8">
      <w:pPr>
        <w:spacing w:line="48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十五、自主檢查過程如有需另外註記事項，應於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73037C">
        <w:rPr>
          <w:rFonts w:ascii="標楷體" w:eastAsia="標楷體" w:hAnsi="標楷體" w:hint="eastAsia"/>
          <w:sz w:val="28"/>
          <w:szCs w:val="28"/>
        </w:rPr>
        <w:t>備註</w:t>
      </w:r>
      <w:r>
        <w:rPr>
          <w:rFonts w:ascii="標楷體" w:eastAsia="標楷體" w:hAnsi="標楷體" w:hint="eastAsia"/>
          <w:sz w:val="28"/>
          <w:szCs w:val="28"/>
        </w:rPr>
        <w:t>」欄位</w:t>
      </w:r>
      <w:r>
        <w:rPr>
          <w:rFonts w:ascii="標楷體" w:eastAsia="標楷體" w:hAnsi="標楷體" w:hint="eastAsia"/>
          <w:sz w:val="28"/>
          <w:szCs w:val="28"/>
        </w:rPr>
        <w:t>妥適記載，以利後續追蹤管制。</w:t>
      </w:r>
    </w:p>
    <w:sectPr w:rsidR="0073037C" w:rsidSect="00627B92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8D3" w:rsidRDefault="009608D3" w:rsidP="00774CFB">
      <w:r>
        <w:separator/>
      </w:r>
    </w:p>
  </w:endnote>
  <w:endnote w:type="continuationSeparator" w:id="0">
    <w:p w:rsidR="009608D3" w:rsidRDefault="009608D3" w:rsidP="0077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8D3" w:rsidRDefault="009608D3" w:rsidP="00774CFB">
      <w:r>
        <w:separator/>
      </w:r>
    </w:p>
  </w:footnote>
  <w:footnote w:type="continuationSeparator" w:id="0">
    <w:p w:rsidR="009608D3" w:rsidRDefault="009608D3" w:rsidP="00774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B1"/>
    <w:rsid w:val="00000445"/>
    <w:rsid w:val="00001DCD"/>
    <w:rsid w:val="00006772"/>
    <w:rsid w:val="000124FC"/>
    <w:rsid w:val="0001270D"/>
    <w:rsid w:val="0001441A"/>
    <w:rsid w:val="00020321"/>
    <w:rsid w:val="00021742"/>
    <w:rsid w:val="000246DA"/>
    <w:rsid w:val="00026D7F"/>
    <w:rsid w:val="00030A1E"/>
    <w:rsid w:val="00035F5C"/>
    <w:rsid w:val="0003745C"/>
    <w:rsid w:val="0004134C"/>
    <w:rsid w:val="00041586"/>
    <w:rsid w:val="00052C0A"/>
    <w:rsid w:val="00054598"/>
    <w:rsid w:val="00055C64"/>
    <w:rsid w:val="00062399"/>
    <w:rsid w:val="0007120D"/>
    <w:rsid w:val="0007635F"/>
    <w:rsid w:val="000765A0"/>
    <w:rsid w:val="00081CB8"/>
    <w:rsid w:val="00083DD4"/>
    <w:rsid w:val="00086C10"/>
    <w:rsid w:val="000B2CEB"/>
    <w:rsid w:val="000B3A38"/>
    <w:rsid w:val="000B40DD"/>
    <w:rsid w:val="000B444F"/>
    <w:rsid w:val="000B551F"/>
    <w:rsid w:val="000C1EEA"/>
    <w:rsid w:val="000C2B51"/>
    <w:rsid w:val="000C741C"/>
    <w:rsid w:val="000D0D7B"/>
    <w:rsid w:val="000D68B3"/>
    <w:rsid w:val="000E3F2C"/>
    <w:rsid w:val="000E5337"/>
    <w:rsid w:val="000F1AD0"/>
    <w:rsid w:val="000F394E"/>
    <w:rsid w:val="00107B84"/>
    <w:rsid w:val="00110BB1"/>
    <w:rsid w:val="00113228"/>
    <w:rsid w:val="00115BB9"/>
    <w:rsid w:val="00123379"/>
    <w:rsid w:val="00125116"/>
    <w:rsid w:val="0012663B"/>
    <w:rsid w:val="00127A1C"/>
    <w:rsid w:val="00131477"/>
    <w:rsid w:val="00135D48"/>
    <w:rsid w:val="00153DF6"/>
    <w:rsid w:val="00164185"/>
    <w:rsid w:val="0016733B"/>
    <w:rsid w:val="00174785"/>
    <w:rsid w:val="0017535C"/>
    <w:rsid w:val="0018398A"/>
    <w:rsid w:val="00185BB1"/>
    <w:rsid w:val="001907B7"/>
    <w:rsid w:val="001A11D3"/>
    <w:rsid w:val="001A326A"/>
    <w:rsid w:val="001A4772"/>
    <w:rsid w:val="001A4A5B"/>
    <w:rsid w:val="001B0F4F"/>
    <w:rsid w:val="001B5437"/>
    <w:rsid w:val="001B64A4"/>
    <w:rsid w:val="001B718F"/>
    <w:rsid w:val="001C0E3E"/>
    <w:rsid w:val="001C1C32"/>
    <w:rsid w:val="001C485E"/>
    <w:rsid w:val="001C680F"/>
    <w:rsid w:val="001D2A27"/>
    <w:rsid w:val="001D6859"/>
    <w:rsid w:val="001D759D"/>
    <w:rsid w:val="001E02C4"/>
    <w:rsid w:val="001E2FB9"/>
    <w:rsid w:val="001E666B"/>
    <w:rsid w:val="001F3318"/>
    <w:rsid w:val="001F5404"/>
    <w:rsid w:val="00201206"/>
    <w:rsid w:val="00201756"/>
    <w:rsid w:val="00203F18"/>
    <w:rsid w:val="002045D8"/>
    <w:rsid w:val="002105B5"/>
    <w:rsid w:val="002116E9"/>
    <w:rsid w:val="0021275B"/>
    <w:rsid w:val="00213D16"/>
    <w:rsid w:val="002315E5"/>
    <w:rsid w:val="002338C4"/>
    <w:rsid w:val="0023402D"/>
    <w:rsid w:val="00263B2D"/>
    <w:rsid w:val="00270027"/>
    <w:rsid w:val="00271BA9"/>
    <w:rsid w:val="002754EB"/>
    <w:rsid w:val="002756E2"/>
    <w:rsid w:val="00275A7E"/>
    <w:rsid w:val="002774B4"/>
    <w:rsid w:val="00280289"/>
    <w:rsid w:val="002841BD"/>
    <w:rsid w:val="0028462E"/>
    <w:rsid w:val="00284D37"/>
    <w:rsid w:val="002852A5"/>
    <w:rsid w:val="00287BCC"/>
    <w:rsid w:val="0029435E"/>
    <w:rsid w:val="002A4D59"/>
    <w:rsid w:val="002A68FE"/>
    <w:rsid w:val="002A7A7A"/>
    <w:rsid w:val="002B064A"/>
    <w:rsid w:val="002B29C6"/>
    <w:rsid w:val="002B2C94"/>
    <w:rsid w:val="002B363B"/>
    <w:rsid w:val="002C1DBC"/>
    <w:rsid w:val="002C441A"/>
    <w:rsid w:val="002C6466"/>
    <w:rsid w:val="002D5676"/>
    <w:rsid w:val="002D64FA"/>
    <w:rsid w:val="002D76D4"/>
    <w:rsid w:val="002E1A83"/>
    <w:rsid w:val="002E59F4"/>
    <w:rsid w:val="002E66AC"/>
    <w:rsid w:val="002E6843"/>
    <w:rsid w:val="002E75EE"/>
    <w:rsid w:val="002F7B8C"/>
    <w:rsid w:val="002F7E45"/>
    <w:rsid w:val="00303DAF"/>
    <w:rsid w:val="00304ABE"/>
    <w:rsid w:val="00304FA7"/>
    <w:rsid w:val="00305627"/>
    <w:rsid w:val="00306681"/>
    <w:rsid w:val="00306DDB"/>
    <w:rsid w:val="0031115D"/>
    <w:rsid w:val="00311933"/>
    <w:rsid w:val="00320806"/>
    <w:rsid w:val="00330411"/>
    <w:rsid w:val="00331538"/>
    <w:rsid w:val="00331693"/>
    <w:rsid w:val="00331ED4"/>
    <w:rsid w:val="00334EE5"/>
    <w:rsid w:val="003407F2"/>
    <w:rsid w:val="0034183B"/>
    <w:rsid w:val="00343D11"/>
    <w:rsid w:val="00343F8B"/>
    <w:rsid w:val="00350BF6"/>
    <w:rsid w:val="00352431"/>
    <w:rsid w:val="00353B3B"/>
    <w:rsid w:val="00354C1C"/>
    <w:rsid w:val="003601F3"/>
    <w:rsid w:val="00360ACE"/>
    <w:rsid w:val="00362EE8"/>
    <w:rsid w:val="0036354B"/>
    <w:rsid w:val="003673F8"/>
    <w:rsid w:val="00370171"/>
    <w:rsid w:val="00371CF4"/>
    <w:rsid w:val="00374FF1"/>
    <w:rsid w:val="0038082F"/>
    <w:rsid w:val="00384190"/>
    <w:rsid w:val="003B123D"/>
    <w:rsid w:val="003B611C"/>
    <w:rsid w:val="003B63EA"/>
    <w:rsid w:val="003C243C"/>
    <w:rsid w:val="003D20D5"/>
    <w:rsid w:val="003D62B7"/>
    <w:rsid w:val="003E0D5A"/>
    <w:rsid w:val="003E57B4"/>
    <w:rsid w:val="00401988"/>
    <w:rsid w:val="00403585"/>
    <w:rsid w:val="0040550D"/>
    <w:rsid w:val="004057E5"/>
    <w:rsid w:val="0041003A"/>
    <w:rsid w:val="00411B4E"/>
    <w:rsid w:val="00412491"/>
    <w:rsid w:val="00413BAE"/>
    <w:rsid w:val="004154AD"/>
    <w:rsid w:val="00417287"/>
    <w:rsid w:val="00420578"/>
    <w:rsid w:val="0043234E"/>
    <w:rsid w:val="0043451D"/>
    <w:rsid w:val="0043554D"/>
    <w:rsid w:val="00435A43"/>
    <w:rsid w:val="004405C9"/>
    <w:rsid w:val="004450A5"/>
    <w:rsid w:val="00463570"/>
    <w:rsid w:val="0046438F"/>
    <w:rsid w:val="0046666E"/>
    <w:rsid w:val="004730F7"/>
    <w:rsid w:val="00475705"/>
    <w:rsid w:val="004757E8"/>
    <w:rsid w:val="004776AC"/>
    <w:rsid w:val="00482402"/>
    <w:rsid w:val="00491D45"/>
    <w:rsid w:val="004A1B6D"/>
    <w:rsid w:val="004A598E"/>
    <w:rsid w:val="004B1000"/>
    <w:rsid w:val="004B4DD1"/>
    <w:rsid w:val="004B5917"/>
    <w:rsid w:val="004C18FF"/>
    <w:rsid w:val="004C4F7D"/>
    <w:rsid w:val="004D13A1"/>
    <w:rsid w:val="004D26B8"/>
    <w:rsid w:val="004E4F1D"/>
    <w:rsid w:val="004F26F3"/>
    <w:rsid w:val="004F2771"/>
    <w:rsid w:val="004F4CEC"/>
    <w:rsid w:val="004F7E66"/>
    <w:rsid w:val="00501314"/>
    <w:rsid w:val="00502AC3"/>
    <w:rsid w:val="00514326"/>
    <w:rsid w:val="00521FC2"/>
    <w:rsid w:val="00522536"/>
    <w:rsid w:val="00524A2A"/>
    <w:rsid w:val="00526985"/>
    <w:rsid w:val="00532006"/>
    <w:rsid w:val="005327EB"/>
    <w:rsid w:val="00534B82"/>
    <w:rsid w:val="00534CAF"/>
    <w:rsid w:val="00544F25"/>
    <w:rsid w:val="00555FC8"/>
    <w:rsid w:val="005668AF"/>
    <w:rsid w:val="00571269"/>
    <w:rsid w:val="00580FEE"/>
    <w:rsid w:val="005870F3"/>
    <w:rsid w:val="00590265"/>
    <w:rsid w:val="00591C3C"/>
    <w:rsid w:val="00594396"/>
    <w:rsid w:val="00596A11"/>
    <w:rsid w:val="0059705D"/>
    <w:rsid w:val="005A5041"/>
    <w:rsid w:val="005C103A"/>
    <w:rsid w:val="005C335A"/>
    <w:rsid w:val="005C3979"/>
    <w:rsid w:val="005C77B1"/>
    <w:rsid w:val="005D174F"/>
    <w:rsid w:val="005D525E"/>
    <w:rsid w:val="005E2BBE"/>
    <w:rsid w:val="005E3CDA"/>
    <w:rsid w:val="005E426D"/>
    <w:rsid w:val="005E4807"/>
    <w:rsid w:val="005E6CC1"/>
    <w:rsid w:val="005F1DCD"/>
    <w:rsid w:val="005F4808"/>
    <w:rsid w:val="00611737"/>
    <w:rsid w:val="00614EE1"/>
    <w:rsid w:val="00615170"/>
    <w:rsid w:val="0062220E"/>
    <w:rsid w:val="00622777"/>
    <w:rsid w:val="006247A9"/>
    <w:rsid w:val="00625703"/>
    <w:rsid w:val="00626A1F"/>
    <w:rsid w:val="00627B92"/>
    <w:rsid w:val="00630473"/>
    <w:rsid w:val="00632AAB"/>
    <w:rsid w:val="00636065"/>
    <w:rsid w:val="006365F9"/>
    <w:rsid w:val="006371BF"/>
    <w:rsid w:val="00640D45"/>
    <w:rsid w:val="00644DE1"/>
    <w:rsid w:val="006512A3"/>
    <w:rsid w:val="006562E6"/>
    <w:rsid w:val="0067015F"/>
    <w:rsid w:val="0067549F"/>
    <w:rsid w:val="0067798C"/>
    <w:rsid w:val="00680952"/>
    <w:rsid w:val="00680B83"/>
    <w:rsid w:val="006948CC"/>
    <w:rsid w:val="006A274E"/>
    <w:rsid w:val="006A53BC"/>
    <w:rsid w:val="006A6D62"/>
    <w:rsid w:val="006A771D"/>
    <w:rsid w:val="006B0096"/>
    <w:rsid w:val="006B23B2"/>
    <w:rsid w:val="006B4093"/>
    <w:rsid w:val="006B63CE"/>
    <w:rsid w:val="006C3FBD"/>
    <w:rsid w:val="006C7AEC"/>
    <w:rsid w:val="006C7B65"/>
    <w:rsid w:val="006D3456"/>
    <w:rsid w:val="006D605B"/>
    <w:rsid w:val="006D6C77"/>
    <w:rsid w:val="006D7877"/>
    <w:rsid w:val="006D7950"/>
    <w:rsid w:val="006E168C"/>
    <w:rsid w:val="006E4FE2"/>
    <w:rsid w:val="00702F8D"/>
    <w:rsid w:val="00711BA5"/>
    <w:rsid w:val="00722BE7"/>
    <w:rsid w:val="00723A6A"/>
    <w:rsid w:val="0073037C"/>
    <w:rsid w:val="0073097D"/>
    <w:rsid w:val="00733653"/>
    <w:rsid w:val="00737C75"/>
    <w:rsid w:val="00740E34"/>
    <w:rsid w:val="00754D65"/>
    <w:rsid w:val="00755AF0"/>
    <w:rsid w:val="00770353"/>
    <w:rsid w:val="007725B3"/>
    <w:rsid w:val="00773996"/>
    <w:rsid w:val="00774CFB"/>
    <w:rsid w:val="00790C5B"/>
    <w:rsid w:val="007931B2"/>
    <w:rsid w:val="00794C9D"/>
    <w:rsid w:val="00795052"/>
    <w:rsid w:val="007B1CB5"/>
    <w:rsid w:val="007B3068"/>
    <w:rsid w:val="007B4542"/>
    <w:rsid w:val="007B4712"/>
    <w:rsid w:val="007D0CC3"/>
    <w:rsid w:val="007D5B25"/>
    <w:rsid w:val="007D7CDA"/>
    <w:rsid w:val="007E4136"/>
    <w:rsid w:val="007F1971"/>
    <w:rsid w:val="007F5CDD"/>
    <w:rsid w:val="00801F07"/>
    <w:rsid w:val="008035A0"/>
    <w:rsid w:val="00811DE2"/>
    <w:rsid w:val="0081337B"/>
    <w:rsid w:val="00820A46"/>
    <w:rsid w:val="0082794E"/>
    <w:rsid w:val="00830149"/>
    <w:rsid w:val="0083141D"/>
    <w:rsid w:val="00836865"/>
    <w:rsid w:val="0083717E"/>
    <w:rsid w:val="008431BF"/>
    <w:rsid w:val="008509AA"/>
    <w:rsid w:val="0085472D"/>
    <w:rsid w:val="0085642C"/>
    <w:rsid w:val="0086196D"/>
    <w:rsid w:val="008635DB"/>
    <w:rsid w:val="00864312"/>
    <w:rsid w:val="0086431D"/>
    <w:rsid w:val="00875A15"/>
    <w:rsid w:val="00881F95"/>
    <w:rsid w:val="00890EFB"/>
    <w:rsid w:val="008924CA"/>
    <w:rsid w:val="00892DB9"/>
    <w:rsid w:val="00893D34"/>
    <w:rsid w:val="00893F93"/>
    <w:rsid w:val="008B4DDF"/>
    <w:rsid w:val="008B5A44"/>
    <w:rsid w:val="008C11E6"/>
    <w:rsid w:val="008C623E"/>
    <w:rsid w:val="008C7FC3"/>
    <w:rsid w:val="008D0295"/>
    <w:rsid w:val="008D0889"/>
    <w:rsid w:val="008D4E8A"/>
    <w:rsid w:val="008D7C41"/>
    <w:rsid w:val="008E1259"/>
    <w:rsid w:val="008E34F8"/>
    <w:rsid w:val="008E7C66"/>
    <w:rsid w:val="008F050E"/>
    <w:rsid w:val="008F3F68"/>
    <w:rsid w:val="008F47AB"/>
    <w:rsid w:val="008F67A0"/>
    <w:rsid w:val="0090009B"/>
    <w:rsid w:val="009021D0"/>
    <w:rsid w:val="009025A1"/>
    <w:rsid w:val="00907C3C"/>
    <w:rsid w:val="0091011C"/>
    <w:rsid w:val="009101F3"/>
    <w:rsid w:val="0091075C"/>
    <w:rsid w:val="009129D0"/>
    <w:rsid w:val="00914600"/>
    <w:rsid w:val="00920B3F"/>
    <w:rsid w:val="00926784"/>
    <w:rsid w:val="00927610"/>
    <w:rsid w:val="00927D59"/>
    <w:rsid w:val="00932BB2"/>
    <w:rsid w:val="009356D3"/>
    <w:rsid w:val="009374FC"/>
    <w:rsid w:val="009442D1"/>
    <w:rsid w:val="009469EE"/>
    <w:rsid w:val="0094763D"/>
    <w:rsid w:val="009507A2"/>
    <w:rsid w:val="00950B97"/>
    <w:rsid w:val="009559DD"/>
    <w:rsid w:val="009608D3"/>
    <w:rsid w:val="00961F98"/>
    <w:rsid w:val="00962275"/>
    <w:rsid w:val="009748D1"/>
    <w:rsid w:val="009754A6"/>
    <w:rsid w:val="00976A92"/>
    <w:rsid w:val="00977361"/>
    <w:rsid w:val="009810C9"/>
    <w:rsid w:val="009855DF"/>
    <w:rsid w:val="00985C83"/>
    <w:rsid w:val="00987DB9"/>
    <w:rsid w:val="00987F1F"/>
    <w:rsid w:val="00991569"/>
    <w:rsid w:val="00997B23"/>
    <w:rsid w:val="009A22D9"/>
    <w:rsid w:val="009A2DA3"/>
    <w:rsid w:val="009A3D96"/>
    <w:rsid w:val="009A5791"/>
    <w:rsid w:val="009A7586"/>
    <w:rsid w:val="009C5D75"/>
    <w:rsid w:val="009D193D"/>
    <w:rsid w:val="009D38AE"/>
    <w:rsid w:val="009D3A71"/>
    <w:rsid w:val="009D58E9"/>
    <w:rsid w:val="009D6367"/>
    <w:rsid w:val="009E3550"/>
    <w:rsid w:val="009F1757"/>
    <w:rsid w:val="009F1E52"/>
    <w:rsid w:val="009F2EEA"/>
    <w:rsid w:val="009F4372"/>
    <w:rsid w:val="009F629C"/>
    <w:rsid w:val="009F71C5"/>
    <w:rsid w:val="009F7FF7"/>
    <w:rsid w:val="00A0599E"/>
    <w:rsid w:val="00A13A32"/>
    <w:rsid w:val="00A14C2E"/>
    <w:rsid w:val="00A15260"/>
    <w:rsid w:val="00A211E0"/>
    <w:rsid w:val="00A21C8A"/>
    <w:rsid w:val="00A246F8"/>
    <w:rsid w:val="00A25BCA"/>
    <w:rsid w:val="00A33BB6"/>
    <w:rsid w:val="00A44437"/>
    <w:rsid w:val="00A44942"/>
    <w:rsid w:val="00A46081"/>
    <w:rsid w:val="00A53D03"/>
    <w:rsid w:val="00A54733"/>
    <w:rsid w:val="00A60A57"/>
    <w:rsid w:val="00A624E5"/>
    <w:rsid w:val="00A639C3"/>
    <w:rsid w:val="00A651C5"/>
    <w:rsid w:val="00A6587F"/>
    <w:rsid w:val="00A71268"/>
    <w:rsid w:val="00A8386D"/>
    <w:rsid w:val="00A839FB"/>
    <w:rsid w:val="00AA3D3D"/>
    <w:rsid w:val="00AA62AF"/>
    <w:rsid w:val="00AB567A"/>
    <w:rsid w:val="00AC1CAD"/>
    <w:rsid w:val="00AC4EC1"/>
    <w:rsid w:val="00AD126F"/>
    <w:rsid w:val="00AD4E03"/>
    <w:rsid w:val="00AE5B5A"/>
    <w:rsid w:val="00AF1F55"/>
    <w:rsid w:val="00AF4458"/>
    <w:rsid w:val="00B06589"/>
    <w:rsid w:val="00B13E53"/>
    <w:rsid w:val="00B15467"/>
    <w:rsid w:val="00B17510"/>
    <w:rsid w:val="00B20173"/>
    <w:rsid w:val="00B216D9"/>
    <w:rsid w:val="00B253B1"/>
    <w:rsid w:val="00B27412"/>
    <w:rsid w:val="00B40005"/>
    <w:rsid w:val="00B428F3"/>
    <w:rsid w:val="00B4660C"/>
    <w:rsid w:val="00B526B9"/>
    <w:rsid w:val="00B54AF8"/>
    <w:rsid w:val="00B54BFE"/>
    <w:rsid w:val="00B56B2C"/>
    <w:rsid w:val="00B64A60"/>
    <w:rsid w:val="00B70751"/>
    <w:rsid w:val="00B7112C"/>
    <w:rsid w:val="00B8511F"/>
    <w:rsid w:val="00B95E5C"/>
    <w:rsid w:val="00B979F8"/>
    <w:rsid w:val="00BB2FED"/>
    <w:rsid w:val="00BB311B"/>
    <w:rsid w:val="00BB5079"/>
    <w:rsid w:val="00BB775C"/>
    <w:rsid w:val="00BC0227"/>
    <w:rsid w:val="00BC1F70"/>
    <w:rsid w:val="00BC2D9F"/>
    <w:rsid w:val="00BC4BF8"/>
    <w:rsid w:val="00BC5868"/>
    <w:rsid w:val="00BC6B35"/>
    <w:rsid w:val="00BE02E7"/>
    <w:rsid w:val="00BE792D"/>
    <w:rsid w:val="00BF42CF"/>
    <w:rsid w:val="00BF50CA"/>
    <w:rsid w:val="00C03F8A"/>
    <w:rsid w:val="00C21CFE"/>
    <w:rsid w:val="00C23D2F"/>
    <w:rsid w:val="00C24D57"/>
    <w:rsid w:val="00C34CA5"/>
    <w:rsid w:val="00C510C4"/>
    <w:rsid w:val="00C51B21"/>
    <w:rsid w:val="00C53AF8"/>
    <w:rsid w:val="00C636D1"/>
    <w:rsid w:val="00C64617"/>
    <w:rsid w:val="00C64660"/>
    <w:rsid w:val="00C66C31"/>
    <w:rsid w:val="00C7191F"/>
    <w:rsid w:val="00C73862"/>
    <w:rsid w:val="00C73B8D"/>
    <w:rsid w:val="00C7688F"/>
    <w:rsid w:val="00C770CD"/>
    <w:rsid w:val="00C8439D"/>
    <w:rsid w:val="00C86155"/>
    <w:rsid w:val="00C9212B"/>
    <w:rsid w:val="00C96F08"/>
    <w:rsid w:val="00CA05A8"/>
    <w:rsid w:val="00CA06E1"/>
    <w:rsid w:val="00CA1487"/>
    <w:rsid w:val="00CA6267"/>
    <w:rsid w:val="00CA7F22"/>
    <w:rsid w:val="00CB37D2"/>
    <w:rsid w:val="00CB6572"/>
    <w:rsid w:val="00CB6DB9"/>
    <w:rsid w:val="00CC0874"/>
    <w:rsid w:val="00CC25E6"/>
    <w:rsid w:val="00CC318A"/>
    <w:rsid w:val="00CC67AB"/>
    <w:rsid w:val="00CD44ED"/>
    <w:rsid w:val="00CE187C"/>
    <w:rsid w:val="00CE6B8A"/>
    <w:rsid w:val="00CF2066"/>
    <w:rsid w:val="00D04689"/>
    <w:rsid w:val="00D064FE"/>
    <w:rsid w:val="00D12C7C"/>
    <w:rsid w:val="00D152FF"/>
    <w:rsid w:val="00D244AF"/>
    <w:rsid w:val="00D25355"/>
    <w:rsid w:val="00D40ACE"/>
    <w:rsid w:val="00D416C3"/>
    <w:rsid w:val="00D46DD8"/>
    <w:rsid w:val="00D4713D"/>
    <w:rsid w:val="00D56F65"/>
    <w:rsid w:val="00D65820"/>
    <w:rsid w:val="00D668F9"/>
    <w:rsid w:val="00D72CC2"/>
    <w:rsid w:val="00D73E94"/>
    <w:rsid w:val="00D858D4"/>
    <w:rsid w:val="00D90D72"/>
    <w:rsid w:val="00D93347"/>
    <w:rsid w:val="00DA1669"/>
    <w:rsid w:val="00DA593A"/>
    <w:rsid w:val="00DB391B"/>
    <w:rsid w:val="00DB46E5"/>
    <w:rsid w:val="00DB5127"/>
    <w:rsid w:val="00DC1B88"/>
    <w:rsid w:val="00DC217C"/>
    <w:rsid w:val="00DC5022"/>
    <w:rsid w:val="00DD493C"/>
    <w:rsid w:val="00DD5968"/>
    <w:rsid w:val="00DD6983"/>
    <w:rsid w:val="00DD7FD0"/>
    <w:rsid w:val="00DE11D5"/>
    <w:rsid w:val="00DE11E6"/>
    <w:rsid w:val="00DE2705"/>
    <w:rsid w:val="00DE7D1C"/>
    <w:rsid w:val="00DF1456"/>
    <w:rsid w:val="00DF4064"/>
    <w:rsid w:val="00DF7362"/>
    <w:rsid w:val="00E05D6A"/>
    <w:rsid w:val="00E129A6"/>
    <w:rsid w:val="00E20670"/>
    <w:rsid w:val="00E25152"/>
    <w:rsid w:val="00E27795"/>
    <w:rsid w:val="00E32542"/>
    <w:rsid w:val="00E33092"/>
    <w:rsid w:val="00E340EA"/>
    <w:rsid w:val="00E379E9"/>
    <w:rsid w:val="00E4050E"/>
    <w:rsid w:val="00E40665"/>
    <w:rsid w:val="00E41635"/>
    <w:rsid w:val="00E41E7C"/>
    <w:rsid w:val="00E44300"/>
    <w:rsid w:val="00E46777"/>
    <w:rsid w:val="00E549C1"/>
    <w:rsid w:val="00E5506E"/>
    <w:rsid w:val="00E56263"/>
    <w:rsid w:val="00E7234D"/>
    <w:rsid w:val="00E76323"/>
    <w:rsid w:val="00E770D3"/>
    <w:rsid w:val="00E83169"/>
    <w:rsid w:val="00E83637"/>
    <w:rsid w:val="00E8481C"/>
    <w:rsid w:val="00E84E1D"/>
    <w:rsid w:val="00E86363"/>
    <w:rsid w:val="00E92699"/>
    <w:rsid w:val="00E96B35"/>
    <w:rsid w:val="00E97C2A"/>
    <w:rsid w:val="00E97C62"/>
    <w:rsid w:val="00EA1D09"/>
    <w:rsid w:val="00EA6823"/>
    <w:rsid w:val="00EB1FC1"/>
    <w:rsid w:val="00EB5C9E"/>
    <w:rsid w:val="00EC4409"/>
    <w:rsid w:val="00EC4D2C"/>
    <w:rsid w:val="00EC6FAC"/>
    <w:rsid w:val="00ED19C5"/>
    <w:rsid w:val="00ED2C88"/>
    <w:rsid w:val="00ED314F"/>
    <w:rsid w:val="00EF37D3"/>
    <w:rsid w:val="00EF46F2"/>
    <w:rsid w:val="00F010FD"/>
    <w:rsid w:val="00F03470"/>
    <w:rsid w:val="00F03E1E"/>
    <w:rsid w:val="00F06CF0"/>
    <w:rsid w:val="00F12763"/>
    <w:rsid w:val="00F1391A"/>
    <w:rsid w:val="00F142EB"/>
    <w:rsid w:val="00F17A5F"/>
    <w:rsid w:val="00F21306"/>
    <w:rsid w:val="00F2472B"/>
    <w:rsid w:val="00F30177"/>
    <w:rsid w:val="00F34A48"/>
    <w:rsid w:val="00F44A4A"/>
    <w:rsid w:val="00F74252"/>
    <w:rsid w:val="00F75491"/>
    <w:rsid w:val="00F75E9E"/>
    <w:rsid w:val="00F761B5"/>
    <w:rsid w:val="00F81018"/>
    <w:rsid w:val="00F818F2"/>
    <w:rsid w:val="00F827A7"/>
    <w:rsid w:val="00F8400A"/>
    <w:rsid w:val="00F85836"/>
    <w:rsid w:val="00FA3B06"/>
    <w:rsid w:val="00FB2804"/>
    <w:rsid w:val="00FC0CFC"/>
    <w:rsid w:val="00FC2D7B"/>
    <w:rsid w:val="00FD18F9"/>
    <w:rsid w:val="00FD6D15"/>
    <w:rsid w:val="00FE0953"/>
    <w:rsid w:val="00FF4665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DEEB7E-C78A-4A32-BB13-D1CEED69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64312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rsid w:val="00864312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74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74CFB"/>
    <w:rPr>
      <w:kern w:val="2"/>
    </w:rPr>
  </w:style>
  <w:style w:type="paragraph" w:styleId="a7">
    <w:name w:val="footer"/>
    <w:basedOn w:val="a"/>
    <w:link w:val="a8"/>
    <w:rsid w:val="00774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74CF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lIns="0" tIns="0" rIns="0" bIns="0"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9291-5EC7-44B1-AC24-673A2818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255</Words>
  <Characters>1456</Characters>
  <Application>Microsoft Office Word</Application>
  <DocSecurity>0</DocSecurity>
  <Lines>12</Lines>
  <Paragraphs>3</Paragraphs>
  <ScaleCrop>false</ScaleCrop>
  <Company>TPC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附表四                         混凝土工程自主檢查表             編號：</dc:title>
  <dc:creator>User</dc:creator>
  <cp:lastModifiedBy>梁浩華</cp:lastModifiedBy>
  <cp:revision>15</cp:revision>
  <cp:lastPrinted>2015-08-25T08:06:00Z</cp:lastPrinted>
  <dcterms:created xsi:type="dcterms:W3CDTF">2015-09-21T08:41:00Z</dcterms:created>
  <dcterms:modified xsi:type="dcterms:W3CDTF">2015-09-24T03:04:00Z</dcterms:modified>
</cp:coreProperties>
</file>