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FF" w:rsidRPr="00F632FF" w:rsidRDefault="00F632FF" w:rsidP="00F632FF">
      <w:pPr>
        <w:spacing w:beforeLines="25" w:before="90" w:line="0" w:lineRule="atLeast"/>
        <w:rPr>
          <w:rFonts w:ascii="標楷體" w:eastAsia="標楷體" w:hAnsi="標楷體"/>
        </w:rPr>
      </w:pPr>
      <w:r w:rsidRPr="00F632FF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</w:rPr>
        <w:t>蘭雅</w:t>
      </w:r>
      <w:r w:rsidRPr="00F632FF">
        <w:rPr>
          <w:rFonts w:ascii="標楷體" w:eastAsia="標楷體" w:hAnsi="標楷體" w:hint="eastAsia"/>
        </w:rPr>
        <w:t>國民中學</w:t>
      </w:r>
      <w:r w:rsidR="00EA71C5">
        <w:rPr>
          <w:rFonts w:ascii="標楷體" w:eastAsia="標楷體" w:hAnsi="標楷體" w:hint="eastAsia"/>
        </w:rPr>
        <w:t xml:space="preserve"> 採訪通知</w:t>
      </w:r>
      <w:bookmarkStart w:id="0" w:name="_GoBack"/>
      <w:bookmarkEnd w:id="0"/>
    </w:p>
    <w:p w:rsidR="00F632FF" w:rsidRDefault="00F632FF" w:rsidP="00F632FF">
      <w:pPr>
        <w:spacing w:beforeLines="25" w:before="90" w:line="0" w:lineRule="atLeast"/>
        <w:rPr>
          <w:rFonts w:ascii="標楷體" w:eastAsia="標楷體" w:hAnsi="標楷體"/>
        </w:rPr>
      </w:pPr>
      <w:r w:rsidRPr="00F632FF">
        <w:rPr>
          <w:rFonts w:ascii="標楷體" w:eastAsia="標楷體" w:hAnsi="標楷體" w:hint="eastAsia"/>
        </w:rPr>
        <w:t>地 址：臺北市士林區忠誠路2段51</w:t>
      </w:r>
      <w:r w:rsidR="0046620C">
        <w:rPr>
          <w:rFonts w:ascii="標楷體" w:eastAsia="標楷體" w:hAnsi="標楷體" w:hint="eastAsia"/>
        </w:rPr>
        <w:t>號</w:t>
      </w:r>
    </w:p>
    <w:p w:rsidR="00F632FF" w:rsidRPr="00F632FF" w:rsidRDefault="00F632FF" w:rsidP="00F632FF">
      <w:pPr>
        <w:spacing w:beforeLines="25" w:before="90" w:line="0" w:lineRule="atLeast"/>
        <w:rPr>
          <w:rFonts w:ascii="標楷體" w:eastAsia="標楷體" w:hAnsi="標楷體"/>
        </w:rPr>
      </w:pPr>
      <w:proofErr w:type="gramStart"/>
      <w:r w:rsidRPr="00F632FF">
        <w:rPr>
          <w:rFonts w:ascii="標楷體" w:eastAsia="標楷體" w:hAnsi="標楷體" w:hint="eastAsia"/>
        </w:rPr>
        <w:t>號聯</w:t>
      </w:r>
      <w:proofErr w:type="gramEnd"/>
      <w:r w:rsidRPr="00F632FF">
        <w:rPr>
          <w:rFonts w:ascii="標楷體" w:eastAsia="標楷體" w:hAnsi="標楷體" w:hint="eastAsia"/>
        </w:rPr>
        <w:t xml:space="preserve"> 絡 人：輔導主任</w:t>
      </w:r>
      <w:r>
        <w:rPr>
          <w:rFonts w:ascii="標楷體" w:eastAsia="標楷體" w:hAnsi="標楷體" w:hint="eastAsia"/>
        </w:rPr>
        <w:t>劉慧貞</w:t>
      </w:r>
      <w:r w:rsidRPr="00F632FF">
        <w:rPr>
          <w:rFonts w:ascii="標楷體" w:eastAsia="標楷體" w:hAnsi="標楷體" w:hint="eastAsia"/>
        </w:rPr>
        <w:t xml:space="preserve"> </w:t>
      </w:r>
    </w:p>
    <w:p w:rsidR="00F632FF" w:rsidRPr="00F632FF" w:rsidRDefault="00F632FF" w:rsidP="00F632FF">
      <w:pPr>
        <w:spacing w:beforeLines="25" w:before="90" w:line="0" w:lineRule="atLeast"/>
        <w:rPr>
          <w:rFonts w:ascii="標楷體" w:eastAsia="標楷體" w:hAnsi="標楷體"/>
        </w:rPr>
      </w:pPr>
      <w:r w:rsidRPr="00F632FF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28329377</w:t>
      </w:r>
      <w:r w:rsidRPr="00F632FF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300</w:t>
      </w:r>
    </w:p>
    <w:p w:rsidR="00F632FF" w:rsidRPr="00F632FF" w:rsidRDefault="00F632FF" w:rsidP="00F632FF">
      <w:pPr>
        <w:spacing w:beforeLines="25" w:before="90" w:line="0" w:lineRule="atLeast"/>
        <w:rPr>
          <w:rFonts w:ascii="標楷體" w:eastAsia="標楷體" w:hAnsi="標楷體"/>
        </w:rPr>
      </w:pPr>
      <w:r w:rsidRPr="00F632FF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2831</w:t>
      </w:r>
      <w:r w:rsidRPr="00F632FF">
        <w:rPr>
          <w:rFonts w:ascii="標楷體" w:eastAsia="標楷體" w:hAnsi="標楷體"/>
        </w:rPr>
        <w:t>8319</w:t>
      </w:r>
    </w:p>
    <w:p w:rsidR="00F632FF" w:rsidRPr="00F632FF" w:rsidRDefault="00F632FF" w:rsidP="00F632FF">
      <w:pPr>
        <w:spacing w:beforeLines="25" w:before="90" w:line="0" w:lineRule="atLeast"/>
        <w:rPr>
          <w:rFonts w:ascii="標楷體" w:eastAsia="標楷體" w:hAnsi="標楷體"/>
        </w:rPr>
      </w:pPr>
      <w:proofErr w:type="gramStart"/>
      <w:r w:rsidRPr="00F632FF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</w:rPr>
        <w:t>蘭雅</w:t>
      </w:r>
      <w:proofErr w:type="gramEnd"/>
      <w:r w:rsidRPr="00F632FF">
        <w:rPr>
          <w:rFonts w:ascii="標楷體" w:eastAsia="標楷體" w:hAnsi="標楷體" w:hint="eastAsia"/>
        </w:rPr>
        <w:t>國民中學</w:t>
      </w:r>
      <w:r>
        <w:rPr>
          <w:rFonts w:ascii="標楷體" w:eastAsia="標楷體" w:hAnsi="標楷體" w:hint="eastAsia"/>
        </w:rPr>
        <w:t>104學年度</w:t>
      </w:r>
      <w:r w:rsidRPr="00F632FF">
        <w:rPr>
          <w:rFonts w:ascii="標楷體" w:eastAsia="標楷體" w:hAnsi="標楷體" w:hint="eastAsia"/>
        </w:rPr>
        <w:t>生涯發展教育「八年級學生社區高職參訪」活動</w:t>
      </w:r>
    </w:p>
    <w:p w:rsidR="00F632FF" w:rsidRPr="00F632FF" w:rsidRDefault="00F632FF" w:rsidP="00F632FF">
      <w:pPr>
        <w:spacing w:beforeLines="25" w:before="90" w:line="0" w:lineRule="atLeast"/>
        <w:rPr>
          <w:rFonts w:ascii="標楷體" w:eastAsia="標楷體" w:hAnsi="標楷體"/>
        </w:rPr>
      </w:pPr>
      <w:r w:rsidRPr="00F632FF">
        <w:rPr>
          <w:rFonts w:ascii="標楷體" w:eastAsia="標楷體" w:hAnsi="標楷體" w:hint="eastAsia"/>
        </w:rPr>
        <w:t>請轉交文教記者</w:t>
      </w:r>
    </w:p>
    <w:p w:rsidR="00F632FF" w:rsidRPr="00F632FF" w:rsidRDefault="00F632FF" w:rsidP="00F632FF">
      <w:pPr>
        <w:spacing w:beforeLines="25" w:before="90" w:line="0" w:lineRule="atLeast"/>
        <w:rPr>
          <w:rFonts w:ascii="標楷體" w:eastAsia="標楷體" w:hAnsi="標楷體"/>
        </w:rPr>
      </w:pPr>
      <w:proofErr w:type="gramStart"/>
      <w:r w:rsidRPr="00F632FF">
        <w:rPr>
          <w:rFonts w:ascii="標楷體" w:eastAsia="標楷體" w:hAnsi="標楷體" w:hint="eastAsia"/>
        </w:rPr>
        <w:t>【</w:t>
      </w:r>
      <w:proofErr w:type="gramEnd"/>
      <w:r w:rsidRPr="00F632FF">
        <w:rPr>
          <w:rFonts w:ascii="標楷體" w:eastAsia="標楷體" w:hAnsi="標楷體" w:hint="eastAsia"/>
        </w:rPr>
        <w:t>發稿日期：104年</w:t>
      </w:r>
      <w:r>
        <w:rPr>
          <w:rFonts w:ascii="標楷體" w:eastAsia="標楷體" w:hAnsi="標楷體" w:hint="eastAsia"/>
        </w:rPr>
        <w:t>12</w:t>
      </w:r>
      <w:r w:rsidRPr="00F632FF">
        <w:rPr>
          <w:rFonts w:ascii="標楷體" w:eastAsia="標楷體" w:hAnsi="標楷體" w:hint="eastAsia"/>
        </w:rPr>
        <w:t>月</w:t>
      </w:r>
      <w:r w:rsidR="00EA71C5">
        <w:rPr>
          <w:rFonts w:ascii="標楷體" w:eastAsia="標楷體" w:hAnsi="標楷體" w:hint="eastAsia"/>
        </w:rPr>
        <w:t>2</w:t>
      </w:r>
      <w:r w:rsidRPr="00F632FF">
        <w:rPr>
          <w:rFonts w:ascii="標楷體" w:eastAsia="標楷體" w:hAnsi="標楷體" w:hint="eastAsia"/>
        </w:rPr>
        <w:t>日</w:t>
      </w:r>
      <w:proofErr w:type="gramStart"/>
      <w:r w:rsidRPr="00F632FF">
        <w:rPr>
          <w:rFonts w:ascii="標楷體" w:eastAsia="標楷體" w:hAnsi="標楷體" w:hint="eastAsia"/>
        </w:rPr>
        <w:t>】</w:t>
      </w:r>
      <w:proofErr w:type="gramEnd"/>
    </w:p>
    <w:p w:rsidR="000C778C" w:rsidRDefault="00F632FF" w:rsidP="00F632FF">
      <w:pPr>
        <w:spacing w:beforeLines="25" w:before="90" w:line="0" w:lineRule="atLeast"/>
        <w:rPr>
          <w:rFonts w:ascii="標楷體" w:eastAsia="標楷體" w:hAnsi="標楷體"/>
        </w:rPr>
      </w:pPr>
      <w:proofErr w:type="gramStart"/>
      <w:r w:rsidRPr="00F632FF">
        <w:rPr>
          <w:rFonts w:ascii="標楷體" w:eastAsia="標楷體" w:hAnsi="標楷體" w:hint="eastAsia"/>
        </w:rPr>
        <w:t>【</w:t>
      </w:r>
      <w:proofErr w:type="gramEnd"/>
      <w:r w:rsidRPr="00F632FF">
        <w:rPr>
          <w:rFonts w:ascii="標楷體" w:eastAsia="標楷體" w:hAnsi="標楷體" w:hint="eastAsia"/>
        </w:rPr>
        <w:t>主 題：蘭雅國中辦理104學年度八年級學生社區高職參訪活動</w:t>
      </w:r>
      <w:proofErr w:type="gramStart"/>
      <w:r w:rsidRPr="00F632FF">
        <w:rPr>
          <w:rFonts w:ascii="標楷體" w:eastAsia="標楷體" w:hAnsi="標楷體" w:hint="eastAsia"/>
        </w:rPr>
        <w:t>】</w:t>
      </w:r>
      <w:proofErr w:type="gramEnd"/>
    </w:p>
    <w:p w:rsidR="000C778C" w:rsidRPr="00DB4E93" w:rsidRDefault="00F32067" w:rsidP="000C778C">
      <w:pPr>
        <w:spacing w:beforeLines="25" w:before="9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0C778C" w:rsidRPr="00B15B66">
        <w:rPr>
          <w:rFonts w:ascii="標楷體" w:eastAsia="標楷體" w:hAnsi="標楷體" w:hint="eastAsia"/>
        </w:rPr>
        <w:t>「適性輔導」是十二年</w:t>
      </w:r>
      <w:r w:rsidR="000C778C">
        <w:rPr>
          <w:rFonts w:ascii="標楷體" w:eastAsia="標楷體" w:hAnsi="標楷體" w:hint="eastAsia"/>
        </w:rPr>
        <w:t>國教中最重要的精神，強調提供學生多元試探的機會，讓學生從各項活動中體驗</w:t>
      </w:r>
      <w:r w:rsidR="000C778C" w:rsidRPr="00B15B66">
        <w:rPr>
          <w:rFonts w:ascii="標楷體" w:eastAsia="標楷體" w:hAnsi="標楷體" w:hint="eastAsia"/>
        </w:rPr>
        <w:t>，探索出自己的生涯方向，</w:t>
      </w:r>
      <w:r w:rsidR="008A3B32" w:rsidRPr="00DB4E93">
        <w:rPr>
          <w:rFonts w:ascii="標楷體" w:eastAsia="標楷體" w:hAnsi="標楷體" w:hint="eastAsia"/>
        </w:rPr>
        <w:t>才</w:t>
      </w:r>
      <w:r w:rsidR="000C778C" w:rsidRPr="00DB4E93">
        <w:rPr>
          <w:rFonts w:ascii="標楷體" w:eastAsia="標楷體" w:hAnsi="標楷體" w:hint="eastAsia"/>
        </w:rPr>
        <w:t>能做出適合自己生</w:t>
      </w:r>
      <w:r w:rsidR="008A3B32" w:rsidRPr="00DB4E93">
        <w:rPr>
          <w:rFonts w:ascii="標楷體" w:eastAsia="標楷體" w:hAnsi="標楷體" w:hint="eastAsia"/>
        </w:rPr>
        <w:t>涯</w:t>
      </w:r>
      <w:r w:rsidR="000C778C" w:rsidRPr="00DB4E93">
        <w:rPr>
          <w:rFonts w:ascii="標楷體" w:eastAsia="標楷體" w:hAnsi="標楷體" w:hint="eastAsia"/>
        </w:rPr>
        <w:t>選</w:t>
      </w:r>
      <w:r w:rsidR="008A3B32" w:rsidRPr="00DB4E93">
        <w:rPr>
          <w:rFonts w:ascii="標楷體" w:eastAsia="標楷體" w:hAnsi="標楷體" w:hint="eastAsia"/>
        </w:rPr>
        <w:t>擇的</w:t>
      </w:r>
      <w:r w:rsidR="000C778C" w:rsidRPr="00DB4E93">
        <w:rPr>
          <w:rFonts w:ascii="標楷體" w:eastAsia="標楷體" w:hAnsi="標楷體" w:hint="eastAsia"/>
        </w:rPr>
        <w:t>規劃。</w:t>
      </w:r>
      <w:r w:rsidRPr="00DB4E93">
        <w:rPr>
          <w:rFonts w:ascii="標楷體" w:eastAsia="標楷體" w:hAnsi="標楷體" w:hint="eastAsia"/>
        </w:rPr>
        <w:t>蘭雅國中</w:t>
      </w:r>
      <w:r w:rsidR="000C778C" w:rsidRPr="00DB4E93">
        <w:rPr>
          <w:rFonts w:ascii="標楷體" w:eastAsia="標楷體" w:hAnsi="標楷體" w:hint="eastAsia"/>
        </w:rPr>
        <w:t>在落實</w:t>
      </w:r>
      <w:r w:rsidRPr="00DB4E93">
        <w:rPr>
          <w:rFonts w:ascii="標楷體" w:eastAsia="標楷體" w:hAnsi="標楷體" w:hint="eastAsia"/>
        </w:rPr>
        <w:t>學生</w:t>
      </w:r>
      <w:r w:rsidR="000C778C" w:rsidRPr="00DB4E93">
        <w:rPr>
          <w:rFonts w:ascii="標楷體" w:eastAsia="標楷體" w:hAnsi="標楷體" w:hint="eastAsia"/>
        </w:rPr>
        <w:t>生涯規劃上因不同年級而有不同生涯重點，七年級重視「自我覺察與探索」，八年級則是著重在「生涯覺察與認識」，因此，</w:t>
      </w:r>
      <w:r w:rsidR="000C778C" w:rsidRPr="00DB4E93">
        <w:rPr>
          <w:rFonts w:ascii="標楷體" w:eastAsia="標楷體" w:hAnsi="標楷體"/>
        </w:rPr>
        <w:t>本校</w:t>
      </w:r>
      <w:r w:rsidR="000C778C" w:rsidRPr="00DB4E93">
        <w:rPr>
          <w:rFonts w:ascii="標楷體" w:eastAsia="標楷體" w:hAnsi="標楷體" w:hint="eastAsia"/>
        </w:rPr>
        <w:t>輔導室針對所有的八年級學生，在</w:t>
      </w:r>
      <w:r w:rsidRPr="00DB4E93">
        <w:rPr>
          <w:rFonts w:ascii="標楷體" w:eastAsia="標楷體" w:hAnsi="標楷體" w:hint="eastAsia"/>
        </w:rPr>
        <w:t>12月2日(星期三)下午</w:t>
      </w:r>
      <w:r w:rsidR="000C778C" w:rsidRPr="00DB4E93">
        <w:rPr>
          <w:rFonts w:ascii="標楷體" w:eastAsia="標楷體" w:hAnsi="標楷體" w:hint="eastAsia"/>
        </w:rPr>
        <w:t>特別辦理「社區高職參訪活動」，讓學生有更多元的生涯探索機會</w:t>
      </w:r>
      <w:r w:rsidRPr="00DB4E93">
        <w:rPr>
          <w:rFonts w:ascii="新細明體" w:eastAsia="新細明體" w:hAnsi="新細明體" w:hint="eastAsia"/>
        </w:rPr>
        <w:t>。</w:t>
      </w:r>
    </w:p>
    <w:p w:rsidR="000C778C" w:rsidRPr="00DB4E93" w:rsidRDefault="00F32067">
      <w:pPr>
        <w:rPr>
          <w:rFonts w:eastAsia="標楷體"/>
        </w:rPr>
      </w:pPr>
      <w:r w:rsidRPr="00DB4E93">
        <w:rPr>
          <w:rFonts w:hint="eastAsia"/>
        </w:rPr>
        <w:t xml:space="preserve">　　</w:t>
      </w:r>
      <w:r w:rsidR="000C778C" w:rsidRPr="00DB4E93">
        <w:rPr>
          <w:rFonts w:ascii="標楷體" w:eastAsia="標楷體" w:hAnsi="標楷體" w:cs="DFPYuanMedium-B5" w:hint="eastAsia"/>
          <w:sz w:val="23"/>
          <w:szCs w:val="23"/>
        </w:rPr>
        <w:t>此</w:t>
      </w:r>
      <w:r w:rsidR="000C778C" w:rsidRPr="00DB4E93">
        <w:rPr>
          <w:rFonts w:ascii="標楷體" w:eastAsia="標楷體" w:hAnsi="標楷體" w:cs="DFPYuanMedium-B5"/>
          <w:sz w:val="23"/>
          <w:szCs w:val="23"/>
        </w:rPr>
        <w:t>高職參訪活動</w:t>
      </w:r>
      <w:r w:rsidRPr="00DB4E93">
        <w:rPr>
          <w:rFonts w:ascii="標楷體" w:eastAsia="標楷體" w:hAnsi="標楷體" w:cs="DFPYuanMedium-B5" w:hint="eastAsia"/>
          <w:sz w:val="23"/>
          <w:szCs w:val="23"/>
        </w:rPr>
        <w:t>合作學校有泰北高中(外語群、設計群)、私立大同高中(商業管理群、機械群、電機電子群)和</w:t>
      </w:r>
      <w:proofErr w:type="gramStart"/>
      <w:r w:rsidRPr="00DB4E93">
        <w:rPr>
          <w:rFonts w:ascii="標楷體" w:eastAsia="標楷體" w:hAnsi="標楷體" w:cs="DFPYuanMedium-B5" w:hint="eastAsia"/>
          <w:sz w:val="23"/>
          <w:szCs w:val="23"/>
        </w:rPr>
        <w:t>臺</w:t>
      </w:r>
      <w:proofErr w:type="gramEnd"/>
      <w:r w:rsidRPr="00DB4E93">
        <w:rPr>
          <w:rFonts w:ascii="標楷體" w:eastAsia="標楷體" w:hAnsi="標楷體" w:cs="DFPYuanMedium-B5" w:hint="eastAsia"/>
          <w:sz w:val="23"/>
          <w:szCs w:val="23"/>
        </w:rPr>
        <w:t>北城市科技大學(商業管理群、電機電子群、</w:t>
      </w:r>
      <w:proofErr w:type="gramStart"/>
      <w:r w:rsidRPr="00DB4E93">
        <w:rPr>
          <w:rFonts w:ascii="標楷體" w:eastAsia="標楷體" w:hAnsi="標楷體" w:cs="DFPYuanMedium-B5" w:hint="eastAsia"/>
          <w:sz w:val="23"/>
          <w:szCs w:val="23"/>
        </w:rPr>
        <w:t>餐旅群</w:t>
      </w:r>
      <w:proofErr w:type="gramEnd"/>
      <w:r w:rsidRPr="00DB4E93">
        <w:rPr>
          <w:rFonts w:ascii="標楷體" w:eastAsia="標楷體" w:hAnsi="標楷體" w:cs="DFPYuanMedium-B5" w:hint="eastAsia"/>
          <w:sz w:val="23"/>
          <w:szCs w:val="23"/>
        </w:rPr>
        <w:t>)</w:t>
      </w:r>
      <w:r w:rsidR="000C778C" w:rsidRPr="00DB4E93">
        <w:rPr>
          <w:rFonts w:ascii="標楷體" w:eastAsia="標楷體" w:hAnsi="標楷體" w:cs="DFPYuanMedium-B5"/>
          <w:sz w:val="23"/>
          <w:szCs w:val="23"/>
        </w:rPr>
        <w:t>，</w:t>
      </w:r>
      <w:r w:rsidRPr="00DB4E93">
        <w:rPr>
          <w:rFonts w:ascii="標楷體" w:eastAsia="標楷體" w:hAnsi="標楷體" w:cs="DFPYuanMedium-B5"/>
          <w:sz w:val="23"/>
          <w:szCs w:val="23"/>
        </w:rPr>
        <w:t>讓所有</w:t>
      </w:r>
      <w:r w:rsidRPr="00DB4E93">
        <w:rPr>
          <w:rFonts w:ascii="標楷體" w:eastAsia="標楷體" w:hAnsi="標楷體" w:cs="DFPYuanMedium-B5" w:hint="eastAsia"/>
          <w:sz w:val="23"/>
          <w:szCs w:val="23"/>
        </w:rPr>
        <w:t>學生</w:t>
      </w:r>
      <w:r w:rsidRPr="00DB4E93">
        <w:rPr>
          <w:rFonts w:ascii="標楷體" w:eastAsia="標楷體" w:hAnsi="標楷體" w:cs="DFPYuanMedium-B5"/>
          <w:sz w:val="23"/>
          <w:szCs w:val="23"/>
        </w:rPr>
        <w:t>透過實地參觀高職的學習環境</w:t>
      </w:r>
      <w:r w:rsidRPr="00DB4E93">
        <w:rPr>
          <w:rFonts w:ascii="標楷體" w:eastAsia="標楷體" w:hAnsi="標楷體" w:cs="DFPYuanMedium-B5" w:hint="eastAsia"/>
          <w:sz w:val="23"/>
          <w:szCs w:val="23"/>
        </w:rPr>
        <w:t>、</w:t>
      </w:r>
      <w:r w:rsidR="000C778C" w:rsidRPr="00DB4E93">
        <w:rPr>
          <w:rFonts w:ascii="標楷體" w:eastAsia="標楷體" w:hAnsi="標楷體" w:cs="DFPYuanMedium-B5"/>
          <w:sz w:val="23"/>
          <w:szCs w:val="23"/>
        </w:rPr>
        <w:t>高職老師解說及進行體驗活動後，幫助</w:t>
      </w:r>
      <w:r w:rsidRPr="00DB4E93">
        <w:rPr>
          <w:rFonts w:ascii="標楷體" w:eastAsia="標楷體" w:hAnsi="標楷體" w:cs="DFPYuanMedium-B5" w:hint="eastAsia"/>
          <w:sz w:val="23"/>
          <w:szCs w:val="23"/>
        </w:rPr>
        <w:t>學生</w:t>
      </w:r>
      <w:r w:rsidR="000C778C" w:rsidRPr="00DB4E93">
        <w:rPr>
          <w:rFonts w:ascii="標楷體" w:eastAsia="標楷體" w:hAnsi="標楷體" w:cs="DFPYuanMedium-B5"/>
          <w:sz w:val="23"/>
          <w:szCs w:val="23"/>
        </w:rPr>
        <w:t>了解不同職業類科的學習特色和未來的升學、就業管道等</w:t>
      </w:r>
      <w:r w:rsidRPr="00DB4E93">
        <w:rPr>
          <w:rFonts w:ascii="標楷體" w:eastAsia="標楷體" w:hAnsi="標楷體" w:cs="DFPYuanMedium-B5" w:hint="eastAsia"/>
          <w:sz w:val="23"/>
          <w:szCs w:val="23"/>
        </w:rPr>
        <w:t>，</w:t>
      </w:r>
      <w:r w:rsidR="00115FCD" w:rsidRPr="00DB4E93">
        <w:rPr>
          <w:rFonts w:ascii="標楷體" w:eastAsia="標楷體" w:hAnsi="標楷體" w:cs="DFPYuanMedium-B5" w:hint="eastAsia"/>
          <w:sz w:val="23"/>
          <w:szCs w:val="23"/>
        </w:rPr>
        <w:t>在活動結束後</w:t>
      </w:r>
      <w:r w:rsidRPr="00DB4E93">
        <w:rPr>
          <w:rFonts w:ascii="標楷體" w:eastAsia="標楷體" w:hAnsi="標楷體" w:cs="DFPYuanMedium-B5"/>
          <w:sz w:val="23"/>
          <w:szCs w:val="23"/>
        </w:rPr>
        <w:t>將學習心得及</w:t>
      </w:r>
      <w:r w:rsidRPr="00DB4E93">
        <w:rPr>
          <w:rFonts w:ascii="標楷體" w:eastAsia="標楷體" w:hAnsi="標楷體" w:cs="DFPYuanMedium-B5" w:hint="eastAsia"/>
          <w:sz w:val="23"/>
          <w:szCs w:val="23"/>
        </w:rPr>
        <w:t>參訪科系內容</w:t>
      </w:r>
      <w:r w:rsidRPr="00DB4E93">
        <w:rPr>
          <w:rFonts w:ascii="標楷體" w:eastAsia="標楷體" w:hAnsi="標楷體" w:cs="DFPYuanMedium-B5"/>
          <w:sz w:val="23"/>
          <w:szCs w:val="23"/>
        </w:rPr>
        <w:t>填寫在學習單上</w:t>
      </w:r>
      <w:r w:rsidRPr="00DB4E93">
        <w:rPr>
          <w:rFonts w:ascii="標楷體" w:eastAsia="標楷體" w:hAnsi="標楷體" w:cs="DFPYuanMedium-B5" w:hint="eastAsia"/>
          <w:sz w:val="23"/>
          <w:szCs w:val="23"/>
        </w:rPr>
        <w:t>，</w:t>
      </w:r>
      <w:r w:rsidR="00115FCD" w:rsidRPr="00DB4E93">
        <w:rPr>
          <w:rFonts w:ascii="標楷體" w:eastAsia="標楷體" w:hAnsi="標楷體" w:cs="DFPYuanMedium-B5" w:hint="eastAsia"/>
          <w:sz w:val="23"/>
          <w:szCs w:val="23"/>
        </w:rPr>
        <w:t>以及</w:t>
      </w:r>
      <w:r w:rsidRPr="00DB4E93">
        <w:rPr>
          <w:rFonts w:ascii="標楷體" w:eastAsia="標楷體" w:hAnsi="標楷體" w:cs="DFPYuanMedium-B5"/>
          <w:sz w:val="23"/>
          <w:szCs w:val="23"/>
        </w:rPr>
        <w:t>上網</w:t>
      </w:r>
      <w:r w:rsidR="00115FCD" w:rsidRPr="00DB4E93">
        <w:rPr>
          <w:rFonts w:ascii="標楷體" w:eastAsia="標楷體" w:hAnsi="標楷體" w:cs="DFPYuanMedium-B5"/>
          <w:sz w:val="23"/>
          <w:szCs w:val="23"/>
        </w:rPr>
        <w:t>「臺北市國中生涯輔導數位化系統」</w:t>
      </w:r>
      <w:r w:rsidRPr="00DB4E93">
        <w:rPr>
          <w:rFonts w:ascii="標楷體" w:eastAsia="標楷體" w:hAnsi="標楷體" w:cs="DFPYuanMedium-B5"/>
          <w:sz w:val="23"/>
          <w:szCs w:val="23"/>
        </w:rPr>
        <w:t>登錄</w:t>
      </w:r>
      <w:r w:rsidR="00115FCD" w:rsidRPr="00DB4E93">
        <w:rPr>
          <w:rFonts w:ascii="標楷體" w:eastAsia="標楷體" w:hAnsi="標楷體" w:cs="DFPYuanMedium-B5" w:hint="eastAsia"/>
          <w:sz w:val="23"/>
          <w:szCs w:val="23"/>
        </w:rPr>
        <w:t>、</w:t>
      </w:r>
      <w:r w:rsidRPr="00DB4E93">
        <w:rPr>
          <w:rFonts w:ascii="標楷體" w:eastAsia="標楷體" w:hAnsi="標楷體" w:cs="DFPYuanMedium-B5"/>
          <w:sz w:val="23"/>
          <w:szCs w:val="23"/>
        </w:rPr>
        <w:t>填寫「生涯試探活動」，期望學生</w:t>
      </w:r>
      <w:r w:rsidR="00115FCD" w:rsidRPr="00DB4E93">
        <w:rPr>
          <w:rFonts w:ascii="標楷體" w:eastAsia="標楷體" w:hAnsi="標楷體" w:cs="DFPYuanMedium-B5" w:hint="eastAsia"/>
          <w:sz w:val="23"/>
          <w:szCs w:val="23"/>
        </w:rPr>
        <w:t>在活動結束後</w:t>
      </w:r>
      <w:proofErr w:type="gramStart"/>
      <w:r w:rsidR="00115FCD" w:rsidRPr="00DB4E93">
        <w:rPr>
          <w:rFonts w:ascii="標楷體" w:eastAsia="標楷體" w:hAnsi="標楷體" w:cs="DFPYuanMedium-B5" w:hint="eastAsia"/>
          <w:sz w:val="23"/>
          <w:szCs w:val="23"/>
        </w:rPr>
        <w:t>對於技</w:t>
      </w:r>
      <w:proofErr w:type="gramEnd"/>
      <w:r w:rsidR="00115FCD" w:rsidRPr="00DB4E93">
        <w:rPr>
          <w:rFonts w:ascii="標楷體" w:eastAsia="標楷體" w:hAnsi="標楷體" w:cs="DFPYuanMedium-B5" w:hint="eastAsia"/>
          <w:sz w:val="23"/>
          <w:szCs w:val="23"/>
        </w:rPr>
        <w:t>職教育能有更深的認識</w:t>
      </w:r>
      <w:r w:rsidR="004123F8" w:rsidRPr="00DB4E93">
        <w:rPr>
          <w:rFonts w:ascii="標楷體" w:eastAsia="標楷體" w:hAnsi="標楷體" w:cs="DFPYuanMedium-B5" w:hint="eastAsia"/>
          <w:sz w:val="23"/>
          <w:szCs w:val="23"/>
        </w:rPr>
        <w:t>，</w:t>
      </w:r>
      <w:r w:rsidR="004123F8" w:rsidRPr="00DB4E93">
        <w:rPr>
          <w:rFonts w:eastAsia="標楷體" w:hint="eastAsia"/>
        </w:rPr>
        <w:t>以利九年級選修技藝教育課程及未來生涯發展與進路選擇之參考。</w:t>
      </w:r>
    </w:p>
    <w:p w:rsidR="008A3B32" w:rsidRPr="00F32067" w:rsidRDefault="008A3B32">
      <w:pPr>
        <w:rPr>
          <w:rFonts w:ascii="標楷體" w:eastAsia="標楷體" w:hAnsi="標楷體" w:cs="DFPYuanMedium-B5"/>
          <w:sz w:val="23"/>
          <w:szCs w:val="23"/>
        </w:rPr>
      </w:pPr>
      <w:r w:rsidRPr="00DB4E93">
        <w:rPr>
          <w:rFonts w:eastAsia="標楷體" w:hint="eastAsia"/>
        </w:rPr>
        <w:t xml:space="preserve">    </w:t>
      </w:r>
      <w:r w:rsidRPr="00DB4E93">
        <w:rPr>
          <w:rFonts w:ascii="標楷體" w:eastAsia="標楷體" w:hAnsi="標楷體" w:hint="eastAsia"/>
          <w:color w:val="000000" w:themeColor="text1"/>
        </w:rPr>
        <w:t>本校積極落實推動各年級適性輔導工作，榮獲</w:t>
      </w:r>
      <w:proofErr w:type="gramStart"/>
      <w:r w:rsidRPr="00DB4E93">
        <w:rPr>
          <w:rFonts w:ascii="標楷體" w:eastAsia="標楷體" w:hAnsi="標楷體" w:hint="eastAsia"/>
          <w:color w:val="000000" w:themeColor="text1"/>
        </w:rPr>
        <w:t>104</w:t>
      </w:r>
      <w:proofErr w:type="gramEnd"/>
      <w:r w:rsidRPr="00DB4E93">
        <w:rPr>
          <w:rFonts w:ascii="標楷體" w:eastAsia="標楷體" w:hAnsi="標楷體" w:hint="eastAsia"/>
          <w:color w:val="000000" w:themeColor="text1"/>
        </w:rPr>
        <w:t>年度國民中學生涯發展教育諮詢輔導</w:t>
      </w:r>
      <w:proofErr w:type="gramStart"/>
      <w:r w:rsidRPr="00DB4E93">
        <w:rPr>
          <w:rFonts w:ascii="標楷體" w:eastAsia="標楷體" w:hAnsi="標楷體" w:hint="eastAsia"/>
          <w:color w:val="000000" w:themeColor="text1"/>
        </w:rPr>
        <w:t>訪視績優</w:t>
      </w:r>
      <w:proofErr w:type="gramEnd"/>
      <w:r w:rsidRPr="00DB4E93">
        <w:rPr>
          <w:rFonts w:ascii="標楷體" w:eastAsia="標楷體" w:hAnsi="標楷體" w:hint="eastAsia"/>
          <w:color w:val="000000" w:themeColor="text1"/>
        </w:rPr>
        <w:t>學校，並將於12月17日北市國中績優</w:t>
      </w:r>
      <w:r w:rsidRPr="00DB4E93">
        <w:rPr>
          <w:rFonts w:ascii="標楷體" w:eastAsia="標楷體" w:hAnsi="標楷體" w:hint="eastAsia"/>
        </w:rPr>
        <w:t>生涯訪視分享研習活動，以課程融入為主軸分享本校推動適性輔導生涯規劃相關經驗</w:t>
      </w:r>
      <w:r w:rsidRPr="00DB4E93">
        <w:rPr>
          <w:rFonts w:ascii="標楷體" w:eastAsia="標楷體" w:hAnsi="標楷體" w:hint="eastAsia"/>
          <w:color w:val="000000" w:themeColor="text1"/>
        </w:rPr>
        <w:t>。</w:t>
      </w:r>
    </w:p>
    <w:sectPr w:rsidR="008A3B32" w:rsidRPr="00F320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AD" w:rsidRDefault="00CF1CAD" w:rsidP="000850B3">
      <w:r>
        <w:separator/>
      </w:r>
    </w:p>
  </w:endnote>
  <w:endnote w:type="continuationSeparator" w:id="0">
    <w:p w:rsidR="00CF1CAD" w:rsidRDefault="00CF1CAD" w:rsidP="000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PYuanMedium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AD" w:rsidRDefault="00CF1CAD" w:rsidP="000850B3">
      <w:r>
        <w:separator/>
      </w:r>
    </w:p>
  </w:footnote>
  <w:footnote w:type="continuationSeparator" w:id="0">
    <w:p w:rsidR="00CF1CAD" w:rsidRDefault="00CF1CAD" w:rsidP="0008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8C"/>
    <w:rsid w:val="000850B3"/>
    <w:rsid w:val="000C778C"/>
    <w:rsid w:val="00115FCD"/>
    <w:rsid w:val="001F123D"/>
    <w:rsid w:val="003266E1"/>
    <w:rsid w:val="00387B74"/>
    <w:rsid w:val="004123F8"/>
    <w:rsid w:val="0046620C"/>
    <w:rsid w:val="004F779F"/>
    <w:rsid w:val="008A3B32"/>
    <w:rsid w:val="00991172"/>
    <w:rsid w:val="00CF1CAD"/>
    <w:rsid w:val="00DB4E93"/>
    <w:rsid w:val="00EA71C5"/>
    <w:rsid w:val="00F32067"/>
    <w:rsid w:val="00F6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778C"/>
  </w:style>
  <w:style w:type="paragraph" w:styleId="a3">
    <w:name w:val="header"/>
    <w:basedOn w:val="a"/>
    <w:link w:val="a4"/>
    <w:uiPriority w:val="99"/>
    <w:unhideWhenUsed/>
    <w:rsid w:val="00085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5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5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50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778C"/>
  </w:style>
  <w:style w:type="paragraph" w:styleId="a3">
    <w:name w:val="header"/>
    <w:basedOn w:val="a"/>
    <w:link w:val="a4"/>
    <w:uiPriority w:val="99"/>
    <w:unhideWhenUsed/>
    <w:rsid w:val="00085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5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5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50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lyjh320</dc:creator>
  <cp:lastModifiedBy>李雪鳳</cp:lastModifiedBy>
  <cp:revision>2</cp:revision>
  <dcterms:created xsi:type="dcterms:W3CDTF">2015-12-02T05:36:00Z</dcterms:created>
  <dcterms:modified xsi:type="dcterms:W3CDTF">2015-12-02T05:36:00Z</dcterms:modified>
</cp:coreProperties>
</file>