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B" w:rsidRDefault="00953582" w:rsidP="00953582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53582">
        <w:rPr>
          <w:rFonts w:ascii="標楷體" w:eastAsia="標楷體" w:hAnsi="標楷體" w:hint="eastAsia"/>
          <w:b/>
          <w:sz w:val="28"/>
          <w:szCs w:val="28"/>
        </w:rPr>
        <w:t>OO縣(市)重大兒童及少年虐待事件防治小組</w:t>
      </w:r>
      <w:r w:rsidR="00D3689D">
        <w:rPr>
          <w:rFonts w:ascii="標楷體" w:eastAsia="標楷體" w:hAnsi="標楷體" w:hint="eastAsia"/>
          <w:b/>
          <w:sz w:val="28"/>
          <w:szCs w:val="28"/>
        </w:rPr>
        <w:t>會議綜合</w:t>
      </w:r>
      <w:r>
        <w:rPr>
          <w:rFonts w:ascii="標楷體" w:eastAsia="標楷體" w:hAnsi="標楷體" w:hint="eastAsia"/>
          <w:b/>
          <w:sz w:val="28"/>
          <w:szCs w:val="28"/>
        </w:rPr>
        <w:t>報告表</w:t>
      </w:r>
    </w:p>
    <w:p w:rsidR="006A2F3D" w:rsidRPr="0026544C" w:rsidRDefault="0026544C" w:rsidP="006A2F3D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各單位內部檢討事項：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1574"/>
        <w:gridCol w:w="1843"/>
        <w:gridCol w:w="2158"/>
      </w:tblGrid>
      <w:tr w:rsidR="00026902" w:rsidTr="00026902">
        <w:trPr>
          <w:trHeight w:val="563"/>
        </w:trPr>
        <w:tc>
          <w:tcPr>
            <w:tcW w:w="2787" w:type="dxa"/>
            <w:vMerge w:val="restart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填報</w:t>
            </w:r>
            <w:r w:rsidRPr="001E0AF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575" w:type="dxa"/>
            <w:gridSpan w:val="3"/>
          </w:tcPr>
          <w:p w:rsidR="00026902" w:rsidRPr="001E0AF7" w:rsidRDefault="00186258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檢討結果</w:t>
            </w:r>
          </w:p>
        </w:tc>
      </w:tr>
      <w:tr w:rsidR="00026902" w:rsidTr="00186258">
        <w:trPr>
          <w:trHeight w:val="526"/>
        </w:trPr>
        <w:tc>
          <w:tcPr>
            <w:tcW w:w="2787" w:type="dxa"/>
            <w:vMerge/>
          </w:tcPr>
          <w:p w:rsidR="00026902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74" w:type="dxa"/>
          </w:tcPr>
          <w:p w:rsidR="00026902" w:rsidRPr="001E0AF7" w:rsidRDefault="00186258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優點</w:t>
            </w:r>
          </w:p>
        </w:tc>
        <w:tc>
          <w:tcPr>
            <w:tcW w:w="1843" w:type="dxa"/>
          </w:tcPr>
          <w:p w:rsidR="00026902" w:rsidRPr="001E0AF7" w:rsidRDefault="00186258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待改善之處</w:t>
            </w:r>
          </w:p>
        </w:tc>
        <w:tc>
          <w:tcPr>
            <w:tcW w:w="2158" w:type="dxa"/>
          </w:tcPr>
          <w:p w:rsidR="00026902" w:rsidRPr="00186258" w:rsidRDefault="00186258" w:rsidP="0095358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86258">
              <w:rPr>
                <w:rFonts w:ascii="標楷體" w:eastAsia="標楷體" w:hAnsi="標楷體" w:hint="eastAsia"/>
                <w:szCs w:val="24"/>
              </w:rPr>
              <w:t>如何預防類似情形再度發生</w:t>
            </w:r>
          </w:p>
        </w:tc>
      </w:tr>
      <w:tr w:rsidR="00026902" w:rsidTr="00186258">
        <w:tc>
          <w:tcPr>
            <w:tcW w:w="2787" w:type="dxa"/>
          </w:tcPr>
          <w:p w:rsidR="00186258" w:rsidRDefault="00026902" w:rsidP="001862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社會局(處)</w:t>
            </w:r>
          </w:p>
          <w:p w:rsidR="00026902" w:rsidRPr="00186258" w:rsidRDefault="00026902" w:rsidP="0018625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proofErr w:type="gramStart"/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家防中心</w:t>
            </w:r>
            <w:proofErr w:type="gramEnd"/>
          </w:p>
        </w:tc>
        <w:tc>
          <w:tcPr>
            <w:tcW w:w="1574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902" w:rsidTr="00186258">
        <w:tc>
          <w:tcPr>
            <w:tcW w:w="2787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1574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902" w:rsidTr="00186258">
        <w:tc>
          <w:tcPr>
            <w:tcW w:w="2787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1574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6902" w:rsidTr="00186258">
        <w:tc>
          <w:tcPr>
            <w:tcW w:w="2787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教育局(處)</w:t>
            </w:r>
          </w:p>
        </w:tc>
        <w:tc>
          <w:tcPr>
            <w:tcW w:w="1574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58" w:type="dxa"/>
          </w:tcPr>
          <w:p w:rsidR="00026902" w:rsidRPr="001E0AF7" w:rsidRDefault="00026902" w:rsidP="009535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239CF" w:rsidRDefault="00C239CF" w:rsidP="00251A8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(備註：召開小組會議前，各單位請就本案內部檢討結果填寫。)</w:t>
      </w:r>
    </w:p>
    <w:p w:rsidR="007F4981" w:rsidRPr="00C239CF" w:rsidRDefault="007F4981" w:rsidP="00251A88">
      <w:pPr>
        <w:rPr>
          <w:rFonts w:ascii="標楷體" w:eastAsia="標楷體" w:hAnsi="標楷體"/>
          <w:szCs w:val="24"/>
        </w:rPr>
      </w:pPr>
    </w:p>
    <w:p w:rsidR="004761EF" w:rsidRPr="00D314B7" w:rsidRDefault="004761EF" w:rsidP="004761EF">
      <w:pPr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二、小組會前會(個案研討)</w:t>
      </w:r>
      <w:r w:rsidR="00B265CA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召開結果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：</w:t>
      </w:r>
      <w:r w:rsidRPr="006D06A9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非必填</w:t>
      </w:r>
      <w:proofErr w:type="gramEnd"/>
      <w:r w:rsidRPr="006D06A9">
        <w:rPr>
          <w:rFonts w:ascii="標楷體" w:eastAsia="標楷體" w:hAnsi="標楷體" w:hint="eastAsia"/>
          <w:color w:val="FF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701"/>
        <w:gridCol w:w="3702"/>
      </w:tblGrid>
      <w:tr w:rsidR="004761EF" w:rsidTr="007255B6">
        <w:trPr>
          <w:trHeight w:val="629"/>
        </w:trPr>
        <w:tc>
          <w:tcPr>
            <w:tcW w:w="959" w:type="dxa"/>
          </w:tcPr>
          <w:p w:rsidR="004761EF" w:rsidRPr="00D314B7" w:rsidRDefault="004761EF" w:rsidP="007255B6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B82B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編號</w:t>
            </w:r>
          </w:p>
        </w:tc>
        <w:tc>
          <w:tcPr>
            <w:tcW w:w="3701" w:type="dxa"/>
          </w:tcPr>
          <w:p w:rsidR="004761EF" w:rsidRPr="00D314B7" w:rsidRDefault="004761EF" w:rsidP="007255B6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D314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根本原因分析結果</w:t>
            </w:r>
          </w:p>
        </w:tc>
        <w:tc>
          <w:tcPr>
            <w:tcW w:w="3702" w:type="dxa"/>
          </w:tcPr>
          <w:p w:rsidR="004761EF" w:rsidRPr="00D314B7" w:rsidRDefault="004761EF" w:rsidP="007255B6">
            <w:pP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954B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改善行動策略</w:t>
            </w:r>
          </w:p>
        </w:tc>
      </w:tr>
      <w:tr w:rsidR="004761EF" w:rsidTr="007255B6">
        <w:tc>
          <w:tcPr>
            <w:tcW w:w="959" w:type="dxa"/>
          </w:tcPr>
          <w:p w:rsidR="004761EF" w:rsidRPr="00D314B7" w:rsidRDefault="004761EF" w:rsidP="007255B6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D314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1</w:t>
            </w:r>
          </w:p>
        </w:tc>
        <w:tc>
          <w:tcPr>
            <w:tcW w:w="3701" w:type="dxa"/>
          </w:tcPr>
          <w:p w:rsidR="004761EF" w:rsidRDefault="004761EF" w:rsidP="007255B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4761EF" w:rsidRDefault="004761EF" w:rsidP="007255B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761EF" w:rsidTr="007255B6">
        <w:tc>
          <w:tcPr>
            <w:tcW w:w="959" w:type="dxa"/>
          </w:tcPr>
          <w:p w:rsidR="004761EF" w:rsidRPr="00D314B7" w:rsidRDefault="004761EF" w:rsidP="007255B6">
            <w:pPr>
              <w:rPr>
                <w:rFonts w:ascii="標楷體" w:eastAsia="標楷體" w:hAnsi="標楷體"/>
                <w:b/>
                <w:color w:val="FF0000"/>
                <w:sz w:val="28"/>
                <w:szCs w:val="28"/>
                <w:u w:val="single"/>
              </w:rPr>
            </w:pPr>
            <w:r w:rsidRPr="00D314B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>2</w:t>
            </w:r>
          </w:p>
        </w:tc>
        <w:tc>
          <w:tcPr>
            <w:tcW w:w="3701" w:type="dxa"/>
          </w:tcPr>
          <w:p w:rsidR="004761EF" w:rsidRDefault="004761EF" w:rsidP="007255B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02" w:type="dxa"/>
          </w:tcPr>
          <w:p w:rsidR="004761EF" w:rsidRDefault="004761EF" w:rsidP="007255B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761EF" w:rsidRPr="008A7480" w:rsidRDefault="004761EF" w:rsidP="004761EF">
      <w:pPr>
        <w:rPr>
          <w:rFonts w:ascii="標楷體" w:eastAsia="標楷體" w:hAnsi="標楷體"/>
          <w:b/>
          <w:color w:val="FF0000"/>
          <w:szCs w:val="24"/>
          <w:u w:val="single"/>
        </w:rPr>
      </w:pPr>
      <w:r w:rsidRPr="008A7480">
        <w:rPr>
          <w:rFonts w:ascii="標楷體" w:eastAsia="標楷體" w:hAnsi="標楷體" w:hint="eastAsia"/>
          <w:b/>
          <w:color w:val="FF0000"/>
          <w:szCs w:val="24"/>
          <w:u w:val="single"/>
        </w:rPr>
        <w:t>(備註：</w:t>
      </w:r>
      <w:r w:rsidR="00CC3082">
        <w:rPr>
          <w:rFonts w:ascii="標楷體" w:eastAsia="標楷體" w:hAnsi="標楷體" w:hint="eastAsia"/>
          <w:b/>
          <w:color w:val="FF0000"/>
          <w:szCs w:val="24"/>
          <w:u w:val="single"/>
        </w:rPr>
        <w:t>請填寫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會前會相關個研分析</w:t>
      </w:r>
      <w:r w:rsidR="007D42AC">
        <w:rPr>
          <w:rFonts w:ascii="標楷體" w:eastAsia="標楷體" w:hAnsi="標楷體" w:hint="eastAsia"/>
          <w:b/>
          <w:color w:val="FF0000"/>
          <w:szCs w:val="24"/>
          <w:u w:val="single"/>
        </w:rPr>
        <w:t>重點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與行動策略，其</w:t>
      </w:r>
      <w:bookmarkStart w:id="0" w:name="_GoBack"/>
      <w:bookmarkEnd w:id="0"/>
      <w:r>
        <w:rPr>
          <w:rFonts w:ascii="標楷體" w:eastAsia="標楷體" w:hAnsi="標楷體" w:hint="eastAsia"/>
          <w:b/>
          <w:color w:val="FF0000"/>
          <w:szCs w:val="24"/>
          <w:u w:val="single"/>
        </w:rPr>
        <w:t>餘</w:t>
      </w:r>
      <w:r w:rsidR="007D42AC">
        <w:rPr>
          <w:rFonts w:ascii="標楷體" w:eastAsia="標楷體" w:hAnsi="標楷體" w:hint="eastAsia"/>
          <w:b/>
          <w:color w:val="FF0000"/>
          <w:szCs w:val="24"/>
          <w:u w:val="single"/>
        </w:rPr>
        <w:t>研討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過程資料</w:t>
      </w:r>
      <w:r w:rsidR="003E07A0">
        <w:rPr>
          <w:rFonts w:ascii="標楷體" w:eastAsia="標楷體" w:hAnsi="標楷體" w:hint="eastAsia"/>
          <w:b/>
          <w:color w:val="FF0000"/>
          <w:szCs w:val="24"/>
          <w:u w:val="single"/>
        </w:rPr>
        <w:t>可</w:t>
      </w:r>
      <w:r w:rsidR="00843573">
        <w:rPr>
          <w:rFonts w:ascii="標楷體" w:eastAsia="標楷體" w:hAnsi="標楷體" w:hint="eastAsia"/>
          <w:b/>
          <w:color w:val="FF0000"/>
          <w:szCs w:val="24"/>
          <w:u w:val="single"/>
        </w:rPr>
        <w:t>另附</w:t>
      </w:r>
      <w:r w:rsidR="003E07A0">
        <w:rPr>
          <w:rFonts w:ascii="標楷體" w:eastAsia="標楷體" w:hAnsi="標楷體" w:hint="eastAsia"/>
          <w:b/>
          <w:color w:val="FF0000"/>
          <w:szCs w:val="24"/>
          <w:u w:val="single"/>
        </w:rPr>
        <w:t>在後；另請注意根本原因分析結果、改善行動策略與小組會議決議</w:t>
      </w:r>
      <w:r w:rsidR="007D42AC">
        <w:rPr>
          <w:rFonts w:ascii="標楷體" w:eastAsia="標楷體" w:hAnsi="標楷體" w:hint="eastAsia"/>
          <w:b/>
          <w:color w:val="FF0000"/>
          <w:szCs w:val="24"/>
          <w:u w:val="single"/>
        </w:rPr>
        <w:t>間</w:t>
      </w:r>
      <w:r w:rsidR="003E07A0">
        <w:rPr>
          <w:rFonts w:ascii="標楷體" w:eastAsia="標楷體" w:hAnsi="標楷體" w:hint="eastAsia"/>
          <w:b/>
          <w:color w:val="FF0000"/>
          <w:szCs w:val="24"/>
          <w:u w:val="single"/>
        </w:rPr>
        <w:t>之對應</w:t>
      </w:r>
      <w:r w:rsidR="007D42AC">
        <w:rPr>
          <w:rFonts w:ascii="標楷體" w:eastAsia="標楷體" w:hAnsi="標楷體" w:hint="eastAsia"/>
          <w:b/>
          <w:color w:val="FF0000"/>
          <w:szCs w:val="24"/>
          <w:u w:val="single"/>
        </w:rPr>
        <w:t>關係</w:t>
      </w:r>
      <w:r w:rsidRPr="008A7480">
        <w:rPr>
          <w:rFonts w:ascii="標楷體" w:eastAsia="標楷體" w:hAnsi="標楷體" w:hint="eastAsia"/>
          <w:b/>
          <w:color w:val="FF0000"/>
          <w:szCs w:val="24"/>
          <w:u w:val="single"/>
        </w:rPr>
        <w:t>。)</w:t>
      </w:r>
    </w:p>
    <w:p w:rsidR="004761EF" w:rsidRDefault="004761EF" w:rsidP="00251A88">
      <w:pPr>
        <w:rPr>
          <w:rFonts w:ascii="標楷體" w:eastAsia="標楷體" w:hAnsi="標楷體"/>
          <w:b/>
          <w:sz w:val="28"/>
          <w:szCs w:val="28"/>
        </w:rPr>
      </w:pPr>
    </w:p>
    <w:p w:rsidR="006A408D" w:rsidRDefault="004761EF" w:rsidP="00251A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</w:t>
      </w:r>
      <w:r w:rsidR="006A2F3D">
        <w:rPr>
          <w:rFonts w:ascii="標楷體" w:eastAsia="標楷體" w:hAnsi="標楷體" w:hint="eastAsia"/>
          <w:b/>
          <w:sz w:val="28"/>
          <w:szCs w:val="28"/>
        </w:rPr>
        <w:t>、</w:t>
      </w:r>
      <w:r w:rsidR="006A408D">
        <w:rPr>
          <w:rFonts w:ascii="標楷體" w:eastAsia="標楷體" w:hAnsi="標楷體" w:hint="eastAsia"/>
          <w:b/>
          <w:sz w:val="28"/>
          <w:szCs w:val="28"/>
        </w:rPr>
        <w:t>小組委員審核意見：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5576"/>
      </w:tblGrid>
      <w:tr w:rsidR="002129F0" w:rsidTr="002129F0">
        <w:trPr>
          <w:trHeight w:val="588"/>
        </w:trPr>
        <w:tc>
          <w:tcPr>
            <w:tcW w:w="2787" w:type="dxa"/>
          </w:tcPr>
          <w:p w:rsidR="002129F0" w:rsidRPr="001E0AF7" w:rsidRDefault="002129F0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0AF7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576" w:type="dxa"/>
            <w:tcBorders>
              <w:bottom w:val="single" w:sz="8" w:space="0" w:color="auto"/>
            </w:tcBorders>
          </w:tcPr>
          <w:p w:rsidR="002129F0" w:rsidRPr="001E0AF7" w:rsidRDefault="00BD11F3" w:rsidP="002129F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  <w:r w:rsidR="0080237D">
              <w:rPr>
                <w:rFonts w:ascii="標楷體" w:eastAsia="標楷體" w:hAnsi="標楷體" w:hint="eastAsia"/>
                <w:sz w:val="28"/>
                <w:szCs w:val="28"/>
              </w:rPr>
              <w:t>及建議</w:t>
            </w:r>
          </w:p>
        </w:tc>
      </w:tr>
      <w:tr w:rsidR="00BD11F3" w:rsidTr="000A6730">
        <w:tc>
          <w:tcPr>
            <w:tcW w:w="2787" w:type="dxa"/>
          </w:tcPr>
          <w:p w:rsidR="00BD11F3" w:rsidRDefault="00BD11F3" w:rsidP="00987C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社會局(處)</w:t>
            </w:r>
          </w:p>
          <w:p w:rsidR="00BD11F3" w:rsidRPr="00186258" w:rsidRDefault="00BD11F3" w:rsidP="00987CF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proofErr w:type="gramStart"/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家防中心</w:t>
            </w:r>
            <w:proofErr w:type="gramEnd"/>
          </w:p>
        </w:tc>
        <w:tc>
          <w:tcPr>
            <w:tcW w:w="5576" w:type="dxa"/>
          </w:tcPr>
          <w:p w:rsidR="00BD11F3" w:rsidRPr="001E0AF7" w:rsidRDefault="00BD11F3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1F3" w:rsidTr="0087333B">
        <w:tc>
          <w:tcPr>
            <w:tcW w:w="2787" w:type="dxa"/>
          </w:tcPr>
          <w:p w:rsidR="00BD11F3" w:rsidRPr="001E0AF7" w:rsidRDefault="00BD11F3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警察局</w:t>
            </w:r>
          </w:p>
        </w:tc>
        <w:tc>
          <w:tcPr>
            <w:tcW w:w="5576" w:type="dxa"/>
          </w:tcPr>
          <w:p w:rsidR="00BD11F3" w:rsidRPr="001E0AF7" w:rsidRDefault="00BD11F3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1F3" w:rsidTr="00AA451C">
        <w:trPr>
          <w:trHeight w:val="844"/>
        </w:trPr>
        <w:tc>
          <w:tcPr>
            <w:tcW w:w="2787" w:type="dxa"/>
          </w:tcPr>
          <w:p w:rsidR="00BD11F3" w:rsidRPr="001E0AF7" w:rsidRDefault="00BD11F3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5576" w:type="dxa"/>
          </w:tcPr>
          <w:p w:rsidR="00BD11F3" w:rsidRPr="001E0AF7" w:rsidRDefault="00BD11F3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1F3" w:rsidTr="00262C27">
        <w:trPr>
          <w:trHeight w:val="601"/>
        </w:trPr>
        <w:tc>
          <w:tcPr>
            <w:tcW w:w="2787" w:type="dxa"/>
          </w:tcPr>
          <w:p w:rsidR="00BD11F3" w:rsidRPr="001E0AF7" w:rsidRDefault="00BD11F3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教育局(處)</w:t>
            </w:r>
          </w:p>
        </w:tc>
        <w:tc>
          <w:tcPr>
            <w:tcW w:w="5576" w:type="dxa"/>
          </w:tcPr>
          <w:p w:rsidR="00BD11F3" w:rsidRPr="001E0AF7" w:rsidRDefault="00BD11F3" w:rsidP="00987CF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212D6" w:rsidRPr="003212D6" w:rsidRDefault="00FD707F" w:rsidP="00251A8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6C7573">
        <w:rPr>
          <w:rFonts w:ascii="標楷體" w:eastAsia="標楷體" w:hAnsi="標楷體" w:hint="eastAsia"/>
          <w:szCs w:val="24"/>
        </w:rPr>
        <w:t>備註：</w:t>
      </w:r>
      <w:r>
        <w:rPr>
          <w:rFonts w:ascii="標楷體" w:eastAsia="標楷體" w:hAnsi="標楷體" w:hint="eastAsia"/>
          <w:szCs w:val="24"/>
        </w:rPr>
        <w:t>請</w:t>
      </w:r>
      <w:r w:rsidR="006C7573">
        <w:rPr>
          <w:rFonts w:ascii="標楷體" w:eastAsia="標楷體" w:hAnsi="標楷體" w:hint="eastAsia"/>
          <w:szCs w:val="24"/>
        </w:rPr>
        <w:t>填寫召開小組會議時，小組</w:t>
      </w:r>
      <w:r>
        <w:rPr>
          <w:rFonts w:ascii="標楷體" w:eastAsia="標楷體" w:hAnsi="標楷體" w:hint="eastAsia"/>
          <w:szCs w:val="24"/>
        </w:rPr>
        <w:t>委員</w:t>
      </w:r>
      <w:r w:rsidR="00E07D14">
        <w:rPr>
          <w:rFonts w:ascii="標楷體" w:eastAsia="標楷體" w:hAnsi="標楷體" w:hint="eastAsia"/>
          <w:szCs w:val="24"/>
        </w:rPr>
        <w:t>對於</w:t>
      </w:r>
      <w:r>
        <w:rPr>
          <w:rFonts w:ascii="標楷體" w:eastAsia="標楷體" w:hAnsi="標楷體" w:hint="eastAsia"/>
          <w:szCs w:val="24"/>
        </w:rPr>
        <w:t>各單位事前檢討事項</w:t>
      </w:r>
      <w:r w:rsidR="009D0C76">
        <w:rPr>
          <w:rFonts w:ascii="標楷體" w:eastAsia="標楷體" w:hAnsi="標楷體" w:hint="eastAsia"/>
          <w:szCs w:val="24"/>
        </w:rPr>
        <w:t>之共識</w:t>
      </w:r>
      <w:r w:rsidR="002D5CF4">
        <w:rPr>
          <w:rFonts w:ascii="標楷體" w:eastAsia="標楷體" w:hAnsi="標楷體" w:hint="eastAsia"/>
          <w:szCs w:val="24"/>
        </w:rPr>
        <w:t>建議</w:t>
      </w:r>
      <w:r>
        <w:rPr>
          <w:rFonts w:ascii="標楷體" w:eastAsia="標楷體" w:hAnsi="標楷體" w:hint="eastAsia"/>
          <w:szCs w:val="24"/>
        </w:rPr>
        <w:t>。)</w:t>
      </w:r>
    </w:p>
    <w:p w:rsidR="00704FD5" w:rsidRDefault="00704FD5" w:rsidP="00251A88">
      <w:pPr>
        <w:rPr>
          <w:rFonts w:ascii="標楷體" w:eastAsia="標楷體" w:hAnsi="標楷體"/>
          <w:b/>
          <w:sz w:val="28"/>
          <w:szCs w:val="28"/>
        </w:rPr>
      </w:pPr>
    </w:p>
    <w:p w:rsidR="002C7CE0" w:rsidRDefault="004761EF" w:rsidP="00251A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6A408D">
        <w:rPr>
          <w:rFonts w:ascii="標楷體" w:eastAsia="標楷體" w:hAnsi="標楷體" w:hint="eastAsia"/>
          <w:b/>
          <w:sz w:val="28"/>
          <w:szCs w:val="28"/>
        </w:rPr>
        <w:t>、</w:t>
      </w:r>
      <w:r w:rsidR="00DC7A75">
        <w:rPr>
          <w:rFonts w:ascii="標楷體" w:eastAsia="標楷體" w:hAnsi="標楷體" w:hint="eastAsia"/>
          <w:b/>
          <w:sz w:val="28"/>
          <w:szCs w:val="28"/>
        </w:rPr>
        <w:t>小組</w:t>
      </w:r>
      <w:r w:rsidR="006A2F3D">
        <w:rPr>
          <w:rFonts w:ascii="標楷體" w:eastAsia="標楷體" w:hAnsi="標楷體" w:hint="eastAsia"/>
          <w:b/>
          <w:sz w:val="28"/>
          <w:szCs w:val="28"/>
        </w:rPr>
        <w:t>會議決議事項：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2442"/>
      </w:tblGrid>
      <w:tr w:rsidR="00FA7FB9" w:rsidTr="00E662D0">
        <w:tc>
          <w:tcPr>
            <w:tcW w:w="2802" w:type="dxa"/>
          </w:tcPr>
          <w:p w:rsidR="00FA7FB9" w:rsidRPr="006A2F3D" w:rsidRDefault="00FA7FB9" w:rsidP="00DD02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主責單位</w:t>
            </w:r>
          </w:p>
        </w:tc>
        <w:tc>
          <w:tcPr>
            <w:tcW w:w="3118" w:type="dxa"/>
          </w:tcPr>
          <w:p w:rsidR="00FA7FB9" w:rsidRPr="00DD023E" w:rsidRDefault="00FA7FB9" w:rsidP="00DD02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建議改善事項</w:t>
            </w:r>
          </w:p>
        </w:tc>
        <w:tc>
          <w:tcPr>
            <w:tcW w:w="2442" w:type="dxa"/>
          </w:tcPr>
          <w:p w:rsidR="00FA7FB9" w:rsidRPr="00DD023E" w:rsidRDefault="00FA7FB9" w:rsidP="00DD023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預估期程</w:t>
            </w:r>
          </w:p>
        </w:tc>
      </w:tr>
      <w:tr w:rsidR="00FA7FB9" w:rsidTr="00E662D0">
        <w:tc>
          <w:tcPr>
            <w:tcW w:w="2802" w:type="dxa"/>
          </w:tcPr>
          <w:p w:rsidR="00FA7FB9" w:rsidRDefault="00FA7FB9" w:rsidP="00FA7FB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社會局(處)</w:t>
            </w:r>
          </w:p>
          <w:p w:rsidR="00FA7FB9" w:rsidRPr="001E0AF7" w:rsidRDefault="00FA7FB9" w:rsidP="00FA7F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proofErr w:type="gramStart"/>
            <w:r w:rsidRPr="00186258">
              <w:rPr>
                <w:rFonts w:ascii="標楷體" w:eastAsia="標楷體" w:hAnsi="標楷體" w:hint="eastAsia"/>
                <w:sz w:val="26"/>
                <w:szCs w:val="26"/>
              </w:rPr>
              <w:t>家防中心</w:t>
            </w:r>
            <w:proofErr w:type="gramEnd"/>
          </w:p>
        </w:tc>
        <w:tc>
          <w:tcPr>
            <w:tcW w:w="3118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7FB9" w:rsidTr="00E662D0">
        <w:trPr>
          <w:trHeight w:val="682"/>
        </w:trPr>
        <w:tc>
          <w:tcPr>
            <w:tcW w:w="2802" w:type="dxa"/>
          </w:tcPr>
          <w:p w:rsidR="00FA7FB9" w:rsidRPr="001E0AF7" w:rsidRDefault="00FA7FB9" w:rsidP="00A91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警察局</w:t>
            </w:r>
          </w:p>
        </w:tc>
        <w:tc>
          <w:tcPr>
            <w:tcW w:w="3118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7FB9" w:rsidTr="00E662D0">
        <w:trPr>
          <w:trHeight w:val="651"/>
        </w:trPr>
        <w:tc>
          <w:tcPr>
            <w:tcW w:w="2802" w:type="dxa"/>
          </w:tcPr>
          <w:p w:rsidR="00FA7FB9" w:rsidRPr="001E0AF7" w:rsidRDefault="00FA7FB9" w:rsidP="00A91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衛生局</w:t>
            </w:r>
          </w:p>
        </w:tc>
        <w:tc>
          <w:tcPr>
            <w:tcW w:w="3118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A7FB9" w:rsidTr="00E662D0">
        <w:trPr>
          <w:trHeight w:val="563"/>
        </w:trPr>
        <w:tc>
          <w:tcPr>
            <w:tcW w:w="2802" w:type="dxa"/>
          </w:tcPr>
          <w:p w:rsidR="00FA7FB9" w:rsidRPr="001E0AF7" w:rsidRDefault="00FA7FB9" w:rsidP="00A910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教育局(處)</w:t>
            </w:r>
          </w:p>
        </w:tc>
        <w:tc>
          <w:tcPr>
            <w:tcW w:w="3118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</w:tcPr>
          <w:p w:rsidR="00FA7FB9" w:rsidRDefault="00FA7FB9" w:rsidP="00DD023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F4981" w:rsidRPr="007F4981" w:rsidRDefault="007F4981" w:rsidP="007F4981">
      <w:pPr>
        <w:rPr>
          <w:rFonts w:ascii="標楷體" w:eastAsia="標楷體" w:hAnsi="標楷體"/>
          <w:szCs w:val="24"/>
        </w:rPr>
      </w:pPr>
      <w:r w:rsidRPr="007F4981">
        <w:rPr>
          <w:rFonts w:ascii="標楷體" w:eastAsia="標楷體" w:hAnsi="標楷體" w:hint="eastAsia"/>
          <w:szCs w:val="24"/>
        </w:rPr>
        <w:t>(備註：召開小組會議</w:t>
      </w:r>
      <w:r>
        <w:rPr>
          <w:rFonts w:ascii="標楷體" w:eastAsia="標楷體" w:hAnsi="標楷體" w:hint="eastAsia"/>
          <w:szCs w:val="24"/>
        </w:rPr>
        <w:t>後</w:t>
      </w:r>
      <w:r w:rsidRPr="007F4981">
        <w:rPr>
          <w:rFonts w:ascii="標楷體" w:eastAsia="標楷體" w:hAnsi="標楷體" w:hint="eastAsia"/>
          <w:szCs w:val="24"/>
        </w:rPr>
        <w:t>，請</w:t>
      </w:r>
      <w:r>
        <w:rPr>
          <w:rFonts w:ascii="標楷體" w:eastAsia="標楷體" w:hAnsi="標楷體" w:hint="eastAsia"/>
          <w:szCs w:val="24"/>
        </w:rPr>
        <w:t>根據主席裁示決議內容填寫</w:t>
      </w:r>
      <w:r w:rsidRPr="007F4981">
        <w:rPr>
          <w:rFonts w:ascii="標楷體" w:eastAsia="標楷體" w:hAnsi="標楷體" w:hint="eastAsia"/>
          <w:szCs w:val="24"/>
        </w:rPr>
        <w:t>。)</w:t>
      </w:r>
    </w:p>
    <w:p w:rsidR="00366F3F" w:rsidRDefault="00366F3F" w:rsidP="00251A88">
      <w:pPr>
        <w:rPr>
          <w:rFonts w:ascii="標楷體" w:eastAsia="標楷體" w:hAnsi="標楷體"/>
          <w:b/>
          <w:sz w:val="28"/>
          <w:szCs w:val="28"/>
        </w:rPr>
      </w:pPr>
    </w:p>
    <w:p w:rsidR="002822C5" w:rsidRDefault="004761EF" w:rsidP="00251A88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2822C5">
        <w:rPr>
          <w:rFonts w:ascii="標楷體" w:eastAsia="標楷體" w:hAnsi="標楷體" w:hint="eastAsia"/>
          <w:b/>
          <w:sz w:val="28"/>
          <w:szCs w:val="28"/>
        </w:rPr>
        <w:t>、</w:t>
      </w:r>
      <w:r w:rsidR="00E44508">
        <w:rPr>
          <w:rFonts w:ascii="標楷體" w:eastAsia="標楷體" w:hAnsi="標楷體" w:hint="eastAsia"/>
          <w:b/>
          <w:sz w:val="28"/>
          <w:szCs w:val="28"/>
        </w:rPr>
        <w:t>會議主席、出席</w:t>
      </w:r>
      <w:r w:rsidR="002822C5">
        <w:rPr>
          <w:rFonts w:ascii="標楷體" w:eastAsia="標楷體" w:hAnsi="標楷體" w:hint="eastAsia"/>
          <w:b/>
          <w:sz w:val="28"/>
          <w:szCs w:val="28"/>
        </w:rPr>
        <w:t>委員</w:t>
      </w:r>
      <w:r w:rsidR="00E44508">
        <w:rPr>
          <w:rFonts w:ascii="標楷體" w:eastAsia="標楷體" w:hAnsi="標楷體" w:hint="eastAsia"/>
          <w:b/>
          <w:sz w:val="28"/>
          <w:szCs w:val="28"/>
        </w:rPr>
        <w:t>及網絡單位代表名單</w:t>
      </w:r>
      <w:r w:rsidR="002822C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14"/>
      </w:tblGrid>
      <w:tr w:rsidR="002822C5" w:rsidTr="00901573">
        <w:trPr>
          <w:trHeight w:val="2905"/>
        </w:trPr>
        <w:tc>
          <w:tcPr>
            <w:tcW w:w="8314" w:type="dxa"/>
          </w:tcPr>
          <w:p w:rsidR="002822C5" w:rsidRPr="00704FD5" w:rsidRDefault="002822C5" w:rsidP="002822C5">
            <w:pPr>
              <w:ind w:left="97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2BFF" w:rsidRDefault="00B82BFF" w:rsidP="00704FD5">
      <w:pPr>
        <w:rPr>
          <w:rFonts w:ascii="標楷體" w:eastAsia="標楷體" w:hAnsi="標楷體"/>
          <w:b/>
          <w:sz w:val="28"/>
          <w:szCs w:val="28"/>
        </w:rPr>
      </w:pPr>
    </w:p>
    <w:p w:rsidR="00B82BFF" w:rsidRDefault="00B82BFF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704FD5" w:rsidRPr="00704FD5" w:rsidRDefault="004761EF" w:rsidP="00704FD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六</w:t>
      </w:r>
      <w:r w:rsidR="00704FD5">
        <w:rPr>
          <w:rFonts w:ascii="標楷體" w:eastAsia="標楷體" w:hAnsi="標楷體" w:hint="eastAsia"/>
          <w:b/>
          <w:sz w:val="28"/>
          <w:szCs w:val="28"/>
        </w:rPr>
        <w:t>、附表-</w:t>
      </w:r>
      <w:r w:rsidR="00704FD5" w:rsidRPr="00704FD5">
        <w:rPr>
          <w:rFonts w:ascii="標楷體" w:eastAsia="標楷體" w:hAnsi="標楷體" w:hint="eastAsia"/>
          <w:b/>
          <w:sz w:val="28"/>
          <w:szCs w:val="28"/>
        </w:rPr>
        <w:t>本次及案家過往重大事件時間序列表：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718"/>
      </w:tblGrid>
      <w:tr w:rsidR="00704FD5" w:rsidTr="00A038CF">
        <w:tc>
          <w:tcPr>
            <w:tcW w:w="1951" w:type="dxa"/>
          </w:tcPr>
          <w:p w:rsidR="00704FD5" w:rsidRPr="00091085" w:rsidRDefault="00704FD5" w:rsidP="00A03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085">
              <w:rPr>
                <w:rFonts w:ascii="標楷體" w:eastAsia="標楷體" w:hAnsi="標楷體" w:hint="eastAsia"/>
                <w:sz w:val="28"/>
                <w:szCs w:val="28"/>
              </w:rPr>
              <w:t>發生時間</w:t>
            </w:r>
          </w:p>
        </w:tc>
        <w:tc>
          <w:tcPr>
            <w:tcW w:w="2693" w:type="dxa"/>
          </w:tcPr>
          <w:p w:rsidR="00704FD5" w:rsidRPr="00091085" w:rsidRDefault="00704FD5" w:rsidP="00A03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085">
              <w:rPr>
                <w:rFonts w:ascii="標楷體" w:eastAsia="標楷體" w:hAnsi="標楷體" w:hint="eastAsia"/>
                <w:sz w:val="28"/>
                <w:szCs w:val="28"/>
              </w:rPr>
              <w:t>發生事件及原因</w:t>
            </w:r>
          </w:p>
        </w:tc>
        <w:tc>
          <w:tcPr>
            <w:tcW w:w="3718" w:type="dxa"/>
          </w:tcPr>
          <w:p w:rsidR="00704FD5" w:rsidRPr="00091085" w:rsidRDefault="00704FD5" w:rsidP="00A038C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91085">
              <w:rPr>
                <w:rFonts w:ascii="標楷體" w:eastAsia="標楷體" w:hAnsi="標楷體" w:hint="eastAsia"/>
                <w:sz w:val="28"/>
                <w:szCs w:val="28"/>
              </w:rPr>
              <w:t>主管機關處理情形</w:t>
            </w:r>
            <w:r w:rsidRPr="002E2308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2E2308">
              <w:rPr>
                <w:rFonts w:ascii="標楷體" w:eastAsia="標楷體" w:hAnsi="標楷體" w:hint="eastAsia"/>
                <w:szCs w:val="28"/>
              </w:rPr>
              <w:t>無者免填</w:t>
            </w:r>
            <w:proofErr w:type="gramEnd"/>
            <w:r w:rsidRPr="002E2308">
              <w:rPr>
                <w:rFonts w:ascii="標楷體" w:eastAsia="標楷體" w:hAnsi="標楷體" w:hint="eastAsia"/>
                <w:szCs w:val="28"/>
              </w:rPr>
              <w:t>)</w:t>
            </w:r>
          </w:p>
        </w:tc>
      </w:tr>
      <w:tr w:rsidR="00704FD5" w:rsidTr="00A038CF">
        <w:tc>
          <w:tcPr>
            <w:tcW w:w="1951" w:type="dxa"/>
          </w:tcPr>
          <w:p w:rsidR="00704FD5" w:rsidRDefault="00704FD5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04FD5" w:rsidRDefault="00704FD5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704FD5" w:rsidRDefault="00704FD5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4FD5" w:rsidTr="0082021F">
        <w:trPr>
          <w:trHeight w:val="705"/>
        </w:trPr>
        <w:tc>
          <w:tcPr>
            <w:tcW w:w="1951" w:type="dxa"/>
          </w:tcPr>
          <w:p w:rsidR="00704FD5" w:rsidRDefault="00704FD5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704FD5" w:rsidRDefault="00704FD5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704FD5" w:rsidRDefault="00704FD5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63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751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76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88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13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51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89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38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26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663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2021F" w:rsidTr="0082021F">
        <w:trPr>
          <w:trHeight w:val="489"/>
        </w:trPr>
        <w:tc>
          <w:tcPr>
            <w:tcW w:w="1951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718" w:type="dxa"/>
          </w:tcPr>
          <w:p w:rsidR="0082021F" w:rsidRDefault="0082021F" w:rsidP="00A038CF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04FD5" w:rsidRDefault="00704FD5" w:rsidP="002822C5">
      <w:pPr>
        <w:rPr>
          <w:rFonts w:ascii="標楷體" w:eastAsia="標楷體" w:hAnsi="標楷體"/>
          <w:b/>
          <w:szCs w:val="28"/>
        </w:rPr>
      </w:pPr>
    </w:p>
    <w:p w:rsidR="0082021F" w:rsidRPr="0082021F" w:rsidRDefault="0082021F" w:rsidP="002822C5">
      <w:pPr>
        <w:rPr>
          <w:rFonts w:ascii="標楷體" w:eastAsia="標楷體" w:hAnsi="標楷體"/>
          <w:szCs w:val="28"/>
        </w:rPr>
      </w:pPr>
      <w:r w:rsidRPr="0082021F"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szCs w:val="28"/>
        </w:rPr>
        <w:t>備註：請</w:t>
      </w:r>
      <w:r w:rsidR="00E11D76">
        <w:rPr>
          <w:rFonts w:ascii="標楷體" w:eastAsia="標楷體" w:hAnsi="標楷體" w:hint="eastAsia"/>
          <w:szCs w:val="28"/>
        </w:rPr>
        <w:t>依據時間順序，列明</w:t>
      </w:r>
      <w:r w:rsidR="00A16544">
        <w:rPr>
          <w:rFonts w:ascii="標楷體" w:eastAsia="標楷體" w:hAnsi="標楷體" w:hint="eastAsia"/>
          <w:szCs w:val="28"/>
        </w:rPr>
        <w:t>案家發生與保護性事件、社會福利、</w:t>
      </w:r>
      <w:r w:rsidR="00B64BEE">
        <w:rPr>
          <w:rFonts w:ascii="標楷體" w:eastAsia="標楷體" w:hAnsi="標楷體" w:hint="eastAsia"/>
          <w:szCs w:val="28"/>
        </w:rPr>
        <w:t>未依規定入學、中途輟學、</w:t>
      </w:r>
      <w:r w:rsidR="00A16544">
        <w:rPr>
          <w:rFonts w:ascii="標楷體" w:eastAsia="標楷體" w:hAnsi="標楷體" w:hint="eastAsia"/>
          <w:szCs w:val="28"/>
        </w:rPr>
        <w:t>犯罪前科、行方不明、重要就醫</w:t>
      </w:r>
      <w:r w:rsidR="00B64BEE">
        <w:rPr>
          <w:rFonts w:ascii="標楷體" w:eastAsia="標楷體" w:hAnsi="標楷體" w:hint="eastAsia"/>
          <w:szCs w:val="28"/>
        </w:rPr>
        <w:t>及</w:t>
      </w:r>
      <w:r w:rsidR="00A16544">
        <w:rPr>
          <w:rFonts w:ascii="標楷體" w:eastAsia="標楷體" w:hAnsi="標楷體" w:hint="eastAsia"/>
          <w:szCs w:val="28"/>
        </w:rPr>
        <w:t>施打疫苗等有關重大事件，</w:t>
      </w:r>
      <w:r w:rsidR="00B64BEE">
        <w:rPr>
          <w:rFonts w:ascii="標楷體" w:eastAsia="標楷體" w:hAnsi="標楷體" w:hint="eastAsia"/>
          <w:szCs w:val="28"/>
        </w:rPr>
        <w:t>並</w:t>
      </w:r>
      <w:proofErr w:type="gramStart"/>
      <w:r w:rsidR="00B64BEE">
        <w:rPr>
          <w:rFonts w:ascii="標楷體" w:eastAsia="標楷體" w:hAnsi="標楷體" w:hint="eastAsia"/>
          <w:szCs w:val="28"/>
        </w:rPr>
        <w:t>綜整社</w:t>
      </w:r>
      <w:proofErr w:type="gramEnd"/>
      <w:r w:rsidR="00B64BEE">
        <w:rPr>
          <w:rFonts w:ascii="標楷體" w:eastAsia="標楷體" w:hAnsi="標楷體" w:hint="eastAsia"/>
          <w:szCs w:val="28"/>
        </w:rPr>
        <w:t>政、警政、教育、</w:t>
      </w:r>
      <w:proofErr w:type="gramStart"/>
      <w:r w:rsidR="00B64BEE">
        <w:rPr>
          <w:rFonts w:ascii="標楷體" w:eastAsia="標楷體" w:hAnsi="標楷體" w:hint="eastAsia"/>
          <w:szCs w:val="28"/>
        </w:rPr>
        <w:t>衛政等</w:t>
      </w:r>
      <w:proofErr w:type="gramEnd"/>
      <w:r w:rsidR="00B64BEE">
        <w:rPr>
          <w:rFonts w:ascii="標楷體" w:eastAsia="標楷體" w:hAnsi="標楷體" w:hint="eastAsia"/>
          <w:szCs w:val="28"/>
        </w:rPr>
        <w:t>主管機關之介入處理情形，填於本表中。</w:t>
      </w:r>
    </w:p>
    <w:sectPr w:rsidR="0082021F" w:rsidRPr="0082021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71" w:rsidRDefault="001F1B71" w:rsidP="001F1B71">
      <w:r>
        <w:separator/>
      </w:r>
    </w:p>
  </w:endnote>
  <w:endnote w:type="continuationSeparator" w:id="0">
    <w:p w:rsidR="001F1B71" w:rsidRDefault="001F1B71" w:rsidP="001F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0317155"/>
      <w:docPartObj>
        <w:docPartGallery w:val="Page Numbers (Bottom of Page)"/>
        <w:docPartUnique/>
      </w:docPartObj>
    </w:sdtPr>
    <w:sdtEndPr/>
    <w:sdtContent>
      <w:p w:rsidR="001F1B71" w:rsidRDefault="001F1B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082" w:rsidRPr="00CC3082">
          <w:rPr>
            <w:noProof/>
            <w:lang w:val="zh-TW"/>
          </w:rPr>
          <w:t>1</w:t>
        </w:r>
        <w:r>
          <w:fldChar w:fldCharType="end"/>
        </w:r>
      </w:p>
    </w:sdtContent>
  </w:sdt>
  <w:p w:rsidR="001F1B71" w:rsidRDefault="001F1B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71" w:rsidRDefault="001F1B71" w:rsidP="001F1B71">
      <w:r>
        <w:separator/>
      </w:r>
    </w:p>
  </w:footnote>
  <w:footnote w:type="continuationSeparator" w:id="0">
    <w:p w:rsidR="001F1B71" w:rsidRDefault="001F1B71" w:rsidP="001F1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32" w:rsidRDefault="003F573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6FECD7" wp14:editId="1EDDD284">
              <wp:simplePos x="0" y="0"/>
              <wp:positionH relativeFrom="column">
                <wp:posOffset>-655872</wp:posOffset>
              </wp:positionH>
              <wp:positionV relativeFrom="paragraph">
                <wp:posOffset>-219986</wp:posOffset>
              </wp:positionV>
              <wp:extent cx="771276" cy="357809"/>
              <wp:effectExtent l="0" t="0" r="10160" b="23495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276" cy="3578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5732" w:rsidRDefault="003F5732" w:rsidP="003F5732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  <w:r w:rsidRPr="000C35BA"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附件</w:t>
                          </w:r>
                          <w:r>
                            <w:rPr>
                              <w:rFonts w:ascii="標楷體" w:eastAsia="標楷體" w:hAnsi="標楷體" w:hint="eastAsia"/>
                              <w:sz w:val="28"/>
                            </w:rPr>
                            <w:t>1</w:t>
                          </w:r>
                        </w:p>
                        <w:p w:rsidR="003F5732" w:rsidRPr="000C35BA" w:rsidRDefault="003F5732" w:rsidP="003F5732">
                          <w:pPr>
                            <w:rPr>
                              <w:rFonts w:ascii="標楷體" w:eastAsia="標楷體" w:hAnsi="標楷體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-51.65pt;margin-top:-17.3pt;width:60.75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">
              <v:textbox>
                <w:txbxContent>
                  <w:p w:rsidR="003F5732" w:rsidRDefault="003F5732" w:rsidP="003F5732">
                    <w:pPr>
                      <w:rPr>
                        <w:rFonts w:ascii="標楷體" w:eastAsia="標楷體" w:hAnsi="標楷體" w:hint="eastAsia"/>
                        <w:sz w:val="28"/>
                      </w:rPr>
                    </w:pPr>
                    <w:r w:rsidRPr="000C35BA">
                      <w:rPr>
                        <w:rFonts w:ascii="標楷體" w:eastAsia="標楷體" w:hAnsi="標楷體" w:hint="eastAsia"/>
                        <w:sz w:val="28"/>
                      </w:rPr>
                      <w:t>附件</w:t>
                    </w:r>
                    <w:r>
                      <w:rPr>
                        <w:rFonts w:ascii="標楷體" w:eastAsia="標楷體" w:hAnsi="標楷體" w:hint="eastAsia"/>
                        <w:sz w:val="28"/>
                      </w:rPr>
                      <w:t>1</w:t>
                    </w:r>
                  </w:p>
                  <w:p w:rsidR="003F5732" w:rsidRPr="000C35BA" w:rsidRDefault="003F5732" w:rsidP="003F5732">
                    <w:pPr>
                      <w:rPr>
                        <w:rFonts w:ascii="標楷體" w:eastAsia="標楷體" w:hAnsi="標楷體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6C10"/>
    <w:multiLevelType w:val="hybridMultilevel"/>
    <w:tmpl w:val="A536B5E2"/>
    <w:lvl w:ilvl="0" w:tplc="2B34E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E666A07"/>
    <w:multiLevelType w:val="hybridMultilevel"/>
    <w:tmpl w:val="A536B5E2"/>
    <w:lvl w:ilvl="0" w:tplc="2B34E5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82"/>
    <w:rsid w:val="00001EA5"/>
    <w:rsid w:val="00026902"/>
    <w:rsid w:val="00034F02"/>
    <w:rsid w:val="00066D99"/>
    <w:rsid w:val="00086852"/>
    <w:rsid w:val="00091085"/>
    <w:rsid w:val="0014481C"/>
    <w:rsid w:val="00186258"/>
    <w:rsid w:val="001E0AF7"/>
    <w:rsid w:val="001F1B71"/>
    <w:rsid w:val="00200A03"/>
    <w:rsid w:val="002129F0"/>
    <w:rsid w:val="00241761"/>
    <w:rsid w:val="00251A88"/>
    <w:rsid w:val="002612C4"/>
    <w:rsid w:val="00262C27"/>
    <w:rsid w:val="0026544C"/>
    <w:rsid w:val="002822C5"/>
    <w:rsid w:val="00284E48"/>
    <w:rsid w:val="002C7CE0"/>
    <w:rsid w:val="002D5CF4"/>
    <w:rsid w:val="002E2308"/>
    <w:rsid w:val="003212D6"/>
    <w:rsid w:val="00366F3F"/>
    <w:rsid w:val="003728F6"/>
    <w:rsid w:val="003E07A0"/>
    <w:rsid w:val="003F1664"/>
    <w:rsid w:val="003F5732"/>
    <w:rsid w:val="00427137"/>
    <w:rsid w:val="00460B6B"/>
    <w:rsid w:val="004761EF"/>
    <w:rsid w:val="00494DD8"/>
    <w:rsid w:val="004E7D49"/>
    <w:rsid w:val="005238CF"/>
    <w:rsid w:val="00527FFA"/>
    <w:rsid w:val="006327FA"/>
    <w:rsid w:val="00636057"/>
    <w:rsid w:val="00643D54"/>
    <w:rsid w:val="00647345"/>
    <w:rsid w:val="00662751"/>
    <w:rsid w:val="00667F79"/>
    <w:rsid w:val="006A2F3D"/>
    <w:rsid w:val="006A408D"/>
    <w:rsid w:val="006B5249"/>
    <w:rsid w:val="006C7573"/>
    <w:rsid w:val="006D06A9"/>
    <w:rsid w:val="00704FD5"/>
    <w:rsid w:val="00787632"/>
    <w:rsid w:val="007A7F1B"/>
    <w:rsid w:val="007D42AC"/>
    <w:rsid w:val="007E1ACE"/>
    <w:rsid w:val="007F4981"/>
    <w:rsid w:val="0080237D"/>
    <w:rsid w:val="00814121"/>
    <w:rsid w:val="0082021F"/>
    <w:rsid w:val="008351B6"/>
    <w:rsid w:val="00843573"/>
    <w:rsid w:val="00856CAC"/>
    <w:rsid w:val="00876BF7"/>
    <w:rsid w:val="008A7480"/>
    <w:rsid w:val="00901573"/>
    <w:rsid w:val="009144DA"/>
    <w:rsid w:val="00950F15"/>
    <w:rsid w:val="00953582"/>
    <w:rsid w:val="00954BEB"/>
    <w:rsid w:val="00972985"/>
    <w:rsid w:val="009D0C76"/>
    <w:rsid w:val="00A0496E"/>
    <w:rsid w:val="00A16544"/>
    <w:rsid w:val="00A650CB"/>
    <w:rsid w:val="00AA40E3"/>
    <w:rsid w:val="00AD5213"/>
    <w:rsid w:val="00B17435"/>
    <w:rsid w:val="00B265CA"/>
    <w:rsid w:val="00B42CB7"/>
    <w:rsid w:val="00B57686"/>
    <w:rsid w:val="00B64BEE"/>
    <w:rsid w:val="00B82BFF"/>
    <w:rsid w:val="00B96842"/>
    <w:rsid w:val="00B97DF8"/>
    <w:rsid w:val="00BD11F3"/>
    <w:rsid w:val="00BF4FD8"/>
    <w:rsid w:val="00BF5A4B"/>
    <w:rsid w:val="00C239CF"/>
    <w:rsid w:val="00C640EE"/>
    <w:rsid w:val="00C867D3"/>
    <w:rsid w:val="00C97658"/>
    <w:rsid w:val="00CC3082"/>
    <w:rsid w:val="00D02357"/>
    <w:rsid w:val="00D314B7"/>
    <w:rsid w:val="00D3689D"/>
    <w:rsid w:val="00D63A9D"/>
    <w:rsid w:val="00D867E8"/>
    <w:rsid w:val="00DA2CB3"/>
    <w:rsid w:val="00DC7A75"/>
    <w:rsid w:val="00DD023E"/>
    <w:rsid w:val="00E07D14"/>
    <w:rsid w:val="00E11D76"/>
    <w:rsid w:val="00E44508"/>
    <w:rsid w:val="00E557B4"/>
    <w:rsid w:val="00E662D0"/>
    <w:rsid w:val="00EB316D"/>
    <w:rsid w:val="00F26BF8"/>
    <w:rsid w:val="00F552E5"/>
    <w:rsid w:val="00F96DF2"/>
    <w:rsid w:val="00FA7FB9"/>
    <w:rsid w:val="00FD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B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B71"/>
    <w:rPr>
      <w:sz w:val="20"/>
      <w:szCs w:val="20"/>
    </w:rPr>
  </w:style>
  <w:style w:type="paragraph" w:styleId="a8">
    <w:name w:val="List Paragraph"/>
    <w:basedOn w:val="a"/>
    <w:uiPriority w:val="34"/>
    <w:qFormat/>
    <w:rsid w:val="002654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1B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1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1B71"/>
    <w:rPr>
      <w:sz w:val="20"/>
      <w:szCs w:val="20"/>
    </w:rPr>
  </w:style>
  <w:style w:type="paragraph" w:styleId="a8">
    <w:name w:val="List Paragraph"/>
    <w:basedOn w:val="a"/>
    <w:uiPriority w:val="34"/>
    <w:qFormat/>
    <w:rsid w:val="002654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4D57B-6A2A-4A7F-8AC5-CE182BCD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保護服務司陳映竹</dc:creator>
  <cp:lastModifiedBy>保護服務司陳映竹</cp:lastModifiedBy>
  <cp:revision>31</cp:revision>
  <dcterms:created xsi:type="dcterms:W3CDTF">2017-06-26T01:44:00Z</dcterms:created>
  <dcterms:modified xsi:type="dcterms:W3CDTF">2017-07-10T07:17:00Z</dcterms:modified>
</cp:coreProperties>
</file>