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85"/>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1"/>
        <w:gridCol w:w="720"/>
        <w:gridCol w:w="592"/>
        <w:gridCol w:w="4022"/>
        <w:gridCol w:w="786"/>
        <w:gridCol w:w="1146"/>
        <w:gridCol w:w="412"/>
        <w:gridCol w:w="20"/>
        <w:gridCol w:w="1770"/>
      </w:tblGrid>
      <w:tr w:rsidR="0095450B" w:rsidRPr="004016A5" w:rsidTr="0095450B">
        <w:trPr>
          <w:cantSplit/>
        </w:trPr>
        <w:tc>
          <w:tcPr>
            <w:tcW w:w="9999" w:type="dxa"/>
            <w:gridSpan w:val="9"/>
            <w:tcBorders>
              <w:top w:val="nil"/>
              <w:left w:val="nil"/>
              <w:bottom w:val="nil"/>
              <w:right w:val="nil"/>
            </w:tcBorders>
          </w:tcPr>
          <w:p w:rsidR="0095450B" w:rsidRPr="00AB590B" w:rsidRDefault="0095450B" w:rsidP="0095450B">
            <w:pPr>
              <w:spacing w:line="320" w:lineRule="exact"/>
              <w:jc w:val="center"/>
              <w:rPr>
                <w:rFonts w:ascii="標楷體" w:eastAsia="標楷體" w:hAnsi="標楷體"/>
                <w:b/>
                <w:sz w:val="32"/>
                <w:szCs w:val="32"/>
              </w:rPr>
            </w:pPr>
            <w:r w:rsidRPr="00AB590B">
              <w:rPr>
                <w:rFonts w:ascii="標楷體" w:eastAsia="標楷體" w:hAnsi="標楷體" w:hint="eastAsia"/>
                <w:b/>
                <w:sz w:val="32"/>
                <w:szCs w:val="32"/>
              </w:rPr>
              <w:t>臺北市政府公共安全聯合</w:t>
            </w:r>
            <w:proofErr w:type="gramStart"/>
            <w:r w:rsidRPr="00AB590B">
              <w:rPr>
                <w:rFonts w:ascii="標楷體" w:eastAsia="標楷體" w:hAnsi="標楷體" w:hint="eastAsia"/>
                <w:b/>
                <w:sz w:val="32"/>
                <w:szCs w:val="32"/>
              </w:rPr>
              <w:t>稽</w:t>
            </w:r>
            <w:proofErr w:type="gramEnd"/>
            <w:r w:rsidRPr="00AB590B">
              <w:rPr>
                <w:rFonts w:ascii="標楷體" w:eastAsia="標楷體" w:hAnsi="標楷體" w:hint="eastAsia"/>
                <w:b/>
                <w:sz w:val="32"/>
                <w:szCs w:val="32"/>
              </w:rPr>
              <w:t>(</w:t>
            </w:r>
            <w:proofErr w:type="gramStart"/>
            <w:r w:rsidRPr="00AB590B">
              <w:rPr>
                <w:rFonts w:ascii="標楷體" w:eastAsia="標楷體" w:hAnsi="標楷體" w:hint="eastAsia"/>
                <w:b/>
                <w:sz w:val="32"/>
                <w:szCs w:val="32"/>
              </w:rPr>
              <w:t>複</w:t>
            </w:r>
            <w:proofErr w:type="gramEnd"/>
            <w:r w:rsidRPr="00AB590B">
              <w:rPr>
                <w:rFonts w:ascii="標楷體" w:eastAsia="標楷體" w:hAnsi="標楷體" w:hint="eastAsia"/>
                <w:b/>
                <w:sz w:val="32"/>
                <w:szCs w:val="32"/>
              </w:rPr>
              <w:t>)查紀錄表(社會局權管部分)</w:t>
            </w:r>
          </w:p>
          <w:p w:rsidR="0095450B" w:rsidRPr="00AB590B" w:rsidRDefault="0095450B" w:rsidP="0095450B">
            <w:pPr>
              <w:snapToGrid w:val="0"/>
              <w:spacing w:line="240" w:lineRule="atLeast"/>
              <w:jc w:val="center"/>
              <w:outlineLvl w:val="0"/>
              <w:rPr>
                <w:rFonts w:ascii="標楷體" w:eastAsia="標楷體" w:hAnsi="標楷體" w:cs="Times New Roman"/>
                <w:b/>
                <w:sz w:val="32"/>
                <w:szCs w:val="32"/>
              </w:rPr>
            </w:pPr>
            <w:r w:rsidRPr="00AB590B">
              <w:rPr>
                <w:rFonts w:ascii="標楷體" w:eastAsia="標楷體" w:hAnsi="標楷體" w:cs="Times New Roman" w:hint="eastAsia"/>
                <w:b/>
                <w:sz w:val="32"/>
                <w:szCs w:val="32"/>
              </w:rPr>
              <w:t>兒童及少年安置及教養機構公共安全聯合稽查紀錄表</w:t>
            </w:r>
          </w:p>
          <w:p w:rsidR="0095450B" w:rsidRPr="004016A5" w:rsidRDefault="0095450B" w:rsidP="006D61C0">
            <w:pPr>
              <w:snapToGrid w:val="0"/>
              <w:spacing w:line="240" w:lineRule="atLeast"/>
              <w:ind w:right="200"/>
              <w:jc w:val="right"/>
              <w:outlineLvl w:val="0"/>
              <w:rPr>
                <w:rFonts w:ascii="Arial" w:eastAsia="華康中黑體" w:hAnsi="Arial" w:cs="Arial"/>
                <w:sz w:val="20"/>
                <w:szCs w:val="20"/>
              </w:rPr>
            </w:pPr>
            <w:r w:rsidRPr="004016A5">
              <w:rPr>
                <w:rFonts w:ascii="標楷體" w:eastAsia="標楷體" w:hAnsi="標楷體" w:cs="Times New Roman" w:hint="eastAsia"/>
                <w:sz w:val="20"/>
                <w:szCs w:val="20"/>
              </w:rPr>
              <w:t>109</w:t>
            </w:r>
            <w:r>
              <w:rPr>
                <w:rFonts w:ascii="標楷體" w:eastAsia="標楷體" w:hAnsi="標楷體" w:cs="Times New Roman" w:hint="eastAsia"/>
                <w:sz w:val="20"/>
                <w:szCs w:val="20"/>
              </w:rPr>
              <w:t>年</w:t>
            </w:r>
            <w:r w:rsidR="006D61C0">
              <w:rPr>
                <w:rFonts w:ascii="標楷體" w:eastAsia="標楷體" w:hAnsi="標楷體" w:cs="Times New Roman" w:hint="eastAsia"/>
                <w:sz w:val="20"/>
                <w:szCs w:val="20"/>
              </w:rPr>
              <w:t>8</w:t>
            </w:r>
            <w:bookmarkStart w:id="0" w:name="_GoBack"/>
            <w:bookmarkEnd w:id="0"/>
            <w:r w:rsidRPr="004016A5">
              <w:rPr>
                <w:rFonts w:ascii="標楷體" w:eastAsia="標楷體" w:hAnsi="標楷體" w:cs="Times New Roman" w:hint="eastAsia"/>
                <w:sz w:val="20"/>
                <w:szCs w:val="20"/>
              </w:rPr>
              <w:t>月</w:t>
            </w:r>
            <w:r>
              <w:rPr>
                <w:rFonts w:ascii="標楷體" w:eastAsia="標楷體" w:hAnsi="標楷體" w:cs="Times New Roman" w:hint="eastAsia"/>
                <w:sz w:val="20"/>
                <w:szCs w:val="20"/>
              </w:rPr>
              <w:t>起</w:t>
            </w:r>
            <w:r w:rsidRPr="004016A5">
              <w:rPr>
                <w:rFonts w:ascii="標楷體" w:eastAsia="標楷體" w:hAnsi="標楷體" w:cs="Times New Roman" w:hint="eastAsia"/>
                <w:sz w:val="20"/>
                <w:szCs w:val="20"/>
              </w:rPr>
              <w:t>適用</w:t>
            </w:r>
          </w:p>
        </w:tc>
      </w:tr>
      <w:tr w:rsidR="0095450B" w:rsidRPr="004016A5" w:rsidTr="0095450B">
        <w:trPr>
          <w:cantSplit/>
          <w:trHeight w:val="330"/>
        </w:trPr>
        <w:tc>
          <w:tcPr>
            <w:tcW w:w="5865" w:type="dxa"/>
            <w:gridSpan w:val="4"/>
            <w:tcBorders>
              <w:top w:val="nil"/>
              <w:left w:val="nil"/>
              <w:bottom w:val="nil"/>
              <w:right w:val="nil"/>
            </w:tcBorders>
            <w:vAlign w:val="bottom"/>
          </w:tcPr>
          <w:p w:rsidR="0095450B" w:rsidRPr="004016A5" w:rsidRDefault="0095450B" w:rsidP="0095450B">
            <w:pPr>
              <w:jc w:val="both"/>
              <w:outlineLvl w:val="0"/>
              <w:rPr>
                <w:rFonts w:ascii="Times New Roman" w:eastAsia="標楷體" w:hAnsi="Times New Roman" w:cs="Times New Roman"/>
                <w:sz w:val="20"/>
                <w:szCs w:val="24"/>
              </w:rPr>
            </w:pPr>
          </w:p>
        </w:tc>
        <w:tc>
          <w:tcPr>
            <w:tcW w:w="786" w:type="dxa"/>
            <w:tcBorders>
              <w:top w:val="nil"/>
              <w:left w:val="nil"/>
              <w:bottom w:val="nil"/>
              <w:right w:val="single" w:sz="4" w:space="0" w:color="auto"/>
            </w:tcBorders>
            <w:vAlign w:val="center"/>
          </w:tcPr>
          <w:p w:rsidR="0095450B" w:rsidRPr="004016A5" w:rsidRDefault="0095450B" w:rsidP="0095450B">
            <w:pPr>
              <w:jc w:val="right"/>
              <w:outlineLvl w:val="0"/>
              <w:rPr>
                <w:rFonts w:ascii="Times New Roman" w:eastAsia="標楷體" w:hAnsi="Times New Roman" w:cs="Times New Roman"/>
                <w:sz w:val="20"/>
                <w:szCs w:val="24"/>
              </w:rPr>
            </w:pPr>
          </w:p>
        </w:tc>
        <w:tc>
          <w:tcPr>
            <w:tcW w:w="1578" w:type="dxa"/>
            <w:gridSpan w:val="3"/>
            <w:tcBorders>
              <w:top w:val="single" w:sz="4" w:space="0" w:color="auto"/>
              <w:left w:val="single" w:sz="4" w:space="0" w:color="auto"/>
              <w:right w:val="single" w:sz="4" w:space="0" w:color="auto"/>
            </w:tcBorders>
            <w:vAlign w:val="center"/>
          </w:tcPr>
          <w:p w:rsidR="0095450B" w:rsidRPr="004016A5" w:rsidRDefault="0095450B" w:rsidP="0095450B">
            <w:pPr>
              <w:widowControl/>
              <w:jc w:val="center"/>
              <w:rPr>
                <w:rFonts w:ascii="Times New Roman" w:eastAsia="標楷體" w:hAnsi="Times New Roman" w:cs="Times New Roman"/>
                <w:sz w:val="20"/>
                <w:szCs w:val="20"/>
              </w:rPr>
            </w:pPr>
            <w:r w:rsidRPr="004016A5">
              <w:rPr>
                <w:rFonts w:ascii="Times New Roman" w:eastAsia="標楷體" w:hAnsi="Times New Roman" w:cs="Times New Roman" w:hint="eastAsia"/>
                <w:sz w:val="20"/>
                <w:szCs w:val="20"/>
              </w:rPr>
              <w:t>檢查日期</w:t>
            </w:r>
          </w:p>
        </w:tc>
        <w:tc>
          <w:tcPr>
            <w:tcW w:w="1770" w:type="dxa"/>
            <w:tcBorders>
              <w:top w:val="single" w:sz="4" w:space="0" w:color="auto"/>
              <w:left w:val="single" w:sz="4" w:space="0" w:color="auto"/>
              <w:right w:val="single" w:sz="4" w:space="0" w:color="auto"/>
            </w:tcBorders>
            <w:vAlign w:val="center"/>
          </w:tcPr>
          <w:p w:rsidR="0095450B" w:rsidRPr="004016A5" w:rsidRDefault="0095450B" w:rsidP="0095450B">
            <w:pPr>
              <w:widowControl/>
              <w:jc w:val="center"/>
              <w:rPr>
                <w:rFonts w:ascii="Times New Roman" w:eastAsia="標楷體" w:hAnsi="Times New Roman" w:cs="Times New Roman"/>
                <w:sz w:val="20"/>
                <w:szCs w:val="20"/>
              </w:rPr>
            </w:pPr>
            <w:r w:rsidRPr="004016A5">
              <w:rPr>
                <w:rFonts w:ascii="Times New Roman" w:eastAsia="標楷體" w:hAnsi="Times New Roman" w:cs="Times New Roman" w:hint="eastAsia"/>
                <w:sz w:val="20"/>
                <w:szCs w:val="20"/>
              </w:rPr>
              <w:t>年　月　日</w:t>
            </w:r>
          </w:p>
        </w:tc>
      </w:tr>
      <w:tr w:rsidR="0095450B" w:rsidRPr="004016A5" w:rsidTr="00954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9999" w:type="dxa"/>
            <w:gridSpan w:val="9"/>
            <w:tcBorders>
              <w:bottom w:val="single" w:sz="12" w:space="0" w:color="auto"/>
            </w:tcBorders>
          </w:tcPr>
          <w:p w:rsidR="0095450B" w:rsidRPr="004016A5" w:rsidRDefault="0095450B" w:rsidP="0095450B">
            <w:pPr>
              <w:snapToGrid w:val="0"/>
              <w:spacing w:line="120" w:lineRule="exact"/>
              <w:ind w:leftChars="100" w:left="240"/>
              <w:rPr>
                <w:rFonts w:ascii="Times New Roman" w:eastAsia="新細明體" w:hAnsi="Times New Roman" w:cs="Times New Roman"/>
                <w:sz w:val="12"/>
                <w:szCs w:val="12"/>
                <w:u w:val="single"/>
              </w:rPr>
            </w:pPr>
          </w:p>
        </w:tc>
      </w:tr>
      <w:tr w:rsidR="0095450B" w:rsidRPr="004016A5" w:rsidTr="0095450B">
        <w:trPr>
          <w:cantSplit/>
          <w:trHeight w:val="638"/>
        </w:trPr>
        <w:tc>
          <w:tcPr>
            <w:tcW w:w="531" w:type="dxa"/>
            <w:vMerge w:val="restart"/>
            <w:tcBorders>
              <w:top w:val="single" w:sz="12" w:space="0" w:color="auto"/>
              <w:left w:val="single" w:sz="12" w:space="0" w:color="auto"/>
              <w:right w:val="single" w:sz="4" w:space="0" w:color="auto"/>
            </w:tcBorders>
            <w:textDirection w:val="tbRlV"/>
            <w:vAlign w:val="center"/>
          </w:tcPr>
          <w:p w:rsidR="0095450B" w:rsidRPr="004016A5" w:rsidRDefault="0095450B" w:rsidP="0095450B">
            <w:pPr>
              <w:ind w:left="113" w:right="113"/>
              <w:jc w:val="center"/>
              <w:rPr>
                <w:rFonts w:ascii="標楷體" w:eastAsia="標楷體" w:hAnsi="標楷體" w:cs="Arial"/>
                <w:spacing w:val="40"/>
                <w:sz w:val="22"/>
              </w:rPr>
            </w:pPr>
            <w:r w:rsidRPr="004016A5">
              <w:rPr>
                <w:rFonts w:ascii="標楷體" w:eastAsia="標楷體" w:hAnsi="標楷體" w:cs="Arial" w:hint="eastAsia"/>
                <w:spacing w:val="40"/>
                <w:sz w:val="22"/>
              </w:rPr>
              <w:t>基本資料</w:t>
            </w:r>
          </w:p>
        </w:tc>
        <w:tc>
          <w:tcPr>
            <w:tcW w:w="720" w:type="dxa"/>
            <w:tcBorders>
              <w:top w:val="single" w:sz="12" w:space="0" w:color="auto"/>
              <w:left w:val="single" w:sz="4" w:space="0" w:color="auto"/>
            </w:tcBorders>
            <w:tcMar>
              <w:left w:w="57" w:type="dxa"/>
              <w:right w:w="57" w:type="dxa"/>
            </w:tcMar>
            <w:vAlign w:val="center"/>
          </w:tcPr>
          <w:p w:rsidR="0095450B" w:rsidRPr="004016A5" w:rsidRDefault="0095450B" w:rsidP="0095450B">
            <w:pPr>
              <w:jc w:val="distribute"/>
              <w:rPr>
                <w:rFonts w:ascii="標楷體" w:eastAsia="標楷體" w:hAnsi="標楷體" w:cs="Arial"/>
                <w:spacing w:val="-10"/>
                <w:sz w:val="22"/>
              </w:rPr>
            </w:pPr>
            <w:r w:rsidRPr="004016A5">
              <w:rPr>
                <w:rFonts w:ascii="標楷體" w:eastAsia="標楷體" w:hAnsi="標楷體" w:cs="Arial" w:hint="eastAsia"/>
                <w:spacing w:val="-10"/>
                <w:sz w:val="22"/>
              </w:rPr>
              <w:t>機構</w:t>
            </w:r>
          </w:p>
          <w:p w:rsidR="0095450B" w:rsidRPr="004016A5" w:rsidRDefault="0095450B" w:rsidP="0095450B">
            <w:pPr>
              <w:jc w:val="distribute"/>
              <w:rPr>
                <w:rFonts w:ascii="標楷體" w:eastAsia="標楷體" w:hAnsi="標楷體" w:cs="Arial"/>
                <w:sz w:val="22"/>
              </w:rPr>
            </w:pPr>
            <w:r w:rsidRPr="004016A5">
              <w:rPr>
                <w:rFonts w:ascii="標楷體" w:eastAsia="標楷體" w:hAnsi="標楷體" w:cs="Arial"/>
                <w:spacing w:val="-10"/>
                <w:sz w:val="22"/>
              </w:rPr>
              <w:t>名稱</w:t>
            </w:r>
          </w:p>
        </w:tc>
        <w:tc>
          <w:tcPr>
            <w:tcW w:w="5400" w:type="dxa"/>
            <w:gridSpan w:val="3"/>
            <w:tcBorders>
              <w:top w:val="single" w:sz="12" w:space="0" w:color="auto"/>
              <w:bottom w:val="single" w:sz="4" w:space="0" w:color="auto"/>
              <w:right w:val="single" w:sz="4" w:space="0" w:color="auto"/>
            </w:tcBorders>
            <w:vAlign w:val="center"/>
          </w:tcPr>
          <w:p w:rsidR="0095450B" w:rsidRPr="004016A5" w:rsidRDefault="0095450B" w:rsidP="0095450B">
            <w:pPr>
              <w:jc w:val="both"/>
              <w:rPr>
                <w:rFonts w:ascii="標楷體" w:eastAsia="標楷體" w:hAnsi="標楷體" w:cs="Arial"/>
                <w:sz w:val="20"/>
                <w:szCs w:val="20"/>
              </w:rPr>
            </w:pPr>
          </w:p>
          <w:p w:rsidR="0095450B" w:rsidRPr="004016A5" w:rsidRDefault="0095450B" w:rsidP="0095450B">
            <w:pPr>
              <w:jc w:val="both"/>
              <w:rPr>
                <w:rFonts w:ascii="標楷體" w:eastAsia="標楷體" w:hAnsi="標楷體" w:cs="Arial"/>
                <w:color w:val="999999"/>
                <w:sz w:val="20"/>
                <w:szCs w:val="20"/>
              </w:rPr>
            </w:pPr>
          </w:p>
        </w:tc>
        <w:tc>
          <w:tcPr>
            <w:tcW w:w="1558" w:type="dxa"/>
            <w:gridSpan w:val="2"/>
            <w:tcBorders>
              <w:top w:val="single" w:sz="12" w:space="0" w:color="auto"/>
              <w:left w:val="single" w:sz="4" w:space="0" w:color="auto"/>
              <w:bottom w:val="single" w:sz="4" w:space="0" w:color="auto"/>
              <w:right w:val="single" w:sz="4" w:space="0" w:color="auto"/>
            </w:tcBorders>
            <w:vAlign w:val="center"/>
          </w:tcPr>
          <w:p w:rsidR="0095450B" w:rsidRPr="004016A5" w:rsidRDefault="0095450B" w:rsidP="0095450B">
            <w:pPr>
              <w:jc w:val="center"/>
              <w:rPr>
                <w:rFonts w:ascii="標楷體" w:eastAsia="標楷體" w:hAnsi="標楷體" w:cs="Arial"/>
                <w:sz w:val="22"/>
              </w:rPr>
            </w:pPr>
            <w:r w:rsidRPr="004016A5">
              <w:rPr>
                <w:rFonts w:ascii="標楷體" w:eastAsia="標楷體" w:hAnsi="標楷體" w:cs="Arial" w:hint="eastAsia"/>
                <w:sz w:val="22"/>
              </w:rPr>
              <w:t>負責人</w:t>
            </w:r>
          </w:p>
        </w:tc>
        <w:tc>
          <w:tcPr>
            <w:tcW w:w="1790" w:type="dxa"/>
            <w:gridSpan w:val="2"/>
            <w:tcBorders>
              <w:top w:val="single" w:sz="12" w:space="0" w:color="auto"/>
              <w:left w:val="single" w:sz="4" w:space="0" w:color="auto"/>
              <w:bottom w:val="single" w:sz="4" w:space="0" w:color="auto"/>
              <w:right w:val="single" w:sz="12" w:space="0" w:color="auto"/>
            </w:tcBorders>
            <w:vAlign w:val="center"/>
          </w:tcPr>
          <w:p w:rsidR="0095450B" w:rsidRPr="004016A5" w:rsidRDefault="0095450B" w:rsidP="0095450B">
            <w:pPr>
              <w:rPr>
                <w:rFonts w:ascii="標楷體" w:eastAsia="標楷體" w:hAnsi="標楷體" w:cs="Arial"/>
                <w:color w:val="C0C0C0"/>
                <w:sz w:val="18"/>
                <w:szCs w:val="18"/>
              </w:rPr>
            </w:pPr>
          </w:p>
        </w:tc>
      </w:tr>
      <w:tr w:rsidR="0095450B" w:rsidRPr="004016A5" w:rsidTr="0095450B">
        <w:trPr>
          <w:cantSplit/>
          <w:trHeight w:val="730"/>
        </w:trPr>
        <w:tc>
          <w:tcPr>
            <w:tcW w:w="531" w:type="dxa"/>
            <w:vMerge/>
            <w:tcBorders>
              <w:left w:val="single" w:sz="12" w:space="0" w:color="auto"/>
              <w:right w:val="single" w:sz="4" w:space="0" w:color="auto"/>
            </w:tcBorders>
          </w:tcPr>
          <w:p w:rsidR="0095450B" w:rsidRPr="004016A5" w:rsidRDefault="0095450B" w:rsidP="0095450B">
            <w:pPr>
              <w:rPr>
                <w:rFonts w:ascii="標楷體" w:eastAsia="標楷體" w:hAnsi="標楷體" w:cs="Arial"/>
                <w:sz w:val="18"/>
                <w:szCs w:val="24"/>
              </w:rPr>
            </w:pPr>
          </w:p>
        </w:tc>
        <w:tc>
          <w:tcPr>
            <w:tcW w:w="720" w:type="dxa"/>
            <w:tcBorders>
              <w:left w:val="single" w:sz="4" w:space="0" w:color="auto"/>
            </w:tcBorders>
            <w:tcMar>
              <w:left w:w="57" w:type="dxa"/>
              <w:right w:w="57" w:type="dxa"/>
            </w:tcMar>
            <w:vAlign w:val="center"/>
          </w:tcPr>
          <w:p w:rsidR="0095450B" w:rsidRPr="004016A5" w:rsidRDefault="0095450B" w:rsidP="0095450B">
            <w:pPr>
              <w:jc w:val="distribute"/>
              <w:rPr>
                <w:rFonts w:ascii="標楷體" w:eastAsia="標楷體" w:hAnsi="標楷體" w:cs="Arial"/>
                <w:sz w:val="22"/>
              </w:rPr>
            </w:pPr>
            <w:r w:rsidRPr="004016A5">
              <w:rPr>
                <w:rFonts w:ascii="標楷體" w:eastAsia="標楷體" w:hAnsi="標楷體" w:cs="Arial" w:hint="eastAsia"/>
                <w:spacing w:val="-10"/>
                <w:sz w:val="22"/>
              </w:rPr>
              <w:t>機構</w:t>
            </w:r>
            <w:r w:rsidRPr="004016A5">
              <w:rPr>
                <w:rFonts w:ascii="標楷體" w:eastAsia="標楷體" w:hAnsi="標楷體" w:cs="Arial"/>
                <w:sz w:val="22"/>
              </w:rPr>
              <w:t>地址</w:t>
            </w:r>
          </w:p>
        </w:tc>
        <w:tc>
          <w:tcPr>
            <w:tcW w:w="5400" w:type="dxa"/>
            <w:gridSpan w:val="3"/>
            <w:tcBorders>
              <w:right w:val="single" w:sz="4" w:space="0" w:color="auto"/>
            </w:tcBorders>
            <w:vAlign w:val="center"/>
          </w:tcPr>
          <w:p w:rsidR="0095450B" w:rsidRPr="004016A5" w:rsidRDefault="0095450B" w:rsidP="0095450B">
            <w:pPr>
              <w:spacing w:line="160" w:lineRule="atLeast"/>
              <w:rPr>
                <w:rFonts w:ascii="標楷體" w:eastAsia="標楷體" w:hAnsi="標楷體" w:cs="Arial"/>
                <w:sz w:val="20"/>
                <w:szCs w:val="20"/>
              </w:rPr>
            </w:pPr>
          </w:p>
        </w:tc>
        <w:tc>
          <w:tcPr>
            <w:tcW w:w="1558" w:type="dxa"/>
            <w:gridSpan w:val="2"/>
            <w:tcBorders>
              <w:left w:val="single" w:sz="4" w:space="0" w:color="auto"/>
              <w:right w:val="single" w:sz="4" w:space="0" w:color="auto"/>
            </w:tcBorders>
            <w:vAlign w:val="center"/>
          </w:tcPr>
          <w:p w:rsidR="0095450B" w:rsidRPr="004016A5" w:rsidRDefault="0095450B" w:rsidP="0095450B">
            <w:pPr>
              <w:spacing w:line="160" w:lineRule="atLeast"/>
              <w:jc w:val="center"/>
              <w:rPr>
                <w:rFonts w:ascii="標楷體" w:eastAsia="標楷體" w:hAnsi="標楷體" w:cs="Arial"/>
                <w:sz w:val="22"/>
              </w:rPr>
            </w:pPr>
            <w:r w:rsidRPr="004016A5">
              <w:rPr>
                <w:rFonts w:ascii="標楷體" w:eastAsia="標楷體" w:hAnsi="標楷體" w:cs="Arial" w:hint="eastAsia"/>
                <w:sz w:val="22"/>
              </w:rPr>
              <w:t>電話</w:t>
            </w:r>
          </w:p>
        </w:tc>
        <w:tc>
          <w:tcPr>
            <w:tcW w:w="1790" w:type="dxa"/>
            <w:gridSpan w:val="2"/>
            <w:tcBorders>
              <w:left w:val="single" w:sz="4" w:space="0" w:color="auto"/>
              <w:right w:val="single" w:sz="12" w:space="0" w:color="auto"/>
            </w:tcBorders>
            <w:vAlign w:val="center"/>
          </w:tcPr>
          <w:p w:rsidR="0095450B" w:rsidRPr="004016A5" w:rsidRDefault="0095450B" w:rsidP="0095450B">
            <w:pPr>
              <w:spacing w:line="160" w:lineRule="atLeast"/>
              <w:rPr>
                <w:rFonts w:ascii="標楷體" w:eastAsia="標楷體" w:hAnsi="標楷體" w:cs="Arial"/>
                <w:sz w:val="16"/>
                <w:szCs w:val="16"/>
              </w:rPr>
            </w:pPr>
          </w:p>
        </w:tc>
      </w:tr>
      <w:tr w:rsidR="0095450B" w:rsidRPr="004016A5" w:rsidTr="0095450B">
        <w:trPr>
          <w:cantSplit/>
          <w:trHeight w:val="1150"/>
        </w:trPr>
        <w:tc>
          <w:tcPr>
            <w:tcW w:w="531" w:type="dxa"/>
            <w:vMerge/>
            <w:tcBorders>
              <w:left w:val="single" w:sz="12" w:space="0" w:color="auto"/>
              <w:bottom w:val="single" w:sz="4" w:space="0" w:color="auto"/>
              <w:right w:val="single" w:sz="4" w:space="0" w:color="auto"/>
            </w:tcBorders>
          </w:tcPr>
          <w:p w:rsidR="0095450B" w:rsidRPr="004016A5" w:rsidRDefault="0095450B" w:rsidP="0095450B">
            <w:pPr>
              <w:rPr>
                <w:rFonts w:ascii="標楷體" w:eastAsia="標楷體" w:hAnsi="標楷體" w:cs="Arial"/>
                <w:sz w:val="18"/>
                <w:szCs w:val="24"/>
              </w:rPr>
            </w:pPr>
          </w:p>
        </w:tc>
        <w:tc>
          <w:tcPr>
            <w:tcW w:w="720" w:type="dxa"/>
            <w:tcBorders>
              <w:left w:val="single" w:sz="4" w:space="0" w:color="auto"/>
              <w:bottom w:val="single" w:sz="4" w:space="0" w:color="auto"/>
            </w:tcBorders>
            <w:tcMar>
              <w:left w:w="57" w:type="dxa"/>
              <w:right w:w="57" w:type="dxa"/>
            </w:tcMar>
            <w:vAlign w:val="center"/>
          </w:tcPr>
          <w:p w:rsidR="0095450B" w:rsidRPr="004016A5" w:rsidRDefault="0095450B" w:rsidP="0095450B">
            <w:pPr>
              <w:jc w:val="center"/>
              <w:rPr>
                <w:rFonts w:ascii="標楷體" w:eastAsia="標楷體" w:hAnsi="標楷體" w:cs="Arial"/>
                <w:spacing w:val="-6"/>
                <w:sz w:val="20"/>
                <w:szCs w:val="20"/>
              </w:rPr>
            </w:pPr>
            <w:r>
              <w:rPr>
                <w:rFonts w:ascii="標楷體" w:eastAsia="標楷體" w:hAnsi="標楷體" w:cs="Arial" w:hint="eastAsia"/>
                <w:spacing w:val="-6"/>
                <w:sz w:val="20"/>
                <w:szCs w:val="20"/>
              </w:rPr>
              <w:t>實際收容人數</w:t>
            </w:r>
          </w:p>
        </w:tc>
        <w:tc>
          <w:tcPr>
            <w:tcW w:w="8748" w:type="dxa"/>
            <w:gridSpan w:val="7"/>
            <w:tcBorders>
              <w:bottom w:val="single" w:sz="4" w:space="0" w:color="auto"/>
              <w:right w:val="single" w:sz="12" w:space="0" w:color="auto"/>
            </w:tcBorders>
            <w:shd w:val="clear" w:color="auto" w:fill="auto"/>
            <w:vAlign w:val="center"/>
          </w:tcPr>
          <w:p w:rsidR="0095450B" w:rsidRPr="004016A5" w:rsidRDefault="0095450B" w:rsidP="0095450B">
            <w:pPr>
              <w:jc w:val="both"/>
              <w:rPr>
                <w:rFonts w:ascii="標楷體" w:eastAsia="標楷體" w:hAnsi="標楷體" w:cs="Arial"/>
                <w:sz w:val="22"/>
              </w:rPr>
            </w:pPr>
            <w:r w:rsidRPr="004016A5">
              <w:rPr>
                <w:rFonts w:ascii="標楷體" w:eastAsia="標楷體" w:hAnsi="標楷體" w:cs="Arial" w:hint="eastAsia"/>
                <w:sz w:val="22"/>
              </w:rPr>
              <w:t>□</w:t>
            </w:r>
            <w:r>
              <w:rPr>
                <w:rFonts w:ascii="標楷體" w:eastAsia="標楷體" w:hAnsi="標楷體" w:cs="Arial" w:hint="eastAsia"/>
                <w:sz w:val="22"/>
              </w:rPr>
              <w:t>兒童-未滿2歲</w:t>
            </w:r>
            <w:r>
              <w:rPr>
                <w:rFonts w:ascii="標楷體" w:eastAsia="標楷體" w:hAnsi="標楷體" w:cs="Arial" w:hint="eastAsia"/>
                <w:sz w:val="22"/>
                <w:u w:val="single"/>
              </w:rPr>
              <w:t xml:space="preserve">      </w:t>
            </w:r>
            <w:r>
              <w:rPr>
                <w:rFonts w:ascii="標楷體" w:eastAsia="標楷體" w:hAnsi="標楷體" w:cs="Arial" w:hint="eastAsia"/>
                <w:sz w:val="22"/>
              </w:rPr>
              <w:t>人</w:t>
            </w:r>
          </w:p>
          <w:p w:rsidR="0095450B" w:rsidRPr="004016A5" w:rsidRDefault="0095450B" w:rsidP="0095450B">
            <w:pPr>
              <w:jc w:val="both"/>
              <w:rPr>
                <w:rFonts w:ascii="標楷體" w:eastAsia="標楷體" w:hAnsi="標楷體" w:cs="Arial"/>
                <w:sz w:val="22"/>
              </w:rPr>
            </w:pPr>
            <w:r>
              <w:rPr>
                <w:rFonts w:ascii="標楷體" w:eastAsia="標楷體" w:hAnsi="標楷體" w:cs="Arial" w:hint="eastAsia"/>
                <w:sz w:val="22"/>
              </w:rPr>
              <w:t>□2歲以上未滿6歲</w:t>
            </w:r>
            <w:r>
              <w:rPr>
                <w:rFonts w:ascii="標楷體" w:eastAsia="標楷體" w:hAnsi="標楷體" w:cs="Arial" w:hint="eastAsia"/>
                <w:sz w:val="22"/>
                <w:u w:val="single"/>
              </w:rPr>
              <w:t xml:space="preserve">     </w:t>
            </w:r>
            <w:r>
              <w:rPr>
                <w:rFonts w:ascii="標楷體" w:eastAsia="標楷體" w:hAnsi="標楷體" w:cs="Arial" w:hint="eastAsia"/>
                <w:sz w:val="22"/>
              </w:rPr>
              <w:t>人</w:t>
            </w:r>
          </w:p>
          <w:p w:rsidR="0095450B" w:rsidRPr="004016A5" w:rsidRDefault="0095450B" w:rsidP="0095450B">
            <w:pPr>
              <w:jc w:val="both"/>
              <w:rPr>
                <w:rFonts w:ascii="標楷體" w:eastAsia="標楷體" w:hAnsi="標楷體" w:cs="Arial"/>
                <w:sz w:val="22"/>
              </w:rPr>
            </w:pPr>
            <w:r>
              <w:rPr>
                <w:rFonts w:ascii="標楷體" w:eastAsia="標楷體" w:hAnsi="標楷體" w:cs="Arial" w:hint="eastAsia"/>
                <w:sz w:val="22"/>
              </w:rPr>
              <w:t>□6歲以上-未滿12歲</w:t>
            </w:r>
            <w:r>
              <w:rPr>
                <w:rFonts w:ascii="標楷體" w:eastAsia="標楷體" w:hAnsi="標楷體" w:cs="Arial" w:hint="eastAsia"/>
                <w:sz w:val="22"/>
                <w:u w:val="single"/>
              </w:rPr>
              <w:t xml:space="preserve">     </w:t>
            </w:r>
            <w:r>
              <w:rPr>
                <w:rFonts w:ascii="標楷體" w:eastAsia="標楷體" w:hAnsi="標楷體" w:cs="Arial" w:hint="eastAsia"/>
                <w:sz w:val="22"/>
              </w:rPr>
              <w:t>人</w:t>
            </w:r>
          </w:p>
          <w:p w:rsidR="0095450B" w:rsidRPr="004016A5" w:rsidRDefault="0095450B" w:rsidP="0095450B">
            <w:pPr>
              <w:jc w:val="both"/>
              <w:rPr>
                <w:rFonts w:ascii="標楷體" w:eastAsia="標楷體" w:hAnsi="標楷體" w:cs="Arial"/>
                <w:sz w:val="22"/>
              </w:rPr>
            </w:pPr>
            <w:r>
              <w:rPr>
                <w:rFonts w:ascii="標楷體" w:eastAsia="標楷體" w:hAnsi="標楷體" w:cs="Arial" w:hint="eastAsia"/>
                <w:sz w:val="22"/>
              </w:rPr>
              <w:t>□少年</w:t>
            </w:r>
            <w:r>
              <w:rPr>
                <w:rFonts w:ascii="標楷體" w:eastAsia="標楷體" w:hAnsi="標楷體" w:cs="Arial" w:hint="eastAsia"/>
                <w:sz w:val="22"/>
                <w:u w:val="single"/>
              </w:rPr>
              <w:t xml:space="preserve">     </w:t>
            </w:r>
            <w:r>
              <w:rPr>
                <w:rFonts w:ascii="標楷體" w:eastAsia="標楷體" w:hAnsi="標楷體" w:cs="Arial" w:hint="eastAsia"/>
                <w:sz w:val="22"/>
              </w:rPr>
              <w:t>人</w:t>
            </w:r>
          </w:p>
        </w:tc>
      </w:tr>
      <w:tr w:rsidR="0095450B" w:rsidRPr="004016A5" w:rsidTr="0095450B">
        <w:trPr>
          <w:cantSplit/>
          <w:trHeight w:val="570"/>
        </w:trPr>
        <w:tc>
          <w:tcPr>
            <w:tcW w:w="1843" w:type="dxa"/>
            <w:gridSpan w:val="3"/>
            <w:tcBorders>
              <w:top w:val="double" w:sz="4" w:space="0" w:color="auto"/>
              <w:left w:val="single" w:sz="12" w:space="0" w:color="auto"/>
              <w:tl2br w:val="single" w:sz="4" w:space="0" w:color="auto"/>
            </w:tcBorders>
          </w:tcPr>
          <w:p w:rsidR="0095450B" w:rsidRPr="004016A5" w:rsidRDefault="0095450B" w:rsidP="0095450B">
            <w:pPr>
              <w:wordWrap w:val="0"/>
              <w:jc w:val="right"/>
              <w:rPr>
                <w:rFonts w:ascii="標楷體" w:eastAsia="標楷體" w:hAnsi="標楷體" w:cs="Arial"/>
                <w:sz w:val="22"/>
              </w:rPr>
            </w:pPr>
            <w:r w:rsidRPr="004016A5">
              <w:rPr>
                <w:rFonts w:ascii="標楷體" w:eastAsia="標楷體" w:hAnsi="標楷體" w:cs="Arial" w:hint="eastAsia"/>
                <w:sz w:val="22"/>
              </w:rPr>
              <w:t xml:space="preserve">抽查情形　</w:t>
            </w:r>
          </w:p>
          <w:p w:rsidR="0095450B" w:rsidRPr="004016A5" w:rsidRDefault="0095450B" w:rsidP="0095450B">
            <w:pPr>
              <w:jc w:val="center"/>
              <w:rPr>
                <w:rFonts w:ascii="標楷體" w:eastAsia="標楷體" w:hAnsi="標楷體" w:cs="Arial"/>
                <w:sz w:val="22"/>
              </w:rPr>
            </w:pPr>
          </w:p>
          <w:p w:rsidR="0095450B" w:rsidRPr="004016A5" w:rsidRDefault="0095450B" w:rsidP="0095450B">
            <w:pPr>
              <w:ind w:firstLineChars="100" w:firstLine="220"/>
              <w:rPr>
                <w:rFonts w:ascii="標楷體" w:eastAsia="標楷體" w:hAnsi="標楷體" w:cs="Arial"/>
                <w:sz w:val="20"/>
                <w:szCs w:val="20"/>
              </w:rPr>
            </w:pPr>
            <w:r w:rsidRPr="004016A5">
              <w:rPr>
                <w:rFonts w:ascii="標楷體" w:eastAsia="標楷體" w:hAnsi="標楷體" w:cs="Arial" w:hint="eastAsia"/>
                <w:sz w:val="22"/>
              </w:rPr>
              <w:t>抽查項目</w:t>
            </w:r>
          </w:p>
        </w:tc>
        <w:tc>
          <w:tcPr>
            <w:tcW w:w="5954" w:type="dxa"/>
            <w:gridSpan w:val="3"/>
            <w:tcBorders>
              <w:top w:val="double" w:sz="4" w:space="0" w:color="auto"/>
              <w:right w:val="single" w:sz="4" w:space="0" w:color="auto"/>
            </w:tcBorders>
            <w:shd w:val="clear" w:color="auto" w:fill="auto"/>
            <w:vAlign w:val="center"/>
          </w:tcPr>
          <w:p w:rsidR="0095450B" w:rsidRPr="004016A5" w:rsidRDefault="0095450B" w:rsidP="0095450B">
            <w:pPr>
              <w:snapToGrid w:val="0"/>
              <w:ind w:hanging="28"/>
              <w:jc w:val="center"/>
              <w:rPr>
                <w:rFonts w:ascii="標楷體" w:eastAsia="標楷體" w:hAnsi="標楷體" w:cs="Arial"/>
                <w:sz w:val="22"/>
              </w:rPr>
            </w:pPr>
            <w:r w:rsidRPr="004016A5">
              <w:rPr>
                <w:rFonts w:ascii="標楷體" w:eastAsia="標楷體" w:hAnsi="標楷體" w:cs="Arial" w:hint="eastAsia"/>
                <w:sz w:val="22"/>
              </w:rPr>
              <w:t>抽</w:t>
            </w:r>
            <w:r>
              <w:rPr>
                <w:rFonts w:ascii="標楷體" w:eastAsia="標楷體" w:hAnsi="標楷體" w:cs="Arial" w:hint="eastAsia"/>
                <w:sz w:val="22"/>
              </w:rPr>
              <w:t>查內容</w:t>
            </w:r>
          </w:p>
        </w:tc>
        <w:tc>
          <w:tcPr>
            <w:tcW w:w="2202" w:type="dxa"/>
            <w:gridSpan w:val="3"/>
            <w:tcBorders>
              <w:top w:val="double" w:sz="4" w:space="0" w:color="auto"/>
              <w:right w:val="single" w:sz="12" w:space="0" w:color="auto"/>
            </w:tcBorders>
            <w:shd w:val="clear" w:color="auto" w:fill="auto"/>
            <w:vAlign w:val="center"/>
          </w:tcPr>
          <w:p w:rsidR="0095450B" w:rsidRPr="004016A5" w:rsidRDefault="0095450B" w:rsidP="0095450B">
            <w:pPr>
              <w:ind w:firstLine="90"/>
              <w:jc w:val="center"/>
              <w:rPr>
                <w:rFonts w:ascii="標楷體" w:eastAsia="標楷體" w:hAnsi="標楷體" w:cs="Arial"/>
                <w:spacing w:val="40"/>
                <w:sz w:val="22"/>
              </w:rPr>
            </w:pPr>
            <w:r>
              <w:rPr>
                <w:rFonts w:ascii="標楷體" w:eastAsia="標楷體" w:hAnsi="標楷體" w:cs="Arial" w:hint="eastAsia"/>
                <w:spacing w:val="40"/>
                <w:sz w:val="22"/>
              </w:rPr>
              <w:t>應改善事項</w:t>
            </w:r>
          </w:p>
        </w:tc>
      </w:tr>
      <w:tr w:rsidR="0095450B" w:rsidRPr="004016A5" w:rsidTr="0095450B">
        <w:trPr>
          <w:cantSplit/>
          <w:trHeight w:val="567"/>
        </w:trPr>
        <w:tc>
          <w:tcPr>
            <w:tcW w:w="531" w:type="dxa"/>
            <w:vMerge w:val="restart"/>
            <w:tcBorders>
              <w:left w:val="single" w:sz="12" w:space="0" w:color="auto"/>
              <w:right w:val="single" w:sz="4" w:space="0" w:color="auto"/>
            </w:tcBorders>
            <w:vAlign w:val="center"/>
          </w:tcPr>
          <w:p w:rsidR="0095450B" w:rsidRPr="004016A5" w:rsidRDefault="0095450B" w:rsidP="0095450B">
            <w:pPr>
              <w:jc w:val="center"/>
              <w:rPr>
                <w:rFonts w:ascii="標楷體" w:eastAsia="標楷體" w:hAnsi="標楷體" w:cs="Arial"/>
                <w:sz w:val="22"/>
              </w:rPr>
            </w:pPr>
            <w:r w:rsidRPr="004016A5">
              <w:rPr>
                <w:rFonts w:ascii="標楷體" w:eastAsia="標楷體" w:hAnsi="標楷體" w:cs="Arial" w:hint="eastAsia"/>
                <w:sz w:val="22"/>
              </w:rPr>
              <w:t>人力配置</w:t>
            </w:r>
          </w:p>
        </w:tc>
        <w:tc>
          <w:tcPr>
            <w:tcW w:w="1312" w:type="dxa"/>
            <w:gridSpan w:val="2"/>
            <w:tcBorders>
              <w:left w:val="single" w:sz="4" w:space="0" w:color="auto"/>
            </w:tcBorders>
            <w:vAlign w:val="center"/>
          </w:tcPr>
          <w:p w:rsidR="0095450B" w:rsidRPr="004016A5" w:rsidRDefault="0095450B" w:rsidP="0095450B">
            <w:pPr>
              <w:ind w:firstLineChars="68" w:firstLine="163"/>
              <w:jc w:val="center"/>
              <w:rPr>
                <w:rFonts w:ascii="標楷體" w:eastAsia="標楷體" w:hAnsi="標楷體" w:cs="Arial"/>
                <w:szCs w:val="24"/>
              </w:rPr>
            </w:pPr>
            <w:r w:rsidRPr="004016A5">
              <w:rPr>
                <w:rFonts w:ascii="標楷體" w:eastAsia="標楷體" w:hAnsi="標楷體" w:cs="Arial" w:hint="eastAsia"/>
                <w:szCs w:val="24"/>
              </w:rPr>
              <w:t>社工員</w:t>
            </w:r>
          </w:p>
        </w:tc>
        <w:tc>
          <w:tcPr>
            <w:tcW w:w="5954" w:type="dxa"/>
            <w:gridSpan w:val="3"/>
            <w:tcBorders>
              <w:right w:val="single" w:sz="4" w:space="0" w:color="auto"/>
            </w:tcBorders>
            <w:shd w:val="clear" w:color="auto" w:fill="auto"/>
            <w:vAlign w:val="center"/>
          </w:tcPr>
          <w:p w:rsidR="0095450B" w:rsidRPr="007F5E1B" w:rsidRDefault="0095450B" w:rsidP="0095450B">
            <w:pPr>
              <w:autoSpaceDE w:val="0"/>
              <w:autoSpaceDN w:val="0"/>
              <w:spacing w:before="41"/>
              <w:ind w:left="19"/>
              <w:rPr>
                <w:rFonts w:ascii="標楷體" w:eastAsia="標楷體" w:hAnsi="標楷體"/>
              </w:rPr>
            </w:pPr>
            <w:r w:rsidRPr="007F5E1B">
              <w:rPr>
                <w:rFonts w:ascii="標楷體" w:eastAsia="標楷體" w:hAnsi="標楷體" w:cs="新細明體"/>
                <w:color w:val="000000"/>
              </w:rPr>
              <w:t>1.</w:t>
            </w:r>
            <w:r w:rsidRPr="007F5E1B">
              <w:rPr>
                <w:rFonts w:ascii="標楷體" w:eastAsia="標楷體" w:hAnsi="標楷體" w:cs="新細明體"/>
                <w:color w:val="000000"/>
                <w:spacing w:val="3"/>
              </w:rPr>
              <w:t>應進用</w:t>
            </w:r>
            <w:proofErr w:type="gramStart"/>
            <w:r w:rsidRPr="007F5E1B">
              <w:rPr>
                <w:rFonts w:ascii="標楷體" w:eastAsia="標楷體" w:hAnsi="標楷體" w:cs="新細明體"/>
                <w:color w:val="000000"/>
                <w:spacing w:val="3"/>
              </w:rPr>
              <w:t>╴╴</w:t>
            </w:r>
            <w:proofErr w:type="gramEnd"/>
            <w:r w:rsidRPr="007F5E1B">
              <w:rPr>
                <w:rFonts w:ascii="標楷體" w:eastAsia="標楷體" w:hAnsi="標楷體" w:cs="新細明體"/>
                <w:color w:val="000000"/>
                <w:spacing w:val="3"/>
              </w:rPr>
              <w:t>人，已進用</w:t>
            </w:r>
            <w:proofErr w:type="gramStart"/>
            <w:r w:rsidRPr="007F5E1B">
              <w:rPr>
                <w:rFonts w:ascii="標楷體" w:eastAsia="標楷體" w:hAnsi="標楷體" w:cs="新細明體"/>
                <w:color w:val="000000"/>
                <w:spacing w:val="3"/>
              </w:rPr>
              <w:t>╴╴╴</w:t>
            </w:r>
            <w:proofErr w:type="gramEnd"/>
            <w:r w:rsidRPr="007F5E1B">
              <w:rPr>
                <w:rFonts w:ascii="標楷體" w:eastAsia="標楷體" w:hAnsi="標楷體" w:cs="新細明體"/>
                <w:color w:val="000000"/>
                <w:spacing w:val="3"/>
              </w:rPr>
              <w:t>人，不足</w:t>
            </w:r>
            <w:proofErr w:type="gramStart"/>
            <w:r w:rsidRPr="007F5E1B">
              <w:rPr>
                <w:rFonts w:ascii="標楷體" w:eastAsia="標楷體" w:hAnsi="標楷體" w:cs="新細明體"/>
                <w:color w:val="000000"/>
                <w:spacing w:val="3"/>
              </w:rPr>
              <w:t>╴</w:t>
            </w:r>
            <w:r w:rsidRPr="007F5E1B">
              <w:rPr>
                <w:rFonts w:ascii="標楷體" w:eastAsia="標楷體" w:hAnsi="標楷體" w:cs="新細明體"/>
                <w:color w:val="000000"/>
                <w:spacing w:val="2"/>
              </w:rPr>
              <w:t>╴╴</w:t>
            </w:r>
            <w:proofErr w:type="gramEnd"/>
            <w:r w:rsidRPr="007F5E1B">
              <w:rPr>
                <w:rFonts w:ascii="標楷體" w:eastAsia="標楷體" w:hAnsi="標楷體" w:cs="新細明體"/>
                <w:color w:val="000000"/>
                <w:spacing w:val="2"/>
              </w:rPr>
              <w:t>人</w:t>
            </w:r>
          </w:p>
          <w:p w:rsidR="0095450B" w:rsidRPr="004016A5" w:rsidRDefault="0095450B" w:rsidP="0095450B">
            <w:pPr>
              <w:jc w:val="both"/>
              <w:rPr>
                <w:rFonts w:ascii="標楷體" w:eastAsia="標楷體" w:hAnsi="標楷體" w:cs="Arial"/>
                <w:spacing w:val="36"/>
                <w:sz w:val="18"/>
                <w:szCs w:val="24"/>
              </w:rPr>
            </w:pPr>
            <w:r w:rsidRPr="007F5E1B">
              <w:rPr>
                <w:rFonts w:ascii="標楷體" w:eastAsia="標楷體" w:hAnsi="標楷體" w:cs="新細明體"/>
                <w:color w:val="000000"/>
                <w:spacing w:val="2"/>
              </w:rPr>
              <w:t>2.</w:t>
            </w:r>
            <w:r w:rsidRPr="007F5E1B">
              <w:rPr>
                <w:rFonts w:ascii="標楷體" w:eastAsia="標楷體" w:hAnsi="標楷體" w:cs="新細明體"/>
                <w:color w:val="000000"/>
                <w:spacing w:val="7"/>
              </w:rPr>
              <w:t>是否依法定比例設置：□是</w:t>
            </w:r>
            <w:r w:rsidRPr="007F5E1B">
              <w:rPr>
                <w:rFonts w:ascii="標楷體" w:eastAsia="標楷體" w:hAnsi="標楷體" w:cs="新細明體"/>
                <w:spacing w:val="2"/>
              </w:rPr>
              <w:t xml:space="preserve">   </w:t>
            </w:r>
            <w:r w:rsidRPr="007F5E1B">
              <w:rPr>
                <w:rFonts w:ascii="標楷體" w:eastAsia="標楷體" w:hAnsi="標楷體" w:cs="新細明體"/>
                <w:color w:val="000000"/>
                <w:spacing w:val="9"/>
              </w:rPr>
              <w:t>□否</w:t>
            </w:r>
          </w:p>
        </w:tc>
        <w:tc>
          <w:tcPr>
            <w:tcW w:w="2202" w:type="dxa"/>
            <w:gridSpan w:val="3"/>
            <w:tcBorders>
              <w:right w:val="single" w:sz="12" w:space="0" w:color="auto"/>
            </w:tcBorders>
            <w:shd w:val="clear" w:color="auto" w:fill="auto"/>
            <w:vAlign w:val="center"/>
          </w:tcPr>
          <w:p w:rsidR="0095450B" w:rsidRPr="004016A5" w:rsidRDefault="0095450B" w:rsidP="0095450B">
            <w:pPr>
              <w:ind w:firstLine="90"/>
              <w:jc w:val="both"/>
              <w:rPr>
                <w:rFonts w:ascii="標楷體" w:eastAsia="標楷體" w:hAnsi="標楷體" w:cs="Arial"/>
                <w:spacing w:val="36"/>
                <w:sz w:val="18"/>
                <w:szCs w:val="24"/>
              </w:rPr>
            </w:pPr>
          </w:p>
        </w:tc>
      </w:tr>
      <w:tr w:rsidR="0095450B" w:rsidRPr="004016A5" w:rsidTr="0095450B">
        <w:trPr>
          <w:cantSplit/>
          <w:trHeight w:val="567"/>
        </w:trPr>
        <w:tc>
          <w:tcPr>
            <w:tcW w:w="531" w:type="dxa"/>
            <w:vMerge/>
            <w:tcBorders>
              <w:left w:val="single" w:sz="12" w:space="0" w:color="auto"/>
              <w:right w:val="single" w:sz="4" w:space="0" w:color="auto"/>
            </w:tcBorders>
            <w:vAlign w:val="center"/>
          </w:tcPr>
          <w:p w:rsidR="0095450B" w:rsidRPr="004016A5" w:rsidRDefault="0095450B" w:rsidP="0095450B">
            <w:pPr>
              <w:jc w:val="center"/>
              <w:rPr>
                <w:rFonts w:ascii="標楷體" w:eastAsia="標楷體" w:hAnsi="標楷體" w:cs="Arial"/>
                <w:sz w:val="22"/>
              </w:rPr>
            </w:pPr>
          </w:p>
        </w:tc>
        <w:tc>
          <w:tcPr>
            <w:tcW w:w="1312" w:type="dxa"/>
            <w:gridSpan w:val="2"/>
            <w:tcBorders>
              <w:left w:val="single" w:sz="4" w:space="0" w:color="auto"/>
            </w:tcBorders>
            <w:vAlign w:val="center"/>
          </w:tcPr>
          <w:p w:rsidR="0095450B" w:rsidRPr="004016A5" w:rsidRDefault="0095450B" w:rsidP="0095450B">
            <w:pPr>
              <w:ind w:firstLineChars="68" w:firstLine="163"/>
              <w:jc w:val="center"/>
              <w:rPr>
                <w:rFonts w:ascii="標楷體" w:eastAsia="標楷體" w:hAnsi="標楷體" w:cs="Arial"/>
                <w:szCs w:val="24"/>
              </w:rPr>
            </w:pPr>
            <w:r w:rsidRPr="004321FF">
              <w:rPr>
                <w:rFonts w:ascii="標楷體" w:eastAsia="標楷體" w:hAnsi="標楷體" w:cs="Arial" w:hint="eastAsia"/>
                <w:szCs w:val="24"/>
              </w:rPr>
              <w:t>托育</w:t>
            </w:r>
            <w:r w:rsidRPr="004016A5">
              <w:rPr>
                <w:rFonts w:ascii="標楷體" w:eastAsia="標楷體" w:hAnsi="標楷體" w:cs="Arial" w:hint="eastAsia"/>
                <w:szCs w:val="24"/>
              </w:rPr>
              <w:t>人員</w:t>
            </w:r>
          </w:p>
        </w:tc>
        <w:tc>
          <w:tcPr>
            <w:tcW w:w="5954" w:type="dxa"/>
            <w:gridSpan w:val="3"/>
            <w:tcBorders>
              <w:right w:val="single" w:sz="4" w:space="0" w:color="auto"/>
            </w:tcBorders>
            <w:shd w:val="clear" w:color="auto" w:fill="auto"/>
            <w:vAlign w:val="center"/>
          </w:tcPr>
          <w:p w:rsidR="0095450B" w:rsidRPr="007F5E1B" w:rsidRDefault="0095450B" w:rsidP="0095450B">
            <w:pPr>
              <w:autoSpaceDE w:val="0"/>
              <w:autoSpaceDN w:val="0"/>
              <w:spacing w:before="41"/>
              <w:ind w:left="19"/>
              <w:rPr>
                <w:rFonts w:ascii="標楷體" w:eastAsia="標楷體" w:hAnsi="標楷體"/>
              </w:rPr>
            </w:pPr>
            <w:r w:rsidRPr="007F5E1B">
              <w:rPr>
                <w:rFonts w:ascii="標楷體" w:eastAsia="標楷體" w:hAnsi="標楷體" w:cs="新細明體"/>
                <w:color w:val="000000"/>
              </w:rPr>
              <w:t>1.</w:t>
            </w:r>
            <w:r w:rsidRPr="007F5E1B">
              <w:rPr>
                <w:rFonts w:ascii="標楷體" w:eastAsia="標楷體" w:hAnsi="標楷體" w:cs="新細明體"/>
                <w:color w:val="000000"/>
                <w:spacing w:val="2"/>
              </w:rPr>
              <w:t>應進用╴╴人，已進用╴╴╴人，不足╴╴╴</w:t>
            </w:r>
            <w:r w:rsidRPr="007F5E1B">
              <w:rPr>
                <w:rFonts w:ascii="標楷體" w:eastAsia="標楷體" w:hAnsi="標楷體" w:cs="新細明體"/>
                <w:color w:val="000000"/>
                <w:spacing w:val="20"/>
              </w:rPr>
              <w:t>人</w:t>
            </w:r>
          </w:p>
          <w:p w:rsidR="0095450B" w:rsidRPr="004016A5" w:rsidRDefault="0095450B" w:rsidP="0095450B">
            <w:pPr>
              <w:jc w:val="both"/>
              <w:rPr>
                <w:rFonts w:ascii="標楷體" w:eastAsia="標楷體" w:hAnsi="標楷體" w:cs="Arial"/>
                <w:spacing w:val="36"/>
                <w:sz w:val="18"/>
                <w:szCs w:val="24"/>
              </w:rPr>
            </w:pPr>
            <w:r w:rsidRPr="007F5E1B">
              <w:rPr>
                <w:rFonts w:ascii="標楷體" w:eastAsia="標楷體" w:hAnsi="標楷體" w:cs="新細明體"/>
                <w:color w:val="000000"/>
                <w:spacing w:val="2"/>
              </w:rPr>
              <w:t>2.</w:t>
            </w:r>
            <w:r w:rsidRPr="007F5E1B">
              <w:rPr>
                <w:rFonts w:ascii="標楷體" w:eastAsia="標楷體" w:hAnsi="標楷體" w:cs="新細明體"/>
                <w:color w:val="000000"/>
                <w:spacing w:val="7"/>
              </w:rPr>
              <w:t>是否依法定比例設置：□是</w:t>
            </w:r>
            <w:r w:rsidRPr="007F5E1B">
              <w:rPr>
                <w:rFonts w:ascii="標楷體" w:eastAsia="標楷體" w:hAnsi="標楷體" w:cs="新細明體"/>
                <w:spacing w:val="2"/>
              </w:rPr>
              <w:t xml:space="preserve">   </w:t>
            </w:r>
            <w:r w:rsidRPr="007F5E1B">
              <w:rPr>
                <w:rFonts w:ascii="標楷體" w:eastAsia="標楷體" w:hAnsi="標楷體" w:cs="新細明體"/>
                <w:color w:val="000000"/>
                <w:spacing w:val="9"/>
              </w:rPr>
              <w:t>□否</w:t>
            </w:r>
          </w:p>
        </w:tc>
        <w:tc>
          <w:tcPr>
            <w:tcW w:w="2202" w:type="dxa"/>
            <w:gridSpan w:val="3"/>
            <w:tcBorders>
              <w:right w:val="single" w:sz="12" w:space="0" w:color="auto"/>
            </w:tcBorders>
            <w:shd w:val="clear" w:color="auto" w:fill="auto"/>
            <w:vAlign w:val="center"/>
          </w:tcPr>
          <w:p w:rsidR="0095450B" w:rsidRPr="004016A5" w:rsidRDefault="0095450B" w:rsidP="0095450B">
            <w:pPr>
              <w:ind w:firstLine="90"/>
              <w:jc w:val="both"/>
              <w:rPr>
                <w:rFonts w:ascii="標楷體" w:eastAsia="標楷體" w:hAnsi="標楷體" w:cs="Arial"/>
                <w:spacing w:val="36"/>
                <w:sz w:val="18"/>
                <w:szCs w:val="24"/>
              </w:rPr>
            </w:pPr>
          </w:p>
        </w:tc>
      </w:tr>
      <w:tr w:rsidR="0095450B" w:rsidRPr="004016A5" w:rsidTr="0095450B">
        <w:trPr>
          <w:cantSplit/>
          <w:trHeight w:val="567"/>
        </w:trPr>
        <w:tc>
          <w:tcPr>
            <w:tcW w:w="531" w:type="dxa"/>
            <w:vMerge/>
            <w:tcBorders>
              <w:left w:val="single" w:sz="12" w:space="0" w:color="auto"/>
              <w:right w:val="single" w:sz="4" w:space="0" w:color="auto"/>
            </w:tcBorders>
            <w:vAlign w:val="center"/>
          </w:tcPr>
          <w:p w:rsidR="0095450B" w:rsidRPr="004016A5" w:rsidRDefault="0095450B" w:rsidP="0095450B">
            <w:pPr>
              <w:jc w:val="center"/>
              <w:rPr>
                <w:rFonts w:ascii="標楷體" w:eastAsia="標楷體" w:hAnsi="標楷體" w:cs="Arial"/>
                <w:sz w:val="22"/>
              </w:rPr>
            </w:pPr>
          </w:p>
        </w:tc>
        <w:tc>
          <w:tcPr>
            <w:tcW w:w="1312" w:type="dxa"/>
            <w:gridSpan w:val="2"/>
            <w:tcBorders>
              <w:left w:val="single" w:sz="4" w:space="0" w:color="auto"/>
            </w:tcBorders>
            <w:vAlign w:val="center"/>
          </w:tcPr>
          <w:p w:rsidR="0095450B" w:rsidRPr="004321FF" w:rsidRDefault="0095450B" w:rsidP="0095450B">
            <w:pPr>
              <w:jc w:val="center"/>
              <w:rPr>
                <w:rFonts w:ascii="標楷體" w:eastAsia="標楷體" w:hAnsi="標楷體" w:cs="Arial"/>
                <w:szCs w:val="24"/>
              </w:rPr>
            </w:pPr>
            <w:r w:rsidRPr="004321FF">
              <w:rPr>
                <w:rFonts w:ascii="標楷體" w:eastAsia="標楷體" w:hAnsi="標楷體" w:cs="Arial" w:hint="eastAsia"/>
                <w:szCs w:val="24"/>
              </w:rPr>
              <w:t>(助理)</w:t>
            </w:r>
          </w:p>
          <w:p w:rsidR="0095450B" w:rsidRPr="004016A5" w:rsidRDefault="0095450B" w:rsidP="0095450B">
            <w:pPr>
              <w:jc w:val="center"/>
              <w:rPr>
                <w:rFonts w:ascii="標楷體" w:eastAsia="標楷體" w:hAnsi="標楷體" w:cs="Arial"/>
                <w:szCs w:val="24"/>
              </w:rPr>
            </w:pPr>
            <w:r w:rsidRPr="004321FF">
              <w:rPr>
                <w:rFonts w:ascii="標楷體" w:eastAsia="標楷體" w:hAnsi="標楷體" w:cs="Arial" w:hint="eastAsia"/>
                <w:szCs w:val="24"/>
              </w:rPr>
              <w:t>保育人員</w:t>
            </w:r>
          </w:p>
        </w:tc>
        <w:tc>
          <w:tcPr>
            <w:tcW w:w="5954" w:type="dxa"/>
            <w:gridSpan w:val="3"/>
            <w:tcBorders>
              <w:right w:val="single" w:sz="4" w:space="0" w:color="auto"/>
            </w:tcBorders>
            <w:shd w:val="clear" w:color="auto" w:fill="auto"/>
            <w:vAlign w:val="center"/>
          </w:tcPr>
          <w:p w:rsidR="0095450B" w:rsidRPr="007F5E1B" w:rsidRDefault="0095450B" w:rsidP="0095450B">
            <w:pPr>
              <w:autoSpaceDE w:val="0"/>
              <w:autoSpaceDN w:val="0"/>
              <w:spacing w:before="44"/>
              <w:ind w:left="19"/>
              <w:rPr>
                <w:rFonts w:ascii="標楷體" w:eastAsia="標楷體" w:hAnsi="標楷體"/>
              </w:rPr>
            </w:pPr>
            <w:r w:rsidRPr="007F5E1B">
              <w:rPr>
                <w:rFonts w:ascii="標楷體" w:eastAsia="標楷體" w:hAnsi="標楷體" w:cs="新細明體"/>
                <w:color w:val="000000"/>
              </w:rPr>
              <w:t>1.</w:t>
            </w:r>
            <w:r w:rsidRPr="007F5E1B">
              <w:rPr>
                <w:rFonts w:ascii="標楷體" w:eastAsia="標楷體" w:hAnsi="標楷體" w:cs="新細明體"/>
                <w:color w:val="000000"/>
                <w:spacing w:val="3"/>
              </w:rPr>
              <w:t>應進用╴╴人，已進用╴╴╴人，不足╴</w:t>
            </w:r>
            <w:r w:rsidRPr="007F5E1B">
              <w:rPr>
                <w:rFonts w:ascii="標楷體" w:eastAsia="標楷體" w:hAnsi="標楷體" w:cs="新細明體"/>
                <w:color w:val="000000"/>
                <w:spacing w:val="2"/>
              </w:rPr>
              <w:t>╴╴人</w:t>
            </w:r>
          </w:p>
          <w:p w:rsidR="0095450B" w:rsidRPr="004016A5" w:rsidRDefault="0095450B" w:rsidP="0095450B">
            <w:pPr>
              <w:jc w:val="both"/>
              <w:rPr>
                <w:rFonts w:ascii="標楷體" w:eastAsia="標楷體" w:hAnsi="標楷體" w:cs="Arial"/>
                <w:spacing w:val="36"/>
                <w:sz w:val="18"/>
                <w:szCs w:val="24"/>
              </w:rPr>
            </w:pPr>
            <w:r w:rsidRPr="007F5E1B">
              <w:rPr>
                <w:rFonts w:ascii="標楷體" w:eastAsia="標楷體" w:hAnsi="標楷體" w:cs="新細明體"/>
                <w:color w:val="000000"/>
                <w:spacing w:val="2"/>
              </w:rPr>
              <w:t>2.</w:t>
            </w:r>
            <w:r w:rsidRPr="007F5E1B">
              <w:rPr>
                <w:rFonts w:ascii="標楷體" w:eastAsia="標楷體" w:hAnsi="標楷體" w:cs="新細明體"/>
                <w:color w:val="000000"/>
                <w:spacing w:val="7"/>
              </w:rPr>
              <w:t>是否依法定比例設置：□是</w:t>
            </w:r>
            <w:r w:rsidRPr="007F5E1B">
              <w:rPr>
                <w:rFonts w:ascii="標楷體" w:eastAsia="標楷體" w:hAnsi="標楷體" w:cs="新細明體"/>
                <w:spacing w:val="2"/>
              </w:rPr>
              <w:t xml:space="preserve">   </w:t>
            </w:r>
            <w:r w:rsidRPr="007F5E1B">
              <w:rPr>
                <w:rFonts w:ascii="標楷體" w:eastAsia="標楷體" w:hAnsi="標楷體" w:cs="新細明體"/>
                <w:color w:val="000000"/>
                <w:spacing w:val="9"/>
              </w:rPr>
              <w:t>□否</w:t>
            </w:r>
          </w:p>
        </w:tc>
        <w:tc>
          <w:tcPr>
            <w:tcW w:w="2202" w:type="dxa"/>
            <w:gridSpan w:val="3"/>
            <w:tcBorders>
              <w:right w:val="single" w:sz="12" w:space="0" w:color="auto"/>
            </w:tcBorders>
            <w:shd w:val="clear" w:color="auto" w:fill="auto"/>
            <w:vAlign w:val="center"/>
          </w:tcPr>
          <w:p w:rsidR="0095450B" w:rsidRPr="004016A5" w:rsidRDefault="0095450B" w:rsidP="0095450B">
            <w:pPr>
              <w:ind w:firstLine="90"/>
              <w:jc w:val="both"/>
              <w:rPr>
                <w:rFonts w:ascii="標楷體" w:eastAsia="標楷體" w:hAnsi="標楷體" w:cs="Arial"/>
                <w:spacing w:val="36"/>
                <w:sz w:val="18"/>
                <w:szCs w:val="24"/>
              </w:rPr>
            </w:pPr>
          </w:p>
        </w:tc>
      </w:tr>
      <w:tr w:rsidR="0095450B" w:rsidRPr="004016A5" w:rsidTr="0095450B">
        <w:trPr>
          <w:cantSplit/>
          <w:trHeight w:val="567"/>
        </w:trPr>
        <w:tc>
          <w:tcPr>
            <w:tcW w:w="531" w:type="dxa"/>
            <w:vMerge/>
            <w:tcBorders>
              <w:left w:val="single" w:sz="12" w:space="0" w:color="auto"/>
              <w:right w:val="single" w:sz="4" w:space="0" w:color="auto"/>
            </w:tcBorders>
            <w:vAlign w:val="center"/>
          </w:tcPr>
          <w:p w:rsidR="0095450B" w:rsidRPr="004016A5" w:rsidRDefault="0095450B" w:rsidP="0095450B">
            <w:pPr>
              <w:jc w:val="center"/>
              <w:rPr>
                <w:rFonts w:ascii="標楷體" w:eastAsia="標楷體" w:hAnsi="標楷體" w:cs="Arial"/>
                <w:sz w:val="22"/>
              </w:rPr>
            </w:pPr>
          </w:p>
        </w:tc>
        <w:tc>
          <w:tcPr>
            <w:tcW w:w="1312" w:type="dxa"/>
            <w:gridSpan w:val="2"/>
            <w:tcBorders>
              <w:left w:val="single" w:sz="4" w:space="0" w:color="auto"/>
            </w:tcBorders>
            <w:vAlign w:val="center"/>
          </w:tcPr>
          <w:p w:rsidR="0095450B" w:rsidRPr="004321FF" w:rsidRDefault="0095450B" w:rsidP="0095450B">
            <w:pPr>
              <w:ind w:firstLineChars="68" w:firstLine="163"/>
              <w:jc w:val="center"/>
              <w:rPr>
                <w:rFonts w:ascii="標楷體" w:eastAsia="標楷體" w:hAnsi="標楷體" w:cs="Arial"/>
                <w:szCs w:val="24"/>
              </w:rPr>
            </w:pPr>
            <w:r w:rsidRPr="004321FF">
              <w:rPr>
                <w:rFonts w:ascii="標楷體" w:eastAsia="標楷體" w:hAnsi="標楷體" w:cs="Arial" w:hint="eastAsia"/>
                <w:szCs w:val="24"/>
              </w:rPr>
              <w:t>(助理)</w:t>
            </w:r>
          </w:p>
          <w:p w:rsidR="0095450B" w:rsidRPr="004016A5" w:rsidRDefault="0095450B" w:rsidP="0095450B">
            <w:pPr>
              <w:ind w:firstLineChars="68" w:firstLine="163"/>
              <w:jc w:val="center"/>
              <w:rPr>
                <w:rFonts w:ascii="標楷體" w:eastAsia="標楷體" w:hAnsi="標楷體" w:cs="Arial"/>
                <w:szCs w:val="24"/>
              </w:rPr>
            </w:pPr>
            <w:r w:rsidRPr="004321FF">
              <w:rPr>
                <w:rFonts w:ascii="標楷體" w:eastAsia="標楷體" w:hAnsi="標楷體" w:cs="Arial" w:hint="eastAsia"/>
                <w:szCs w:val="24"/>
              </w:rPr>
              <w:t>生活輔導人員</w:t>
            </w:r>
          </w:p>
        </w:tc>
        <w:tc>
          <w:tcPr>
            <w:tcW w:w="5954" w:type="dxa"/>
            <w:gridSpan w:val="3"/>
            <w:tcBorders>
              <w:right w:val="single" w:sz="4" w:space="0" w:color="auto"/>
            </w:tcBorders>
            <w:shd w:val="clear" w:color="auto" w:fill="auto"/>
            <w:vAlign w:val="center"/>
          </w:tcPr>
          <w:p w:rsidR="0095450B" w:rsidRPr="007F5E1B" w:rsidRDefault="0095450B" w:rsidP="0095450B">
            <w:pPr>
              <w:autoSpaceDE w:val="0"/>
              <w:autoSpaceDN w:val="0"/>
              <w:spacing w:before="41"/>
              <w:ind w:left="19"/>
              <w:rPr>
                <w:rFonts w:ascii="標楷體" w:eastAsia="標楷體" w:hAnsi="標楷體"/>
              </w:rPr>
            </w:pPr>
            <w:r w:rsidRPr="007F5E1B">
              <w:rPr>
                <w:rFonts w:ascii="標楷體" w:eastAsia="標楷體" w:hAnsi="標楷體" w:cs="新細明體"/>
                <w:color w:val="000000"/>
              </w:rPr>
              <w:t>1.</w:t>
            </w:r>
            <w:r w:rsidRPr="007F5E1B">
              <w:rPr>
                <w:rFonts w:ascii="標楷體" w:eastAsia="標楷體" w:hAnsi="標楷體" w:cs="新細明體"/>
                <w:color w:val="000000"/>
                <w:spacing w:val="3"/>
              </w:rPr>
              <w:t>應進用╴╴人，已進用╴╴╴人，不足╴</w:t>
            </w:r>
            <w:r w:rsidRPr="007F5E1B">
              <w:rPr>
                <w:rFonts w:ascii="標楷體" w:eastAsia="標楷體" w:hAnsi="標楷體" w:cs="新細明體"/>
                <w:color w:val="000000"/>
                <w:spacing w:val="2"/>
              </w:rPr>
              <w:t>╴╴人</w:t>
            </w:r>
          </w:p>
          <w:p w:rsidR="0095450B" w:rsidRPr="004016A5" w:rsidRDefault="0095450B" w:rsidP="0095450B">
            <w:pPr>
              <w:jc w:val="both"/>
              <w:rPr>
                <w:rFonts w:ascii="標楷體" w:eastAsia="標楷體" w:hAnsi="標楷體" w:cs="Arial"/>
                <w:spacing w:val="36"/>
                <w:sz w:val="18"/>
                <w:szCs w:val="24"/>
              </w:rPr>
            </w:pPr>
            <w:r w:rsidRPr="007F5E1B">
              <w:rPr>
                <w:rFonts w:ascii="標楷體" w:eastAsia="標楷體" w:hAnsi="標楷體" w:cs="新細明體"/>
                <w:color w:val="000000"/>
                <w:spacing w:val="2"/>
              </w:rPr>
              <w:t>2.</w:t>
            </w:r>
            <w:r w:rsidRPr="007F5E1B">
              <w:rPr>
                <w:rFonts w:ascii="標楷體" w:eastAsia="標楷體" w:hAnsi="標楷體" w:cs="新細明體"/>
                <w:color w:val="000000"/>
                <w:spacing w:val="7"/>
              </w:rPr>
              <w:t>是否依法定比例設置：□是</w:t>
            </w:r>
            <w:r w:rsidRPr="007F5E1B">
              <w:rPr>
                <w:rFonts w:ascii="標楷體" w:eastAsia="標楷體" w:hAnsi="標楷體" w:cs="新細明體"/>
                <w:spacing w:val="2"/>
              </w:rPr>
              <w:t xml:space="preserve">   </w:t>
            </w:r>
            <w:r w:rsidRPr="007F5E1B">
              <w:rPr>
                <w:rFonts w:ascii="標楷體" w:eastAsia="標楷體" w:hAnsi="標楷體" w:cs="新細明體"/>
                <w:color w:val="000000"/>
                <w:spacing w:val="9"/>
              </w:rPr>
              <w:t>□否</w:t>
            </w:r>
          </w:p>
        </w:tc>
        <w:tc>
          <w:tcPr>
            <w:tcW w:w="2202" w:type="dxa"/>
            <w:gridSpan w:val="3"/>
            <w:tcBorders>
              <w:right w:val="single" w:sz="12" w:space="0" w:color="auto"/>
            </w:tcBorders>
            <w:shd w:val="clear" w:color="auto" w:fill="auto"/>
            <w:vAlign w:val="center"/>
          </w:tcPr>
          <w:p w:rsidR="0095450B" w:rsidRPr="004016A5" w:rsidRDefault="0095450B" w:rsidP="0095450B">
            <w:pPr>
              <w:ind w:firstLine="90"/>
              <w:jc w:val="both"/>
              <w:rPr>
                <w:rFonts w:ascii="標楷體" w:eastAsia="標楷體" w:hAnsi="標楷體" w:cs="Arial"/>
                <w:spacing w:val="36"/>
                <w:sz w:val="18"/>
                <w:szCs w:val="24"/>
              </w:rPr>
            </w:pPr>
          </w:p>
        </w:tc>
      </w:tr>
      <w:tr w:rsidR="0095450B" w:rsidRPr="004016A5" w:rsidTr="0095450B">
        <w:trPr>
          <w:cantSplit/>
          <w:trHeight w:val="1014"/>
        </w:trPr>
        <w:tc>
          <w:tcPr>
            <w:tcW w:w="1843" w:type="dxa"/>
            <w:gridSpan w:val="3"/>
            <w:tcBorders>
              <w:left w:val="single" w:sz="12" w:space="0" w:color="auto"/>
            </w:tcBorders>
            <w:vAlign w:val="center"/>
          </w:tcPr>
          <w:p w:rsidR="0095450B" w:rsidRPr="004016A5" w:rsidRDefault="0095450B" w:rsidP="0095450B">
            <w:pPr>
              <w:spacing w:line="240" w:lineRule="exact"/>
              <w:jc w:val="center"/>
              <w:rPr>
                <w:rFonts w:ascii="標楷體" w:eastAsia="標楷體" w:hAnsi="標楷體" w:cs="Arial"/>
                <w:szCs w:val="24"/>
              </w:rPr>
            </w:pPr>
            <w:r>
              <w:rPr>
                <w:rFonts w:ascii="標楷體" w:eastAsia="標楷體" w:hAnsi="標楷體" w:hint="eastAsia"/>
                <w:sz w:val="22"/>
              </w:rPr>
              <w:t>公共安全</w:t>
            </w:r>
          </w:p>
        </w:tc>
        <w:tc>
          <w:tcPr>
            <w:tcW w:w="5954" w:type="dxa"/>
            <w:gridSpan w:val="3"/>
            <w:tcBorders>
              <w:right w:val="single" w:sz="4" w:space="0" w:color="auto"/>
            </w:tcBorders>
            <w:shd w:val="clear" w:color="auto" w:fill="auto"/>
            <w:vAlign w:val="center"/>
          </w:tcPr>
          <w:p w:rsidR="0095450B" w:rsidRPr="007F5E1B" w:rsidRDefault="0095450B" w:rsidP="0095450B">
            <w:pPr>
              <w:rPr>
                <w:rFonts w:ascii="標楷體" w:eastAsia="標楷體" w:hAnsi="標楷體" w:cs="新細明體"/>
                <w:color w:val="000000"/>
                <w:spacing w:val="2"/>
              </w:rPr>
            </w:pPr>
            <w:r>
              <w:rPr>
                <w:rFonts w:ascii="標楷體" w:eastAsia="標楷體" w:hAnsi="標楷體" w:cs="Arial" w:hint="eastAsia"/>
                <w:sz w:val="22"/>
              </w:rPr>
              <w:t>機構出入口及樓梯間均暢通無阻礙</w:t>
            </w:r>
          </w:p>
        </w:tc>
        <w:tc>
          <w:tcPr>
            <w:tcW w:w="2202" w:type="dxa"/>
            <w:gridSpan w:val="3"/>
            <w:tcBorders>
              <w:right w:val="single" w:sz="12" w:space="0" w:color="auto"/>
            </w:tcBorders>
            <w:shd w:val="clear" w:color="auto" w:fill="auto"/>
            <w:vAlign w:val="center"/>
          </w:tcPr>
          <w:p w:rsidR="0095450B" w:rsidRPr="004016A5" w:rsidRDefault="0095450B" w:rsidP="0095450B">
            <w:pPr>
              <w:ind w:firstLine="90"/>
              <w:jc w:val="both"/>
              <w:rPr>
                <w:rFonts w:ascii="標楷體" w:eastAsia="標楷體" w:hAnsi="標楷體" w:cs="Arial"/>
                <w:spacing w:val="36"/>
                <w:sz w:val="18"/>
                <w:szCs w:val="24"/>
              </w:rPr>
            </w:pPr>
          </w:p>
        </w:tc>
      </w:tr>
      <w:tr w:rsidR="0095450B" w:rsidRPr="004016A5" w:rsidTr="0095450B">
        <w:trPr>
          <w:cantSplit/>
          <w:trHeight w:val="1014"/>
        </w:trPr>
        <w:tc>
          <w:tcPr>
            <w:tcW w:w="1843" w:type="dxa"/>
            <w:gridSpan w:val="3"/>
            <w:tcBorders>
              <w:left w:val="single" w:sz="12" w:space="0" w:color="auto"/>
            </w:tcBorders>
            <w:vAlign w:val="center"/>
          </w:tcPr>
          <w:p w:rsidR="0095450B" w:rsidRPr="004016A5" w:rsidRDefault="0095450B" w:rsidP="0095450B">
            <w:pPr>
              <w:spacing w:line="240" w:lineRule="exact"/>
              <w:jc w:val="center"/>
              <w:rPr>
                <w:rFonts w:ascii="標楷體" w:eastAsia="標楷體" w:hAnsi="標楷體" w:cs="Arial"/>
                <w:szCs w:val="24"/>
              </w:rPr>
            </w:pPr>
            <w:r>
              <w:rPr>
                <w:rFonts w:ascii="標楷體" w:eastAsia="標楷體" w:hAnsi="標楷體" w:hint="eastAsia"/>
                <w:sz w:val="22"/>
              </w:rPr>
              <w:t>查核結果</w:t>
            </w:r>
          </w:p>
        </w:tc>
        <w:tc>
          <w:tcPr>
            <w:tcW w:w="8156" w:type="dxa"/>
            <w:gridSpan w:val="6"/>
            <w:tcBorders>
              <w:right w:val="single" w:sz="12" w:space="0" w:color="auto"/>
            </w:tcBorders>
            <w:shd w:val="clear" w:color="auto" w:fill="auto"/>
            <w:vAlign w:val="center"/>
          </w:tcPr>
          <w:p w:rsidR="0095450B" w:rsidRPr="004016A5" w:rsidRDefault="0095450B" w:rsidP="0095450B">
            <w:pPr>
              <w:ind w:firstLine="90"/>
              <w:jc w:val="both"/>
              <w:rPr>
                <w:rFonts w:ascii="標楷體" w:eastAsia="標楷體" w:hAnsi="標楷體" w:cs="Arial"/>
                <w:spacing w:val="36"/>
                <w:sz w:val="18"/>
                <w:szCs w:val="24"/>
              </w:rPr>
            </w:pPr>
            <w:r>
              <w:rPr>
                <w:rFonts w:ascii="新細明體" w:hAnsi="新細明體" w:cs="Arial" w:hint="eastAsia"/>
                <w:sz w:val="22"/>
              </w:rPr>
              <w:t>□</w:t>
            </w:r>
            <w:r>
              <w:rPr>
                <w:rFonts w:ascii="標楷體" w:eastAsia="標楷體" w:hAnsi="標楷體" w:cs="Arial" w:hint="eastAsia"/>
                <w:sz w:val="22"/>
              </w:rPr>
              <w:t xml:space="preserve">合格  </w:t>
            </w:r>
            <w:r>
              <w:rPr>
                <w:rFonts w:ascii="新細明體" w:hAnsi="新細明體" w:cs="Arial" w:hint="eastAsia"/>
                <w:sz w:val="22"/>
              </w:rPr>
              <w:t>□</w:t>
            </w:r>
            <w:r w:rsidRPr="004016A5">
              <w:rPr>
                <w:rFonts w:ascii="標楷體" w:eastAsia="標楷體" w:hAnsi="標楷體" w:cs="Arial" w:hint="eastAsia"/>
                <w:sz w:val="22"/>
              </w:rPr>
              <w:t>應改善缺失</w:t>
            </w:r>
            <w:r w:rsidRPr="004016A5">
              <w:rPr>
                <w:rFonts w:ascii="標楷體" w:eastAsia="標楷體" w:hAnsi="標楷體" w:cs="Arial" w:hint="eastAsia"/>
                <w:sz w:val="22"/>
                <w:u w:val="single"/>
              </w:rPr>
              <w:t xml:space="preserve">            </w:t>
            </w:r>
            <w:r w:rsidRPr="004016A5">
              <w:rPr>
                <w:rFonts w:ascii="標楷體" w:eastAsia="標楷體" w:hAnsi="標楷體" w:cs="Arial" w:hint="eastAsia"/>
                <w:sz w:val="22"/>
              </w:rPr>
              <w:t>項，限於</w:t>
            </w:r>
            <w:r w:rsidRPr="004016A5">
              <w:rPr>
                <w:rFonts w:ascii="標楷體" w:eastAsia="標楷體" w:hAnsi="標楷體" w:cs="Arial" w:hint="eastAsia"/>
                <w:sz w:val="22"/>
                <w:u w:val="single"/>
              </w:rPr>
              <w:t xml:space="preserve">     </w:t>
            </w:r>
            <w:r w:rsidRPr="004016A5">
              <w:rPr>
                <w:rFonts w:ascii="標楷體" w:eastAsia="標楷體" w:hAnsi="標楷體" w:cs="Arial" w:hint="eastAsia"/>
                <w:sz w:val="22"/>
              </w:rPr>
              <w:t>年</w:t>
            </w:r>
            <w:r w:rsidRPr="004016A5">
              <w:rPr>
                <w:rFonts w:ascii="標楷體" w:eastAsia="標楷體" w:hAnsi="標楷體" w:cs="Arial" w:hint="eastAsia"/>
                <w:sz w:val="22"/>
                <w:u w:val="single"/>
              </w:rPr>
              <w:t xml:space="preserve">     </w:t>
            </w:r>
            <w:r w:rsidRPr="004016A5">
              <w:rPr>
                <w:rFonts w:ascii="標楷體" w:eastAsia="標楷體" w:hAnsi="標楷體" w:cs="Arial" w:hint="eastAsia"/>
                <w:sz w:val="22"/>
              </w:rPr>
              <w:t>月</w:t>
            </w:r>
            <w:r w:rsidRPr="004016A5">
              <w:rPr>
                <w:rFonts w:ascii="標楷體" w:eastAsia="標楷體" w:hAnsi="標楷體" w:cs="Arial" w:hint="eastAsia"/>
                <w:sz w:val="22"/>
                <w:u w:val="single"/>
              </w:rPr>
              <w:t xml:space="preserve">     </w:t>
            </w:r>
            <w:r w:rsidRPr="004016A5">
              <w:rPr>
                <w:rFonts w:ascii="標楷體" w:eastAsia="標楷體" w:hAnsi="標楷體" w:cs="Arial" w:hint="eastAsia"/>
                <w:sz w:val="22"/>
              </w:rPr>
              <w:t>日前改善完成。</w:t>
            </w:r>
          </w:p>
        </w:tc>
      </w:tr>
    </w:tbl>
    <w:p w:rsidR="0095450B" w:rsidRDefault="0095450B" w:rsidP="00994278">
      <w:pPr>
        <w:rPr>
          <w:rFonts w:ascii="標楷體" w:eastAsia="標楷體" w:hAnsi="標楷體"/>
          <w:sz w:val="28"/>
          <w:szCs w:val="28"/>
        </w:rPr>
      </w:pPr>
    </w:p>
    <w:p w:rsidR="004321FF" w:rsidRPr="004321FF" w:rsidRDefault="004321FF" w:rsidP="00994278">
      <w:pPr>
        <w:rPr>
          <w:rFonts w:ascii="標楷體" w:eastAsia="標楷體" w:hAnsi="標楷體"/>
          <w:sz w:val="28"/>
          <w:szCs w:val="28"/>
        </w:rPr>
      </w:pPr>
      <w:r w:rsidRPr="004321FF">
        <w:rPr>
          <w:rFonts w:ascii="標楷體" w:eastAsia="標楷體" w:hAnsi="標楷體" w:hint="eastAsia"/>
          <w:sz w:val="28"/>
          <w:szCs w:val="28"/>
        </w:rPr>
        <w:t>查</w:t>
      </w:r>
      <w:r>
        <w:rPr>
          <w:rFonts w:ascii="標楷體" w:eastAsia="標楷體" w:hAnsi="標楷體" w:hint="eastAsia"/>
          <w:sz w:val="28"/>
          <w:szCs w:val="28"/>
        </w:rPr>
        <w:t xml:space="preserve">   </w:t>
      </w:r>
      <w:r w:rsidRPr="004321FF">
        <w:rPr>
          <w:rFonts w:ascii="標楷體" w:eastAsia="標楷體" w:hAnsi="標楷體" w:hint="eastAsia"/>
          <w:sz w:val="28"/>
          <w:szCs w:val="28"/>
        </w:rPr>
        <w:t>核</w:t>
      </w:r>
      <w:r>
        <w:rPr>
          <w:rFonts w:ascii="標楷體" w:eastAsia="標楷體" w:hAnsi="標楷體" w:hint="eastAsia"/>
          <w:sz w:val="28"/>
          <w:szCs w:val="28"/>
        </w:rPr>
        <w:t xml:space="preserve">   </w:t>
      </w:r>
      <w:r w:rsidRPr="004321FF">
        <w:rPr>
          <w:rFonts w:ascii="標楷體" w:eastAsia="標楷體" w:hAnsi="標楷體" w:hint="eastAsia"/>
          <w:sz w:val="28"/>
          <w:szCs w:val="28"/>
        </w:rPr>
        <w:t>人：</w:t>
      </w:r>
      <w:r>
        <w:rPr>
          <w:rFonts w:ascii="標楷體" w:eastAsia="標楷體" w:hAnsi="標楷體" w:hint="eastAsia"/>
          <w:sz w:val="28"/>
          <w:szCs w:val="28"/>
        </w:rPr>
        <w:t xml:space="preserve">                     機構負責人或主管人：</w:t>
      </w:r>
    </w:p>
    <w:p w:rsidR="0095450B" w:rsidRDefault="0095450B" w:rsidP="00434705">
      <w:pPr>
        <w:rPr>
          <w:rFonts w:ascii="標楷體" w:eastAsia="標楷體" w:hAnsi="標楷體"/>
          <w:b/>
          <w:sz w:val="28"/>
          <w:szCs w:val="28"/>
        </w:rPr>
      </w:pPr>
    </w:p>
    <w:p w:rsidR="00A43D98" w:rsidRPr="0095450B" w:rsidRDefault="00A43D98" w:rsidP="00434705">
      <w:pPr>
        <w:rPr>
          <w:rFonts w:ascii="標楷體" w:eastAsia="標楷體" w:hAnsi="標楷體"/>
          <w:b/>
          <w:sz w:val="28"/>
          <w:szCs w:val="28"/>
        </w:rPr>
      </w:pPr>
    </w:p>
    <w:p w:rsidR="00A43D98" w:rsidRPr="00A43D98" w:rsidRDefault="004321FF" w:rsidP="00AD1D99">
      <w:pPr>
        <w:tabs>
          <w:tab w:val="left" w:pos="5499"/>
        </w:tabs>
        <w:autoSpaceDE w:val="0"/>
        <w:autoSpaceDN w:val="0"/>
        <w:spacing w:line="0" w:lineRule="atLeast"/>
        <w:jc w:val="both"/>
        <w:rPr>
          <w:rFonts w:ascii="標楷體" w:eastAsia="標楷體" w:hAnsi="標楷體"/>
          <w:b/>
        </w:rPr>
      </w:pPr>
      <w:r w:rsidRPr="00A43D98">
        <w:rPr>
          <w:rFonts w:ascii="標楷體" w:eastAsia="標楷體" w:hAnsi="標楷體" w:hint="eastAsia"/>
          <w:b/>
        </w:rPr>
        <w:lastRenderedPageBreak/>
        <w:t>人力配置</w:t>
      </w:r>
      <w:r w:rsidR="00A43D98">
        <w:rPr>
          <w:rFonts w:ascii="標楷體" w:eastAsia="標楷體" w:hAnsi="標楷體" w:hint="eastAsia"/>
          <w:b/>
        </w:rPr>
        <w:t>：</w:t>
      </w:r>
    </w:p>
    <w:p w:rsidR="004321FF" w:rsidRPr="004321FF" w:rsidRDefault="004321FF" w:rsidP="00AD1D99">
      <w:pPr>
        <w:tabs>
          <w:tab w:val="left" w:pos="5499"/>
        </w:tabs>
        <w:autoSpaceDE w:val="0"/>
        <w:autoSpaceDN w:val="0"/>
        <w:spacing w:line="0" w:lineRule="atLeast"/>
        <w:jc w:val="both"/>
        <w:rPr>
          <w:rFonts w:ascii="標楷體" w:eastAsia="標楷體" w:hAnsi="標楷體"/>
        </w:rPr>
      </w:pPr>
      <w:r w:rsidRPr="001E0F81">
        <w:rPr>
          <w:rFonts w:ascii="標楷體" w:eastAsia="標楷體" w:hAnsi="標楷體" w:hint="eastAsia"/>
        </w:rPr>
        <w:t>(兒童及少年福利機構設置標準)</w:t>
      </w:r>
    </w:p>
    <w:p w:rsidR="004321FF" w:rsidRPr="001E0F81" w:rsidRDefault="004321FF" w:rsidP="00AD1D99">
      <w:pPr>
        <w:tabs>
          <w:tab w:val="left" w:pos="5499"/>
        </w:tabs>
        <w:autoSpaceDE w:val="0"/>
        <w:autoSpaceDN w:val="0"/>
        <w:spacing w:line="0" w:lineRule="atLeast"/>
        <w:jc w:val="both"/>
        <w:rPr>
          <w:rFonts w:ascii="標楷體" w:eastAsia="標楷體" w:hAnsi="標楷體"/>
        </w:rPr>
      </w:pPr>
      <w:r w:rsidRPr="001E0F81">
        <w:rPr>
          <w:rFonts w:ascii="標楷體" w:eastAsia="標楷體" w:hAnsi="標楷體" w:hint="eastAsia"/>
        </w:rPr>
        <w:t>第 22 條</w:t>
      </w:r>
      <w:r w:rsidR="00AD1D99">
        <w:rPr>
          <w:rFonts w:ascii="標楷體" w:eastAsia="標楷體" w:hAnsi="標楷體" w:hint="eastAsia"/>
        </w:rPr>
        <w:t xml:space="preserve">     </w:t>
      </w:r>
      <w:r w:rsidRPr="001E0F81">
        <w:rPr>
          <w:rFonts w:ascii="標楷體" w:eastAsia="標楷體" w:hAnsi="標楷體" w:hint="eastAsia"/>
        </w:rPr>
        <w:t>安置及教養機構應置專任主管人員一人，綜理機構業務；並置下列工作人員：</w:t>
      </w:r>
    </w:p>
    <w:p w:rsidR="004321FF" w:rsidRPr="001E0F81" w:rsidRDefault="004321FF" w:rsidP="00AD1D99">
      <w:pPr>
        <w:tabs>
          <w:tab w:val="left" w:pos="5499"/>
        </w:tabs>
        <w:autoSpaceDE w:val="0"/>
        <w:autoSpaceDN w:val="0"/>
        <w:spacing w:line="0" w:lineRule="atLeast"/>
        <w:ind w:leftChars="649" w:left="1560" w:rightChars="-59" w:right="-142" w:hanging="2"/>
        <w:jc w:val="both"/>
        <w:rPr>
          <w:rFonts w:ascii="標楷體" w:eastAsia="標楷體" w:hAnsi="標楷體"/>
        </w:rPr>
      </w:pPr>
      <w:r w:rsidRPr="001E0F81">
        <w:rPr>
          <w:rFonts w:ascii="標楷體" w:eastAsia="標楷體" w:hAnsi="標楷體" w:hint="eastAsia"/>
        </w:rPr>
        <w:t>一、保育人員、助理保育人員、托育人員、生活輔導人員或助理生活輔導</w:t>
      </w:r>
      <w:r w:rsidR="00AD1D99" w:rsidRPr="001E0F81">
        <w:rPr>
          <w:rFonts w:ascii="標楷體" w:eastAsia="標楷體" w:hAnsi="標楷體" w:hint="eastAsia"/>
        </w:rPr>
        <w:t>人員。</w:t>
      </w:r>
    </w:p>
    <w:p w:rsidR="004321FF" w:rsidRPr="001E0F81" w:rsidRDefault="004321FF" w:rsidP="00AD1D99">
      <w:pPr>
        <w:tabs>
          <w:tab w:val="left" w:pos="5499"/>
        </w:tabs>
        <w:autoSpaceDE w:val="0"/>
        <w:autoSpaceDN w:val="0"/>
        <w:spacing w:line="0" w:lineRule="atLeast"/>
        <w:ind w:leftChars="649" w:left="1560" w:rightChars="-59" w:right="-142" w:hanging="2"/>
        <w:jc w:val="both"/>
        <w:rPr>
          <w:rFonts w:ascii="標楷體" w:eastAsia="標楷體" w:hAnsi="標楷體"/>
        </w:rPr>
      </w:pPr>
      <w:r w:rsidRPr="001E0F81">
        <w:rPr>
          <w:rFonts w:ascii="標楷體" w:eastAsia="標楷體" w:hAnsi="標楷體" w:hint="eastAsia"/>
        </w:rPr>
        <w:t>二、社會工作人員。</w:t>
      </w:r>
    </w:p>
    <w:p w:rsidR="004321FF" w:rsidRPr="001E0F81" w:rsidRDefault="004321FF" w:rsidP="00AD1D99">
      <w:pPr>
        <w:tabs>
          <w:tab w:val="left" w:pos="5499"/>
        </w:tabs>
        <w:autoSpaceDE w:val="0"/>
        <w:autoSpaceDN w:val="0"/>
        <w:spacing w:line="0" w:lineRule="atLeast"/>
        <w:ind w:leftChars="649" w:left="1560" w:rightChars="-59" w:right="-142" w:hanging="2"/>
        <w:jc w:val="both"/>
        <w:rPr>
          <w:rFonts w:ascii="標楷體" w:eastAsia="標楷體" w:hAnsi="標楷體"/>
        </w:rPr>
      </w:pPr>
      <w:r w:rsidRPr="001E0F81">
        <w:rPr>
          <w:rFonts w:ascii="標楷體" w:eastAsia="標楷體" w:hAnsi="標楷體" w:hint="eastAsia"/>
        </w:rPr>
        <w:t>三、心理輔導人員。</w:t>
      </w:r>
    </w:p>
    <w:p w:rsidR="004321FF" w:rsidRPr="001E0F81" w:rsidRDefault="004321FF" w:rsidP="00AD1D99">
      <w:pPr>
        <w:tabs>
          <w:tab w:val="left" w:pos="5499"/>
        </w:tabs>
        <w:autoSpaceDE w:val="0"/>
        <w:autoSpaceDN w:val="0"/>
        <w:spacing w:line="0" w:lineRule="atLeast"/>
        <w:ind w:leftChars="649" w:left="1560" w:rightChars="-59" w:right="-142" w:hanging="2"/>
        <w:jc w:val="both"/>
        <w:rPr>
          <w:rFonts w:ascii="標楷體" w:eastAsia="標楷體" w:hAnsi="標楷體"/>
        </w:rPr>
      </w:pPr>
      <w:r w:rsidRPr="001E0F81">
        <w:rPr>
          <w:rFonts w:ascii="標楷體" w:eastAsia="標楷體" w:hAnsi="標楷體" w:hint="eastAsia"/>
        </w:rPr>
        <w:t>四、醫師或護理人員。</w:t>
      </w:r>
    </w:p>
    <w:p w:rsidR="004321FF" w:rsidRPr="001E0F81" w:rsidRDefault="004321FF" w:rsidP="00AD1D99">
      <w:pPr>
        <w:tabs>
          <w:tab w:val="left" w:pos="5499"/>
        </w:tabs>
        <w:autoSpaceDE w:val="0"/>
        <w:autoSpaceDN w:val="0"/>
        <w:spacing w:line="0" w:lineRule="atLeast"/>
        <w:ind w:leftChars="649" w:left="1560" w:rightChars="-59" w:right="-142" w:hanging="2"/>
        <w:jc w:val="both"/>
        <w:rPr>
          <w:rFonts w:ascii="標楷體" w:eastAsia="標楷體" w:hAnsi="標楷體"/>
        </w:rPr>
      </w:pPr>
      <w:r w:rsidRPr="001E0F81">
        <w:rPr>
          <w:rFonts w:ascii="標楷體" w:eastAsia="標楷體" w:hAnsi="標楷體" w:hint="eastAsia"/>
        </w:rPr>
        <w:t>五、行政人員或其他工作人員。</w:t>
      </w:r>
    </w:p>
    <w:p w:rsidR="004321FF" w:rsidRDefault="004321FF" w:rsidP="00AD1D99">
      <w:pPr>
        <w:tabs>
          <w:tab w:val="left" w:pos="5499"/>
        </w:tabs>
        <w:autoSpaceDE w:val="0"/>
        <w:autoSpaceDN w:val="0"/>
        <w:spacing w:line="0" w:lineRule="atLeast"/>
        <w:ind w:leftChars="649" w:left="1560" w:rightChars="-59" w:right="-142" w:hanging="2"/>
        <w:jc w:val="both"/>
        <w:rPr>
          <w:rFonts w:ascii="標楷體" w:eastAsia="標楷體" w:hAnsi="標楷體"/>
        </w:rPr>
      </w:pPr>
      <w:r w:rsidRPr="001E0F81">
        <w:rPr>
          <w:rFonts w:ascii="標楷體" w:eastAsia="標楷體" w:hAnsi="標楷體" w:hint="eastAsia"/>
        </w:rPr>
        <w:t>前項第一款及第二款人員應為專任；第三款及第四款人員得以特約方式辦理；第五款行政人員得由相關人員兼任。</w:t>
      </w:r>
    </w:p>
    <w:p w:rsidR="004321FF" w:rsidRPr="0095450B" w:rsidRDefault="004321FF" w:rsidP="00AD1D99">
      <w:pPr>
        <w:tabs>
          <w:tab w:val="left" w:pos="5499"/>
        </w:tabs>
        <w:autoSpaceDE w:val="0"/>
        <w:autoSpaceDN w:val="0"/>
        <w:spacing w:line="0" w:lineRule="atLeast"/>
        <w:ind w:left="1843" w:firstLineChars="295" w:firstLine="118"/>
        <w:jc w:val="both"/>
        <w:rPr>
          <w:rFonts w:ascii="標楷體" w:eastAsia="標楷體" w:hAnsi="標楷體"/>
          <w:sz w:val="4"/>
          <w:szCs w:val="4"/>
        </w:rPr>
      </w:pPr>
    </w:p>
    <w:p w:rsidR="004321FF" w:rsidRPr="001E0F81" w:rsidRDefault="004321FF" w:rsidP="00AD1D99">
      <w:pPr>
        <w:tabs>
          <w:tab w:val="left" w:pos="5499"/>
        </w:tabs>
        <w:autoSpaceDE w:val="0"/>
        <w:autoSpaceDN w:val="0"/>
        <w:spacing w:line="0" w:lineRule="atLeast"/>
        <w:ind w:left="1560" w:hangingChars="650" w:hanging="1560"/>
        <w:jc w:val="both"/>
        <w:rPr>
          <w:rFonts w:ascii="標楷體" w:eastAsia="標楷體" w:hAnsi="標楷體"/>
        </w:rPr>
      </w:pPr>
      <w:r w:rsidRPr="001E0F81">
        <w:rPr>
          <w:rFonts w:ascii="標楷體" w:eastAsia="標楷體" w:hAnsi="標楷體" w:hint="eastAsia"/>
        </w:rPr>
        <w:t>第 22-1 條</w:t>
      </w:r>
      <w:r w:rsidR="00AD1D99">
        <w:rPr>
          <w:rFonts w:ascii="標楷體" w:eastAsia="標楷體" w:hAnsi="標楷體" w:hint="eastAsia"/>
        </w:rPr>
        <w:t xml:space="preserve">  </w:t>
      </w:r>
      <w:r w:rsidRPr="001E0F81">
        <w:rPr>
          <w:rFonts w:ascii="標楷體" w:eastAsia="標楷體" w:hAnsi="標楷體" w:hint="eastAsia"/>
        </w:rPr>
        <w:t>安置未滿二歲之兒童，每三人至少應置保育人員、助理保育</w:t>
      </w:r>
      <w:proofErr w:type="gramStart"/>
      <w:r w:rsidRPr="001E0F81">
        <w:rPr>
          <w:rFonts w:ascii="標楷體" w:eastAsia="標楷體" w:hAnsi="標楷體" w:hint="eastAsia"/>
        </w:rPr>
        <w:t>人員或托育</w:t>
      </w:r>
      <w:proofErr w:type="gramEnd"/>
      <w:r w:rsidRPr="001E0F81">
        <w:rPr>
          <w:rFonts w:ascii="標楷體" w:eastAsia="標楷體" w:hAnsi="標楷體" w:hint="eastAsia"/>
        </w:rPr>
        <w:t>人員一人；未滿三人者，以三人計。</w:t>
      </w:r>
    </w:p>
    <w:p w:rsidR="004321FF" w:rsidRPr="001E0F81" w:rsidRDefault="004321FF" w:rsidP="00AD1D99">
      <w:pPr>
        <w:tabs>
          <w:tab w:val="left" w:pos="5499"/>
        </w:tabs>
        <w:autoSpaceDE w:val="0"/>
        <w:autoSpaceDN w:val="0"/>
        <w:spacing w:line="0" w:lineRule="atLeast"/>
        <w:ind w:leftChars="650" w:left="1560"/>
        <w:jc w:val="both"/>
        <w:rPr>
          <w:rFonts w:ascii="標楷體" w:eastAsia="標楷體" w:hAnsi="標楷體"/>
        </w:rPr>
      </w:pPr>
      <w:r w:rsidRPr="001E0F81">
        <w:rPr>
          <w:rFonts w:ascii="標楷體" w:eastAsia="標楷體" w:hAnsi="標楷體" w:hint="eastAsia"/>
        </w:rPr>
        <w:t>安置二歲以上未滿六歲之兒童，每四人至少應置保育人員或助理保育人員</w:t>
      </w:r>
    </w:p>
    <w:p w:rsidR="004321FF" w:rsidRPr="001E0F81" w:rsidRDefault="004321FF" w:rsidP="00AD1D99">
      <w:pPr>
        <w:tabs>
          <w:tab w:val="left" w:pos="5499"/>
        </w:tabs>
        <w:autoSpaceDE w:val="0"/>
        <w:autoSpaceDN w:val="0"/>
        <w:spacing w:line="0" w:lineRule="atLeast"/>
        <w:ind w:leftChars="650" w:left="1560"/>
        <w:jc w:val="both"/>
        <w:rPr>
          <w:rFonts w:ascii="標楷體" w:eastAsia="標楷體" w:hAnsi="標楷體"/>
        </w:rPr>
      </w:pPr>
      <w:r w:rsidRPr="001E0F81">
        <w:rPr>
          <w:rFonts w:ascii="標楷體" w:eastAsia="標楷體" w:hAnsi="標楷體" w:hint="eastAsia"/>
        </w:rPr>
        <w:t>一人；未滿四人者，以四人計。</w:t>
      </w:r>
    </w:p>
    <w:p w:rsidR="004321FF" w:rsidRPr="001E0F81" w:rsidRDefault="004321FF" w:rsidP="00AD1D99">
      <w:pPr>
        <w:tabs>
          <w:tab w:val="left" w:pos="5499"/>
        </w:tabs>
        <w:autoSpaceDE w:val="0"/>
        <w:autoSpaceDN w:val="0"/>
        <w:spacing w:line="0" w:lineRule="atLeast"/>
        <w:ind w:leftChars="650" w:left="1560"/>
        <w:jc w:val="both"/>
        <w:rPr>
          <w:rFonts w:ascii="標楷體" w:eastAsia="標楷體" w:hAnsi="標楷體"/>
        </w:rPr>
      </w:pPr>
      <w:r w:rsidRPr="001E0F81">
        <w:rPr>
          <w:rFonts w:ascii="標楷體" w:eastAsia="標楷體" w:hAnsi="標楷體" w:hint="eastAsia"/>
        </w:rPr>
        <w:t>安置六歲以上之兒童，每六人至少應置保育人員或助理保育人員一人；未滿六人者，以六人計。</w:t>
      </w:r>
    </w:p>
    <w:p w:rsidR="004321FF" w:rsidRPr="001E0F81" w:rsidRDefault="004321FF" w:rsidP="00AD1D99">
      <w:pPr>
        <w:tabs>
          <w:tab w:val="left" w:pos="5499"/>
        </w:tabs>
        <w:autoSpaceDE w:val="0"/>
        <w:autoSpaceDN w:val="0"/>
        <w:spacing w:line="0" w:lineRule="atLeast"/>
        <w:ind w:leftChars="650" w:left="1560"/>
        <w:jc w:val="both"/>
        <w:rPr>
          <w:rFonts w:ascii="標楷體" w:eastAsia="標楷體" w:hAnsi="標楷體"/>
        </w:rPr>
      </w:pPr>
      <w:r w:rsidRPr="001E0F81">
        <w:rPr>
          <w:rFonts w:ascii="標楷體" w:eastAsia="標楷體" w:hAnsi="標楷體" w:hint="eastAsia"/>
        </w:rPr>
        <w:t>安置少年，每六人至少應置生活輔導人員或助理生活輔導人員一人；未滿六人者，以六人計。</w:t>
      </w:r>
    </w:p>
    <w:p w:rsidR="004321FF" w:rsidRPr="001E0F81" w:rsidRDefault="004321FF" w:rsidP="00AD1D99">
      <w:pPr>
        <w:tabs>
          <w:tab w:val="left" w:pos="5499"/>
        </w:tabs>
        <w:autoSpaceDE w:val="0"/>
        <w:autoSpaceDN w:val="0"/>
        <w:spacing w:line="0" w:lineRule="atLeast"/>
        <w:ind w:leftChars="650" w:left="1560"/>
        <w:jc w:val="both"/>
        <w:rPr>
          <w:rFonts w:ascii="標楷體" w:eastAsia="標楷體" w:hAnsi="標楷體"/>
        </w:rPr>
      </w:pPr>
      <w:r w:rsidRPr="001E0F81">
        <w:rPr>
          <w:rFonts w:ascii="標楷體" w:eastAsia="標楷體" w:hAnsi="標楷體" w:hint="eastAsia"/>
        </w:rPr>
        <w:t>安置第二條第一項第三款第一目、第三目至第五目所定之兒童，每四人至少應置保育人員或助理保育人員一人；未滿四人者，以四人計。安置少年者，每四人至少應置生活輔導人員或助理生活輔導人員一人；未滿四人者，以四人計。</w:t>
      </w:r>
    </w:p>
    <w:p w:rsidR="004321FF" w:rsidRDefault="004321FF" w:rsidP="00AD1D99">
      <w:pPr>
        <w:tabs>
          <w:tab w:val="left" w:pos="5499"/>
        </w:tabs>
        <w:autoSpaceDE w:val="0"/>
        <w:autoSpaceDN w:val="0"/>
        <w:spacing w:line="0" w:lineRule="atLeast"/>
        <w:ind w:leftChars="650" w:left="1560"/>
        <w:jc w:val="both"/>
        <w:rPr>
          <w:rFonts w:ascii="標楷體" w:eastAsia="標楷體" w:hAnsi="標楷體"/>
        </w:rPr>
      </w:pPr>
      <w:r w:rsidRPr="001E0F81">
        <w:rPr>
          <w:rFonts w:ascii="標楷體" w:eastAsia="標楷體" w:hAnsi="標楷體" w:hint="eastAsia"/>
        </w:rPr>
        <w:t>前條第一項第一款規定之助理保育人員數，不得超過保育人員數；助理生活輔導人員數，不得超過生活輔導人員數。</w:t>
      </w:r>
    </w:p>
    <w:p w:rsidR="004321FF" w:rsidRPr="0095450B" w:rsidRDefault="004321FF" w:rsidP="00AD1D99">
      <w:pPr>
        <w:tabs>
          <w:tab w:val="left" w:pos="5499"/>
        </w:tabs>
        <w:autoSpaceDE w:val="0"/>
        <w:autoSpaceDN w:val="0"/>
        <w:spacing w:line="0" w:lineRule="atLeast"/>
        <w:ind w:left="878" w:firstLineChars="697" w:firstLine="279"/>
        <w:jc w:val="both"/>
        <w:rPr>
          <w:rFonts w:ascii="標楷體" w:eastAsia="標楷體" w:hAnsi="標楷體"/>
          <w:sz w:val="4"/>
          <w:szCs w:val="4"/>
        </w:rPr>
      </w:pPr>
    </w:p>
    <w:p w:rsidR="004321FF" w:rsidRPr="001E0F81" w:rsidRDefault="004321FF" w:rsidP="00AD1D99">
      <w:pPr>
        <w:tabs>
          <w:tab w:val="left" w:pos="5499"/>
        </w:tabs>
        <w:autoSpaceDE w:val="0"/>
        <w:autoSpaceDN w:val="0"/>
        <w:spacing w:line="0" w:lineRule="atLeast"/>
        <w:ind w:left="1560" w:hangingChars="650" w:hanging="1560"/>
        <w:jc w:val="both"/>
        <w:rPr>
          <w:rFonts w:ascii="標楷體" w:eastAsia="標楷體" w:hAnsi="標楷體"/>
        </w:rPr>
      </w:pPr>
      <w:r w:rsidRPr="001E0F81">
        <w:rPr>
          <w:rFonts w:ascii="標楷體" w:eastAsia="標楷體" w:hAnsi="標楷體" w:hint="eastAsia"/>
        </w:rPr>
        <w:t>第 22-2 條</w:t>
      </w:r>
      <w:r w:rsidR="00AD1D99">
        <w:rPr>
          <w:rFonts w:ascii="標楷體" w:eastAsia="標楷體" w:hAnsi="標楷體" w:hint="eastAsia"/>
        </w:rPr>
        <w:t xml:space="preserve">   </w:t>
      </w:r>
      <w:r w:rsidRPr="001E0F81">
        <w:rPr>
          <w:rFonts w:ascii="標楷體" w:eastAsia="標楷體" w:hAnsi="標楷體" w:hint="eastAsia"/>
        </w:rPr>
        <w:t>安置第二條第一項第三款第一目、第三目至第五目所定之兒童及少年，每十五人應置社會工作人員一人；未滿十五人者，以十五人計。</w:t>
      </w:r>
    </w:p>
    <w:p w:rsidR="004321FF" w:rsidRPr="001E0F81" w:rsidRDefault="004321FF" w:rsidP="00AD1D99">
      <w:pPr>
        <w:tabs>
          <w:tab w:val="left" w:pos="5499"/>
        </w:tabs>
        <w:autoSpaceDE w:val="0"/>
        <w:autoSpaceDN w:val="0"/>
        <w:spacing w:line="0" w:lineRule="atLeast"/>
        <w:ind w:leftChars="650" w:left="1560"/>
        <w:jc w:val="both"/>
        <w:rPr>
          <w:rFonts w:ascii="標楷體" w:eastAsia="標楷體" w:hAnsi="標楷體"/>
        </w:rPr>
      </w:pPr>
      <w:r w:rsidRPr="001E0F81">
        <w:rPr>
          <w:rFonts w:ascii="標楷體" w:eastAsia="標楷體" w:hAnsi="標楷體" w:hint="eastAsia"/>
        </w:rPr>
        <w:t>安置第二條第一項第三款第二目、第六目及第七目所定之兒童及少年，每二十五人應置社會工作人員一人；未滿二十五人者，以二十五人計。</w:t>
      </w:r>
    </w:p>
    <w:p w:rsidR="004321FF" w:rsidRPr="00AD1D99" w:rsidRDefault="004321FF" w:rsidP="00AD1D99">
      <w:pPr>
        <w:tabs>
          <w:tab w:val="left" w:pos="5499"/>
        </w:tabs>
        <w:autoSpaceDE w:val="0"/>
        <w:autoSpaceDN w:val="0"/>
        <w:spacing w:line="0" w:lineRule="atLeast"/>
        <w:ind w:leftChars="650" w:left="1560"/>
        <w:jc w:val="both"/>
        <w:rPr>
          <w:rFonts w:ascii="標楷體" w:eastAsia="標楷體" w:hAnsi="標楷體"/>
        </w:rPr>
      </w:pPr>
      <w:r w:rsidRPr="001E0F81">
        <w:rPr>
          <w:rFonts w:ascii="標楷體" w:eastAsia="標楷體" w:hAnsi="標楷體" w:hint="eastAsia"/>
        </w:rPr>
        <w:t>共同安置第二條第一項第三款各目之兒童及少年，應置社會工作人員數，依前二項應置人數數值總和計算；未滿一人者，以一人計。</w:t>
      </w:r>
    </w:p>
    <w:p w:rsidR="002A4DBD" w:rsidRPr="00C56604" w:rsidRDefault="002A4DBD" w:rsidP="002A4DBD">
      <w:pPr>
        <w:tabs>
          <w:tab w:val="left" w:pos="5499"/>
        </w:tabs>
        <w:autoSpaceDE w:val="0"/>
        <w:autoSpaceDN w:val="0"/>
        <w:spacing w:line="0" w:lineRule="atLeast"/>
        <w:jc w:val="both"/>
        <w:rPr>
          <w:rFonts w:ascii="標楷體" w:eastAsia="標楷體" w:hAnsi="標楷體"/>
        </w:rPr>
      </w:pPr>
    </w:p>
    <w:p w:rsidR="00C56604" w:rsidRDefault="00C56604" w:rsidP="00A43D98">
      <w:pPr>
        <w:tabs>
          <w:tab w:val="left" w:pos="5499"/>
        </w:tabs>
        <w:autoSpaceDE w:val="0"/>
        <w:autoSpaceDN w:val="0"/>
        <w:spacing w:line="0" w:lineRule="atLeast"/>
        <w:jc w:val="both"/>
        <w:rPr>
          <w:rFonts w:ascii="標楷體" w:eastAsia="標楷體" w:hAnsi="標楷體"/>
        </w:rPr>
      </w:pPr>
    </w:p>
    <w:p w:rsidR="00C56604" w:rsidRDefault="00C56604" w:rsidP="00C56604">
      <w:pPr>
        <w:tabs>
          <w:tab w:val="left" w:pos="5499"/>
        </w:tabs>
        <w:autoSpaceDE w:val="0"/>
        <w:autoSpaceDN w:val="0"/>
        <w:spacing w:line="0" w:lineRule="atLeast"/>
        <w:ind w:left="1560" w:hangingChars="650" w:hanging="1560"/>
        <w:jc w:val="both"/>
        <w:rPr>
          <w:rFonts w:ascii="標楷體" w:eastAsia="標楷體" w:hAnsi="標楷體"/>
        </w:rPr>
      </w:pPr>
      <w:r>
        <w:rPr>
          <w:rFonts w:ascii="標楷體" w:eastAsia="標楷體" w:hAnsi="標楷體" w:hint="eastAsia"/>
        </w:rPr>
        <w:t>違反上開規定罰則 (兒童及少年福利與權益保障法)</w:t>
      </w:r>
    </w:p>
    <w:p w:rsidR="00C56604" w:rsidRPr="00AD1D99" w:rsidRDefault="00C56604" w:rsidP="00C56604">
      <w:pPr>
        <w:tabs>
          <w:tab w:val="left" w:pos="5499"/>
        </w:tabs>
        <w:autoSpaceDE w:val="0"/>
        <w:autoSpaceDN w:val="0"/>
        <w:spacing w:line="0" w:lineRule="atLeast"/>
        <w:ind w:left="1560" w:hangingChars="650" w:hanging="1560"/>
        <w:jc w:val="both"/>
        <w:rPr>
          <w:rFonts w:ascii="標楷體" w:eastAsia="標楷體" w:hAnsi="標楷體"/>
        </w:rPr>
      </w:pPr>
      <w:r w:rsidRPr="00AD1D99">
        <w:rPr>
          <w:rFonts w:ascii="標楷體" w:eastAsia="標楷體" w:hAnsi="標楷體" w:hint="eastAsia"/>
        </w:rPr>
        <w:t>第 108 條</w:t>
      </w:r>
      <w:r>
        <w:rPr>
          <w:rFonts w:ascii="標楷體" w:eastAsia="標楷體" w:hAnsi="標楷體" w:hint="eastAsia"/>
        </w:rPr>
        <w:t xml:space="preserve">   </w:t>
      </w:r>
      <w:r w:rsidRPr="00AD1D99">
        <w:rPr>
          <w:rFonts w:ascii="標楷體" w:eastAsia="標楷體" w:hAnsi="標楷體" w:hint="eastAsia"/>
        </w:rPr>
        <w:t>兒童及少年福利機構或兒童課後照顧服務班及中心違反第八十三條第五款至第十一款規定之</w:t>
      </w:r>
      <w:proofErr w:type="gramStart"/>
      <w:r w:rsidRPr="00AD1D99">
        <w:rPr>
          <w:rFonts w:ascii="標楷體" w:eastAsia="標楷體" w:hAnsi="標楷體" w:hint="eastAsia"/>
        </w:rPr>
        <w:t>一</w:t>
      </w:r>
      <w:proofErr w:type="gramEnd"/>
      <w:r w:rsidRPr="00AD1D99">
        <w:rPr>
          <w:rFonts w:ascii="標楷體" w:eastAsia="標楷體" w:hAnsi="標楷體" w:hint="eastAsia"/>
        </w:rPr>
        <w:t>者，或依第八十四條第三項所定辦法評鑑為丙等或丁等者，經設立許可主管機關</w:t>
      </w:r>
      <w:r w:rsidRPr="00C56604">
        <w:rPr>
          <w:rFonts w:ascii="標楷體" w:eastAsia="標楷體" w:hAnsi="標楷體" w:hint="eastAsia"/>
          <w:b/>
          <w:u w:val="single"/>
        </w:rPr>
        <w:t>命其限期改善</w:t>
      </w:r>
      <w:r w:rsidRPr="00AD1D99">
        <w:rPr>
          <w:rFonts w:ascii="標楷體" w:eastAsia="標楷體" w:hAnsi="標楷體" w:hint="eastAsia"/>
        </w:rPr>
        <w:t>，屆期未改善者，處新臺幣三萬元以上三十萬元以下罰鍰，並得按次處罰；情節嚴重者，得命其停辦一個月以上一年以下，並公布其名稱。</w:t>
      </w:r>
    </w:p>
    <w:p w:rsidR="002A4DBD" w:rsidRPr="00C56604" w:rsidRDefault="00C56604" w:rsidP="00A43D98">
      <w:pPr>
        <w:tabs>
          <w:tab w:val="left" w:pos="5499"/>
        </w:tabs>
        <w:autoSpaceDE w:val="0"/>
        <w:autoSpaceDN w:val="0"/>
        <w:spacing w:line="0" w:lineRule="atLeast"/>
        <w:ind w:leftChars="650" w:left="1560"/>
        <w:jc w:val="both"/>
        <w:rPr>
          <w:rFonts w:ascii="標楷體" w:eastAsia="標楷體" w:hAnsi="標楷體"/>
        </w:rPr>
      </w:pPr>
      <w:r w:rsidRPr="00AD1D99">
        <w:rPr>
          <w:rFonts w:ascii="標楷體" w:eastAsia="標楷體" w:hAnsi="標楷體" w:hint="eastAsia"/>
        </w:rPr>
        <w:t>依前二條及前項規定命其停辦，拒不遵從或停辦期限屆滿未改善者，設立許可主管機關應廢止其設立許可。</w:t>
      </w:r>
    </w:p>
    <w:sectPr w:rsidR="002A4DBD" w:rsidRPr="00C56604" w:rsidSect="00F52769">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A7F" w:rsidRDefault="00C66A7F" w:rsidP="00891D6D">
      <w:r>
        <w:separator/>
      </w:r>
    </w:p>
  </w:endnote>
  <w:endnote w:type="continuationSeparator" w:id="0">
    <w:p w:rsidR="00C66A7F" w:rsidRDefault="00C66A7F" w:rsidP="0089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華康中黑體">
    <w:altName w:val="微軟正黑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006601"/>
      <w:docPartObj>
        <w:docPartGallery w:val="Page Numbers (Bottom of Page)"/>
        <w:docPartUnique/>
      </w:docPartObj>
    </w:sdtPr>
    <w:sdtEndPr/>
    <w:sdtContent>
      <w:p w:rsidR="007B205B" w:rsidRDefault="007B205B">
        <w:pPr>
          <w:pStyle w:val="a7"/>
          <w:jc w:val="center"/>
        </w:pPr>
        <w:r>
          <w:fldChar w:fldCharType="begin"/>
        </w:r>
        <w:r>
          <w:instrText>PAGE   \* MERGEFORMAT</w:instrText>
        </w:r>
        <w:r>
          <w:fldChar w:fldCharType="separate"/>
        </w:r>
        <w:r w:rsidR="006D61C0" w:rsidRPr="006D61C0">
          <w:rPr>
            <w:noProof/>
            <w:lang w:val="zh-TW"/>
          </w:rPr>
          <w:t>2</w:t>
        </w:r>
        <w:r>
          <w:fldChar w:fldCharType="end"/>
        </w:r>
      </w:p>
    </w:sdtContent>
  </w:sdt>
  <w:p w:rsidR="007B205B" w:rsidRDefault="007B20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A7F" w:rsidRDefault="00C66A7F" w:rsidP="00891D6D">
      <w:r>
        <w:separator/>
      </w:r>
    </w:p>
  </w:footnote>
  <w:footnote w:type="continuationSeparator" w:id="0">
    <w:p w:rsidR="00C66A7F" w:rsidRDefault="00C66A7F" w:rsidP="00891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6928"/>
    <w:multiLevelType w:val="hybridMultilevel"/>
    <w:tmpl w:val="C27A70F4"/>
    <w:lvl w:ilvl="0" w:tplc="6958D780">
      <w:start w:val="1"/>
      <w:numFmt w:val="taiwaneseCountingThousand"/>
      <w:lvlText w:val="%1、"/>
      <w:lvlJc w:val="left"/>
      <w:pPr>
        <w:ind w:left="1200" w:hanging="720"/>
      </w:pPr>
      <w:rPr>
        <w:rFonts w:ascii="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E7A5A26"/>
    <w:multiLevelType w:val="hybridMultilevel"/>
    <w:tmpl w:val="D188FA38"/>
    <w:lvl w:ilvl="0" w:tplc="F6D4E7E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EC13F1D"/>
    <w:multiLevelType w:val="hybridMultilevel"/>
    <w:tmpl w:val="3998D19C"/>
    <w:lvl w:ilvl="0" w:tplc="71D0ADD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4F192D04"/>
    <w:multiLevelType w:val="hybridMultilevel"/>
    <w:tmpl w:val="AF6434EA"/>
    <w:lvl w:ilvl="0" w:tplc="55749C4E">
      <w:start w:val="1"/>
      <w:numFmt w:val="taiwaneseCountingThousand"/>
      <w:lvlText w:val="%1、"/>
      <w:lvlJc w:val="left"/>
      <w:pPr>
        <w:ind w:left="1200" w:hanging="720"/>
      </w:pPr>
      <w:rPr>
        <w:rFonts w:ascii="標楷體" w:eastAsia="標楷體" w:hAnsi="標楷體" w:hint="default"/>
        <w:b/>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520A1754"/>
    <w:multiLevelType w:val="hybridMultilevel"/>
    <w:tmpl w:val="502044F0"/>
    <w:lvl w:ilvl="0" w:tplc="65BEB7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DEA2425"/>
    <w:multiLevelType w:val="hybridMultilevel"/>
    <w:tmpl w:val="8D22E6FE"/>
    <w:lvl w:ilvl="0" w:tplc="228C970C">
      <w:start w:val="1"/>
      <w:numFmt w:val="ideographLegalTraditional"/>
      <w:lvlText w:val="%1、"/>
      <w:lvlJc w:val="left"/>
      <w:pPr>
        <w:ind w:left="720" w:hanging="72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FAA7F7C"/>
    <w:multiLevelType w:val="hybridMultilevel"/>
    <w:tmpl w:val="61300E3E"/>
    <w:lvl w:ilvl="0" w:tplc="7C786C68">
      <w:numFmt w:val="bullet"/>
      <w:lvlText w:val="□"/>
      <w:lvlJc w:val="left"/>
      <w:pPr>
        <w:tabs>
          <w:tab w:val="num" w:pos="660"/>
        </w:tabs>
        <w:ind w:left="660" w:hanging="6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65"/>
    <w:rsid w:val="00027EC7"/>
    <w:rsid w:val="00034FDA"/>
    <w:rsid w:val="000357FD"/>
    <w:rsid w:val="00056BC3"/>
    <w:rsid w:val="00065E49"/>
    <w:rsid w:val="00073839"/>
    <w:rsid w:val="00073DB4"/>
    <w:rsid w:val="000803E9"/>
    <w:rsid w:val="00100369"/>
    <w:rsid w:val="001711FB"/>
    <w:rsid w:val="001A689A"/>
    <w:rsid w:val="00204DDD"/>
    <w:rsid w:val="002A4DBD"/>
    <w:rsid w:val="002B4B94"/>
    <w:rsid w:val="002C3F9F"/>
    <w:rsid w:val="002D4854"/>
    <w:rsid w:val="002F2A9A"/>
    <w:rsid w:val="00341AA4"/>
    <w:rsid w:val="00382AF5"/>
    <w:rsid w:val="00396960"/>
    <w:rsid w:val="003B658E"/>
    <w:rsid w:val="003B77D6"/>
    <w:rsid w:val="003C2135"/>
    <w:rsid w:val="004016A5"/>
    <w:rsid w:val="0042114A"/>
    <w:rsid w:val="004321FF"/>
    <w:rsid w:val="00434705"/>
    <w:rsid w:val="00440AB1"/>
    <w:rsid w:val="004821F6"/>
    <w:rsid w:val="0049227F"/>
    <w:rsid w:val="004A7C34"/>
    <w:rsid w:val="004D36E1"/>
    <w:rsid w:val="005576A2"/>
    <w:rsid w:val="005734BF"/>
    <w:rsid w:val="00583856"/>
    <w:rsid w:val="005D0D97"/>
    <w:rsid w:val="006D61C0"/>
    <w:rsid w:val="006E68D2"/>
    <w:rsid w:val="00720FAA"/>
    <w:rsid w:val="007679B1"/>
    <w:rsid w:val="007B205B"/>
    <w:rsid w:val="007C1706"/>
    <w:rsid w:val="007C6DDE"/>
    <w:rsid w:val="007F61B5"/>
    <w:rsid w:val="00802677"/>
    <w:rsid w:val="008074FD"/>
    <w:rsid w:val="00824172"/>
    <w:rsid w:val="008339E0"/>
    <w:rsid w:val="00853C74"/>
    <w:rsid w:val="00863C99"/>
    <w:rsid w:val="00886C20"/>
    <w:rsid w:val="00891D6D"/>
    <w:rsid w:val="008B6347"/>
    <w:rsid w:val="008C2537"/>
    <w:rsid w:val="008E5932"/>
    <w:rsid w:val="008F1A79"/>
    <w:rsid w:val="00905D97"/>
    <w:rsid w:val="00921D71"/>
    <w:rsid w:val="0095450B"/>
    <w:rsid w:val="00976D97"/>
    <w:rsid w:val="00994278"/>
    <w:rsid w:val="009A47ED"/>
    <w:rsid w:val="009C5448"/>
    <w:rsid w:val="00A21825"/>
    <w:rsid w:val="00A230AE"/>
    <w:rsid w:val="00A27F2B"/>
    <w:rsid w:val="00A3275F"/>
    <w:rsid w:val="00A40D87"/>
    <w:rsid w:val="00A43D98"/>
    <w:rsid w:val="00A5074E"/>
    <w:rsid w:val="00A933CF"/>
    <w:rsid w:val="00AB590B"/>
    <w:rsid w:val="00AD1D99"/>
    <w:rsid w:val="00AD5454"/>
    <w:rsid w:val="00AE0CE8"/>
    <w:rsid w:val="00B13A30"/>
    <w:rsid w:val="00B26F00"/>
    <w:rsid w:val="00BF1ABA"/>
    <w:rsid w:val="00C40C95"/>
    <w:rsid w:val="00C4405D"/>
    <w:rsid w:val="00C46C2A"/>
    <w:rsid w:val="00C56604"/>
    <w:rsid w:val="00C567FD"/>
    <w:rsid w:val="00C6490C"/>
    <w:rsid w:val="00C66A7F"/>
    <w:rsid w:val="00CB505D"/>
    <w:rsid w:val="00D02BEB"/>
    <w:rsid w:val="00D03BDC"/>
    <w:rsid w:val="00D13DE6"/>
    <w:rsid w:val="00D53B4E"/>
    <w:rsid w:val="00E1326E"/>
    <w:rsid w:val="00E17239"/>
    <w:rsid w:val="00E44E65"/>
    <w:rsid w:val="00E46A4A"/>
    <w:rsid w:val="00E81F3F"/>
    <w:rsid w:val="00E974D4"/>
    <w:rsid w:val="00EA07B2"/>
    <w:rsid w:val="00EA7E83"/>
    <w:rsid w:val="00EC42EA"/>
    <w:rsid w:val="00F209F3"/>
    <w:rsid w:val="00F3053E"/>
    <w:rsid w:val="00F52769"/>
    <w:rsid w:val="00F6173D"/>
    <w:rsid w:val="00F81A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636F7"/>
  <w15:chartTrackingRefBased/>
  <w15:docId w15:val="{1869D7E3-3F78-4443-BC43-4EF9DE34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E65"/>
    <w:pPr>
      <w:ind w:leftChars="200" w:left="480"/>
    </w:pPr>
  </w:style>
  <w:style w:type="table" w:styleId="a4">
    <w:name w:val="Table Grid"/>
    <w:basedOn w:val="a1"/>
    <w:uiPriority w:val="39"/>
    <w:rsid w:val="00440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91D6D"/>
    <w:pPr>
      <w:tabs>
        <w:tab w:val="center" w:pos="4153"/>
        <w:tab w:val="right" w:pos="8306"/>
      </w:tabs>
      <w:snapToGrid w:val="0"/>
    </w:pPr>
    <w:rPr>
      <w:sz w:val="20"/>
      <w:szCs w:val="20"/>
    </w:rPr>
  </w:style>
  <w:style w:type="character" w:customStyle="1" w:styleId="a6">
    <w:name w:val="頁首 字元"/>
    <w:basedOn w:val="a0"/>
    <w:link w:val="a5"/>
    <w:uiPriority w:val="99"/>
    <w:rsid w:val="00891D6D"/>
    <w:rPr>
      <w:sz w:val="20"/>
      <w:szCs w:val="20"/>
    </w:rPr>
  </w:style>
  <w:style w:type="paragraph" w:styleId="a7">
    <w:name w:val="footer"/>
    <w:basedOn w:val="a"/>
    <w:link w:val="a8"/>
    <w:uiPriority w:val="99"/>
    <w:unhideWhenUsed/>
    <w:rsid w:val="00891D6D"/>
    <w:pPr>
      <w:tabs>
        <w:tab w:val="center" w:pos="4153"/>
        <w:tab w:val="right" w:pos="8306"/>
      </w:tabs>
      <w:snapToGrid w:val="0"/>
    </w:pPr>
    <w:rPr>
      <w:sz w:val="20"/>
      <w:szCs w:val="20"/>
    </w:rPr>
  </w:style>
  <w:style w:type="character" w:customStyle="1" w:styleId="a8">
    <w:name w:val="頁尾 字元"/>
    <w:basedOn w:val="a0"/>
    <w:link w:val="a7"/>
    <w:uiPriority w:val="99"/>
    <w:rsid w:val="00891D6D"/>
    <w:rPr>
      <w:sz w:val="20"/>
      <w:szCs w:val="20"/>
    </w:rPr>
  </w:style>
  <w:style w:type="character" w:styleId="a9">
    <w:name w:val="annotation reference"/>
    <w:basedOn w:val="a0"/>
    <w:uiPriority w:val="99"/>
    <w:semiHidden/>
    <w:unhideWhenUsed/>
    <w:rsid w:val="00AE0CE8"/>
    <w:rPr>
      <w:sz w:val="18"/>
      <w:szCs w:val="18"/>
    </w:rPr>
  </w:style>
  <w:style w:type="paragraph" w:styleId="aa">
    <w:name w:val="annotation text"/>
    <w:basedOn w:val="a"/>
    <w:link w:val="ab"/>
    <w:uiPriority w:val="99"/>
    <w:semiHidden/>
    <w:unhideWhenUsed/>
    <w:rsid w:val="00AE0CE8"/>
  </w:style>
  <w:style w:type="character" w:customStyle="1" w:styleId="ab">
    <w:name w:val="註解文字 字元"/>
    <w:basedOn w:val="a0"/>
    <w:link w:val="aa"/>
    <w:uiPriority w:val="99"/>
    <w:semiHidden/>
    <w:rsid w:val="00AE0CE8"/>
  </w:style>
  <w:style w:type="paragraph" w:styleId="ac">
    <w:name w:val="annotation subject"/>
    <w:basedOn w:val="aa"/>
    <w:next w:val="aa"/>
    <w:link w:val="ad"/>
    <w:uiPriority w:val="99"/>
    <w:semiHidden/>
    <w:unhideWhenUsed/>
    <w:rsid w:val="00AE0CE8"/>
    <w:rPr>
      <w:b/>
      <w:bCs/>
    </w:rPr>
  </w:style>
  <w:style w:type="character" w:customStyle="1" w:styleId="ad">
    <w:name w:val="註解主旨 字元"/>
    <w:basedOn w:val="ab"/>
    <w:link w:val="ac"/>
    <w:uiPriority w:val="99"/>
    <w:semiHidden/>
    <w:rsid w:val="00AE0CE8"/>
    <w:rPr>
      <w:b/>
      <w:bCs/>
    </w:rPr>
  </w:style>
  <w:style w:type="paragraph" w:styleId="ae">
    <w:name w:val="Balloon Text"/>
    <w:basedOn w:val="a"/>
    <w:link w:val="af"/>
    <w:uiPriority w:val="99"/>
    <w:semiHidden/>
    <w:unhideWhenUsed/>
    <w:rsid w:val="00AE0CE8"/>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AE0CE8"/>
    <w:rPr>
      <w:rFonts w:asciiTheme="majorHAnsi" w:eastAsiaTheme="majorEastAsia" w:hAnsiTheme="majorHAnsi" w:cstheme="majorBidi"/>
      <w:sz w:val="18"/>
      <w:szCs w:val="18"/>
    </w:rPr>
  </w:style>
  <w:style w:type="paragraph" w:styleId="Web">
    <w:name w:val="Normal (Web)"/>
    <w:basedOn w:val="a"/>
    <w:uiPriority w:val="99"/>
    <w:unhideWhenUsed/>
    <w:rsid w:val="00B13A30"/>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79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C75B9-52E4-4B72-8AA7-AF2B6B95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2020-05-06T08:56:00Z</cp:lastPrinted>
  <dcterms:created xsi:type="dcterms:W3CDTF">2020-05-29T07:51:00Z</dcterms:created>
  <dcterms:modified xsi:type="dcterms:W3CDTF">2020-07-15T10:01:00Z</dcterms:modified>
</cp:coreProperties>
</file>