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437" w:rsidRPr="00B64E42" w:rsidRDefault="00D84BBD" w:rsidP="00D84BBD">
      <w:pPr>
        <w:pStyle w:val="Default"/>
        <w:jc w:val="center"/>
        <w:rPr>
          <w:rFonts w:ascii="標楷體" w:eastAsia="標楷體" w:hAnsi="標楷體"/>
          <w:b/>
          <w:color w:val="000000" w:themeColor="text1"/>
          <w:sz w:val="36"/>
          <w:szCs w:val="36"/>
        </w:rPr>
      </w:pPr>
      <w:r w:rsidRPr="00421AAF">
        <w:rPr>
          <w:rFonts w:ascii="標楷體" w:eastAsia="標楷體" w:hAnsi="標楷體"/>
          <w:b/>
          <w:sz w:val="36"/>
          <w:szCs w:val="36"/>
        </w:rPr>
        <w:t xml:space="preserve"> </w:t>
      </w:r>
      <w:r w:rsidR="00307437" w:rsidRPr="00B64E42">
        <w:rPr>
          <w:rFonts w:ascii="標楷體" w:eastAsia="標楷體" w:hAnsi="標楷體" w:hint="eastAsia"/>
          <w:b/>
          <w:color w:val="000000" w:themeColor="text1"/>
          <w:sz w:val="36"/>
          <w:szCs w:val="36"/>
        </w:rPr>
        <w:t>臺北市政府產業發展局辦理</w:t>
      </w:r>
    </w:p>
    <w:p w:rsidR="00C16D64" w:rsidRPr="00B64E42" w:rsidRDefault="00D84BBD" w:rsidP="00D84BBD">
      <w:pPr>
        <w:pStyle w:val="Default"/>
        <w:jc w:val="center"/>
        <w:rPr>
          <w:rFonts w:ascii="標楷體" w:eastAsia="標楷體" w:hAnsi="標楷體"/>
          <w:b/>
          <w:color w:val="000000" w:themeColor="text1"/>
          <w:sz w:val="36"/>
          <w:szCs w:val="36"/>
        </w:rPr>
      </w:pPr>
      <w:r w:rsidRPr="00B64E42">
        <w:rPr>
          <w:rFonts w:ascii="標楷體" w:eastAsia="標楷體" w:hAnsi="標楷體"/>
          <w:b/>
          <w:color w:val="000000" w:themeColor="text1"/>
          <w:sz w:val="36"/>
          <w:szCs w:val="36"/>
        </w:rPr>
        <w:t>201</w:t>
      </w:r>
      <w:r w:rsidR="00A817BA">
        <w:rPr>
          <w:rFonts w:ascii="標楷體" w:eastAsia="標楷體" w:hAnsi="標楷體" w:hint="eastAsia"/>
          <w:b/>
          <w:color w:val="000000" w:themeColor="text1"/>
          <w:sz w:val="36"/>
          <w:szCs w:val="36"/>
        </w:rPr>
        <w:t>9</w:t>
      </w:r>
      <w:r w:rsidRPr="00B64E42">
        <w:rPr>
          <w:rFonts w:ascii="標楷體" w:eastAsia="標楷體" w:hAnsi="標楷體" w:hint="eastAsia"/>
          <w:b/>
          <w:color w:val="000000" w:themeColor="text1"/>
          <w:sz w:val="36"/>
          <w:szCs w:val="36"/>
        </w:rPr>
        <w:t>年北美生物科技產業展</w:t>
      </w:r>
      <w:r w:rsidRPr="00B64E42">
        <w:rPr>
          <w:rFonts w:ascii="標楷體" w:eastAsia="標楷體" w:hAnsi="標楷體"/>
          <w:b/>
          <w:color w:val="000000" w:themeColor="text1"/>
          <w:sz w:val="36"/>
          <w:szCs w:val="36"/>
        </w:rPr>
        <w:t>(BIO 201</w:t>
      </w:r>
      <w:r w:rsidR="00A817BA">
        <w:rPr>
          <w:rFonts w:ascii="標楷體" w:eastAsia="標楷體" w:hAnsi="標楷體" w:hint="eastAsia"/>
          <w:b/>
          <w:color w:val="000000" w:themeColor="text1"/>
          <w:sz w:val="36"/>
          <w:szCs w:val="36"/>
        </w:rPr>
        <w:t>9</w:t>
      </w:r>
      <w:r w:rsidRPr="00B64E42">
        <w:rPr>
          <w:rFonts w:ascii="標楷體" w:eastAsia="標楷體" w:hAnsi="標楷體"/>
          <w:b/>
          <w:color w:val="000000" w:themeColor="text1"/>
          <w:sz w:val="36"/>
          <w:szCs w:val="36"/>
        </w:rPr>
        <w:t>)</w:t>
      </w:r>
    </w:p>
    <w:p w:rsidR="00D84BBD" w:rsidRPr="00B64E42" w:rsidRDefault="00D84BBD" w:rsidP="00D84BBD">
      <w:pPr>
        <w:pStyle w:val="Default"/>
        <w:jc w:val="center"/>
        <w:rPr>
          <w:rFonts w:ascii="標楷體" w:eastAsia="標楷體" w:hAnsi="標楷體"/>
          <w:b/>
          <w:color w:val="000000" w:themeColor="text1"/>
          <w:sz w:val="36"/>
          <w:szCs w:val="36"/>
        </w:rPr>
      </w:pPr>
      <w:r w:rsidRPr="00B64E42">
        <w:rPr>
          <w:rFonts w:ascii="標楷體" w:eastAsia="標楷體" w:hAnsi="標楷體" w:hint="eastAsia"/>
          <w:b/>
          <w:color w:val="000000" w:themeColor="text1"/>
          <w:sz w:val="36"/>
          <w:szCs w:val="36"/>
        </w:rPr>
        <w:t>-</w:t>
      </w:r>
      <w:r w:rsidR="00421AAF" w:rsidRPr="00B64E42">
        <w:rPr>
          <w:rFonts w:ascii="標楷體" w:eastAsia="標楷體" w:hAnsi="標楷體" w:hint="eastAsia"/>
          <w:b/>
          <w:color w:val="000000" w:themeColor="text1"/>
          <w:sz w:val="36"/>
          <w:szCs w:val="36"/>
        </w:rPr>
        <w:t>「</w:t>
      </w:r>
      <w:proofErr w:type="gramStart"/>
      <w:r w:rsidRPr="00B64E42">
        <w:rPr>
          <w:rFonts w:ascii="標楷體" w:eastAsia="標楷體" w:hAnsi="標楷體" w:hint="eastAsia"/>
          <w:b/>
          <w:color w:val="000000" w:themeColor="text1"/>
          <w:sz w:val="36"/>
          <w:szCs w:val="36"/>
        </w:rPr>
        <w:t>臺</w:t>
      </w:r>
      <w:proofErr w:type="gramEnd"/>
      <w:r w:rsidRPr="00B64E42">
        <w:rPr>
          <w:rFonts w:ascii="標楷體" w:eastAsia="標楷體" w:hAnsi="標楷體" w:hint="eastAsia"/>
          <w:b/>
          <w:color w:val="000000" w:themeColor="text1"/>
          <w:sz w:val="36"/>
          <w:szCs w:val="36"/>
        </w:rPr>
        <w:t>北展示區</w:t>
      </w:r>
      <w:r w:rsidR="00421AAF" w:rsidRPr="00B64E42">
        <w:rPr>
          <w:rFonts w:ascii="標楷體" w:eastAsia="標楷體" w:hAnsi="標楷體" w:hint="eastAsia"/>
          <w:b/>
          <w:color w:val="000000" w:themeColor="text1"/>
          <w:sz w:val="36"/>
          <w:szCs w:val="36"/>
        </w:rPr>
        <w:t>」廠商</w:t>
      </w:r>
      <w:r w:rsidR="009D7D65" w:rsidRPr="00B64E42">
        <w:rPr>
          <w:rFonts w:ascii="標楷體" w:eastAsia="標楷體" w:hAnsi="標楷體" w:hint="eastAsia"/>
          <w:b/>
          <w:color w:val="000000" w:themeColor="text1"/>
          <w:sz w:val="36"/>
          <w:szCs w:val="36"/>
        </w:rPr>
        <w:t>遴</w:t>
      </w:r>
      <w:r w:rsidRPr="00B64E42">
        <w:rPr>
          <w:rFonts w:ascii="標楷體" w:eastAsia="標楷體" w:hAnsi="標楷體" w:hint="eastAsia"/>
          <w:b/>
          <w:color w:val="000000" w:themeColor="text1"/>
          <w:sz w:val="36"/>
          <w:szCs w:val="36"/>
        </w:rPr>
        <w:t>選規範</w:t>
      </w:r>
    </w:p>
    <w:p w:rsidR="0094287F" w:rsidRDefault="0094287F" w:rsidP="00D84BBD">
      <w:pPr>
        <w:pStyle w:val="Default"/>
        <w:jc w:val="center"/>
        <w:rPr>
          <w:rFonts w:ascii="標楷體" w:eastAsia="標楷體" w:hAnsi="標楷體"/>
          <w:b/>
          <w:color w:val="000000" w:themeColor="text1"/>
          <w:sz w:val="36"/>
          <w:szCs w:val="36"/>
        </w:rPr>
      </w:pPr>
    </w:p>
    <w:p w:rsidR="00A140D2" w:rsidRPr="00B64E42" w:rsidRDefault="00A140D2" w:rsidP="00D84BBD">
      <w:pPr>
        <w:pStyle w:val="Default"/>
        <w:jc w:val="center"/>
        <w:rPr>
          <w:rFonts w:ascii="標楷體" w:eastAsia="標楷體" w:hAnsi="標楷體"/>
          <w:b/>
          <w:color w:val="000000" w:themeColor="text1"/>
          <w:sz w:val="36"/>
          <w:szCs w:val="36"/>
        </w:rPr>
      </w:pPr>
    </w:p>
    <w:p w:rsidR="00D84BBD" w:rsidRPr="00B64E42" w:rsidRDefault="00D84BBD" w:rsidP="00643C7B">
      <w:pPr>
        <w:pStyle w:val="Default"/>
        <w:spacing w:line="500" w:lineRule="exact"/>
        <w:ind w:left="567" w:hanging="568"/>
        <w:rPr>
          <w:rFonts w:ascii="標楷體" w:eastAsia="標楷體" w:hAnsi="標楷體"/>
          <w:b/>
          <w:color w:val="000000" w:themeColor="text1"/>
          <w:sz w:val="32"/>
          <w:szCs w:val="32"/>
        </w:rPr>
      </w:pPr>
      <w:r w:rsidRPr="00B64E42">
        <w:rPr>
          <w:rFonts w:hint="eastAsia"/>
          <w:b/>
          <w:color w:val="000000" w:themeColor="text1"/>
          <w:sz w:val="28"/>
          <w:szCs w:val="28"/>
        </w:rPr>
        <w:t>一、</w:t>
      </w:r>
      <w:r w:rsidRPr="00B64E42">
        <w:rPr>
          <w:b/>
          <w:color w:val="000000" w:themeColor="text1"/>
          <w:sz w:val="28"/>
          <w:szCs w:val="28"/>
        </w:rPr>
        <w:t xml:space="preserve"> </w:t>
      </w:r>
      <w:r w:rsidRPr="00B64E42">
        <w:rPr>
          <w:rFonts w:ascii="標楷體" w:eastAsia="標楷體" w:hAnsi="標楷體" w:hint="eastAsia"/>
          <w:b/>
          <w:color w:val="000000" w:themeColor="text1"/>
          <w:sz w:val="32"/>
          <w:szCs w:val="32"/>
        </w:rPr>
        <w:t>背景說明</w:t>
      </w:r>
    </w:p>
    <w:p w:rsidR="00761C85" w:rsidRDefault="00421AAF" w:rsidP="00674D8A">
      <w:pPr>
        <w:pStyle w:val="Default"/>
        <w:spacing w:line="500" w:lineRule="exact"/>
        <w:ind w:left="567" w:hanging="3"/>
        <w:jc w:val="both"/>
        <w:rPr>
          <w:rFonts w:ascii="標楷體" w:eastAsia="標楷體" w:hAnsi="標楷體"/>
          <w:color w:val="000000" w:themeColor="text1"/>
          <w:sz w:val="30"/>
          <w:szCs w:val="30"/>
        </w:rPr>
      </w:pPr>
      <w:r w:rsidRPr="00B64E42">
        <w:rPr>
          <w:rFonts w:hint="eastAsia"/>
          <w:color w:val="000000" w:themeColor="text1"/>
          <w:sz w:val="32"/>
          <w:szCs w:val="32"/>
        </w:rPr>
        <w:t xml:space="preserve">    </w:t>
      </w:r>
      <w:r w:rsidR="009B39C8" w:rsidRPr="00D26322">
        <w:rPr>
          <w:rFonts w:hint="eastAsia"/>
          <w:color w:val="000000" w:themeColor="text1"/>
          <w:sz w:val="30"/>
          <w:szCs w:val="30"/>
        </w:rPr>
        <w:t>全球規模最大的生技界盛事－</w:t>
      </w:r>
      <w:r w:rsidR="00A817BA" w:rsidRPr="00D26322">
        <w:rPr>
          <w:rFonts w:hint="eastAsia"/>
          <w:color w:val="000000" w:themeColor="text1"/>
          <w:sz w:val="30"/>
          <w:szCs w:val="30"/>
        </w:rPr>
        <w:t>北美</w:t>
      </w:r>
      <w:r w:rsidR="00516CA6" w:rsidRPr="00D26322">
        <w:rPr>
          <w:rFonts w:ascii="標楷體" w:eastAsia="標楷體" w:hAnsi="標楷體" w:hint="eastAsia"/>
          <w:color w:val="000000" w:themeColor="text1"/>
          <w:sz w:val="30"/>
          <w:szCs w:val="30"/>
        </w:rPr>
        <w:t>BIO</w:t>
      </w:r>
      <w:r w:rsidR="003049AC">
        <w:rPr>
          <w:rFonts w:ascii="標楷體" w:eastAsia="標楷體" w:hAnsi="標楷體" w:hint="eastAsia"/>
          <w:color w:val="000000" w:themeColor="text1"/>
          <w:sz w:val="30"/>
          <w:szCs w:val="30"/>
        </w:rPr>
        <w:t>年度大會，臺北</w:t>
      </w:r>
      <w:r w:rsidR="00516CA6" w:rsidRPr="00D26322">
        <w:rPr>
          <w:rFonts w:ascii="標楷體" w:eastAsia="標楷體" w:hAnsi="標楷體" w:hint="eastAsia"/>
          <w:color w:val="000000" w:themeColor="text1"/>
          <w:sz w:val="30"/>
          <w:szCs w:val="30"/>
        </w:rPr>
        <w:t>市政府今</w:t>
      </w:r>
      <w:r w:rsidR="00E65036">
        <w:rPr>
          <w:rFonts w:ascii="標楷體" w:eastAsia="標楷體" w:hAnsi="標楷體" w:hint="eastAsia"/>
          <w:color w:val="000000" w:themeColor="text1"/>
          <w:sz w:val="30"/>
          <w:szCs w:val="30"/>
        </w:rPr>
        <w:t>(107)</w:t>
      </w:r>
      <w:r w:rsidR="00516CA6" w:rsidRPr="00D26322">
        <w:rPr>
          <w:rFonts w:ascii="標楷體" w:eastAsia="標楷體" w:hAnsi="標楷體" w:hint="eastAsia"/>
          <w:color w:val="000000" w:themeColor="text1"/>
          <w:sz w:val="30"/>
          <w:szCs w:val="30"/>
        </w:rPr>
        <w:t>年首度規劃參與並獲得豐碩的成果，</w:t>
      </w:r>
      <w:r w:rsidR="00A817BA" w:rsidRPr="00D26322">
        <w:rPr>
          <w:rFonts w:ascii="標楷體" w:eastAsia="標楷體" w:hAnsi="標楷體" w:hint="eastAsia"/>
          <w:color w:val="000000" w:themeColor="text1"/>
          <w:sz w:val="30"/>
          <w:szCs w:val="30"/>
        </w:rPr>
        <w:t>明年</w:t>
      </w:r>
      <w:r w:rsidR="009B39C8" w:rsidRPr="00D26322">
        <w:rPr>
          <w:rFonts w:ascii="標楷體" w:eastAsia="標楷體" w:hAnsi="標楷體" w:cs="Times New Roman"/>
          <w:color w:val="000000" w:themeColor="text1"/>
          <w:sz w:val="30"/>
          <w:szCs w:val="30"/>
        </w:rPr>
        <w:t>BIO201</w:t>
      </w:r>
      <w:r w:rsidR="009B39C8" w:rsidRPr="00D26322">
        <w:rPr>
          <w:rFonts w:ascii="標楷體" w:eastAsia="標楷體" w:hAnsi="標楷體" w:cs="Times New Roman" w:hint="eastAsia"/>
          <w:color w:val="000000" w:themeColor="text1"/>
          <w:sz w:val="30"/>
          <w:szCs w:val="30"/>
        </w:rPr>
        <w:t>9</w:t>
      </w:r>
      <w:r w:rsidR="009B39C8" w:rsidRPr="00D26322">
        <w:rPr>
          <w:rFonts w:ascii="標楷體" w:eastAsia="標楷體" w:hAnsi="標楷體" w:hint="eastAsia"/>
          <w:color w:val="000000" w:themeColor="text1"/>
          <w:sz w:val="30"/>
          <w:szCs w:val="30"/>
        </w:rPr>
        <w:t>大會將於</w:t>
      </w:r>
      <w:r w:rsidR="009B39C8" w:rsidRPr="00D26322">
        <w:rPr>
          <w:rFonts w:ascii="標楷體" w:eastAsia="標楷體" w:hAnsi="標楷體" w:cs="Times New Roman"/>
          <w:color w:val="000000" w:themeColor="text1"/>
          <w:sz w:val="30"/>
          <w:szCs w:val="30"/>
        </w:rPr>
        <w:t>10</w:t>
      </w:r>
      <w:r w:rsidR="009B39C8" w:rsidRPr="00D26322">
        <w:rPr>
          <w:rFonts w:ascii="標楷體" w:eastAsia="標楷體" w:hAnsi="標楷體" w:cs="Times New Roman" w:hint="eastAsia"/>
          <w:color w:val="000000" w:themeColor="text1"/>
          <w:sz w:val="30"/>
          <w:szCs w:val="30"/>
        </w:rPr>
        <w:t>8</w:t>
      </w:r>
      <w:r w:rsidR="009B39C8" w:rsidRPr="00D26322">
        <w:rPr>
          <w:rFonts w:ascii="標楷體" w:eastAsia="標楷體" w:hAnsi="標楷體" w:hint="eastAsia"/>
          <w:color w:val="000000" w:themeColor="text1"/>
          <w:sz w:val="30"/>
          <w:szCs w:val="30"/>
        </w:rPr>
        <w:t>年</w:t>
      </w:r>
      <w:r w:rsidR="009B39C8" w:rsidRPr="00D26322">
        <w:rPr>
          <w:rFonts w:ascii="標楷體" w:eastAsia="標楷體" w:hAnsi="標楷體" w:cs="Times New Roman"/>
          <w:color w:val="000000" w:themeColor="text1"/>
          <w:sz w:val="30"/>
          <w:szCs w:val="30"/>
        </w:rPr>
        <w:t>6</w:t>
      </w:r>
      <w:r w:rsidR="009B39C8" w:rsidRPr="00D26322">
        <w:rPr>
          <w:rFonts w:ascii="標楷體" w:eastAsia="標楷體" w:hAnsi="標楷體" w:hint="eastAsia"/>
          <w:color w:val="000000" w:themeColor="text1"/>
          <w:sz w:val="30"/>
          <w:szCs w:val="30"/>
        </w:rPr>
        <w:t>月3日至6日於美國賓夕法尼亞州費城</w:t>
      </w:r>
      <w:r w:rsidR="00516CA6" w:rsidRPr="00D26322">
        <w:rPr>
          <w:rFonts w:ascii="標楷體" w:eastAsia="標楷體" w:hAnsi="標楷體" w:hint="eastAsia"/>
          <w:color w:val="000000" w:themeColor="text1"/>
          <w:sz w:val="30"/>
          <w:szCs w:val="30"/>
        </w:rPr>
        <w:t>舉辦，</w:t>
      </w:r>
      <w:r w:rsidR="00A817BA" w:rsidRPr="007B61B1">
        <w:rPr>
          <w:rFonts w:ascii="標楷體" w:eastAsia="標楷體" w:hAnsi="標楷體" w:hint="eastAsia"/>
          <w:color w:val="000000" w:themeColor="text1"/>
          <w:sz w:val="30"/>
          <w:szCs w:val="30"/>
        </w:rPr>
        <w:t>本</w:t>
      </w:r>
      <w:r w:rsidR="0087058F" w:rsidRPr="007B61B1">
        <w:rPr>
          <w:rFonts w:ascii="標楷體" w:eastAsia="標楷體" w:hAnsi="標楷體" w:hint="eastAsia"/>
          <w:color w:val="000000" w:themeColor="text1"/>
          <w:sz w:val="30"/>
          <w:szCs w:val="30"/>
        </w:rPr>
        <w:t>府</w:t>
      </w:r>
      <w:r w:rsidR="00516CA6" w:rsidRPr="007B61B1">
        <w:rPr>
          <w:rFonts w:ascii="標楷體" w:eastAsia="標楷體" w:hAnsi="標楷體" w:hint="eastAsia"/>
          <w:color w:val="000000" w:themeColor="text1"/>
          <w:sz w:val="30"/>
          <w:szCs w:val="30"/>
        </w:rPr>
        <w:t>預計</w:t>
      </w:r>
      <w:r w:rsidR="004556BC" w:rsidRPr="007B61B1">
        <w:rPr>
          <w:rFonts w:ascii="標楷體" w:eastAsia="標楷體" w:hAnsi="標楷體" w:hint="eastAsia"/>
          <w:color w:val="000000" w:themeColor="text1"/>
          <w:sz w:val="30"/>
          <w:szCs w:val="30"/>
        </w:rPr>
        <w:t>以</w:t>
      </w:r>
      <w:r w:rsidR="005D2640" w:rsidRPr="007B61B1">
        <w:rPr>
          <w:rFonts w:ascii="標楷體" w:eastAsia="標楷體" w:hAnsi="標楷體" w:hint="eastAsia"/>
          <w:color w:val="000000" w:themeColor="text1"/>
          <w:sz w:val="30"/>
          <w:szCs w:val="30"/>
        </w:rPr>
        <w:t>整合</w:t>
      </w:r>
      <w:r w:rsidR="00516CA6" w:rsidRPr="007B61B1">
        <w:rPr>
          <w:rFonts w:ascii="標楷體" w:eastAsia="標楷體" w:hAnsi="標楷體" w:hint="eastAsia"/>
          <w:color w:val="000000" w:themeColor="text1"/>
          <w:sz w:val="30"/>
          <w:szCs w:val="30"/>
        </w:rPr>
        <w:t>行銷</w:t>
      </w:r>
      <w:r w:rsidR="00D5579B" w:rsidRPr="007B61B1">
        <w:rPr>
          <w:rFonts w:ascii="標楷體" w:eastAsia="標楷體" w:hAnsi="標楷體" w:hint="eastAsia"/>
          <w:color w:val="000000" w:themeColor="text1"/>
          <w:sz w:val="30"/>
          <w:szCs w:val="30"/>
        </w:rPr>
        <w:t>推廣</w:t>
      </w:r>
      <w:r w:rsidR="005D2640" w:rsidRPr="007B61B1">
        <w:rPr>
          <w:rFonts w:ascii="標楷體" w:eastAsia="標楷體" w:hAnsi="標楷體" w:hint="eastAsia"/>
          <w:color w:val="000000" w:themeColor="text1"/>
          <w:sz w:val="30"/>
          <w:szCs w:val="30"/>
        </w:rPr>
        <w:t>概念</w:t>
      </w:r>
      <w:r w:rsidR="0097546C" w:rsidRPr="00D26322">
        <w:rPr>
          <w:rFonts w:ascii="標楷體" w:eastAsia="標楷體" w:hAnsi="標楷體" w:hint="eastAsia"/>
          <w:color w:val="000000" w:themeColor="text1"/>
          <w:sz w:val="30"/>
          <w:szCs w:val="30"/>
        </w:rPr>
        <w:t>，</w:t>
      </w:r>
      <w:r w:rsidR="005D2640" w:rsidRPr="00D26322">
        <w:rPr>
          <w:rFonts w:ascii="標楷體" w:eastAsia="標楷體" w:hAnsi="標楷體" w:hint="eastAsia"/>
          <w:color w:val="000000" w:themeColor="text1"/>
          <w:sz w:val="30"/>
          <w:szCs w:val="30"/>
        </w:rPr>
        <w:t>於「臺灣館」中設置</w:t>
      </w:r>
      <w:r w:rsidR="00EA1284" w:rsidRPr="00D26322">
        <w:rPr>
          <w:rFonts w:ascii="標楷體" w:eastAsia="標楷體" w:hAnsi="標楷體" w:hint="eastAsia"/>
          <w:color w:val="000000" w:themeColor="text1"/>
          <w:sz w:val="30"/>
          <w:szCs w:val="30"/>
        </w:rPr>
        <w:t>「</w:t>
      </w:r>
      <w:proofErr w:type="gramStart"/>
      <w:r w:rsidR="00EA1284" w:rsidRPr="00D26322">
        <w:rPr>
          <w:rFonts w:ascii="標楷體" w:eastAsia="標楷體" w:hAnsi="標楷體" w:hint="eastAsia"/>
          <w:color w:val="000000" w:themeColor="text1"/>
          <w:sz w:val="30"/>
          <w:szCs w:val="30"/>
        </w:rPr>
        <w:t>臺</w:t>
      </w:r>
      <w:proofErr w:type="gramEnd"/>
      <w:r w:rsidR="00EA1284" w:rsidRPr="00D26322">
        <w:rPr>
          <w:rFonts w:ascii="標楷體" w:eastAsia="標楷體" w:hAnsi="標楷體" w:hint="eastAsia"/>
          <w:color w:val="000000" w:themeColor="text1"/>
          <w:sz w:val="30"/>
          <w:szCs w:val="30"/>
        </w:rPr>
        <w:t>北展示區」</w:t>
      </w:r>
      <w:r w:rsidR="009D2FA6" w:rsidRPr="00D26322">
        <w:rPr>
          <w:rFonts w:ascii="標楷體" w:eastAsia="標楷體" w:hAnsi="標楷體" w:hint="eastAsia"/>
          <w:color w:val="000000" w:themeColor="text1"/>
          <w:sz w:val="30"/>
          <w:szCs w:val="30"/>
        </w:rPr>
        <w:t>，</w:t>
      </w:r>
      <w:r w:rsidR="00D84BBD" w:rsidRPr="007B61B1">
        <w:rPr>
          <w:rFonts w:ascii="標楷體" w:eastAsia="標楷體" w:hAnsi="標楷體" w:hint="eastAsia"/>
          <w:color w:val="000000" w:themeColor="text1"/>
          <w:sz w:val="30"/>
          <w:szCs w:val="30"/>
        </w:rPr>
        <w:t>遴選</w:t>
      </w:r>
      <w:r w:rsidR="0097546C" w:rsidRPr="007B61B1">
        <w:rPr>
          <w:rFonts w:ascii="標楷體" w:eastAsia="標楷體" w:hAnsi="標楷體" w:hint="eastAsia"/>
          <w:color w:val="000000" w:themeColor="text1"/>
          <w:sz w:val="30"/>
          <w:szCs w:val="30"/>
        </w:rPr>
        <w:t>5</w:t>
      </w:r>
      <w:r w:rsidR="004556BC" w:rsidRPr="007B61B1">
        <w:rPr>
          <w:rFonts w:ascii="標楷體" w:eastAsia="標楷體" w:hAnsi="標楷體" w:hint="eastAsia"/>
          <w:color w:val="000000" w:themeColor="text1"/>
          <w:sz w:val="30"/>
          <w:szCs w:val="30"/>
        </w:rPr>
        <w:t>~</w:t>
      </w:r>
      <w:r w:rsidR="00477AE9" w:rsidRPr="007B61B1">
        <w:rPr>
          <w:rFonts w:ascii="標楷體" w:eastAsia="標楷體" w:hAnsi="標楷體" w:hint="eastAsia"/>
          <w:color w:val="000000" w:themeColor="text1"/>
          <w:sz w:val="30"/>
          <w:szCs w:val="30"/>
        </w:rPr>
        <w:t>8</w:t>
      </w:r>
      <w:r w:rsidR="00D84BBD" w:rsidRPr="007B61B1">
        <w:rPr>
          <w:rFonts w:ascii="標楷體" w:eastAsia="標楷體" w:hAnsi="標楷體" w:hint="eastAsia"/>
          <w:color w:val="000000" w:themeColor="text1"/>
          <w:sz w:val="30"/>
          <w:szCs w:val="30"/>
        </w:rPr>
        <w:t>家</w:t>
      </w:r>
      <w:r w:rsidR="00D84BBD" w:rsidRPr="00D26322">
        <w:rPr>
          <w:rFonts w:ascii="標楷體" w:eastAsia="標楷體" w:hAnsi="標楷體" w:hint="eastAsia"/>
          <w:color w:val="000000" w:themeColor="text1"/>
          <w:sz w:val="30"/>
          <w:szCs w:val="30"/>
        </w:rPr>
        <w:t>有拓展海外市場需求之「</w:t>
      </w:r>
      <w:proofErr w:type="gramStart"/>
      <w:r w:rsidR="00D84BBD" w:rsidRPr="00D26322">
        <w:rPr>
          <w:rFonts w:ascii="標楷體" w:eastAsia="標楷體" w:hAnsi="標楷體" w:hint="eastAsia"/>
          <w:color w:val="000000" w:themeColor="text1"/>
          <w:sz w:val="30"/>
          <w:szCs w:val="30"/>
        </w:rPr>
        <w:t>臺</w:t>
      </w:r>
      <w:proofErr w:type="gramEnd"/>
      <w:r w:rsidR="00D84BBD" w:rsidRPr="00D26322">
        <w:rPr>
          <w:rFonts w:ascii="標楷體" w:eastAsia="標楷體" w:hAnsi="標楷體" w:hint="eastAsia"/>
          <w:color w:val="000000" w:themeColor="text1"/>
          <w:sz w:val="30"/>
          <w:szCs w:val="30"/>
        </w:rPr>
        <w:t>北生技獎」歷屆獲獎</w:t>
      </w:r>
      <w:proofErr w:type="gramStart"/>
      <w:r w:rsidR="00D84BBD" w:rsidRPr="00D26322">
        <w:rPr>
          <w:rFonts w:ascii="標楷體" w:eastAsia="標楷體" w:hAnsi="標楷體" w:hint="eastAsia"/>
          <w:color w:val="000000" w:themeColor="text1"/>
          <w:sz w:val="30"/>
          <w:szCs w:val="30"/>
        </w:rPr>
        <w:t>企業</w:t>
      </w:r>
      <w:r w:rsidR="005D3600" w:rsidRPr="00D26322">
        <w:rPr>
          <w:rFonts w:ascii="標楷體" w:eastAsia="標楷體" w:hAnsi="標楷體" w:hint="eastAsia"/>
          <w:color w:val="000000" w:themeColor="text1"/>
          <w:sz w:val="30"/>
          <w:szCs w:val="30"/>
        </w:rPr>
        <w:t>暨獲</w:t>
      </w:r>
      <w:proofErr w:type="gramEnd"/>
      <w:r w:rsidR="005D3600" w:rsidRPr="00D26322">
        <w:rPr>
          <w:rFonts w:ascii="標楷體" w:eastAsia="標楷體" w:hAnsi="標楷體" w:hint="eastAsia"/>
          <w:color w:val="000000" w:themeColor="text1"/>
          <w:sz w:val="30"/>
          <w:szCs w:val="30"/>
        </w:rPr>
        <w:t>「臺北市產業獎勵補助計畫」相關獎補助之生技企業</w:t>
      </w:r>
      <w:r w:rsidR="0030794F" w:rsidRPr="00D26322">
        <w:rPr>
          <w:rFonts w:ascii="標楷體" w:eastAsia="標楷體" w:hAnsi="標楷體" w:hint="eastAsia"/>
          <w:color w:val="000000" w:themeColor="text1"/>
          <w:sz w:val="30"/>
          <w:szCs w:val="30"/>
        </w:rPr>
        <w:t>，</w:t>
      </w:r>
      <w:r w:rsidR="0030794F" w:rsidRPr="002819DF">
        <w:rPr>
          <w:rFonts w:ascii="標楷體" w:eastAsia="標楷體" w:hAnsi="標楷體" w:hint="eastAsia"/>
          <w:color w:val="000000" w:themeColor="text1"/>
          <w:sz w:val="30"/>
          <w:szCs w:val="30"/>
        </w:rPr>
        <w:t>透過整體形象規劃方式共同組團展出</w:t>
      </w:r>
      <w:r w:rsidR="00E65036">
        <w:rPr>
          <w:rFonts w:ascii="標楷體" w:eastAsia="標楷體" w:hAnsi="標楷體" w:hint="eastAsia"/>
          <w:color w:val="000000" w:themeColor="text1"/>
          <w:sz w:val="30"/>
          <w:szCs w:val="30"/>
        </w:rPr>
        <w:t>及參與大會相關交流活動</w:t>
      </w:r>
      <w:r w:rsidR="00D84BBD" w:rsidRPr="00D26322">
        <w:rPr>
          <w:rFonts w:ascii="標楷體" w:eastAsia="標楷體" w:hAnsi="標楷體" w:hint="eastAsia"/>
          <w:color w:val="000000" w:themeColor="text1"/>
          <w:sz w:val="30"/>
          <w:szCs w:val="30"/>
        </w:rPr>
        <w:t>。</w:t>
      </w:r>
    </w:p>
    <w:p w:rsidR="00D26322" w:rsidRPr="00D26322" w:rsidRDefault="00D26322" w:rsidP="00674D8A">
      <w:pPr>
        <w:pStyle w:val="Default"/>
        <w:spacing w:line="500" w:lineRule="exact"/>
        <w:ind w:left="567" w:hanging="3"/>
        <w:jc w:val="both"/>
        <w:rPr>
          <w:rFonts w:hAnsi="Times New Roman"/>
          <w:color w:val="000000" w:themeColor="text1"/>
          <w:sz w:val="30"/>
          <w:szCs w:val="30"/>
        </w:rPr>
      </w:pPr>
    </w:p>
    <w:p w:rsidR="00421AAF" w:rsidRPr="00B64E42" w:rsidRDefault="00421AAF" w:rsidP="00643C7B">
      <w:pPr>
        <w:pStyle w:val="Default"/>
        <w:spacing w:line="500" w:lineRule="exact"/>
        <w:rPr>
          <w:rFonts w:hAnsi="Times New Roman"/>
          <w:b/>
          <w:color w:val="000000" w:themeColor="text1"/>
          <w:sz w:val="32"/>
          <w:szCs w:val="32"/>
        </w:rPr>
      </w:pPr>
      <w:r w:rsidRPr="00B64E42">
        <w:rPr>
          <w:rFonts w:hAnsi="Times New Roman" w:hint="eastAsia"/>
          <w:b/>
          <w:color w:val="000000" w:themeColor="text1"/>
          <w:sz w:val="32"/>
          <w:szCs w:val="32"/>
        </w:rPr>
        <w:t>二</w:t>
      </w:r>
      <w:r w:rsidRPr="00B64E42">
        <w:rPr>
          <w:rFonts w:ascii="標楷體" w:eastAsia="標楷體" w:hAnsi="標楷體" w:hint="eastAsia"/>
          <w:b/>
          <w:color w:val="000000" w:themeColor="text1"/>
          <w:sz w:val="32"/>
          <w:szCs w:val="32"/>
        </w:rPr>
        <w:t>、</w:t>
      </w:r>
      <w:r w:rsidRPr="00B64E42">
        <w:rPr>
          <w:rFonts w:hAnsi="Times New Roman" w:hint="eastAsia"/>
          <w:b/>
          <w:color w:val="000000" w:themeColor="text1"/>
          <w:sz w:val="32"/>
          <w:szCs w:val="32"/>
        </w:rPr>
        <w:t>辦理目的</w:t>
      </w:r>
    </w:p>
    <w:p w:rsidR="00057000" w:rsidRDefault="00782A38" w:rsidP="00674D8A">
      <w:pPr>
        <w:pStyle w:val="Default"/>
        <w:spacing w:line="500" w:lineRule="exact"/>
        <w:ind w:leftChars="58" w:left="629" w:hangingChars="153" w:hanging="490"/>
        <w:jc w:val="both"/>
        <w:rPr>
          <w:rFonts w:ascii="標楷體" w:eastAsia="標楷體" w:hAnsi="標楷體"/>
          <w:color w:val="000000" w:themeColor="text1"/>
          <w:sz w:val="30"/>
          <w:szCs w:val="30"/>
          <w:u w:val="single"/>
        </w:rPr>
      </w:pPr>
      <w:r w:rsidRPr="00B64E42">
        <w:rPr>
          <w:rFonts w:hAnsi="Times New Roman" w:hint="eastAsia"/>
          <w:color w:val="000000" w:themeColor="text1"/>
          <w:sz w:val="32"/>
          <w:szCs w:val="32"/>
        </w:rPr>
        <w:t xml:space="preserve">       </w:t>
      </w:r>
      <w:r w:rsidR="00FC2FDA" w:rsidRPr="00D26322">
        <w:rPr>
          <w:rFonts w:ascii="標楷體" w:eastAsia="標楷體" w:hAnsi="標楷體" w:hint="eastAsia"/>
          <w:color w:val="000000" w:themeColor="text1"/>
          <w:sz w:val="30"/>
          <w:szCs w:val="30"/>
        </w:rPr>
        <w:t>依</w:t>
      </w:r>
      <w:r w:rsidRPr="00D26322">
        <w:rPr>
          <w:rFonts w:ascii="標楷體" w:eastAsia="標楷體" w:hAnsi="標楷體" w:hint="eastAsia"/>
          <w:color w:val="000000" w:themeColor="text1"/>
          <w:sz w:val="30"/>
          <w:szCs w:val="30"/>
        </w:rPr>
        <w:t>臺北市政府產業發</w:t>
      </w:r>
      <w:r w:rsidR="009F6177" w:rsidRPr="00D26322">
        <w:rPr>
          <w:rFonts w:ascii="標楷體" w:eastAsia="標楷體" w:hAnsi="標楷體" w:hint="eastAsia"/>
          <w:color w:val="000000" w:themeColor="text1"/>
          <w:sz w:val="30"/>
          <w:szCs w:val="30"/>
        </w:rPr>
        <w:t>展</w:t>
      </w:r>
      <w:r w:rsidRPr="00D26322">
        <w:rPr>
          <w:rFonts w:ascii="標楷體" w:eastAsia="標楷體" w:hAnsi="標楷體" w:hint="eastAsia"/>
          <w:color w:val="000000" w:themeColor="text1"/>
          <w:sz w:val="30"/>
          <w:szCs w:val="30"/>
        </w:rPr>
        <w:t>局</w:t>
      </w:r>
      <w:r w:rsidR="00FC2FDA" w:rsidRPr="00D26322">
        <w:rPr>
          <w:rFonts w:ascii="標楷體" w:eastAsia="標楷體" w:hAnsi="標楷體" w:hint="eastAsia"/>
          <w:color w:val="000000" w:themeColor="text1"/>
          <w:sz w:val="30"/>
          <w:szCs w:val="30"/>
        </w:rPr>
        <w:t>「105年臺北市生技產業調查分析報告」顯示，有超過</w:t>
      </w:r>
      <w:proofErr w:type="gramStart"/>
      <w:r w:rsidR="00FC2FDA" w:rsidRPr="00D26322">
        <w:rPr>
          <w:rFonts w:ascii="標楷體" w:eastAsia="標楷體" w:hAnsi="標楷體" w:hint="eastAsia"/>
          <w:color w:val="000000" w:themeColor="text1"/>
          <w:sz w:val="30"/>
          <w:szCs w:val="30"/>
        </w:rPr>
        <w:t>6</w:t>
      </w:r>
      <w:r w:rsidR="009A0BF2" w:rsidRPr="00D26322">
        <w:rPr>
          <w:rFonts w:ascii="標楷體" w:eastAsia="標楷體" w:hAnsi="標楷體" w:hint="eastAsia"/>
          <w:color w:val="000000" w:themeColor="text1"/>
          <w:sz w:val="30"/>
          <w:szCs w:val="30"/>
        </w:rPr>
        <w:t>成</w:t>
      </w:r>
      <w:proofErr w:type="gramEnd"/>
      <w:r w:rsidR="009A0BF2" w:rsidRPr="00D26322">
        <w:rPr>
          <w:rFonts w:ascii="標楷體" w:eastAsia="標楷體" w:hAnsi="標楷體" w:hint="eastAsia"/>
          <w:color w:val="000000" w:themeColor="text1"/>
          <w:sz w:val="30"/>
          <w:szCs w:val="30"/>
        </w:rPr>
        <w:t>之本市生技企業表示</w:t>
      </w:r>
      <w:r w:rsidR="005B3B92" w:rsidRPr="00D26322">
        <w:rPr>
          <w:rFonts w:ascii="標楷體" w:eastAsia="標楷體" w:hAnsi="標楷體" w:hint="eastAsia"/>
          <w:color w:val="000000" w:themeColor="text1"/>
          <w:sz w:val="30"/>
          <w:szCs w:val="30"/>
        </w:rPr>
        <w:t>個別補助參展難以在國際展會中</w:t>
      </w:r>
      <w:proofErr w:type="gramStart"/>
      <w:r w:rsidR="005B3B92" w:rsidRPr="00D26322">
        <w:rPr>
          <w:rFonts w:ascii="標楷體" w:eastAsia="標楷體" w:hAnsi="標楷體" w:hint="eastAsia"/>
          <w:color w:val="000000" w:themeColor="text1"/>
          <w:sz w:val="30"/>
          <w:szCs w:val="30"/>
        </w:rPr>
        <w:t>凸</w:t>
      </w:r>
      <w:proofErr w:type="gramEnd"/>
      <w:r w:rsidR="005B3B92" w:rsidRPr="00D26322">
        <w:rPr>
          <w:rFonts w:ascii="標楷體" w:eastAsia="標楷體" w:hAnsi="標楷體" w:hint="eastAsia"/>
          <w:color w:val="000000" w:themeColor="text1"/>
          <w:sz w:val="30"/>
          <w:szCs w:val="30"/>
        </w:rPr>
        <w:t>顯企業量能，希望市府</w:t>
      </w:r>
      <w:r w:rsidR="009A0BF2" w:rsidRPr="00D26322">
        <w:rPr>
          <w:rFonts w:ascii="標楷體" w:eastAsia="標楷體" w:hAnsi="標楷體" w:hint="eastAsia"/>
          <w:color w:val="000000" w:themeColor="text1"/>
          <w:sz w:val="30"/>
          <w:szCs w:val="30"/>
        </w:rPr>
        <w:t>協助提供組團參展</w:t>
      </w:r>
      <w:r w:rsidR="005B3B92" w:rsidRPr="00D26322">
        <w:rPr>
          <w:rFonts w:ascii="標楷體" w:eastAsia="標楷體" w:hAnsi="標楷體" w:hint="eastAsia"/>
          <w:color w:val="000000" w:themeColor="text1"/>
          <w:sz w:val="30"/>
          <w:szCs w:val="30"/>
        </w:rPr>
        <w:t>相關政策資源，</w:t>
      </w:r>
      <w:r w:rsidR="007D171D" w:rsidRPr="00D26322">
        <w:rPr>
          <w:rFonts w:ascii="標楷體" w:eastAsia="標楷體" w:hAnsi="標楷體" w:hint="eastAsia"/>
          <w:color w:val="000000" w:themeColor="text1"/>
          <w:sz w:val="30"/>
          <w:szCs w:val="30"/>
        </w:rPr>
        <w:t>並</w:t>
      </w:r>
      <w:r w:rsidR="005B3B92" w:rsidRPr="00D26322">
        <w:rPr>
          <w:rFonts w:ascii="標楷體" w:eastAsia="標楷體" w:hAnsi="標楷體" w:hint="eastAsia"/>
          <w:color w:val="000000" w:themeColor="text1"/>
          <w:sz w:val="30"/>
          <w:szCs w:val="30"/>
        </w:rPr>
        <w:t>以預算</w:t>
      </w:r>
      <w:proofErr w:type="gramStart"/>
      <w:r w:rsidR="005B3B92" w:rsidRPr="00D26322">
        <w:rPr>
          <w:rFonts w:ascii="標楷體" w:eastAsia="標楷體" w:hAnsi="標楷體" w:hint="eastAsia"/>
          <w:color w:val="000000" w:themeColor="text1"/>
          <w:sz w:val="30"/>
          <w:szCs w:val="30"/>
        </w:rPr>
        <w:t>挹</w:t>
      </w:r>
      <w:proofErr w:type="gramEnd"/>
      <w:r w:rsidR="005B3B92" w:rsidRPr="00D26322">
        <w:rPr>
          <w:rFonts w:ascii="標楷體" w:eastAsia="標楷體" w:hAnsi="標楷體" w:hint="eastAsia"/>
          <w:color w:val="000000" w:themeColor="text1"/>
          <w:sz w:val="30"/>
          <w:szCs w:val="30"/>
        </w:rPr>
        <w:t>注</w:t>
      </w:r>
      <w:r w:rsidR="00057000" w:rsidRPr="00D26322">
        <w:rPr>
          <w:rFonts w:ascii="標楷體" w:eastAsia="標楷體" w:hAnsi="標楷體" w:hint="eastAsia"/>
          <w:color w:val="000000" w:themeColor="text1"/>
          <w:sz w:val="30"/>
          <w:szCs w:val="30"/>
        </w:rPr>
        <w:t>實際</w:t>
      </w:r>
      <w:r w:rsidR="005B3B92" w:rsidRPr="00D26322">
        <w:rPr>
          <w:rFonts w:ascii="標楷體" w:eastAsia="標楷體" w:hAnsi="標楷體" w:hint="eastAsia"/>
          <w:color w:val="000000" w:themeColor="text1"/>
          <w:sz w:val="30"/>
          <w:szCs w:val="30"/>
        </w:rPr>
        <w:t>協助企業海外</w:t>
      </w:r>
      <w:r w:rsidR="00FC2FDA" w:rsidRPr="00D26322">
        <w:rPr>
          <w:rFonts w:ascii="標楷體" w:eastAsia="標楷體" w:hAnsi="標楷體" w:hint="eastAsia"/>
          <w:color w:val="000000" w:themeColor="text1"/>
          <w:sz w:val="30"/>
          <w:szCs w:val="30"/>
        </w:rPr>
        <w:t>行銷</w:t>
      </w:r>
      <w:r w:rsidR="005B3B92" w:rsidRPr="00D26322">
        <w:rPr>
          <w:rFonts w:ascii="標楷體" w:eastAsia="標楷體" w:hAnsi="標楷體" w:hint="eastAsia"/>
          <w:color w:val="000000" w:themeColor="text1"/>
          <w:sz w:val="30"/>
          <w:szCs w:val="30"/>
        </w:rPr>
        <w:t>暨提升國際能見度</w:t>
      </w:r>
      <w:r w:rsidRPr="00D26322">
        <w:rPr>
          <w:rFonts w:ascii="標楷體" w:eastAsia="標楷體" w:hAnsi="標楷體" w:hint="eastAsia"/>
          <w:color w:val="000000" w:themeColor="text1"/>
          <w:sz w:val="30"/>
          <w:szCs w:val="30"/>
        </w:rPr>
        <w:t>，</w:t>
      </w:r>
      <w:proofErr w:type="gramStart"/>
      <w:r w:rsidRPr="00D26322">
        <w:rPr>
          <w:rFonts w:ascii="標楷體" w:eastAsia="標楷體" w:hAnsi="標楷體" w:hint="eastAsia"/>
          <w:color w:val="000000" w:themeColor="text1"/>
          <w:sz w:val="30"/>
          <w:szCs w:val="30"/>
        </w:rPr>
        <w:t>爰</w:t>
      </w:r>
      <w:proofErr w:type="gramEnd"/>
      <w:r w:rsidR="00FC2FDA" w:rsidRPr="00D26322">
        <w:rPr>
          <w:rFonts w:ascii="標楷體" w:eastAsia="標楷體" w:hAnsi="標楷體" w:hint="eastAsia"/>
          <w:color w:val="000000" w:themeColor="text1"/>
          <w:sz w:val="30"/>
          <w:szCs w:val="30"/>
        </w:rPr>
        <w:t>107年起</w:t>
      </w:r>
      <w:r w:rsidR="009A0BF2" w:rsidRPr="00D26322">
        <w:rPr>
          <w:rFonts w:ascii="標楷體" w:eastAsia="標楷體" w:hAnsi="標楷體" w:hint="eastAsia"/>
          <w:color w:val="000000" w:themeColor="text1"/>
          <w:sz w:val="30"/>
          <w:szCs w:val="30"/>
        </w:rPr>
        <w:t>市府</w:t>
      </w:r>
      <w:r w:rsidR="00EB3C6B" w:rsidRPr="00D26322">
        <w:rPr>
          <w:rFonts w:ascii="標楷體" w:eastAsia="標楷體" w:hAnsi="標楷體" w:hint="eastAsia"/>
          <w:color w:val="000000" w:themeColor="text1"/>
          <w:sz w:val="30"/>
          <w:szCs w:val="30"/>
        </w:rPr>
        <w:t>編列</w:t>
      </w:r>
      <w:r w:rsidR="009F6177" w:rsidRPr="00D26322">
        <w:rPr>
          <w:rFonts w:ascii="標楷體" w:eastAsia="標楷體" w:hAnsi="標楷體" w:hint="eastAsia"/>
          <w:color w:val="000000" w:themeColor="text1"/>
          <w:sz w:val="30"/>
          <w:szCs w:val="30"/>
        </w:rPr>
        <w:t>預算支應</w:t>
      </w:r>
      <w:r w:rsidR="005B3B92" w:rsidRPr="00D26322">
        <w:rPr>
          <w:rFonts w:ascii="標楷體" w:eastAsia="標楷體" w:hAnsi="標楷體" w:hint="eastAsia"/>
          <w:color w:val="000000" w:themeColor="text1"/>
          <w:sz w:val="30"/>
          <w:szCs w:val="30"/>
        </w:rPr>
        <w:t>共</w:t>
      </w:r>
      <w:r w:rsidR="00057000" w:rsidRPr="00D26322">
        <w:rPr>
          <w:rFonts w:ascii="標楷體" w:eastAsia="標楷體" w:hAnsi="標楷體" w:hint="eastAsia"/>
          <w:color w:val="000000" w:themeColor="text1"/>
          <w:sz w:val="30"/>
          <w:szCs w:val="30"/>
        </w:rPr>
        <w:t>同</w:t>
      </w:r>
      <w:r w:rsidR="00712678" w:rsidRPr="00D26322">
        <w:rPr>
          <w:rFonts w:ascii="標楷體" w:eastAsia="標楷體" w:hAnsi="標楷體" w:hint="eastAsia"/>
          <w:color w:val="000000" w:themeColor="text1"/>
          <w:sz w:val="30"/>
          <w:szCs w:val="30"/>
        </w:rPr>
        <w:t>參</w:t>
      </w:r>
      <w:r w:rsidR="005B3B92" w:rsidRPr="00D26322">
        <w:rPr>
          <w:rFonts w:ascii="標楷體" w:eastAsia="標楷體" w:hAnsi="標楷體" w:hint="eastAsia"/>
          <w:color w:val="000000" w:themeColor="text1"/>
          <w:sz w:val="30"/>
          <w:szCs w:val="30"/>
        </w:rPr>
        <w:t>展單位</w:t>
      </w:r>
      <w:r w:rsidR="00057000" w:rsidRPr="00D26322">
        <w:rPr>
          <w:rFonts w:ascii="標楷體" w:eastAsia="標楷體" w:hAnsi="標楷體" w:hint="eastAsia"/>
          <w:color w:val="000000" w:themeColor="text1"/>
          <w:sz w:val="30"/>
          <w:szCs w:val="30"/>
        </w:rPr>
        <w:t>組團參展</w:t>
      </w:r>
      <w:r w:rsidR="005B3B92" w:rsidRPr="00D26322">
        <w:rPr>
          <w:rFonts w:ascii="標楷體" w:eastAsia="標楷體" w:hAnsi="標楷體" w:hint="eastAsia"/>
          <w:color w:val="000000" w:themeColor="text1"/>
          <w:sz w:val="30"/>
          <w:szCs w:val="30"/>
        </w:rPr>
        <w:t>之</w:t>
      </w:r>
      <w:r w:rsidR="009F6177" w:rsidRPr="002819DF">
        <w:rPr>
          <w:rFonts w:ascii="標楷體" w:eastAsia="標楷體" w:hAnsi="標楷體" w:hint="eastAsia"/>
          <w:color w:val="000000" w:themeColor="text1"/>
          <w:sz w:val="30"/>
          <w:szCs w:val="30"/>
        </w:rPr>
        <w:t>部分</w:t>
      </w:r>
      <w:r w:rsidR="005B3B92" w:rsidRPr="002819DF">
        <w:rPr>
          <w:rFonts w:ascii="標楷體" w:eastAsia="標楷體" w:hAnsi="標楷體" w:hint="eastAsia"/>
          <w:color w:val="000000" w:themeColor="text1"/>
          <w:sz w:val="30"/>
          <w:szCs w:val="30"/>
        </w:rPr>
        <w:t>攤位租金</w:t>
      </w:r>
      <w:r w:rsidR="005B3B92" w:rsidRPr="00D26322">
        <w:rPr>
          <w:rFonts w:ascii="標楷體" w:eastAsia="標楷體" w:hAnsi="標楷體" w:hint="eastAsia"/>
          <w:color w:val="000000" w:themeColor="text1"/>
          <w:sz w:val="30"/>
          <w:szCs w:val="30"/>
        </w:rPr>
        <w:t>、</w:t>
      </w:r>
      <w:r w:rsidR="003B1AF5" w:rsidRPr="00D26322">
        <w:rPr>
          <w:rFonts w:ascii="標楷體" w:eastAsia="標楷體" w:hAnsi="標楷體" w:hint="eastAsia"/>
          <w:color w:val="000000" w:themeColor="text1"/>
          <w:sz w:val="30"/>
          <w:szCs w:val="30"/>
        </w:rPr>
        <w:t>設備、文宣</w:t>
      </w:r>
      <w:r w:rsidR="00057000" w:rsidRPr="00D26322">
        <w:rPr>
          <w:rFonts w:ascii="標楷體" w:eastAsia="標楷體" w:hAnsi="標楷體" w:hint="eastAsia"/>
          <w:color w:val="000000" w:themeColor="text1"/>
          <w:sz w:val="30"/>
          <w:szCs w:val="30"/>
        </w:rPr>
        <w:t>設計與裝潢費</w:t>
      </w:r>
      <w:r w:rsidR="005B3B92" w:rsidRPr="00D26322">
        <w:rPr>
          <w:rFonts w:ascii="標楷體" w:eastAsia="標楷體" w:hAnsi="標楷體" w:hint="eastAsia"/>
          <w:color w:val="000000" w:themeColor="text1"/>
          <w:sz w:val="30"/>
          <w:szCs w:val="30"/>
        </w:rPr>
        <w:t>、</w:t>
      </w:r>
      <w:r w:rsidR="00E6498D" w:rsidRPr="00D26322">
        <w:rPr>
          <w:rFonts w:ascii="標楷體" w:eastAsia="標楷體" w:hAnsi="標楷體" w:hint="eastAsia"/>
          <w:color w:val="000000" w:themeColor="text1"/>
          <w:sz w:val="30"/>
          <w:szCs w:val="30"/>
        </w:rPr>
        <w:t>參與臺灣代表團籌辦之1對1商機媒合會</w:t>
      </w:r>
      <w:r w:rsidR="004556BC" w:rsidRPr="00D26322">
        <w:rPr>
          <w:rFonts w:ascii="標楷體" w:eastAsia="標楷體" w:hAnsi="標楷體"/>
          <w:color w:val="000000" w:themeColor="text1"/>
          <w:sz w:val="30"/>
          <w:szCs w:val="30"/>
        </w:rPr>
        <w:t>…</w:t>
      </w:r>
      <w:r w:rsidR="00E6498D" w:rsidRPr="00D26322">
        <w:rPr>
          <w:rFonts w:ascii="標楷體" w:eastAsia="標楷體" w:hAnsi="標楷體" w:hint="eastAsia"/>
          <w:color w:val="000000" w:themeColor="text1"/>
          <w:sz w:val="30"/>
          <w:szCs w:val="30"/>
        </w:rPr>
        <w:t>等所需經費</w:t>
      </w:r>
      <w:r w:rsidR="00FC2FDA" w:rsidRPr="00D26322">
        <w:rPr>
          <w:rFonts w:ascii="標楷體" w:eastAsia="標楷體" w:hAnsi="標楷體" w:hint="eastAsia"/>
          <w:color w:val="000000" w:themeColor="text1"/>
          <w:sz w:val="30"/>
          <w:szCs w:val="30"/>
        </w:rPr>
        <w:t>，</w:t>
      </w:r>
      <w:r w:rsidR="004556BC" w:rsidRPr="002819DF">
        <w:rPr>
          <w:rFonts w:ascii="標楷體" w:eastAsia="標楷體" w:hAnsi="標楷體" w:hint="eastAsia"/>
          <w:color w:val="000000" w:themeColor="text1"/>
          <w:sz w:val="30"/>
          <w:szCs w:val="30"/>
        </w:rPr>
        <w:t>盼</w:t>
      </w:r>
      <w:r w:rsidR="00A817BA" w:rsidRPr="002819DF">
        <w:rPr>
          <w:rFonts w:ascii="標楷體" w:eastAsia="標楷體" w:hAnsi="標楷體" w:hint="eastAsia"/>
          <w:color w:val="000000" w:themeColor="text1"/>
          <w:sz w:val="30"/>
          <w:szCs w:val="30"/>
        </w:rPr>
        <w:t>藉由市府行政整合及政策資源協助，利用</w:t>
      </w:r>
      <w:r w:rsidR="00BB0D6E" w:rsidRPr="002819DF">
        <w:rPr>
          <w:rFonts w:ascii="標楷體" w:eastAsia="標楷體" w:hAnsi="標楷體" w:hint="eastAsia"/>
          <w:color w:val="000000" w:themeColor="text1"/>
          <w:sz w:val="30"/>
          <w:szCs w:val="30"/>
        </w:rPr>
        <w:t>海外國際展會渠道，展現本市生技</w:t>
      </w:r>
      <w:r w:rsidR="00A817BA" w:rsidRPr="002819DF">
        <w:rPr>
          <w:rFonts w:ascii="標楷體" w:eastAsia="標楷體" w:hAnsi="標楷體" w:hint="eastAsia"/>
          <w:color w:val="000000" w:themeColor="text1"/>
          <w:sz w:val="30"/>
          <w:szCs w:val="30"/>
        </w:rPr>
        <w:t>聚落與</w:t>
      </w:r>
      <w:proofErr w:type="gramStart"/>
      <w:r w:rsidR="00A817BA" w:rsidRPr="002819DF">
        <w:rPr>
          <w:rFonts w:ascii="標楷體" w:eastAsia="標楷體" w:hAnsi="標楷體" w:hint="eastAsia"/>
          <w:color w:val="000000" w:themeColor="text1"/>
          <w:sz w:val="30"/>
          <w:szCs w:val="30"/>
        </w:rPr>
        <w:t>產業廊帶的</w:t>
      </w:r>
      <w:proofErr w:type="gramEnd"/>
      <w:r w:rsidR="00A817BA" w:rsidRPr="002819DF">
        <w:rPr>
          <w:rFonts w:ascii="標楷體" w:eastAsia="標楷體" w:hAnsi="標楷體" w:hint="eastAsia"/>
          <w:color w:val="000000" w:themeColor="text1"/>
          <w:sz w:val="30"/>
          <w:szCs w:val="30"/>
        </w:rPr>
        <w:t>發展</w:t>
      </w:r>
      <w:r w:rsidR="00BB0D6E" w:rsidRPr="002819DF">
        <w:rPr>
          <w:rFonts w:ascii="標楷體" w:eastAsia="標楷體" w:hAnsi="標楷體" w:hint="eastAsia"/>
          <w:color w:val="000000" w:themeColor="text1"/>
          <w:sz w:val="30"/>
          <w:szCs w:val="30"/>
        </w:rPr>
        <w:t>優勢及友善投資環境，吸引</w:t>
      </w:r>
      <w:r w:rsidR="00A817BA" w:rsidRPr="002819DF">
        <w:rPr>
          <w:rFonts w:ascii="標楷體" w:eastAsia="標楷體" w:hAnsi="標楷體" w:hint="eastAsia"/>
          <w:color w:val="000000" w:themeColor="text1"/>
          <w:sz w:val="30"/>
          <w:szCs w:val="30"/>
        </w:rPr>
        <w:t>國際</w:t>
      </w:r>
      <w:r w:rsidR="00BB0D6E" w:rsidRPr="002819DF">
        <w:rPr>
          <w:rFonts w:ascii="標楷體" w:eastAsia="標楷體" w:hAnsi="標楷體" w:hint="eastAsia"/>
          <w:color w:val="000000" w:themeColor="text1"/>
          <w:sz w:val="30"/>
          <w:szCs w:val="30"/>
        </w:rPr>
        <w:t>廠商或投資</w:t>
      </w:r>
      <w:r w:rsidR="00BB0D6E" w:rsidRPr="002819DF">
        <w:rPr>
          <w:rFonts w:ascii="標楷體" w:eastAsia="標楷體" w:hAnsi="標楷體" w:hint="eastAsia"/>
          <w:color w:val="000000" w:themeColor="text1"/>
          <w:sz w:val="30"/>
          <w:szCs w:val="30"/>
        </w:rPr>
        <w:lastRenderedPageBreak/>
        <w:t>客，</w:t>
      </w:r>
      <w:r w:rsidR="00A817BA" w:rsidRPr="002819DF">
        <w:rPr>
          <w:rFonts w:ascii="標楷體" w:eastAsia="標楷體" w:hAnsi="標楷體" w:hint="eastAsia"/>
          <w:color w:val="000000" w:themeColor="text1"/>
          <w:sz w:val="30"/>
          <w:szCs w:val="30"/>
        </w:rPr>
        <w:t>以</w:t>
      </w:r>
      <w:r w:rsidR="00BB0D6E" w:rsidRPr="002819DF">
        <w:rPr>
          <w:rFonts w:ascii="標楷體" w:eastAsia="標楷體" w:hAnsi="標楷體" w:hint="eastAsia"/>
          <w:color w:val="000000" w:themeColor="text1"/>
          <w:sz w:val="30"/>
          <w:szCs w:val="30"/>
        </w:rPr>
        <w:t>協助</w:t>
      </w:r>
      <w:proofErr w:type="gramStart"/>
      <w:r w:rsidR="00A817BA" w:rsidRPr="002819DF">
        <w:rPr>
          <w:rFonts w:ascii="標楷體" w:eastAsia="標楷體" w:hAnsi="標楷體" w:hint="eastAsia"/>
          <w:color w:val="000000" w:themeColor="text1"/>
          <w:sz w:val="30"/>
          <w:szCs w:val="30"/>
        </w:rPr>
        <w:t>本市</w:t>
      </w:r>
      <w:r w:rsidR="00BB0D6E" w:rsidRPr="002819DF">
        <w:rPr>
          <w:rFonts w:ascii="標楷體" w:eastAsia="標楷體" w:hAnsi="標楷體" w:hint="eastAsia"/>
          <w:color w:val="000000" w:themeColor="text1"/>
          <w:sz w:val="30"/>
          <w:szCs w:val="30"/>
        </w:rPr>
        <w:t>績優</w:t>
      </w:r>
      <w:proofErr w:type="gramEnd"/>
      <w:r w:rsidR="00BB0D6E" w:rsidRPr="002819DF">
        <w:rPr>
          <w:rFonts w:ascii="標楷體" w:eastAsia="標楷體" w:hAnsi="標楷體" w:hint="eastAsia"/>
          <w:color w:val="000000" w:themeColor="text1"/>
          <w:sz w:val="30"/>
          <w:szCs w:val="30"/>
        </w:rPr>
        <w:t>生技企業有效擴展知名度與產品行銷之機會，進而達成具體商務媒合</w:t>
      </w:r>
      <w:r w:rsidR="004556BC" w:rsidRPr="002819DF">
        <w:rPr>
          <w:rFonts w:ascii="標楷體" w:eastAsia="標楷體" w:hAnsi="標楷體" w:hint="eastAsia"/>
          <w:color w:val="000000" w:themeColor="text1"/>
          <w:sz w:val="30"/>
          <w:szCs w:val="30"/>
        </w:rPr>
        <w:t>，</w:t>
      </w:r>
      <w:r w:rsidR="00BB0D6E" w:rsidRPr="002819DF">
        <w:rPr>
          <w:rFonts w:ascii="標楷體" w:eastAsia="標楷體" w:hAnsi="標楷體" w:hint="eastAsia"/>
          <w:color w:val="000000" w:themeColor="text1"/>
          <w:sz w:val="30"/>
          <w:szCs w:val="30"/>
        </w:rPr>
        <w:t>促成臺北市生技廠商國內外技術移轉、共同研發等商機交流與合作，並開拓海外市場。</w:t>
      </w:r>
    </w:p>
    <w:p w:rsidR="00A140D2" w:rsidRDefault="00A140D2" w:rsidP="00A140D2">
      <w:pPr>
        <w:pStyle w:val="Default"/>
        <w:spacing w:line="500" w:lineRule="exact"/>
        <w:ind w:leftChars="58" w:left="598" w:hangingChars="153" w:hanging="459"/>
        <w:jc w:val="both"/>
        <w:rPr>
          <w:rFonts w:ascii="標楷體" w:eastAsia="標楷體" w:hAnsi="標楷體"/>
          <w:color w:val="000000" w:themeColor="text1"/>
          <w:sz w:val="30"/>
          <w:szCs w:val="30"/>
          <w:u w:val="single"/>
        </w:rPr>
      </w:pPr>
    </w:p>
    <w:p w:rsidR="00421AAF" w:rsidRPr="00B64E42" w:rsidRDefault="00421AAF" w:rsidP="00643C7B">
      <w:pPr>
        <w:pStyle w:val="Default"/>
        <w:spacing w:line="500" w:lineRule="exact"/>
        <w:rPr>
          <w:rFonts w:hAnsi="Times New Roman"/>
          <w:b/>
          <w:color w:val="000000" w:themeColor="text1"/>
          <w:sz w:val="32"/>
          <w:szCs w:val="32"/>
        </w:rPr>
      </w:pPr>
      <w:r w:rsidRPr="00B64E42">
        <w:rPr>
          <w:rFonts w:hAnsi="Times New Roman" w:hint="eastAsia"/>
          <w:b/>
          <w:color w:val="000000" w:themeColor="text1"/>
          <w:sz w:val="32"/>
          <w:szCs w:val="32"/>
        </w:rPr>
        <w:t>三</w:t>
      </w:r>
      <w:r w:rsidRPr="00B64E42">
        <w:rPr>
          <w:rFonts w:ascii="標楷體" w:eastAsia="標楷體" w:hAnsi="標楷體" w:hint="eastAsia"/>
          <w:b/>
          <w:color w:val="000000" w:themeColor="text1"/>
          <w:sz w:val="32"/>
          <w:szCs w:val="32"/>
        </w:rPr>
        <w:t>、</w:t>
      </w:r>
      <w:r w:rsidR="00D65643">
        <w:rPr>
          <w:rFonts w:ascii="標楷體" w:eastAsia="標楷體" w:hAnsi="標楷體" w:hint="eastAsia"/>
          <w:b/>
          <w:color w:val="000000" w:themeColor="text1"/>
          <w:sz w:val="32"/>
          <w:szCs w:val="32"/>
        </w:rPr>
        <w:t>展會</w:t>
      </w:r>
      <w:r w:rsidRPr="00B64E42">
        <w:rPr>
          <w:rFonts w:hAnsi="Times New Roman" w:hint="eastAsia"/>
          <w:b/>
          <w:color w:val="000000" w:themeColor="text1"/>
          <w:sz w:val="32"/>
          <w:szCs w:val="32"/>
        </w:rPr>
        <w:t>舉辦時間地點</w:t>
      </w:r>
    </w:p>
    <w:p w:rsidR="00421AAF" w:rsidRPr="00D26322" w:rsidRDefault="00421AAF" w:rsidP="00643C7B">
      <w:pPr>
        <w:pStyle w:val="Default"/>
        <w:spacing w:line="500" w:lineRule="exact"/>
        <w:rPr>
          <w:rFonts w:hAnsi="Times New Roman"/>
          <w:color w:val="000000" w:themeColor="text1"/>
          <w:sz w:val="30"/>
          <w:szCs w:val="30"/>
        </w:rPr>
      </w:pPr>
      <w:r w:rsidRPr="00B64E42">
        <w:rPr>
          <w:rFonts w:hAnsi="Times New Roman" w:hint="eastAsia"/>
          <w:color w:val="000000" w:themeColor="text1"/>
          <w:sz w:val="32"/>
          <w:szCs w:val="32"/>
        </w:rPr>
        <w:t xml:space="preserve">    </w:t>
      </w:r>
      <w:r w:rsidRPr="00D26322">
        <w:rPr>
          <w:rFonts w:hAnsi="Times New Roman"/>
          <w:color w:val="000000" w:themeColor="text1"/>
          <w:sz w:val="30"/>
          <w:szCs w:val="30"/>
        </w:rPr>
        <w:t>201</w:t>
      </w:r>
      <w:r w:rsidR="00E46482" w:rsidRPr="00D26322">
        <w:rPr>
          <w:rFonts w:hAnsi="Times New Roman" w:hint="eastAsia"/>
          <w:color w:val="000000" w:themeColor="text1"/>
          <w:sz w:val="30"/>
          <w:szCs w:val="30"/>
        </w:rPr>
        <w:t>9</w:t>
      </w:r>
      <w:r w:rsidRPr="00D26322">
        <w:rPr>
          <w:rFonts w:hAnsi="Times New Roman" w:hint="eastAsia"/>
          <w:color w:val="000000" w:themeColor="text1"/>
          <w:sz w:val="30"/>
          <w:szCs w:val="30"/>
        </w:rPr>
        <w:t>年北美生物科技產業展</w:t>
      </w:r>
      <w:r w:rsidRPr="00D26322">
        <w:rPr>
          <w:rFonts w:hAnsi="Times New Roman"/>
          <w:color w:val="000000" w:themeColor="text1"/>
          <w:sz w:val="30"/>
          <w:szCs w:val="30"/>
        </w:rPr>
        <w:t xml:space="preserve">(BIO </w:t>
      </w:r>
      <w:bookmarkStart w:id="0" w:name="_GoBack"/>
      <w:bookmarkEnd w:id="0"/>
      <w:r w:rsidRPr="00D26322">
        <w:rPr>
          <w:rFonts w:hAnsi="Times New Roman"/>
          <w:color w:val="000000" w:themeColor="text1"/>
          <w:sz w:val="30"/>
          <w:szCs w:val="30"/>
        </w:rPr>
        <w:t>201</w:t>
      </w:r>
      <w:r w:rsidR="00E46482" w:rsidRPr="00D26322">
        <w:rPr>
          <w:rFonts w:hAnsi="Times New Roman" w:hint="eastAsia"/>
          <w:color w:val="000000" w:themeColor="text1"/>
          <w:sz w:val="30"/>
          <w:szCs w:val="30"/>
        </w:rPr>
        <w:t>9</w:t>
      </w:r>
      <w:r w:rsidRPr="00D26322">
        <w:rPr>
          <w:rFonts w:hAnsi="Times New Roman"/>
          <w:color w:val="000000" w:themeColor="text1"/>
          <w:sz w:val="30"/>
          <w:szCs w:val="30"/>
        </w:rPr>
        <w:t>)</w:t>
      </w:r>
    </w:p>
    <w:p w:rsidR="00421AAF" w:rsidRPr="00D26322" w:rsidRDefault="00421AAF" w:rsidP="00643C7B">
      <w:pPr>
        <w:pStyle w:val="Default"/>
        <w:spacing w:line="500" w:lineRule="exact"/>
        <w:rPr>
          <w:rFonts w:hAnsi="Times New Roman"/>
          <w:color w:val="000000" w:themeColor="text1"/>
          <w:sz w:val="30"/>
          <w:szCs w:val="30"/>
        </w:rPr>
      </w:pPr>
      <w:r w:rsidRPr="00D26322">
        <w:rPr>
          <w:rFonts w:hAnsi="Times New Roman" w:hint="eastAsia"/>
          <w:color w:val="000000" w:themeColor="text1"/>
          <w:sz w:val="30"/>
          <w:szCs w:val="30"/>
        </w:rPr>
        <w:t xml:space="preserve">    時間</w:t>
      </w:r>
      <w:r w:rsidR="000255D1">
        <w:rPr>
          <w:rFonts w:ascii="標楷體" w:eastAsia="標楷體" w:hAnsi="標楷體" w:hint="eastAsia"/>
          <w:color w:val="000000" w:themeColor="text1"/>
          <w:sz w:val="30"/>
          <w:szCs w:val="30"/>
        </w:rPr>
        <w:t>：</w:t>
      </w:r>
      <w:r w:rsidR="00A817BA" w:rsidRPr="00D26322">
        <w:rPr>
          <w:rFonts w:hAnsi="Times New Roman" w:hint="eastAsia"/>
          <w:color w:val="000000" w:themeColor="text1"/>
          <w:sz w:val="30"/>
          <w:szCs w:val="30"/>
        </w:rPr>
        <w:t>2019</w:t>
      </w:r>
      <w:r w:rsidRPr="00D26322">
        <w:rPr>
          <w:rFonts w:hAnsi="Times New Roman" w:hint="eastAsia"/>
          <w:color w:val="000000" w:themeColor="text1"/>
          <w:sz w:val="30"/>
          <w:szCs w:val="30"/>
        </w:rPr>
        <w:t>年6月</w:t>
      </w:r>
      <w:r w:rsidR="00E46482" w:rsidRPr="00D26322">
        <w:rPr>
          <w:rFonts w:hAnsi="Times New Roman" w:hint="eastAsia"/>
          <w:color w:val="000000" w:themeColor="text1"/>
          <w:sz w:val="30"/>
          <w:szCs w:val="30"/>
        </w:rPr>
        <w:t>3</w:t>
      </w:r>
      <w:r w:rsidRPr="00D26322">
        <w:rPr>
          <w:rFonts w:hAnsi="Times New Roman" w:hint="eastAsia"/>
          <w:color w:val="000000" w:themeColor="text1"/>
          <w:sz w:val="30"/>
          <w:szCs w:val="30"/>
        </w:rPr>
        <w:t>日至6月</w:t>
      </w:r>
      <w:r w:rsidR="00E46482" w:rsidRPr="00D26322">
        <w:rPr>
          <w:rFonts w:hAnsi="Times New Roman" w:hint="eastAsia"/>
          <w:color w:val="000000" w:themeColor="text1"/>
          <w:sz w:val="30"/>
          <w:szCs w:val="30"/>
        </w:rPr>
        <w:t>6</w:t>
      </w:r>
      <w:r w:rsidRPr="00D26322">
        <w:rPr>
          <w:rFonts w:hAnsi="Times New Roman" w:hint="eastAsia"/>
          <w:color w:val="000000" w:themeColor="text1"/>
          <w:sz w:val="30"/>
          <w:szCs w:val="30"/>
        </w:rPr>
        <w:t>日</w:t>
      </w:r>
    </w:p>
    <w:p w:rsidR="00761C85" w:rsidRDefault="00421AAF" w:rsidP="00D26322">
      <w:pPr>
        <w:pStyle w:val="Default"/>
        <w:spacing w:line="500" w:lineRule="exact"/>
        <w:ind w:left="1365" w:hangingChars="455" w:hanging="1365"/>
        <w:rPr>
          <w:rFonts w:hAnsi="Times New Roman"/>
          <w:color w:val="000000" w:themeColor="text1"/>
          <w:sz w:val="30"/>
          <w:szCs w:val="30"/>
        </w:rPr>
      </w:pPr>
      <w:r w:rsidRPr="00D26322">
        <w:rPr>
          <w:rFonts w:hAnsi="Times New Roman" w:hint="eastAsia"/>
          <w:color w:val="000000" w:themeColor="text1"/>
          <w:sz w:val="30"/>
          <w:szCs w:val="30"/>
        </w:rPr>
        <w:t xml:space="preserve">    地點</w:t>
      </w:r>
      <w:r w:rsidRPr="00D26322">
        <w:rPr>
          <w:rFonts w:ascii="標楷體" w:eastAsia="標楷體" w:hAnsi="標楷體" w:hint="eastAsia"/>
          <w:color w:val="000000" w:themeColor="text1"/>
          <w:sz w:val="30"/>
          <w:szCs w:val="30"/>
        </w:rPr>
        <w:t>：</w:t>
      </w:r>
      <w:r w:rsidR="00E46482" w:rsidRPr="00D26322">
        <w:rPr>
          <w:rFonts w:hAnsi="Times New Roman" w:hint="eastAsia"/>
          <w:color w:val="000000" w:themeColor="text1"/>
          <w:sz w:val="30"/>
          <w:szCs w:val="30"/>
        </w:rPr>
        <w:t>美國賓夕法尼亞州費城</w:t>
      </w:r>
      <w:r w:rsidRPr="00D26322">
        <w:rPr>
          <w:rFonts w:hAnsi="Times New Roman" w:hint="eastAsia"/>
          <w:color w:val="000000" w:themeColor="text1"/>
          <w:sz w:val="30"/>
          <w:szCs w:val="30"/>
        </w:rPr>
        <w:t>(</w:t>
      </w:r>
      <w:proofErr w:type="spellStart"/>
      <w:r w:rsidR="00E46482" w:rsidRPr="00D26322">
        <w:rPr>
          <w:rFonts w:hAnsi="Times New Roman"/>
          <w:color w:val="000000" w:themeColor="text1"/>
          <w:sz w:val="30"/>
          <w:szCs w:val="30"/>
        </w:rPr>
        <w:t>Philadelphia,PA</w:t>
      </w:r>
      <w:proofErr w:type="spellEnd"/>
      <w:r w:rsidRPr="00D26322">
        <w:rPr>
          <w:rFonts w:hAnsi="Times New Roman" w:hint="eastAsia"/>
          <w:color w:val="000000" w:themeColor="text1"/>
          <w:sz w:val="30"/>
          <w:szCs w:val="30"/>
        </w:rPr>
        <w:t>)</w:t>
      </w:r>
    </w:p>
    <w:p w:rsidR="00D26322" w:rsidRPr="00B64E42" w:rsidRDefault="00D26322" w:rsidP="00D26322">
      <w:pPr>
        <w:pStyle w:val="Default"/>
        <w:spacing w:line="500" w:lineRule="exact"/>
        <w:ind w:left="1456" w:hangingChars="455" w:hanging="1456"/>
        <w:rPr>
          <w:rFonts w:hAnsi="Times New Roman"/>
          <w:color w:val="000000" w:themeColor="text1"/>
          <w:sz w:val="32"/>
          <w:szCs w:val="32"/>
        </w:rPr>
      </w:pPr>
    </w:p>
    <w:p w:rsidR="00421AAF" w:rsidRPr="00B64E42" w:rsidRDefault="00421AAF" w:rsidP="00643C7B">
      <w:pPr>
        <w:pStyle w:val="Default"/>
        <w:spacing w:line="500" w:lineRule="exact"/>
        <w:ind w:left="1457" w:hangingChars="455" w:hanging="1457"/>
        <w:rPr>
          <w:rFonts w:ascii="標楷體" w:eastAsia="標楷體" w:hAnsi="標楷體"/>
          <w:b/>
          <w:color w:val="000000" w:themeColor="text1"/>
          <w:sz w:val="32"/>
          <w:szCs w:val="32"/>
        </w:rPr>
      </w:pPr>
      <w:r w:rsidRPr="00B64E42">
        <w:rPr>
          <w:rFonts w:hAnsi="Times New Roman" w:hint="eastAsia"/>
          <w:b/>
          <w:color w:val="000000" w:themeColor="text1"/>
          <w:sz w:val="32"/>
          <w:szCs w:val="32"/>
        </w:rPr>
        <w:t>四</w:t>
      </w:r>
      <w:r w:rsidRPr="00B64E42">
        <w:rPr>
          <w:rFonts w:ascii="標楷體" w:eastAsia="標楷體" w:hAnsi="標楷體" w:hint="eastAsia"/>
          <w:b/>
          <w:color w:val="000000" w:themeColor="text1"/>
          <w:sz w:val="32"/>
          <w:szCs w:val="32"/>
        </w:rPr>
        <w:t>、</w:t>
      </w:r>
      <w:r w:rsidR="00E328D4">
        <w:rPr>
          <w:rFonts w:ascii="標楷體" w:eastAsia="標楷體" w:hAnsi="標楷體" w:hint="eastAsia"/>
          <w:b/>
          <w:color w:val="000000" w:themeColor="text1"/>
          <w:sz w:val="32"/>
          <w:szCs w:val="32"/>
        </w:rPr>
        <w:t>報名遴選資格</w:t>
      </w:r>
    </w:p>
    <w:p w:rsidR="00F96CD5" w:rsidRPr="00D26322" w:rsidRDefault="00F96CD5" w:rsidP="00F96CD5">
      <w:pPr>
        <w:pStyle w:val="Default"/>
        <w:spacing w:line="500" w:lineRule="exact"/>
        <w:ind w:left="707" w:hangingChars="221" w:hanging="707"/>
        <w:rPr>
          <w:rFonts w:ascii="標楷體" w:eastAsia="標楷體" w:hAnsi="標楷體"/>
          <w:color w:val="000000" w:themeColor="text1"/>
          <w:sz w:val="30"/>
          <w:szCs w:val="30"/>
        </w:rPr>
      </w:pPr>
      <w:r w:rsidRPr="00B64E42">
        <w:rPr>
          <w:rFonts w:ascii="標楷體" w:eastAsia="標楷體" w:hAnsi="標楷體" w:hint="eastAsia"/>
          <w:color w:val="000000" w:themeColor="text1"/>
          <w:sz w:val="32"/>
          <w:szCs w:val="32"/>
        </w:rPr>
        <w:t xml:space="preserve">　　</w:t>
      </w:r>
      <w:r w:rsidR="008D0D50" w:rsidRPr="00D26322">
        <w:rPr>
          <w:rFonts w:ascii="標楷體" w:eastAsia="標楷體" w:hAnsi="標楷體" w:hint="eastAsia"/>
          <w:color w:val="000000" w:themeColor="text1"/>
          <w:sz w:val="30"/>
          <w:szCs w:val="30"/>
        </w:rPr>
        <w:t>設址</w:t>
      </w:r>
      <w:r w:rsidR="0066261B" w:rsidRPr="00D26322">
        <w:rPr>
          <w:rFonts w:ascii="標楷體" w:eastAsia="標楷體" w:hAnsi="標楷體" w:hint="eastAsia"/>
          <w:color w:val="000000" w:themeColor="text1"/>
          <w:sz w:val="30"/>
          <w:szCs w:val="30"/>
        </w:rPr>
        <w:t>登記</w:t>
      </w:r>
      <w:r w:rsidRPr="00D26322">
        <w:rPr>
          <w:rFonts w:ascii="標楷體" w:eastAsia="標楷體" w:hAnsi="標楷體" w:hint="eastAsia"/>
          <w:color w:val="000000" w:themeColor="text1"/>
          <w:sz w:val="30"/>
          <w:szCs w:val="30"/>
        </w:rPr>
        <w:t>於臺北市</w:t>
      </w:r>
      <w:r w:rsidR="0066261B" w:rsidRPr="00D26322">
        <w:rPr>
          <w:rFonts w:ascii="標楷體" w:eastAsia="標楷體" w:hAnsi="標楷體" w:hint="eastAsia"/>
          <w:color w:val="000000" w:themeColor="text1"/>
          <w:sz w:val="30"/>
          <w:szCs w:val="30"/>
        </w:rPr>
        <w:t>之公司或商號</w:t>
      </w:r>
      <w:r w:rsidRPr="00D26322">
        <w:rPr>
          <w:rFonts w:ascii="標楷體" w:eastAsia="標楷體" w:hAnsi="標楷體" w:hint="eastAsia"/>
          <w:color w:val="000000" w:themeColor="text1"/>
          <w:sz w:val="30"/>
          <w:szCs w:val="30"/>
        </w:rPr>
        <w:t>，並符合下列條件之</w:t>
      </w:r>
      <w:proofErr w:type="gramStart"/>
      <w:r w:rsidRPr="00D26322">
        <w:rPr>
          <w:rFonts w:ascii="標楷體" w:eastAsia="標楷體" w:hAnsi="標楷體" w:hint="eastAsia"/>
          <w:color w:val="000000" w:themeColor="text1"/>
          <w:sz w:val="30"/>
          <w:szCs w:val="30"/>
        </w:rPr>
        <w:t>一</w:t>
      </w:r>
      <w:proofErr w:type="gramEnd"/>
      <w:r w:rsidRPr="00D26322">
        <w:rPr>
          <w:rFonts w:ascii="標楷體" w:eastAsia="標楷體" w:hAnsi="標楷體" w:hint="eastAsia"/>
          <w:color w:val="000000" w:themeColor="text1"/>
          <w:sz w:val="30"/>
          <w:szCs w:val="30"/>
        </w:rPr>
        <w:t>者：</w:t>
      </w:r>
    </w:p>
    <w:p w:rsidR="004A60FB" w:rsidRPr="00D26322" w:rsidRDefault="00D026EB" w:rsidP="00BC7AA8">
      <w:pPr>
        <w:pStyle w:val="Default"/>
        <w:numPr>
          <w:ilvl w:val="0"/>
          <w:numId w:val="5"/>
        </w:numPr>
        <w:spacing w:line="500" w:lineRule="exact"/>
        <w:rPr>
          <w:rFonts w:ascii="標楷體" w:eastAsia="標楷體" w:hAnsi="標楷體"/>
          <w:color w:val="000000" w:themeColor="text1"/>
          <w:sz w:val="30"/>
          <w:szCs w:val="30"/>
        </w:rPr>
      </w:pPr>
      <w:r w:rsidRPr="00D26322">
        <w:rPr>
          <w:rFonts w:ascii="標楷體" w:eastAsia="標楷體" w:hAnsi="標楷體" w:hint="eastAsia"/>
          <w:color w:val="000000" w:themeColor="text1"/>
          <w:sz w:val="30"/>
          <w:szCs w:val="30"/>
        </w:rPr>
        <w:t>曾獲臺北市政府產業發展局舉辦之「</w:t>
      </w:r>
      <w:proofErr w:type="gramStart"/>
      <w:r w:rsidRPr="00D26322">
        <w:rPr>
          <w:rFonts w:ascii="標楷體" w:eastAsia="標楷體" w:hAnsi="標楷體" w:hint="eastAsia"/>
          <w:color w:val="000000" w:themeColor="text1"/>
          <w:sz w:val="30"/>
          <w:szCs w:val="30"/>
        </w:rPr>
        <w:t>臺</w:t>
      </w:r>
      <w:proofErr w:type="gramEnd"/>
      <w:r w:rsidRPr="00D26322">
        <w:rPr>
          <w:rFonts w:ascii="標楷體" w:eastAsia="標楷體" w:hAnsi="標楷體" w:hint="eastAsia"/>
          <w:color w:val="000000" w:themeColor="text1"/>
          <w:sz w:val="30"/>
          <w:szCs w:val="30"/>
        </w:rPr>
        <w:t>北生技獎」競賽活動獲獎</w:t>
      </w:r>
      <w:r w:rsidR="003D52FC" w:rsidRPr="00D26322">
        <w:rPr>
          <w:rFonts w:ascii="標楷體" w:eastAsia="標楷體" w:hAnsi="標楷體" w:hint="eastAsia"/>
          <w:color w:val="000000" w:themeColor="text1"/>
          <w:sz w:val="30"/>
          <w:szCs w:val="30"/>
        </w:rPr>
        <w:t>企業</w:t>
      </w:r>
      <w:r w:rsidR="004A60FB" w:rsidRPr="00D26322">
        <w:rPr>
          <w:rFonts w:ascii="標楷體" w:eastAsia="標楷體" w:hAnsi="標楷體" w:hint="eastAsia"/>
          <w:color w:val="000000" w:themeColor="text1"/>
          <w:sz w:val="30"/>
          <w:szCs w:val="30"/>
        </w:rPr>
        <w:t>。</w:t>
      </w:r>
    </w:p>
    <w:p w:rsidR="00761C85" w:rsidRPr="00D26322" w:rsidRDefault="00B67ACA" w:rsidP="00BC7AA8">
      <w:pPr>
        <w:pStyle w:val="Default"/>
        <w:numPr>
          <w:ilvl w:val="0"/>
          <w:numId w:val="5"/>
        </w:numPr>
        <w:spacing w:line="500" w:lineRule="exact"/>
        <w:rPr>
          <w:rFonts w:ascii="標楷體" w:eastAsia="標楷體" w:hAnsi="標楷體"/>
          <w:color w:val="000000" w:themeColor="text1"/>
          <w:sz w:val="30"/>
          <w:szCs w:val="30"/>
        </w:rPr>
      </w:pPr>
      <w:r w:rsidRPr="00D26322">
        <w:rPr>
          <w:rFonts w:ascii="標楷體" w:eastAsia="標楷體" w:hAnsi="標楷體" w:hint="eastAsia"/>
          <w:color w:val="000000" w:themeColor="text1"/>
          <w:sz w:val="30"/>
          <w:szCs w:val="30"/>
        </w:rPr>
        <w:t>曾</w:t>
      </w:r>
      <w:r w:rsidR="00C45BCC" w:rsidRPr="00D26322">
        <w:rPr>
          <w:rFonts w:ascii="標楷體" w:eastAsia="標楷體" w:hAnsi="標楷體" w:hint="eastAsia"/>
          <w:color w:val="000000" w:themeColor="text1"/>
          <w:sz w:val="30"/>
          <w:szCs w:val="30"/>
        </w:rPr>
        <w:t>獲</w:t>
      </w:r>
      <w:r w:rsidRPr="00D26322">
        <w:rPr>
          <w:rFonts w:ascii="標楷體" w:eastAsia="標楷體" w:hAnsi="標楷體" w:hint="eastAsia"/>
          <w:color w:val="000000" w:themeColor="text1"/>
          <w:sz w:val="30"/>
          <w:szCs w:val="30"/>
        </w:rPr>
        <w:t>臺北市政府產業發展</w:t>
      </w:r>
      <w:r w:rsidRPr="00D26322">
        <w:rPr>
          <w:rFonts w:hAnsi="Times New Roman" w:hint="eastAsia"/>
          <w:color w:val="000000" w:themeColor="text1"/>
          <w:sz w:val="30"/>
          <w:szCs w:val="30"/>
        </w:rPr>
        <w:t>局</w:t>
      </w:r>
      <w:r w:rsidRPr="00D26322">
        <w:rPr>
          <w:rFonts w:ascii="標楷體" w:eastAsia="標楷體" w:hAnsi="標楷體" w:hint="eastAsia"/>
          <w:color w:val="000000" w:themeColor="text1"/>
          <w:sz w:val="30"/>
          <w:szCs w:val="30"/>
        </w:rPr>
        <w:t>「</w:t>
      </w:r>
      <w:r w:rsidRPr="00D26322">
        <w:rPr>
          <w:rFonts w:hAnsi="Times New Roman" w:hint="eastAsia"/>
          <w:color w:val="000000" w:themeColor="text1"/>
          <w:sz w:val="30"/>
          <w:szCs w:val="30"/>
        </w:rPr>
        <w:t>臺北市產業獎勵補助計畫</w:t>
      </w:r>
      <w:r w:rsidRPr="00D26322">
        <w:rPr>
          <w:rFonts w:ascii="標楷體" w:eastAsia="標楷體" w:hAnsi="標楷體" w:hint="eastAsia"/>
          <w:color w:val="000000" w:themeColor="text1"/>
          <w:sz w:val="30"/>
          <w:szCs w:val="30"/>
        </w:rPr>
        <w:t>」相關獎</w:t>
      </w:r>
      <w:r w:rsidR="00CE5BE1" w:rsidRPr="00D26322">
        <w:rPr>
          <w:rFonts w:ascii="標楷體" w:eastAsia="標楷體" w:hAnsi="標楷體" w:hint="eastAsia"/>
          <w:color w:val="000000" w:themeColor="text1"/>
          <w:sz w:val="30"/>
          <w:szCs w:val="30"/>
        </w:rPr>
        <w:t>勵</w:t>
      </w:r>
      <w:r w:rsidRPr="00D26322">
        <w:rPr>
          <w:rFonts w:hAnsi="Times New Roman" w:hint="eastAsia"/>
          <w:color w:val="000000" w:themeColor="text1"/>
          <w:sz w:val="30"/>
          <w:szCs w:val="30"/>
        </w:rPr>
        <w:t>補助</w:t>
      </w:r>
      <w:r w:rsidR="00CB6738" w:rsidRPr="00D26322">
        <w:rPr>
          <w:rFonts w:hAnsi="Times New Roman" w:hint="eastAsia"/>
          <w:color w:val="000000" w:themeColor="text1"/>
          <w:sz w:val="30"/>
          <w:szCs w:val="30"/>
        </w:rPr>
        <w:t>之</w:t>
      </w:r>
      <w:r w:rsidRPr="00D26322">
        <w:rPr>
          <w:rFonts w:hAnsi="Times New Roman" w:hint="eastAsia"/>
          <w:color w:val="000000" w:themeColor="text1"/>
          <w:sz w:val="30"/>
          <w:szCs w:val="30"/>
        </w:rPr>
        <w:t>生技企業</w:t>
      </w:r>
      <w:r w:rsidR="00B515E0" w:rsidRPr="00D26322">
        <w:rPr>
          <w:rFonts w:hAnsi="Times New Roman" w:hint="eastAsia"/>
          <w:color w:val="000000" w:themeColor="text1"/>
          <w:sz w:val="30"/>
          <w:szCs w:val="30"/>
        </w:rPr>
        <w:t>。</w:t>
      </w:r>
    </w:p>
    <w:p w:rsidR="00D26322" w:rsidRPr="00D26322" w:rsidRDefault="00D26322" w:rsidP="00D26322">
      <w:pPr>
        <w:pStyle w:val="Default"/>
        <w:spacing w:line="500" w:lineRule="exact"/>
        <w:ind w:left="1050"/>
        <w:rPr>
          <w:rFonts w:ascii="標楷體" w:eastAsia="標楷體" w:hAnsi="標楷體"/>
          <w:color w:val="000000" w:themeColor="text1"/>
          <w:sz w:val="30"/>
          <w:szCs w:val="30"/>
        </w:rPr>
      </w:pPr>
    </w:p>
    <w:p w:rsidR="00D026EB" w:rsidRPr="00B64E42" w:rsidRDefault="00D026EB" w:rsidP="00643C7B">
      <w:pPr>
        <w:pStyle w:val="Default"/>
        <w:spacing w:line="500" w:lineRule="exact"/>
        <w:ind w:left="1457" w:hangingChars="455" w:hanging="1457"/>
        <w:rPr>
          <w:rFonts w:hAnsi="Times New Roman"/>
          <w:b/>
          <w:color w:val="000000" w:themeColor="text1"/>
          <w:sz w:val="32"/>
          <w:szCs w:val="32"/>
        </w:rPr>
      </w:pPr>
      <w:r w:rsidRPr="00B64E42">
        <w:rPr>
          <w:rFonts w:hAnsi="Times New Roman" w:hint="eastAsia"/>
          <w:b/>
          <w:color w:val="000000" w:themeColor="text1"/>
          <w:sz w:val="32"/>
          <w:szCs w:val="32"/>
        </w:rPr>
        <w:t>五</w:t>
      </w:r>
      <w:r w:rsidRPr="00B64E42">
        <w:rPr>
          <w:rFonts w:ascii="標楷體" w:eastAsia="標楷體" w:hAnsi="標楷體" w:hint="eastAsia"/>
          <w:b/>
          <w:color w:val="000000" w:themeColor="text1"/>
          <w:sz w:val="32"/>
          <w:szCs w:val="32"/>
        </w:rPr>
        <w:t>、</w:t>
      </w:r>
      <w:r w:rsidRPr="00B64E42">
        <w:rPr>
          <w:rFonts w:hAnsi="Times New Roman" w:hint="eastAsia"/>
          <w:b/>
          <w:color w:val="000000" w:themeColor="text1"/>
          <w:sz w:val="32"/>
          <w:szCs w:val="32"/>
        </w:rPr>
        <w:t>報名作業</w:t>
      </w:r>
    </w:p>
    <w:p w:rsidR="00D026EB" w:rsidRDefault="00D026EB" w:rsidP="00E12D23">
      <w:pPr>
        <w:pStyle w:val="Default"/>
        <w:numPr>
          <w:ilvl w:val="0"/>
          <w:numId w:val="11"/>
        </w:numPr>
        <w:spacing w:line="500" w:lineRule="exact"/>
        <w:rPr>
          <w:rFonts w:ascii="標楷體" w:eastAsia="標楷體" w:hAnsi="標楷體"/>
          <w:color w:val="000000" w:themeColor="text1"/>
          <w:sz w:val="30"/>
          <w:szCs w:val="30"/>
        </w:rPr>
      </w:pPr>
      <w:r w:rsidRPr="006C4116">
        <w:rPr>
          <w:rFonts w:hAnsi="Times New Roman" w:hint="eastAsia"/>
          <w:color w:val="000000" w:themeColor="text1"/>
          <w:sz w:val="30"/>
          <w:szCs w:val="30"/>
        </w:rPr>
        <w:t>報名時間</w:t>
      </w:r>
      <w:r w:rsidRPr="006C4116">
        <w:rPr>
          <w:rFonts w:ascii="標楷體" w:eastAsia="標楷體" w:hAnsi="標楷體" w:hint="eastAsia"/>
          <w:color w:val="000000" w:themeColor="text1"/>
          <w:sz w:val="30"/>
          <w:szCs w:val="30"/>
        </w:rPr>
        <w:t>：</w:t>
      </w:r>
      <w:r w:rsidRPr="006C4116">
        <w:rPr>
          <w:rFonts w:hAnsi="Times New Roman" w:hint="eastAsia"/>
          <w:b/>
          <w:color w:val="000000" w:themeColor="text1"/>
          <w:sz w:val="30"/>
          <w:szCs w:val="30"/>
          <w:highlight w:val="lightGray"/>
        </w:rPr>
        <w:t>即日起至107年</w:t>
      </w:r>
      <w:r w:rsidR="000B265A" w:rsidRPr="006C4116">
        <w:rPr>
          <w:rFonts w:hAnsi="Times New Roman" w:hint="eastAsia"/>
          <w:b/>
          <w:color w:val="000000" w:themeColor="text1"/>
          <w:sz w:val="30"/>
          <w:szCs w:val="30"/>
          <w:highlight w:val="lightGray"/>
        </w:rPr>
        <w:t>11</w:t>
      </w:r>
      <w:r w:rsidRPr="006C4116">
        <w:rPr>
          <w:rFonts w:hAnsi="Times New Roman" w:hint="eastAsia"/>
          <w:b/>
          <w:color w:val="000000" w:themeColor="text1"/>
          <w:sz w:val="30"/>
          <w:szCs w:val="30"/>
          <w:highlight w:val="lightGray"/>
        </w:rPr>
        <w:t>月</w:t>
      </w:r>
      <w:r w:rsidR="00FC0B58" w:rsidRPr="006C4116">
        <w:rPr>
          <w:rFonts w:hAnsi="Times New Roman" w:hint="eastAsia"/>
          <w:b/>
          <w:color w:val="000000" w:themeColor="text1"/>
          <w:sz w:val="30"/>
          <w:szCs w:val="30"/>
          <w:highlight w:val="lightGray"/>
        </w:rPr>
        <w:t>30</w:t>
      </w:r>
      <w:r w:rsidRPr="006C4116">
        <w:rPr>
          <w:rFonts w:hAnsi="Times New Roman" w:hint="eastAsia"/>
          <w:b/>
          <w:color w:val="000000" w:themeColor="text1"/>
          <w:sz w:val="30"/>
          <w:szCs w:val="30"/>
          <w:highlight w:val="lightGray"/>
        </w:rPr>
        <w:t>日止</w:t>
      </w:r>
      <w:r w:rsidRPr="006C4116">
        <w:rPr>
          <w:rFonts w:ascii="標楷體" w:eastAsia="標楷體" w:hAnsi="標楷體" w:hint="eastAsia"/>
          <w:color w:val="000000" w:themeColor="text1"/>
          <w:sz w:val="30"/>
          <w:szCs w:val="30"/>
        </w:rPr>
        <w:t>。請以掛號寄送，</w:t>
      </w:r>
      <w:r w:rsidRPr="006C4116">
        <w:rPr>
          <w:rFonts w:hAnsi="Times New Roman" w:hint="eastAsia"/>
          <w:color w:val="000000" w:themeColor="text1"/>
          <w:sz w:val="30"/>
          <w:szCs w:val="30"/>
        </w:rPr>
        <w:t>以郵戳為</w:t>
      </w:r>
      <w:proofErr w:type="gramStart"/>
      <w:r w:rsidRPr="006C4116">
        <w:rPr>
          <w:rFonts w:hAnsi="Times New Roman" w:hint="eastAsia"/>
          <w:color w:val="000000" w:themeColor="text1"/>
          <w:sz w:val="30"/>
          <w:szCs w:val="30"/>
        </w:rPr>
        <w:t>憑</w:t>
      </w:r>
      <w:proofErr w:type="gramEnd"/>
      <w:r w:rsidRPr="006C4116">
        <w:rPr>
          <w:rFonts w:ascii="標楷體" w:eastAsia="標楷體" w:hAnsi="標楷體" w:hint="eastAsia"/>
          <w:color w:val="000000" w:themeColor="text1"/>
          <w:sz w:val="30"/>
          <w:szCs w:val="30"/>
        </w:rPr>
        <w:t>，</w:t>
      </w:r>
      <w:r w:rsidRPr="006C4116">
        <w:rPr>
          <w:rFonts w:hAnsi="Times New Roman" w:hint="eastAsia"/>
          <w:color w:val="000000" w:themeColor="text1"/>
          <w:sz w:val="30"/>
          <w:szCs w:val="30"/>
        </w:rPr>
        <w:t>逾期恕不受理</w:t>
      </w:r>
      <w:r w:rsidRPr="006C4116">
        <w:rPr>
          <w:rFonts w:ascii="標楷體" w:eastAsia="標楷體" w:hAnsi="標楷體" w:hint="eastAsia"/>
          <w:color w:val="000000" w:themeColor="text1"/>
          <w:sz w:val="30"/>
          <w:szCs w:val="30"/>
        </w:rPr>
        <w:t>。</w:t>
      </w:r>
    </w:p>
    <w:p w:rsidR="00D026EB" w:rsidRPr="00E12D23" w:rsidRDefault="00D026EB" w:rsidP="00E12D23">
      <w:pPr>
        <w:pStyle w:val="Default"/>
        <w:numPr>
          <w:ilvl w:val="0"/>
          <w:numId w:val="11"/>
        </w:numPr>
        <w:spacing w:line="500" w:lineRule="exact"/>
        <w:rPr>
          <w:rFonts w:ascii="標楷體" w:eastAsia="標楷體" w:hAnsi="標楷體"/>
          <w:color w:val="000000" w:themeColor="text1"/>
          <w:sz w:val="30"/>
          <w:szCs w:val="30"/>
        </w:rPr>
      </w:pPr>
      <w:r w:rsidRPr="00E12D23">
        <w:rPr>
          <w:rFonts w:ascii="標楷體" w:eastAsia="標楷體" w:hAnsi="標楷體" w:hint="eastAsia"/>
          <w:color w:val="000000" w:themeColor="text1"/>
          <w:sz w:val="30"/>
          <w:szCs w:val="30"/>
        </w:rPr>
        <w:t>報名方式：</w:t>
      </w:r>
    </w:p>
    <w:p w:rsidR="00D026EB" w:rsidRPr="00D26322" w:rsidRDefault="00D026EB" w:rsidP="009A1B89">
      <w:pPr>
        <w:pStyle w:val="Default"/>
        <w:numPr>
          <w:ilvl w:val="0"/>
          <w:numId w:val="16"/>
        </w:numPr>
        <w:spacing w:line="500" w:lineRule="exact"/>
        <w:ind w:left="1134" w:hanging="425"/>
        <w:rPr>
          <w:rFonts w:ascii="標楷體" w:eastAsia="標楷體" w:hAnsi="標楷體"/>
          <w:color w:val="000000" w:themeColor="text1"/>
          <w:sz w:val="30"/>
          <w:szCs w:val="30"/>
          <w:u w:val="single"/>
        </w:rPr>
      </w:pPr>
      <w:r w:rsidRPr="00D26322">
        <w:rPr>
          <w:rFonts w:ascii="標楷體" w:eastAsia="標楷體" w:hAnsi="標楷體" w:hint="eastAsia"/>
          <w:color w:val="000000" w:themeColor="text1"/>
          <w:sz w:val="30"/>
          <w:szCs w:val="30"/>
        </w:rPr>
        <w:t>報名資料</w:t>
      </w:r>
      <w:r w:rsidR="00B10AEA">
        <w:rPr>
          <w:rFonts w:ascii="標楷體" w:eastAsia="標楷體" w:hAnsi="標楷體" w:hint="eastAsia"/>
          <w:color w:val="000000" w:themeColor="text1"/>
          <w:sz w:val="30"/>
          <w:szCs w:val="30"/>
        </w:rPr>
        <w:t>請</w:t>
      </w:r>
      <w:r w:rsidRPr="00D26322">
        <w:rPr>
          <w:rFonts w:ascii="標楷體" w:eastAsia="標楷體" w:hAnsi="標楷體" w:hint="eastAsia"/>
          <w:color w:val="000000" w:themeColor="text1"/>
          <w:sz w:val="30"/>
          <w:szCs w:val="30"/>
        </w:rPr>
        <w:t>至臺北市政府產業發展局網站下載：</w:t>
      </w:r>
      <w:r w:rsidR="005D3600" w:rsidRPr="00D26322">
        <w:rPr>
          <w:rFonts w:ascii="標楷體" w:eastAsia="標楷體" w:hAnsi="標楷體" w:hint="eastAsia"/>
          <w:color w:val="000000" w:themeColor="text1"/>
          <w:sz w:val="30"/>
          <w:szCs w:val="30"/>
        </w:rPr>
        <w:t xml:space="preserve"> </w:t>
      </w:r>
      <w:r w:rsidR="008F3C2B" w:rsidRPr="00D26322">
        <w:rPr>
          <w:rFonts w:ascii="標楷體" w:eastAsia="標楷體" w:hAnsi="標楷體"/>
          <w:color w:val="000000" w:themeColor="text1"/>
          <w:sz w:val="30"/>
          <w:szCs w:val="30"/>
          <w:u w:val="single"/>
        </w:rPr>
        <w:t>http://www.doed.gov.taipei/</w:t>
      </w:r>
    </w:p>
    <w:p w:rsidR="00D026EB" w:rsidRDefault="00D026EB" w:rsidP="009A1B89">
      <w:pPr>
        <w:pStyle w:val="Default"/>
        <w:numPr>
          <w:ilvl w:val="0"/>
          <w:numId w:val="16"/>
        </w:numPr>
        <w:spacing w:line="500" w:lineRule="exact"/>
        <w:ind w:left="1134" w:hanging="425"/>
        <w:rPr>
          <w:rFonts w:ascii="標楷體" w:eastAsia="標楷體" w:hAnsi="標楷體"/>
          <w:color w:val="000000" w:themeColor="text1"/>
          <w:sz w:val="30"/>
          <w:szCs w:val="30"/>
        </w:rPr>
      </w:pPr>
      <w:r w:rsidRPr="00D26322">
        <w:rPr>
          <w:rFonts w:ascii="標楷體" w:eastAsia="標楷體" w:hAnsi="標楷體" w:hint="eastAsia"/>
          <w:color w:val="000000" w:themeColor="text1"/>
          <w:sz w:val="30"/>
          <w:szCs w:val="30"/>
        </w:rPr>
        <w:t>參選者須繳交以下報名資料</w:t>
      </w:r>
    </w:p>
    <w:p w:rsidR="00865E51" w:rsidRDefault="0087058F" w:rsidP="00B4676D">
      <w:pPr>
        <w:pStyle w:val="Default"/>
        <w:numPr>
          <w:ilvl w:val="0"/>
          <w:numId w:val="18"/>
        </w:numPr>
        <w:spacing w:line="500" w:lineRule="exact"/>
        <w:rPr>
          <w:rFonts w:ascii="標楷體" w:eastAsia="標楷體" w:hAnsi="標楷體"/>
          <w:color w:val="000000" w:themeColor="text1"/>
          <w:sz w:val="30"/>
          <w:szCs w:val="30"/>
        </w:rPr>
      </w:pPr>
      <w:r w:rsidRPr="00B4676D">
        <w:rPr>
          <w:rFonts w:ascii="標楷體" w:eastAsia="標楷體" w:hAnsi="標楷體" w:hint="eastAsia"/>
          <w:color w:val="000000" w:themeColor="text1"/>
          <w:sz w:val="30"/>
          <w:szCs w:val="30"/>
        </w:rPr>
        <w:t>公司登記證明文件影本</w:t>
      </w:r>
    </w:p>
    <w:p w:rsidR="0087058F" w:rsidRDefault="0087058F" w:rsidP="00B4676D">
      <w:pPr>
        <w:pStyle w:val="Default"/>
        <w:numPr>
          <w:ilvl w:val="0"/>
          <w:numId w:val="18"/>
        </w:numPr>
        <w:spacing w:line="500" w:lineRule="exact"/>
        <w:rPr>
          <w:rFonts w:ascii="標楷體" w:eastAsia="標楷體" w:hAnsi="標楷體"/>
          <w:color w:val="000000" w:themeColor="text1"/>
          <w:sz w:val="30"/>
          <w:szCs w:val="30"/>
        </w:rPr>
      </w:pPr>
      <w:r w:rsidRPr="00B4676D">
        <w:rPr>
          <w:rFonts w:ascii="標楷體" w:eastAsia="標楷體" w:hAnsi="標楷體" w:hint="eastAsia"/>
          <w:color w:val="000000" w:themeColor="text1"/>
          <w:sz w:val="30"/>
          <w:szCs w:val="30"/>
        </w:rPr>
        <w:t>2019北美生物科技展(2019 BIO)-「</w:t>
      </w:r>
      <w:proofErr w:type="gramStart"/>
      <w:r w:rsidRPr="00B4676D">
        <w:rPr>
          <w:rFonts w:ascii="標楷體" w:eastAsia="標楷體" w:hAnsi="標楷體" w:hint="eastAsia"/>
          <w:color w:val="000000" w:themeColor="text1"/>
          <w:sz w:val="30"/>
          <w:szCs w:val="30"/>
        </w:rPr>
        <w:t>臺</w:t>
      </w:r>
      <w:proofErr w:type="gramEnd"/>
      <w:r w:rsidRPr="00B4676D">
        <w:rPr>
          <w:rFonts w:ascii="標楷體" w:eastAsia="標楷體" w:hAnsi="標楷體" w:hint="eastAsia"/>
          <w:color w:val="000000" w:themeColor="text1"/>
          <w:sz w:val="30"/>
          <w:szCs w:val="30"/>
        </w:rPr>
        <w:t>北展示區」遴選同意書【附件1】</w:t>
      </w:r>
    </w:p>
    <w:p w:rsidR="0087058F" w:rsidRDefault="0087058F" w:rsidP="00B4676D">
      <w:pPr>
        <w:pStyle w:val="Default"/>
        <w:numPr>
          <w:ilvl w:val="0"/>
          <w:numId w:val="18"/>
        </w:numPr>
        <w:spacing w:line="500" w:lineRule="exact"/>
        <w:rPr>
          <w:rFonts w:ascii="標楷體" w:eastAsia="標楷體" w:hAnsi="標楷體"/>
          <w:color w:val="000000" w:themeColor="text1"/>
          <w:sz w:val="30"/>
          <w:szCs w:val="30"/>
        </w:rPr>
      </w:pPr>
      <w:r w:rsidRPr="00B4676D">
        <w:rPr>
          <w:rFonts w:ascii="標楷體" w:eastAsia="標楷體" w:hAnsi="標楷體" w:hint="eastAsia"/>
          <w:color w:val="000000" w:themeColor="text1"/>
          <w:sz w:val="30"/>
          <w:szCs w:val="30"/>
        </w:rPr>
        <w:t>2019北美生物科技展(2019 BIO)-「</w:t>
      </w:r>
      <w:proofErr w:type="gramStart"/>
      <w:r w:rsidRPr="00B4676D">
        <w:rPr>
          <w:rFonts w:ascii="標楷體" w:eastAsia="標楷體" w:hAnsi="標楷體" w:hint="eastAsia"/>
          <w:color w:val="000000" w:themeColor="text1"/>
          <w:sz w:val="30"/>
          <w:szCs w:val="30"/>
        </w:rPr>
        <w:t>臺</w:t>
      </w:r>
      <w:proofErr w:type="gramEnd"/>
      <w:r w:rsidRPr="00B4676D">
        <w:rPr>
          <w:rFonts w:ascii="標楷體" w:eastAsia="標楷體" w:hAnsi="標楷體" w:hint="eastAsia"/>
          <w:color w:val="000000" w:themeColor="text1"/>
          <w:sz w:val="30"/>
          <w:szCs w:val="30"/>
        </w:rPr>
        <w:t>北展示區」廠商遴選申請書【附件</w:t>
      </w:r>
      <w:r w:rsidRPr="00B4676D">
        <w:rPr>
          <w:rFonts w:ascii="標楷體" w:eastAsia="標楷體" w:hAnsi="標楷體"/>
          <w:color w:val="000000" w:themeColor="text1"/>
          <w:sz w:val="30"/>
          <w:szCs w:val="30"/>
        </w:rPr>
        <w:t>2</w:t>
      </w:r>
      <w:r w:rsidRPr="00B4676D">
        <w:rPr>
          <w:rFonts w:ascii="標楷體" w:eastAsia="標楷體" w:hAnsi="標楷體" w:hint="eastAsia"/>
          <w:color w:val="000000" w:themeColor="text1"/>
          <w:sz w:val="30"/>
          <w:szCs w:val="30"/>
        </w:rPr>
        <w:t>】</w:t>
      </w:r>
    </w:p>
    <w:p w:rsidR="00865E51" w:rsidRDefault="00865E51" w:rsidP="00B4676D">
      <w:pPr>
        <w:pStyle w:val="Default"/>
        <w:numPr>
          <w:ilvl w:val="0"/>
          <w:numId w:val="18"/>
        </w:numPr>
        <w:spacing w:line="500" w:lineRule="exact"/>
        <w:rPr>
          <w:rFonts w:ascii="標楷體" w:eastAsia="標楷體" w:hAnsi="標楷體"/>
          <w:color w:val="000000" w:themeColor="text1"/>
          <w:sz w:val="30"/>
          <w:szCs w:val="30"/>
        </w:rPr>
      </w:pPr>
      <w:r w:rsidRPr="00B4676D">
        <w:rPr>
          <w:rFonts w:ascii="標楷體" w:eastAsia="標楷體" w:hAnsi="標楷體" w:hint="eastAsia"/>
          <w:color w:val="000000" w:themeColor="text1"/>
          <w:sz w:val="30"/>
          <w:szCs w:val="30"/>
        </w:rPr>
        <w:lastRenderedPageBreak/>
        <w:t>參考資料</w:t>
      </w:r>
      <w:r w:rsidRPr="00B4676D">
        <w:rPr>
          <w:rFonts w:ascii="標楷體" w:eastAsia="標楷體" w:hAnsi="標楷體"/>
          <w:color w:val="000000" w:themeColor="text1"/>
          <w:sz w:val="30"/>
          <w:szCs w:val="30"/>
        </w:rPr>
        <w:t>(</w:t>
      </w:r>
      <w:r w:rsidR="00DA1DB8" w:rsidRPr="00B4676D">
        <w:rPr>
          <w:rFonts w:ascii="標楷體" w:eastAsia="標楷體" w:hAnsi="標楷體" w:hint="eastAsia"/>
          <w:color w:val="000000" w:themeColor="text1"/>
          <w:sz w:val="30"/>
          <w:szCs w:val="30"/>
        </w:rPr>
        <w:t>產品照片或廣宣資料或其他具公信力有利遴</w:t>
      </w:r>
      <w:r w:rsidRPr="00B4676D">
        <w:rPr>
          <w:rFonts w:ascii="標楷體" w:eastAsia="標楷體" w:hAnsi="標楷體" w:hint="eastAsia"/>
          <w:color w:val="000000" w:themeColor="text1"/>
          <w:sz w:val="30"/>
          <w:szCs w:val="30"/>
        </w:rPr>
        <w:t>選之資料，如產品或技術之佐證資料</w:t>
      </w:r>
      <w:r w:rsidR="003D2D21" w:rsidRPr="00B4676D">
        <w:rPr>
          <w:rFonts w:ascii="標楷體" w:eastAsia="標楷體" w:hAnsi="標楷體" w:hint="eastAsia"/>
          <w:color w:val="000000" w:themeColor="text1"/>
          <w:sz w:val="30"/>
          <w:szCs w:val="30"/>
        </w:rPr>
        <w:t>、技轉授權之合約封面或其他</w:t>
      </w:r>
      <w:r w:rsidRPr="00B4676D">
        <w:rPr>
          <w:rFonts w:ascii="標楷體" w:eastAsia="標楷體" w:hAnsi="標楷體" w:hint="eastAsia"/>
          <w:color w:val="000000" w:themeColor="text1"/>
          <w:sz w:val="30"/>
          <w:szCs w:val="30"/>
        </w:rPr>
        <w:t>專利等相關申請或獲證文件影本等。</w:t>
      </w:r>
      <w:r w:rsidRPr="00B4676D">
        <w:rPr>
          <w:rFonts w:ascii="標楷體" w:eastAsia="標楷體" w:hAnsi="標楷體"/>
          <w:color w:val="000000" w:themeColor="text1"/>
          <w:sz w:val="30"/>
          <w:szCs w:val="30"/>
        </w:rPr>
        <w:t>)</w:t>
      </w:r>
    </w:p>
    <w:p w:rsidR="00B9349D" w:rsidRPr="00B4676D" w:rsidRDefault="00B9349D" w:rsidP="00B4676D">
      <w:pPr>
        <w:pStyle w:val="Default"/>
        <w:numPr>
          <w:ilvl w:val="0"/>
          <w:numId w:val="18"/>
        </w:numPr>
        <w:spacing w:line="500" w:lineRule="exact"/>
        <w:rPr>
          <w:rFonts w:ascii="標楷體" w:eastAsia="標楷體" w:hAnsi="標楷體"/>
          <w:color w:val="000000" w:themeColor="text1"/>
          <w:sz w:val="30"/>
          <w:szCs w:val="30"/>
        </w:rPr>
      </w:pPr>
      <w:r w:rsidRPr="00B4676D">
        <w:rPr>
          <w:rFonts w:ascii="標楷體" w:eastAsia="標楷體" w:hAnsi="標楷體" w:hint="eastAsia"/>
          <w:color w:val="000000" w:themeColor="text1"/>
          <w:sz w:val="30"/>
          <w:szCs w:val="30"/>
        </w:rPr>
        <w:t>最近二年之資產負債表及營利事業所得稅結算申報書影本(需經稅捐機關簽章或附網路申報回執聯)。</w:t>
      </w:r>
    </w:p>
    <w:p w:rsidR="008D5796" w:rsidRDefault="00865E51" w:rsidP="009A1B89">
      <w:pPr>
        <w:pStyle w:val="Default"/>
        <w:numPr>
          <w:ilvl w:val="0"/>
          <w:numId w:val="16"/>
        </w:numPr>
        <w:spacing w:line="500" w:lineRule="exact"/>
        <w:ind w:left="1134" w:hanging="425"/>
        <w:rPr>
          <w:rFonts w:ascii="標楷體" w:eastAsia="標楷體" w:hAnsi="標楷體"/>
          <w:color w:val="000000" w:themeColor="text1"/>
          <w:sz w:val="30"/>
          <w:szCs w:val="30"/>
        </w:rPr>
      </w:pPr>
      <w:r w:rsidRPr="00D26322">
        <w:rPr>
          <w:rFonts w:ascii="標楷體" w:eastAsia="標楷體" w:hAnsi="標楷體" w:hint="eastAsia"/>
          <w:color w:val="000000" w:themeColor="text1"/>
          <w:sz w:val="30"/>
          <w:szCs w:val="30"/>
        </w:rPr>
        <w:t>上述報名資料請以</w:t>
      </w:r>
      <w:r w:rsidRPr="00D26322">
        <w:rPr>
          <w:rFonts w:ascii="標楷體" w:eastAsia="標楷體" w:hAnsi="標楷體"/>
          <w:color w:val="000000" w:themeColor="text1"/>
          <w:sz w:val="30"/>
          <w:szCs w:val="30"/>
        </w:rPr>
        <w:t>A4</w:t>
      </w:r>
      <w:r w:rsidRPr="00D26322">
        <w:rPr>
          <w:rFonts w:ascii="標楷體" w:eastAsia="標楷體" w:hAnsi="標楷體" w:hint="eastAsia"/>
          <w:color w:val="000000" w:themeColor="text1"/>
          <w:sz w:val="30"/>
          <w:szCs w:val="30"/>
        </w:rPr>
        <w:t>規格、依上述順序靠左裝訂成冊</w:t>
      </w:r>
      <w:r w:rsidRPr="00D26322">
        <w:rPr>
          <w:rFonts w:ascii="標楷體" w:eastAsia="標楷體" w:hAnsi="標楷體"/>
          <w:b/>
          <w:bCs/>
          <w:color w:val="000000" w:themeColor="text1"/>
          <w:sz w:val="30"/>
          <w:szCs w:val="30"/>
        </w:rPr>
        <w:t>(1)~(</w:t>
      </w:r>
      <w:r w:rsidR="00402BF5" w:rsidRPr="00D26322">
        <w:rPr>
          <w:rFonts w:ascii="標楷體" w:eastAsia="標楷體" w:hAnsi="標楷體" w:hint="eastAsia"/>
          <w:b/>
          <w:bCs/>
          <w:color w:val="000000" w:themeColor="text1"/>
          <w:sz w:val="30"/>
          <w:szCs w:val="30"/>
        </w:rPr>
        <w:t>2</w:t>
      </w:r>
      <w:r w:rsidRPr="00D26322">
        <w:rPr>
          <w:rFonts w:ascii="標楷體" w:eastAsia="標楷體" w:hAnsi="標楷體"/>
          <w:b/>
          <w:bCs/>
          <w:color w:val="000000" w:themeColor="text1"/>
          <w:sz w:val="30"/>
          <w:szCs w:val="30"/>
        </w:rPr>
        <w:t>)</w:t>
      </w:r>
      <w:r w:rsidRPr="00D26322">
        <w:rPr>
          <w:rFonts w:ascii="標楷體" w:eastAsia="標楷體" w:hAnsi="標楷體" w:hint="eastAsia"/>
          <w:color w:val="000000" w:themeColor="text1"/>
          <w:sz w:val="30"/>
          <w:szCs w:val="30"/>
        </w:rPr>
        <w:t>為資格證明文件請準備</w:t>
      </w:r>
      <w:r w:rsidRPr="00D26322">
        <w:rPr>
          <w:rFonts w:ascii="標楷體" w:eastAsia="標楷體" w:hAnsi="標楷體"/>
          <w:b/>
          <w:bCs/>
          <w:color w:val="000000" w:themeColor="text1"/>
          <w:sz w:val="30"/>
          <w:szCs w:val="30"/>
        </w:rPr>
        <w:t>1</w:t>
      </w:r>
      <w:r w:rsidRPr="00D26322">
        <w:rPr>
          <w:rFonts w:ascii="標楷體" w:eastAsia="標楷體" w:hAnsi="標楷體" w:hint="eastAsia"/>
          <w:color w:val="000000" w:themeColor="text1"/>
          <w:sz w:val="30"/>
          <w:szCs w:val="30"/>
        </w:rPr>
        <w:t>份；</w:t>
      </w:r>
      <w:r w:rsidRPr="00D26322">
        <w:rPr>
          <w:rFonts w:ascii="標楷體" w:eastAsia="標楷體" w:hAnsi="標楷體"/>
          <w:b/>
          <w:bCs/>
          <w:color w:val="000000" w:themeColor="text1"/>
          <w:sz w:val="30"/>
          <w:szCs w:val="30"/>
        </w:rPr>
        <w:t>(</w:t>
      </w:r>
      <w:r w:rsidR="00402BF5" w:rsidRPr="00D26322">
        <w:rPr>
          <w:rFonts w:ascii="標楷體" w:eastAsia="標楷體" w:hAnsi="標楷體" w:hint="eastAsia"/>
          <w:b/>
          <w:bCs/>
          <w:color w:val="000000" w:themeColor="text1"/>
          <w:sz w:val="30"/>
          <w:szCs w:val="30"/>
        </w:rPr>
        <w:t>3</w:t>
      </w:r>
      <w:r w:rsidRPr="00D26322">
        <w:rPr>
          <w:rFonts w:ascii="標楷體" w:eastAsia="標楷體" w:hAnsi="標楷體"/>
          <w:b/>
          <w:bCs/>
          <w:color w:val="000000" w:themeColor="text1"/>
          <w:sz w:val="30"/>
          <w:szCs w:val="30"/>
        </w:rPr>
        <w:t>)~(</w:t>
      </w:r>
      <w:r w:rsidR="00402BF5" w:rsidRPr="00D26322">
        <w:rPr>
          <w:rFonts w:ascii="標楷體" w:eastAsia="標楷體" w:hAnsi="標楷體" w:hint="eastAsia"/>
          <w:b/>
          <w:bCs/>
          <w:color w:val="000000" w:themeColor="text1"/>
          <w:sz w:val="30"/>
          <w:szCs w:val="30"/>
        </w:rPr>
        <w:t>5</w:t>
      </w:r>
      <w:r w:rsidRPr="00D26322">
        <w:rPr>
          <w:rFonts w:ascii="標楷體" w:eastAsia="標楷體" w:hAnsi="標楷體"/>
          <w:b/>
          <w:bCs/>
          <w:color w:val="000000" w:themeColor="text1"/>
          <w:sz w:val="30"/>
          <w:szCs w:val="30"/>
        </w:rPr>
        <w:t>)</w:t>
      </w:r>
      <w:r w:rsidR="00DA1DB8" w:rsidRPr="00D26322">
        <w:rPr>
          <w:rFonts w:ascii="標楷體" w:eastAsia="標楷體" w:hAnsi="標楷體" w:hint="eastAsia"/>
          <w:color w:val="000000" w:themeColor="text1"/>
          <w:sz w:val="30"/>
          <w:szCs w:val="30"/>
        </w:rPr>
        <w:t>為遴選小組遴選參考</w:t>
      </w:r>
      <w:r w:rsidRPr="00D26322">
        <w:rPr>
          <w:rFonts w:ascii="標楷體" w:eastAsia="標楷體" w:hAnsi="標楷體" w:hint="eastAsia"/>
          <w:color w:val="000000" w:themeColor="text1"/>
          <w:sz w:val="30"/>
          <w:szCs w:val="30"/>
        </w:rPr>
        <w:t>文件，</w:t>
      </w:r>
      <w:r w:rsidRPr="00D26322">
        <w:rPr>
          <w:rFonts w:ascii="標楷體" w:eastAsia="標楷體" w:hAnsi="標楷體"/>
          <w:color w:val="000000" w:themeColor="text1"/>
          <w:sz w:val="30"/>
          <w:szCs w:val="30"/>
        </w:rPr>
        <w:t>1</w:t>
      </w:r>
      <w:r w:rsidRPr="00D26322">
        <w:rPr>
          <w:rFonts w:ascii="標楷體" w:eastAsia="標楷體" w:hAnsi="標楷體" w:hint="eastAsia"/>
          <w:color w:val="000000" w:themeColor="text1"/>
          <w:sz w:val="30"/>
          <w:szCs w:val="30"/>
        </w:rPr>
        <w:t>式</w:t>
      </w:r>
      <w:r w:rsidR="003D2D21" w:rsidRPr="00D26322">
        <w:rPr>
          <w:rFonts w:ascii="標楷體" w:eastAsia="標楷體" w:hAnsi="標楷體" w:hint="eastAsia"/>
          <w:color w:val="000000" w:themeColor="text1"/>
          <w:sz w:val="30"/>
          <w:szCs w:val="30"/>
        </w:rPr>
        <w:t>8</w:t>
      </w:r>
      <w:r w:rsidRPr="00D26322">
        <w:rPr>
          <w:rFonts w:ascii="標楷體" w:eastAsia="標楷體" w:hAnsi="標楷體" w:hint="eastAsia"/>
          <w:color w:val="000000" w:themeColor="text1"/>
          <w:sz w:val="30"/>
          <w:szCs w:val="30"/>
        </w:rPr>
        <w:t>份。</w:t>
      </w:r>
    </w:p>
    <w:p w:rsidR="00057000" w:rsidRDefault="00865E51" w:rsidP="00D26322">
      <w:pPr>
        <w:pStyle w:val="Default"/>
        <w:spacing w:line="500" w:lineRule="exact"/>
        <w:ind w:left="264" w:hangingChars="88" w:hanging="264"/>
        <w:rPr>
          <w:rFonts w:ascii="標楷體" w:eastAsia="標楷體" w:hAnsi="標楷體"/>
          <w:color w:val="000000" w:themeColor="text1"/>
          <w:sz w:val="30"/>
          <w:szCs w:val="30"/>
        </w:rPr>
      </w:pPr>
      <w:r w:rsidRPr="00D26322">
        <w:rPr>
          <w:rFonts w:ascii="標楷體" w:eastAsia="標楷體" w:hAnsi="標楷體" w:hint="eastAsia"/>
          <w:color w:val="000000" w:themeColor="text1"/>
          <w:sz w:val="30"/>
          <w:szCs w:val="30"/>
        </w:rPr>
        <w:t xml:space="preserve">      請於報名期限內，將上述資料以掛號郵寄</w:t>
      </w:r>
      <w:r w:rsidR="0061686F" w:rsidRPr="00D26322">
        <w:rPr>
          <w:rFonts w:ascii="標楷體" w:eastAsia="標楷體" w:hAnsi="標楷體" w:hint="eastAsia"/>
          <w:color w:val="000000" w:themeColor="text1"/>
          <w:sz w:val="30"/>
          <w:szCs w:val="30"/>
        </w:rPr>
        <w:t>(郵戳為憑)</w:t>
      </w:r>
      <w:r w:rsidRPr="00D26322">
        <w:rPr>
          <w:rFonts w:ascii="標楷體" w:eastAsia="標楷體" w:hAnsi="標楷體" w:hint="eastAsia"/>
          <w:color w:val="000000" w:themeColor="text1"/>
          <w:sz w:val="30"/>
          <w:szCs w:val="30"/>
        </w:rPr>
        <w:t>或親送「</w:t>
      </w:r>
      <w:r w:rsidR="003D2D21" w:rsidRPr="00D26322">
        <w:rPr>
          <w:rFonts w:ascii="標楷體" w:eastAsia="標楷體" w:hAnsi="標楷體" w:hint="eastAsia"/>
          <w:color w:val="000000" w:themeColor="text1"/>
          <w:sz w:val="30"/>
          <w:szCs w:val="30"/>
        </w:rPr>
        <w:t>110臺北市信義</w:t>
      </w:r>
      <w:r w:rsidRPr="00D26322">
        <w:rPr>
          <w:rFonts w:ascii="標楷體" w:eastAsia="標楷體" w:hAnsi="標楷體" w:hint="eastAsia"/>
          <w:color w:val="000000" w:themeColor="text1"/>
          <w:sz w:val="30"/>
          <w:szCs w:val="30"/>
        </w:rPr>
        <w:t>區</w:t>
      </w:r>
      <w:r w:rsidR="003D2D21" w:rsidRPr="00D26322">
        <w:rPr>
          <w:rFonts w:ascii="標楷體" w:eastAsia="標楷體" w:hAnsi="標楷體" w:hint="eastAsia"/>
          <w:color w:val="000000" w:themeColor="text1"/>
          <w:sz w:val="30"/>
          <w:szCs w:val="30"/>
        </w:rPr>
        <w:t>市府</w:t>
      </w:r>
      <w:r w:rsidRPr="00D26322">
        <w:rPr>
          <w:rFonts w:ascii="標楷體" w:eastAsia="標楷體" w:hAnsi="標楷體" w:hint="eastAsia"/>
          <w:color w:val="000000" w:themeColor="text1"/>
          <w:sz w:val="30"/>
          <w:szCs w:val="30"/>
        </w:rPr>
        <w:t>路</w:t>
      </w:r>
      <w:r w:rsidRPr="00D26322">
        <w:rPr>
          <w:rFonts w:ascii="標楷體" w:eastAsia="標楷體" w:hAnsi="標楷體"/>
          <w:color w:val="000000" w:themeColor="text1"/>
          <w:sz w:val="30"/>
          <w:szCs w:val="30"/>
        </w:rPr>
        <w:t>1</w:t>
      </w:r>
      <w:r w:rsidRPr="00D26322">
        <w:rPr>
          <w:rFonts w:ascii="標楷體" w:eastAsia="標楷體" w:hAnsi="標楷體" w:hint="eastAsia"/>
          <w:color w:val="000000" w:themeColor="text1"/>
          <w:sz w:val="30"/>
          <w:szCs w:val="30"/>
        </w:rPr>
        <w:t>號</w:t>
      </w:r>
      <w:r w:rsidR="003D2D21" w:rsidRPr="00D26322">
        <w:rPr>
          <w:rFonts w:ascii="標楷體" w:eastAsia="標楷體" w:hAnsi="標楷體" w:hint="eastAsia"/>
          <w:color w:val="000000" w:themeColor="text1"/>
          <w:sz w:val="30"/>
          <w:szCs w:val="30"/>
        </w:rPr>
        <w:t>北區1樓</w:t>
      </w:r>
      <w:r w:rsidR="0061686F" w:rsidRPr="00D26322">
        <w:rPr>
          <w:rFonts w:ascii="標楷體" w:eastAsia="標楷體" w:hAnsi="標楷體" w:hint="eastAsia"/>
          <w:color w:val="000000" w:themeColor="text1"/>
          <w:sz w:val="30"/>
          <w:szCs w:val="30"/>
        </w:rPr>
        <w:t xml:space="preserve"> </w:t>
      </w:r>
      <w:r w:rsidR="003D2D21" w:rsidRPr="00D26322">
        <w:rPr>
          <w:rFonts w:ascii="標楷體" w:eastAsia="標楷體" w:hAnsi="標楷體" w:hint="eastAsia"/>
          <w:color w:val="000000" w:themeColor="text1"/>
          <w:sz w:val="30"/>
          <w:szCs w:val="30"/>
        </w:rPr>
        <w:t>臺北市政府產業發展局科技產業服務中心</w:t>
      </w:r>
      <w:r w:rsidR="00AE204F" w:rsidRPr="00D26322">
        <w:rPr>
          <w:rFonts w:ascii="標楷體" w:eastAsia="標楷體" w:hAnsi="標楷體" w:hint="eastAsia"/>
          <w:color w:val="000000" w:themeColor="text1"/>
          <w:sz w:val="30"/>
          <w:szCs w:val="30"/>
        </w:rPr>
        <w:t>唐</w:t>
      </w:r>
      <w:proofErr w:type="gramStart"/>
      <w:r w:rsidR="00AE204F" w:rsidRPr="00D26322">
        <w:rPr>
          <w:rFonts w:ascii="標楷體" w:eastAsia="標楷體" w:hAnsi="標楷體" w:hint="eastAsia"/>
          <w:color w:val="000000" w:themeColor="text1"/>
          <w:sz w:val="30"/>
          <w:szCs w:val="30"/>
        </w:rPr>
        <w:t>綮</w:t>
      </w:r>
      <w:proofErr w:type="gramEnd"/>
      <w:r w:rsidR="0061686F" w:rsidRPr="00D26322">
        <w:rPr>
          <w:rFonts w:ascii="標楷體" w:eastAsia="標楷體" w:hAnsi="標楷體" w:hint="eastAsia"/>
          <w:color w:val="000000" w:themeColor="text1"/>
          <w:sz w:val="30"/>
          <w:szCs w:val="30"/>
        </w:rPr>
        <w:t>先生</w:t>
      </w:r>
      <w:r w:rsidRPr="00D26322">
        <w:rPr>
          <w:rFonts w:ascii="標楷體" w:eastAsia="標楷體" w:hAnsi="標楷體" w:hint="eastAsia"/>
          <w:color w:val="000000" w:themeColor="text1"/>
          <w:sz w:val="30"/>
          <w:szCs w:val="30"/>
        </w:rPr>
        <w:t>收」，並於信封上註明「參選單位名稱」及「參選」字樣</w:t>
      </w:r>
      <w:r w:rsidR="0061686F" w:rsidRPr="00D26322">
        <w:rPr>
          <w:rFonts w:ascii="標楷體" w:eastAsia="標楷體" w:hAnsi="標楷體" w:hint="eastAsia"/>
          <w:color w:val="000000" w:themeColor="text1"/>
          <w:sz w:val="30"/>
          <w:szCs w:val="30"/>
        </w:rPr>
        <w:t>，同時將</w:t>
      </w:r>
      <w:r w:rsidR="0061686F" w:rsidRPr="00D26322">
        <w:rPr>
          <w:rFonts w:ascii="標楷體" w:eastAsia="標楷體" w:hAnsi="標楷體" w:hint="eastAsia"/>
          <w:sz w:val="30"/>
          <w:szCs w:val="30"/>
        </w:rPr>
        <w:t>電子檔</w:t>
      </w:r>
      <w:r w:rsidR="00882128" w:rsidRPr="00D26322">
        <w:rPr>
          <w:rFonts w:ascii="標楷體" w:eastAsia="標楷體" w:hAnsi="標楷體" w:hint="eastAsia"/>
          <w:sz w:val="30"/>
          <w:szCs w:val="30"/>
        </w:rPr>
        <w:t>(</w:t>
      </w:r>
      <w:r w:rsidR="0061686F" w:rsidRPr="00D26322">
        <w:rPr>
          <w:rFonts w:ascii="標楷體" w:eastAsia="標楷體" w:hAnsi="標楷體"/>
          <w:sz w:val="30"/>
          <w:szCs w:val="30"/>
        </w:rPr>
        <w:t>word</w:t>
      </w:r>
      <w:r w:rsidR="0061686F" w:rsidRPr="00D26322">
        <w:rPr>
          <w:rFonts w:ascii="標楷體" w:eastAsia="標楷體" w:hAnsi="標楷體" w:hint="eastAsia"/>
          <w:sz w:val="30"/>
          <w:szCs w:val="30"/>
        </w:rPr>
        <w:t>或</w:t>
      </w:r>
      <w:r w:rsidR="0061686F" w:rsidRPr="00D26322">
        <w:rPr>
          <w:rFonts w:ascii="標楷體" w:eastAsia="標楷體" w:hAnsi="標楷體"/>
          <w:sz w:val="30"/>
          <w:szCs w:val="30"/>
        </w:rPr>
        <w:t>pdf</w:t>
      </w:r>
      <w:r w:rsidR="00FD1782">
        <w:rPr>
          <w:rFonts w:ascii="標楷體" w:eastAsia="標楷體" w:hAnsi="標楷體" w:hint="eastAsia"/>
          <w:sz w:val="30"/>
          <w:szCs w:val="30"/>
        </w:rPr>
        <w:t>檔案</w:t>
      </w:r>
      <w:r w:rsidR="00882128" w:rsidRPr="00D26322">
        <w:rPr>
          <w:rFonts w:ascii="標楷體" w:eastAsia="標楷體" w:hAnsi="標楷體" w:hint="eastAsia"/>
          <w:sz w:val="30"/>
          <w:szCs w:val="30"/>
        </w:rPr>
        <w:t>)</w:t>
      </w:r>
      <w:r w:rsidR="0061686F" w:rsidRPr="00D26322">
        <w:rPr>
          <w:rFonts w:ascii="標楷體" w:eastAsia="標楷體" w:hAnsi="標楷體" w:hint="eastAsia"/>
          <w:sz w:val="30"/>
          <w:szCs w:val="30"/>
        </w:rPr>
        <w:t>寄至ea-40043@mail.taipei.gov.tw</w:t>
      </w:r>
      <w:r w:rsidRPr="00D26322">
        <w:rPr>
          <w:rFonts w:ascii="標楷體" w:eastAsia="標楷體" w:hAnsi="標楷體" w:hint="eastAsia"/>
          <w:color w:val="000000" w:themeColor="text1"/>
          <w:sz w:val="30"/>
          <w:szCs w:val="30"/>
        </w:rPr>
        <w:t>。</w:t>
      </w:r>
    </w:p>
    <w:p w:rsidR="00D26322" w:rsidRPr="00D26322" w:rsidRDefault="00D26322" w:rsidP="00D26322">
      <w:pPr>
        <w:pStyle w:val="Default"/>
        <w:spacing w:line="500" w:lineRule="exact"/>
        <w:ind w:left="282" w:hangingChars="88" w:hanging="282"/>
        <w:rPr>
          <w:rFonts w:ascii="標楷體" w:eastAsia="標楷體" w:hAnsi="標楷體"/>
          <w:color w:val="000000" w:themeColor="text1"/>
          <w:sz w:val="32"/>
          <w:szCs w:val="32"/>
        </w:rPr>
      </w:pPr>
    </w:p>
    <w:p w:rsidR="000908B0" w:rsidRPr="00B64E42" w:rsidRDefault="000908B0" w:rsidP="00643C7B">
      <w:pPr>
        <w:pStyle w:val="Default"/>
        <w:spacing w:line="500" w:lineRule="exact"/>
        <w:ind w:left="971" w:hangingChars="303" w:hanging="971"/>
        <w:rPr>
          <w:rFonts w:ascii="標楷體" w:eastAsia="標楷體" w:hAnsi="標楷體"/>
          <w:b/>
          <w:color w:val="000000" w:themeColor="text1"/>
          <w:sz w:val="32"/>
          <w:szCs w:val="32"/>
        </w:rPr>
      </w:pPr>
      <w:r w:rsidRPr="00B64E42">
        <w:rPr>
          <w:rFonts w:ascii="標楷體" w:eastAsia="標楷體" w:hAnsi="標楷體" w:hint="eastAsia"/>
          <w:b/>
          <w:color w:val="000000" w:themeColor="text1"/>
          <w:sz w:val="32"/>
          <w:szCs w:val="32"/>
        </w:rPr>
        <w:t>六、遴選作業</w:t>
      </w:r>
    </w:p>
    <w:p w:rsidR="00421AAF" w:rsidRPr="00D26322" w:rsidRDefault="000908B0" w:rsidP="00643C7B">
      <w:pPr>
        <w:pStyle w:val="Default"/>
        <w:spacing w:line="500" w:lineRule="exact"/>
        <w:ind w:left="647" w:hangingChars="202" w:hanging="647"/>
        <w:rPr>
          <w:rFonts w:ascii="標楷體" w:eastAsia="標楷體" w:hAnsi="標楷體"/>
          <w:color w:val="000000" w:themeColor="text1"/>
          <w:sz w:val="30"/>
          <w:szCs w:val="30"/>
        </w:rPr>
      </w:pPr>
      <w:r w:rsidRPr="00B64E42">
        <w:rPr>
          <w:rFonts w:ascii="標楷體" w:eastAsia="標楷體" w:hAnsi="標楷體" w:hint="eastAsia"/>
          <w:b/>
          <w:color w:val="000000" w:themeColor="text1"/>
          <w:sz w:val="32"/>
          <w:szCs w:val="32"/>
        </w:rPr>
        <w:t xml:space="preserve">        </w:t>
      </w:r>
      <w:r w:rsidR="00B515E0" w:rsidRPr="00D26322">
        <w:rPr>
          <w:rFonts w:ascii="標楷體" w:eastAsia="標楷體" w:hAnsi="標楷體" w:hint="eastAsia"/>
          <w:color w:val="000000" w:themeColor="text1"/>
          <w:sz w:val="30"/>
          <w:szCs w:val="30"/>
        </w:rPr>
        <w:t>為發揮展出最大效益，將</w:t>
      </w:r>
      <w:r w:rsidR="00DA1DB8" w:rsidRPr="00D26322">
        <w:rPr>
          <w:rFonts w:ascii="標楷體" w:eastAsia="標楷體" w:hAnsi="標楷體" w:hint="eastAsia"/>
          <w:color w:val="000000" w:themeColor="text1"/>
          <w:sz w:val="30"/>
          <w:szCs w:val="30"/>
        </w:rPr>
        <w:t>以公開遴選方式，遴</w:t>
      </w:r>
      <w:r w:rsidR="00D95774" w:rsidRPr="00D26322">
        <w:rPr>
          <w:rFonts w:ascii="標楷體" w:eastAsia="標楷體" w:hAnsi="標楷體" w:hint="eastAsia"/>
          <w:color w:val="000000" w:themeColor="text1"/>
          <w:sz w:val="30"/>
          <w:szCs w:val="30"/>
        </w:rPr>
        <w:t>選具有強烈國際化企圖心、市場拓展潛力</w:t>
      </w:r>
      <w:r w:rsidRPr="00D26322">
        <w:rPr>
          <w:rFonts w:ascii="標楷體" w:eastAsia="標楷體" w:hAnsi="標楷體" w:hint="eastAsia"/>
          <w:color w:val="000000" w:themeColor="text1"/>
          <w:sz w:val="30"/>
          <w:szCs w:val="30"/>
        </w:rPr>
        <w:t>及有完善展出規劃之生技廠商與本府共同組團參展。</w:t>
      </w:r>
    </w:p>
    <w:p w:rsidR="00340378" w:rsidRDefault="00340378" w:rsidP="00E12D23">
      <w:pPr>
        <w:pStyle w:val="Default"/>
        <w:numPr>
          <w:ilvl w:val="0"/>
          <w:numId w:val="12"/>
        </w:numPr>
        <w:spacing w:line="500" w:lineRule="exact"/>
        <w:rPr>
          <w:rFonts w:ascii="標楷體" w:eastAsia="標楷體" w:hAnsi="標楷體"/>
          <w:color w:val="000000" w:themeColor="text1"/>
          <w:sz w:val="30"/>
          <w:szCs w:val="30"/>
        </w:rPr>
      </w:pPr>
      <w:r w:rsidRPr="00D26322">
        <w:rPr>
          <w:rFonts w:ascii="標楷體" w:eastAsia="標楷體" w:hAnsi="標楷體" w:hint="eastAsia"/>
          <w:color w:val="000000" w:themeColor="text1"/>
          <w:sz w:val="30"/>
          <w:szCs w:val="30"/>
        </w:rPr>
        <w:t>遴選委員</w:t>
      </w:r>
      <w:r w:rsidR="009D7D65" w:rsidRPr="00D26322">
        <w:rPr>
          <w:rFonts w:ascii="標楷體" w:eastAsia="標楷體" w:hAnsi="標楷體" w:hint="eastAsia"/>
          <w:color w:val="000000" w:themeColor="text1"/>
          <w:sz w:val="30"/>
          <w:szCs w:val="30"/>
        </w:rPr>
        <w:t>：</w:t>
      </w:r>
      <w:r w:rsidR="00DA1DB8" w:rsidRPr="00D26322">
        <w:rPr>
          <w:rFonts w:ascii="標楷體" w:eastAsia="標楷體" w:hAnsi="標楷體" w:hint="eastAsia"/>
          <w:color w:val="000000" w:themeColor="text1"/>
          <w:sz w:val="30"/>
          <w:szCs w:val="30"/>
        </w:rPr>
        <w:t>由臺北市政府產業發展局邀集</w:t>
      </w:r>
      <w:r w:rsidR="00B515E0" w:rsidRPr="00D26322">
        <w:rPr>
          <w:rFonts w:ascii="標楷體" w:eastAsia="標楷體" w:hAnsi="標楷體" w:hint="eastAsia"/>
          <w:color w:val="000000" w:themeColor="text1"/>
          <w:sz w:val="30"/>
          <w:szCs w:val="30"/>
        </w:rPr>
        <w:t>學者專家</w:t>
      </w:r>
      <w:r w:rsidR="00DA1DB8" w:rsidRPr="00D26322">
        <w:rPr>
          <w:rFonts w:ascii="標楷體" w:eastAsia="標楷體" w:hAnsi="標楷體" w:hint="eastAsia"/>
          <w:color w:val="000000" w:themeColor="text1"/>
          <w:sz w:val="30"/>
          <w:szCs w:val="30"/>
        </w:rPr>
        <w:t>組成遴選小組，遴選</w:t>
      </w:r>
      <w:r w:rsidR="009D7D65" w:rsidRPr="00D26322">
        <w:rPr>
          <w:rFonts w:ascii="標楷體" w:eastAsia="標楷體" w:hAnsi="標楷體" w:hint="eastAsia"/>
          <w:color w:val="000000" w:themeColor="text1"/>
          <w:sz w:val="30"/>
          <w:szCs w:val="30"/>
        </w:rPr>
        <w:t>委員預計3-5名。</w:t>
      </w:r>
    </w:p>
    <w:p w:rsidR="00340378" w:rsidRPr="00E12D23" w:rsidRDefault="00340378" w:rsidP="00E12D23">
      <w:pPr>
        <w:pStyle w:val="Default"/>
        <w:numPr>
          <w:ilvl w:val="0"/>
          <w:numId w:val="12"/>
        </w:numPr>
        <w:spacing w:line="500" w:lineRule="exact"/>
        <w:rPr>
          <w:rFonts w:ascii="標楷體" w:eastAsia="標楷體" w:hAnsi="標楷體"/>
          <w:color w:val="000000" w:themeColor="text1"/>
          <w:sz w:val="30"/>
          <w:szCs w:val="30"/>
        </w:rPr>
      </w:pPr>
      <w:r w:rsidRPr="00E12D23">
        <w:rPr>
          <w:rFonts w:ascii="標楷體" w:eastAsia="標楷體" w:hAnsi="標楷體" w:hint="eastAsia"/>
          <w:color w:val="000000" w:themeColor="text1"/>
          <w:sz w:val="30"/>
          <w:szCs w:val="30"/>
        </w:rPr>
        <w:t>遴選方式</w:t>
      </w:r>
      <w:r w:rsidR="009D7D65" w:rsidRPr="00E12D23">
        <w:rPr>
          <w:rFonts w:ascii="標楷體" w:eastAsia="標楷體" w:hAnsi="標楷體" w:hint="eastAsia"/>
          <w:color w:val="000000" w:themeColor="text1"/>
          <w:sz w:val="30"/>
          <w:szCs w:val="30"/>
        </w:rPr>
        <w:t>：</w:t>
      </w:r>
    </w:p>
    <w:p w:rsidR="009D7D65" w:rsidRPr="00D26322" w:rsidRDefault="009D7D65" w:rsidP="00643C7B">
      <w:pPr>
        <w:pStyle w:val="Default"/>
        <w:numPr>
          <w:ilvl w:val="0"/>
          <w:numId w:val="2"/>
        </w:numPr>
        <w:spacing w:line="500" w:lineRule="exact"/>
        <w:rPr>
          <w:rFonts w:ascii="標楷體" w:eastAsia="標楷體" w:hAnsi="標楷體"/>
          <w:color w:val="000000" w:themeColor="text1"/>
          <w:sz w:val="30"/>
          <w:szCs w:val="30"/>
        </w:rPr>
      </w:pPr>
      <w:r w:rsidRPr="00D26322">
        <w:rPr>
          <w:rFonts w:ascii="標楷體" w:eastAsia="標楷體" w:hAnsi="標楷體" w:hint="eastAsia"/>
          <w:color w:val="000000" w:themeColor="text1"/>
          <w:sz w:val="30"/>
          <w:szCs w:val="30"/>
        </w:rPr>
        <w:t>文件審查：由主辦單位進行報名文</w:t>
      </w:r>
      <w:r w:rsidR="00A64F16" w:rsidRPr="00D26322">
        <w:rPr>
          <w:rFonts w:ascii="標楷體" w:eastAsia="標楷體" w:hAnsi="標楷體" w:hint="eastAsia"/>
          <w:color w:val="000000" w:themeColor="text1"/>
          <w:sz w:val="30"/>
          <w:szCs w:val="30"/>
        </w:rPr>
        <w:t>件審查，不符遴選對象資格者將不受理報名，</w:t>
      </w:r>
      <w:proofErr w:type="gramStart"/>
      <w:r w:rsidR="00A64F16" w:rsidRPr="00D26322">
        <w:rPr>
          <w:rFonts w:ascii="標楷體" w:eastAsia="標楷體" w:hAnsi="標楷體" w:hint="eastAsia"/>
          <w:color w:val="000000" w:themeColor="text1"/>
          <w:sz w:val="30"/>
          <w:szCs w:val="30"/>
        </w:rPr>
        <w:t>缺件者</w:t>
      </w:r>
      <w:proofErr w:type="gramEnd"/>
      <w:r w:rsidR="00A64F16" w:rsidRPr="00D26322">
        <w:rPr>
          <w:rFonts w:ascii="標楷體" w:eastAsia="標楷體" w:hAnsi="標楷體" w:hint="eastAsia"/>
          <w:color w:val="000000" w:themeColor="text1"/>
          <w:sz w:val="30"/>
          <w:szCs w:val="30"/>
        </w:rPr>
        <w:t>將通知補正，通知3日</w:t>
      </w:r>
      <w:r w:rsidRPr="00D26322">
        <w:rPr>
          <w:rFonts w:ascii="標楷體" w:eastAsia="標楷體" w:hAnsi="標楷體" w:hint="eastAsia"/>
          <w:color w:val="000000" w:themeColor="text1"/>
          <w:sz w:val="30"/>
          <w:szCs w:val="30"/>
        </w:rPr>
        <w:t>內未補正者視為資格不符。</w:t>
      </w:r>
    </w:p>
    <w:p w:rsidR="00E12D23" w:rsidRPr="00E12D23" w:rsidRDefault="00DA1DB8" w:rsidP="00E12D23">
      <w:pPr>
        <w:pStyle w:val="Default"/>
        <w:numPr>
          <w:ilvl w:val="0"/>
          <w:numId w:val="2"/>
        </w:numPr>
        <w:spacing w:line="500" w:lineRule="exact"/>
        <w:ind w:left="1134" w:hanging="425"/>
        <w:rPr>
          <w:rFonts w:ascii="標楷體" w:eastAsia="標楷體" w:hAnsi="標楷體"/>
          <w:b/>
          <w:color w:val="000000" w:themeColor="text1"/>
          <w:sz w:val="30"/>
          <w:szCs w:val="30"/>
          <w:u w:val="single"/>
        </w:rPr>
      </w:pPr>
      <w:r w:rsidRPr="00D26322">
        <w:rPr>
          <w:rFonts w:ascii="標楷體" w:eastAsia="標楷體" w:hAnsi="標楷體" w:hint="eastAsia"/>
          <w:color w:val="000000" w:themeColor="text1"/>
          <w:sz w:val="30"/>
          <w:szCs w:val="30"/>
        </w:rPr>
        <w:t>遴</w:t>
      </w:r>
      <w:r w:rsidR="009D7D65" w:rsidRPr="00D26322">
        <w:rPr>
          <w:rFonts w:ascii="標楷體" w:eastAsia="標楷體" w:hAnsi="標楷體" w:hint="eastAsia"/>
          <w:color w:val="000000" w:themeColor="text1"/>
          <w:sz w:val="30"/>
          <w:szCs w:val="30"/>
        </w:rPr>
        <w:t>選作業：由</w:t>
      </w:r>
      <w:r w:rsidR="00A64F16" w:rsidRPr="00D26322">
        <w:rPr>
          <w:rFonts w:ascii="標楷體" w:eastAsia="標楷體" w:hAnsi="標楷體" w:hint="eastAsia"/>
          <w:color w:val="000000" w:themeColor="text1"/>
          <w:sz w:val="30"/>
          <w:szCs w:val="30"/>
        </w:rPr>
        <w:t>遴選委員進行書面審</w:t>
      </w:r>
      <w:r w:rsidR="00C45BCC" w:rsidRPr="00D26322">
        <w:rPr>
          <w:rFonts w:ascii="標楷體" w:eastAsia="標楷體" w:hAnsi="標楷體" w:hint="eastAsia"/>
          <w:color w:val="000000" w:themeColor="text1"/>
          <w:sz w:val="30"/>
          <w:szCs w:val="30"/>
        </w:rPr>
        <w:t>查</w:t>
      </w:r>
      <w:r w:rsidR="00A64F16" w:rsidRPr="00D26322">
        <w:rPr>
          <w:rFonts w:ascii="標楷體" w:eastAsia="標楷體" w:hAnsi="標楷體" w:hint="eastAsia"/>
          <w:color w:val="000000" w:themeColor="text1"/>
          <w:sz w:val="30"/>
          <w:szCs w:val="30"/>
        </w:rPr>
        <w:t>後，</w:t>
      </w:r>
      <w:r w:rsidR="00C45BCC" w:rsidRPr="00D26322">
        <w:rPr>
          <w:rFonts w:ascii="標楷體" w:eastAsia="標楷體" w:hAnsi="標楷體" w:hint="eastAsia"/>
          <w:color w:val="000000" w:themeColor="text1"/>
          <w:sz w:val="30"/>
          <w:szCs w:val="30"/>
        </w:rPr>
        <w:t>由本局</w:t>
      </w:r>
      <w:r w:rsidR="009D7D65" w:rsidRPr="00D26322">
        <w:rPr>
          <w:rFonts w:ascii="標楷體" w:eastAsia="標楷體" w:hAnsi="標楷體" w:hint="eastAsia"/>
          <w:color w:val="000000" w:themeColor="text1"/>
          <w:sz w:val="30"/>
          <w:szCs w:val="30"/>
        </w:rPr>
        <w:t>召開</w:t>
      </w:r>
      <w:r w:rsidR="00A64F16" w:rsidRPr="00D26322">
        <w:rPr>
          <w:rFonts w:ascii="標楷體" w:eastAsia="標楷體" w:hAnsi="標楷體" w:hint="eastAsia"/>
          <w:color w:val="000000" w:themeColor="text1"/>
          <w:sz w:val="30"/>
          <w:szCs w:val="30"/>
        </w:rPr>
        <w:t>遴選審</w:t>
      </w:r>
      <w:r w:rsidR="004E2A6E" w:rsidRPr="00D26322">
        <w:rPr>
          <w:rFonts w:ascii="標楷體" w:eastAsia="標楷體" w:hAnsi="標楷體" w:hint="eastAsia"/>
          <w:color w:val="000000" w:themeColor="text1"/>
          <w:sz w:val="30"/>
          <w:szCs w:val="30"/>
        </w:rPr>
        <w:t>查</w:t>
      </w:r>
      <w:r w:rsidR="009D7D65" w:rsidRPr="00D26322">
        <w:rPr>
          <w:rFonts w:ascii="標楷體" w:eastAsia="標楷體" w:hAnsi="標楷體" w:hint="eastAsia"/>
          <w:color w:val="000000" w:themeColor="text1"/>
          <w:sz w:val="30"/>
          <w:szCs w:val="30"/>
        </w:rPr>
        <w:t>會議</w:t>
      </w:r>
      <w:r w:rsidR="00C45BCC" w:rsidRPr="00D26322">
        <w:rPr>
          <w:rFonts w:ascii="標楷體" w:eastAsia="標楷體" w:hAnsi="標楷體" w:hint="eastAsia"/>
          <w:color w:val="000000" w:themeColor="text1"/>
          <w:sz w:val="30"/>
          <w:szCs w:val="30"/>
        </w:rPr>
        <w:t>，</w:t>
      </w:r>
      <w:r w:rsidR="009D7D65" w:rsidRPr="00D26322">
        <w:rPr>
          <w:rFonts w:ascii="標楷體" w:eastAsia="標楷體" w:hAnsi="標楷體" w:hint="eastAsia"/>
          <w:color w:val="000000" w:themeColor="text1"/>
          <w:sz w:val="30"/>
          <w:szCs w:val="30"/>
        </w:rPr>
        <w:t>依</w:t>
      </w:r>
      <w:r w:rsidR="00A64F16" w:rsidRPr="00D26322">
        <w:rPr>
          <w:rFonts w:ascii="標楷體" w:eastAsia="標楷體" w:hAnsi="標楷體" w:hint="eastAsia"/>
          <w:color w:val="000000" w:themeColor="text1"/>
          <w:sz w:val="30"/>
          <w:szCs w:val="30"/>
        </w:rPr>
        <w:t>委員</w:t>
      </w:r>
      <w:r w:rsidR="00C45BCC" w:rsidRPr="00D26322">
        <w:rPr>
          <w:rFonts w:ascii="標楷體" w:eastAsia="標楷體" w:hAnsi="標楷體" w:hint="eastAsia"/>
          <w:color w:val="000000" w:themeColor="text1"/>
          <w:sz w:val="30"/>
          <w:szCs w:val="30"/>
        </w:rPr>
        <w:t>之遴選</w:t>
      </w:r>
      <w:r w:rsidR="009D7D65" w:rsidRPr="00D26322">
        <w:rPr>
          <w:rFonts w:ascii="標楷體" w:eastAsia="標楷體" w:hAnsi="標楷體" w:hint="eastAsia"/>
          <w:color w:val="000000" w:themeColor="text1"/>
          <w:sz w:val="30"/>
          <w:szCs w:val="30"/>
        </w:rPr>
        <w:t>結果，</w:t>
      </w:r>
      <w:r w:rsidR="009D7D65" w:rsidRPr="002819DF">
        <w:rPr>
          <w:rFonts w:ascii="標楷體" w:eastAsia="標楷體" w:hAnsi="標楷體" w:hint="eastAsia"/>
          <w:b/>
          <w:color w:val="000000" w:themeColor="text1"/>
          <w:sz w:val="30"/>
          <w:szCs w:val="30"/>
          <w:highlight w:val="lightGray"/>
        </w:rPr>
        <w:t>遴選正取參展</w:t>
      </w:r>
      <w:r w:rsidR="00E43884" w:rsidRPr="002819DF">
        <w:rPr>
          <w:rFonts w:ascii="標楷體" w:eastAsia="標楷體" w:hAnsi="標楷體" w:hint="eastAsia"/>
          <w:b/>
          <w:color w:val="000000" w:themeColor="text1"/>
          <w:sz w:val="30"/>
          <w:szCs w:val="30"/>
          <w:highlight w:val="lightGray"/>
        </w:rPr>
        <w:t>廠</w:t>
      </w:r>
      <w:r w:rsidR="009D7D65" w:rsidRPr="002819DF">
        <w:rPr>
          <w:rFonts w:ascii="標楷體" w:eastAsia="標楷體" w:hAnsi="標楷體" w:hint="eastAsia"/>
          <w:b/>
          <w:color w:val="000000" w:themeColor="text1"/>
          <w:sz w:val="30"/>
          <w:szCs w:val="30"/>
          <w:highlight w:val="lightGray"/>
        </w:rPr>
        <w:t>商</w:t>
      </w:r>
      <w:r w:rsidR="0001116A" w:rsidRPr="002819DF">
        <w:rPr>
          <w:rFonts w:ascii="標楷體" w:eastAsia="標楷體" w:hAnsi="標楷體" w:hint="eastAsia"/>
          <w:b/>
          <w:color w:val="000000" w:themeColor="text1"/>
          <w:sz w:val="30"/>
          <w:szCs w:val="30"/>
          <w:highlight w:val="lightGray"/>
        </w:rPr>
        <w:t>5~</w:t>
      </w:r>
      <w:r w:rsidR="00477AE9" w:rsidRPr="002819DF">
        <w:rPr>
          <w:rFonts w:ascii="標楷體" w:eastAsia="標楷體" w:hAnsi="標楷體" w:hint="eastAsia"/>
          <w:b/>
          <w:color w:val="000000" w:themeColor="text1"/>
          <w:sz w:val="30"/>
          <w:szCs w:val="30"/>
          <w:highlight w:val="lightGray"/>
        </w:rPr>
        <w:t>8</w:t>
      </w:r>
      <w:r w:rsidR="009D7D65" w:rsidRPr="002819DF">
        <w:rPr>
          <w:rFonts w:ascii="標楷體" w:eastAsia="標楷體" w:hAnsi="標楷體" w:hint="eastAsia"/>
          <w:b/>
          <w:color w:val="000000" w:themeColor="text1"/>
          <w:sz w:val="30"/>
          <w:szCs w:val="30"/>
          <w:highlight w:val="lightGray"/>
        </w:rPr>
        <w:t>家，備取參展</w:t>
      </w:r>
      <w:r w:rsidR="00E43884" w:rsidRPr="002819DF">
        <w:rPr>
          <w:rFonts w:ascii="標楷體" w:eastAsia="標楷體" w:hAnsi="標楷體" w:hint="eastAsia"/>
          <w:b/>
          <w:color w:val="000000" w:themeColor="text1"/>
          <w:sz w:val="30"/>
          <w:szCs w:val="30"/>
          <w:highlight w:val="lightGray"/>
        </w:rPr>
        <w:t>廠</w:t>
      </w:r>
      <w:r w:rsidR="009D7D65" w:rsidRPr="002819DF">
        <w:rPr>
          <w:rFonts w:ascii="標楷體" w:eastAsia="標楷體" w:hAnsi="標楷體" w:hint="eastAsia"/>
          <w:b/>
          <w:color w:val="000000" w:themeColor="text1"/>
          <w:sz w:val="30"/>
          <w:szCs w:val="30"/>
          <w:highlight w:val="lightGray"/>
        </w:rPr>
        <w:t>商</w:t>
      </w:r>
      <w:r w:rsidR="0004338F" w:rsidRPr="002819DF">
        <w:rPr>
          <w:rFonts w:ascii="標楷體" w:eastAsia="標楷體" w:hAnsi="標楷體" w:hint="eastAsia"/>
          <w:b/>
          <w:color w:val="000000" w:themeColor="text1"/>
          <w:sz w:val="30"/>
          <w:szCs w:val="30"/>
          <w:highlight w:val="lightGray"/>
        </w:rPr>
        <w:t>5</w:t>
      </w:r>
      <w:r w:rsidR="009D7D65" w:rsidRPr="002819DF">
        <w:rPr>
          <w:rFonts w:ascii="標楷體" w:eastAsia="標楷體" w:hAnsi="標楷體" w:hint="eastAsia"/>
          <w:b/>
          <w:color w:val="000000" w:themeColor="text1"/>
          <w:sz w:val="30"/>
          <w:szCs w:val="30"/>
          <w:highlight w:val="lightGray"/>
        </w:rPr>
        <w:t>家。</w:t>
      </w:r>
    </w:p>
    <w:p w:rsidR="00340378" w:rsidRPr="00D26322" w:rsidRDefault="00340378" w:rsidP="00E12D23">
      <w:pPr>
        <w:pStyle w:val="Default"/>
        <w:numPr>
          <w:ilvl w:val="0"/>
          <w:numId w:val="12"/>
        </w:numPr>
        <w:spacing w:line="500" w:lineRule="exact"/>
        <w:rPr>
          <w:rFonts w:hAnsi="Times New Roman"/>
          <w:color w:val="000000" w:themeColor="text1"/>
          <w:sz w:val="30"/>
          <w:szCs w:val="30"/>
        </w:rPr>
      </w:pPr>
      <w:r w:rsidRPr="00D26322">
        <w:rPr>
          <w:rFonts w:ascii="標楷體" w:eastAsia="標楷體" w:hAnsi="標楷體" w:hint="eastAsia"/>
          <w:color w:val="000000" w:themeColor="text1"/>
          <w:sz w:val="30"/>
          <w:szCs w:val="30"/>
        </w:rPr>
        <w:t>遴選項目及</w:t>
      </w:r>
      <w:r w:rsidR="004E2A6E" w:rsidRPr="00D26322">
        <w:rPr>
          <w:rFonts w:ascii="標楷體" w:eastAsia="標楷體" w:hAnsi="標楷體" w:hint="eastAsia"/>
          <w:color w:val="000000" w:themeColor="text1"/>
          <w:sz w:val="30"/>
          <w:szCs w:val="30"/>
        </w:rPr>
        <w:t>重點</w:t>
      </w:r>
      <w:r w:rsidR="00A64F16" w:rsidRPr="00D26322">
        <w:rPr>
          <w:rFonts w:ascii="標楷體" w:eastAsia="標楷體" w:hAnsi="標楷體" w:hint="eastAsia"/>
          <w:color w:val="000000" w:themeColor="text1"/>
          <w:sz w:val="30"/>
          <w:szCs w:val="30"/>
        </w:rPr>
        <w:t>評分</w:t>
      </w:r>
      <w:r w:rsidR="004E2A6E" w:rsidRPr="00D26322">
        <w:rPr>
          <w:rFonts w:ascii="標楷體" w:eastAsia="標楷體" w:hAnsi="標楷體" w:hint="eastAsia"/>
          <w:color w:val="000000" w:themeColor="text1"/>
          <w:sz w:val="30"/>
          <w:szCs w:val="30"/>
        </w:rPr>
        <w:t>要項</w:t>
      </w:r>
    </w:p>
    <w:tbl>
      <w:tblPr>
        <w:tblStyle w:val="a3"/>
        <w:tblW w:w="8222" w:type="dxa"/>
        <w:tblInd w:w="675" w:type="dxa"/>
        <w:tblLook w:val="04A0" w:firstRow="1" w:lastRow="0" w:firstColumn="1" w:lastColumn="0" w:noHBand="0" w:noVBand="1"/>
      </w:tblPr>
      <w:tblGrid>
        <w:gridCol w:w="3119"/>
        <w:gridCol w:w="5103"/>
      </w:tblGrid>
      <w:tr w:rsidR="00B64E42" w:rsidRPr="00D26322" w:rsidTr="00F8043F">
        <w:tc>
          <w:tcPr>
            <w:tcW w:w="3119" w:type="dxa"/>
            <w:shd w:val="clear" w:color="auto" w:fill="BFBFBF" w:themeFill="background1" w:themeFillShade="BF"/>
          </w:tcPr>
          <w:p w:rsidR="00E0056D" w:rsidRPr="00D26322" w:rsidRDefault="00A64F16" w:rsidP="00643C7B">
            <w:pPr>
              <w:pStyle w:val="Default"/>
              <w:spacing w:line="500" w:lineRule="exact"/>
              <w:jc w:val="center"/>
              <w:rPr>
                <w:rFonts w:hAnsi="Times New Roman"/>
                <w:color w:val="000000" w:themeColor="text1"/>
                <w:sz w:val="30"/>
                <w:szCs w:val="30"/>
              </w:rPr>
            </w:pPr>
            <w:r w:rsidRPr="00D26322">
              <w:rPr>
                <w:rFonts w:hAnsi="Times New Roman" w:hint="eastAsia"/>
                <w:color w:val="000000" w:themeColor="text1"/>
                <w:sz w:val="30"/>
                <w:szCs w:val="30"/>
              </w:rPr>
              <w:lastRenderedPageBreak/>
              <w:t>遴選</w:t>
            </w:r>
            <w:r w:rsidR="00E0056D" w:rsidRPr="00D26322">
              <w:rPr>
                <w:rFonts w:hAnsi="Times New Roman" w:hint="eastAsia"/>
                <w:color w:val="000000" w:themeColor="text1"/>
                <w:sz w:val="30"/>
                <w:szCs w:val="30"/>
              </w:rPr>
              <w:t>項目(權重)</w:t>
            </w:r>
          </w:p>
        </w:tc>
        <w:tc>
          <w:tcPr>
            <w:tcW w:w="5103" w:type="dxa"/>
            <w:shd w:val="clear" w:color="auto" w:fill="BFBFBF" w:themeFill="background1" w:themeFillShade="BF"/>
          </w:tcPr>
          <w:p w:rsidR="00E0056D" w:rsidRPr="00D26322" w:rsidRDefault="004E2A6E" w:rsidP="004E2A6E">
            <w:pPr>
              <w:pStyle w:val="Default"/>
              <w:spacing w:line="500" w:lineRule="exact"/>
              <w:jc w:val="center"/>
              <w:rPr>
                <w:rFonts w:hAnsi="Times New Roman"/>
                <w:color w:val="000000" w:themeColor="text1"/>
                <w:sz w:val="30"/>
                <w:szCs w:val="30"/>
              </w:rPr>
            </w:pPr>
            <w:r w:rsidRPr="00D26322">
              <w:rPr>
                <w:rFonts w:hAnsi="Times New Roman" w:hint="eastAsia"/>
                <w:color w:val="000000" w:themeColor="text1"/>
                <w:sz w:val="30"/>
                <w:szCs w:val="30"/>
              </w:rPr>
              <w:t>重點</w:t>
            </w:r>
            <w:r w:rsidR="00A64F16" w:rsidRPr="00D26322">
              <w:rPr>
                <w:rFonts w:hAnsi="Times New Roman" w:hint="eastAsia"/>
                <w:color w:val="000000" w:themeColor="text1"/>
                <w:sz w:val="30"/>
                <w:szCs w:val="30"/>
              </w:rPr>
              <w:t>評分</w:t>
            </w:r>
            <w:r w:rsidRPr="00D26322">
              <w:rPr>
                <w:rFonts w:hAnsi="Times New Roman" w:hint="eastAsia"/>
                <w:color w:val="000000" w:themeColor="text1"/>
                <w:sz w:val="30"/>
                <w:szCs w:val="30"/>
              </w:rPr>
              <w:t>要項</w:t>
            </w:r>
          </w:p>
        </w:tc>
      </w:tr>
      <w:tr w:rsidR="00B64E42" w:rsidRPr="00D26322" w:rsidTr="00F8043F">
        <w:tc>
          <w:tcPr>
            <w:tcW w:w="3119" w:type="dxa"/>
          </w:tcPr>
          <w:p w:rsidR="004E2A6E" w:rsidRPr="00D26322" w:rsidRDefault="00BC1BA2" w:rsidP="00173872">
            <w:pPr>
              <w:pStyle w:val="Default"/>
              <w:spacing w:line="500" w:lineRule="exact"/>
              <w:rPr>
                <w:rFonts w:hAnsi="Times New Roman"/>
                <w:color w:val="000000" w:themeColor="text1"/>
                <w:sz w:val="30"/>
                <w:szCs w:val="30"/>
              </w:rPr>
            </w:pPr>
            <w:r w:rsidRPr="002819DF">
              <w:rPr>
                <w:rFonts w:hAnsi="Times New Roman" w:hint="eastAsia"/>
                <w:color w:val="000000" w:themeColor="text1"/>
                <w:sz w:val="30"/>
                <w:szCs w:val="30"/>
              </w:rPr>
              <w:t>公司、</w:t>
            </w:r>
            <w:r w:rsidR="004E2A6E" w:rsidRPr="002819DF">
              <w:rPr>
                <w:rFonts w:hAnsi="Times New Roman" w:hint="eastAsia"/>
                <w:color w:val="000000" w:themeColor="text1"/>
                <w:sz w:val="30"/>
                <w:szCs w:val="30"/>
              </w:rPr>
              <w:t>產品</w:t>
            </w:r>
            <w:r w:rsidR="00173872" w:rsidRPr="002819DF">
              <w:rPr>
                <w:rFonts w:hAnsi="Times New Roman" w:hint="eastAsia"/>
                <w:color w:val="000000" w:themeColor="text1"/>
                <w:sz w:val="30"/>
                <w:szCs w:val="30"/>
              </w:rPr>
              <w:t>或</w:t>
            </w:r>
            <w:r w:rsidR="004E2A6E" w:rsidRPr="002819DF">
              <w:rPr>
                <w:rFonts w:hAnsi="Times New Roman" w:hint="eastAsia"/>
                <w:color w:val="000000" w:themeColor="text1"/>
                <w:sz w:val="30"/>
                <w:szCs w:val="30"/>
              </w:rPr>
              <w:t>技術之競爭力</w:t>
            </w:r>
            <w:r w:rsidR="004E2A6E" w:rsidRPr="00D26322">
              <w:rPr>
                <w:rFonts w:hAnsi="Times New Roman" w:hint="eastAsia"/>
                <w:color w:val="000000" w:themeColor="text1"/>
                <w:sz w:val="30"/>
                <w:szCs w:val="30"/>
              </w:rPr>
              <w:t>（40%）</w:t>
            </w:r>
          </w:p>
        </w:tc>
        <w:tc>
          <w:tcPr>
            <w:tcW w:w="5103" w:type="dxa"/>
          </w:tcPr>
          <w:p w:rsidR="004E2A6E" w:rsidRPr="002819DF" w:rsidRDefault="00105394" w:rsidP="00BC1BA2">
            <w:pPr>
              <w:pStyle w:val="Default"/>
              <w:numPr>
                <w:ilvl w:val="0"/>
                <w:numId w:val="6"/>
              </w:numPr>
              <w:spacing w:line="500" w:lineRule="exact"/>
              <w:rPr>
                <w:rFonts w:ascii="標楷體" w:eastAsia="標楷體" w:hAnsi="標楷體"/>
                <w:color w:val="000000" w:themeColor="text1"/>
                <w:sz w:val="30"/>
                <w:szCs w:val="30"/>
              </w:rPr>
            </w:pPr>
            <w:r w:rsidRPr="002819DF">
              <w:rPr>
                <w:rFonts w:hAnsi="Times New Roman" w:hint="eastAsia"/>
                <w:color w:val="000000" w:themeColor="text1"/>
                <w:sz w:val="30"/>
                <w:szCs w:val="30"/>
              </w:rPr>
              <w:t>本次參展曝光重點，</w:t>
            </w:r>
            <w:r w:rsidR="00520F42" w:rsidRPr="002819DF">
              <w:rPr>
                <w:rFonts w:hAnsi="Times New Roman" w:hint="eastAsia"/>
                <w:color w:val="000000" w:themeColor="text1"/>
                <w:sz w:val="30"/>
                <w:szCs w:val="30"/>
              </w:rPr>
              <w:t>參選單位優勢、創新價值及市場發展性</w:t>
            </w:r>
            <w:r w:rsidR="0004338F" w:rsidRPr="002819DF">
              <w:rPr>
                <w:rFonts w:hAnsi="Times New Roman" w:hint="eastAsia"/>
                <w:color w:val="000000" w:themeColor="text1"/>
                <w:sz w:val="30"/>
                <w:szCs w:val="30"/>
              </w:rPr>
              <w:t>說明</w:t>
            </w:r>
          </w:p>
          <w:p w:rsidR="004E2A6E" w:rsidRPr="002819DF" w:rsidRDefault="004E2A6E" w:rsidP="00BC1BA2">
            <w:pPr>
              <w:pStyle w:val="Default"/>
              <w:numPr>
                <w:ilvl w:val="0"/>
                <w:numId w:val="6"/>
              </w:numPr>
              <w:spacing w:line="500" w:lineRule="exact"/>
              <w:rPr>
                <w:rFonts w:hAnsi="Times New Roman"/>
                <w:color w:val="000000" w:themeColor="text1"/>
                <w:sz w:val="30"/>
                <w:szCs w:val="30"/>
              </w:rPr>
            </w:pPr>
            <w:r w:rsidRPr="002819DF">
              <w:rPr>
                <w:rFonts w:hAnsi="Times New Roman" w:hint="eastAsia"/>
                <w:color w:val="000000" w:themeColor="text1"/>
                <w:sz w:val="30"/>
                <w:szCs w:val="30"/>
              </w:rPr>
              <w:t>參選單位之產品(技術)項目特色、</w:t>
            </w:r>
            <w:r w:rsidR="005E649B" w:rsidRPr="002819DF">
              <w:rPr>
                <w:rFonts w:hAnsi="Times New Roman" w:hint="eastAsia"/>
                <w:color w:val="000000" w:themeColor="text1"/>
                <w:sz w:val="30"/>
                <w:szCs w:val="30"/>
              </w:rPr>
              <w:t>認證、</w:t>
            </w:r>
            <w:r w:rsidR="008154ED" w:rsidRPr="002819DF">
              <w:rPr>
                <w:rFonts w:hAnsi="Times New Roman" w:hint="eastAsia"/>
                <w:color w:val="000000" w:themeColor="text1"/>
                <w:sz w:val="30"/>
                <w:szCs w:val="30"/>
              </w:rPr>
              <w:t>智財保護</w:t>
            </w:r>
            <w:r w:rsidR="005E649B" w:rsidRPr="002819DF">
              <w:rPr>
                <w:rFonts w:hAnsi="Times New Roman" w:hint="eastAsia"/>
                <w:color w:val="000000" w:themeColor="text1"/>
                <w:sz w:val="30"/>
                <w:szCs w:val="30"/>
              </w:rPr>
              <w:t>或臨床試驗階段</w:t>
            </w:r>
            <w:r w:rsidR="008154ED" w:rsidRPr="002819DF">
              <w:rPr>
                <w:rFonts w:hAnsi="Times New Roman" w:hint="eastAsia"/>
                <w:color w:val="000000" w:themeColor="text1"/>
                <w:sz w:val="30"/>
                <w:szCs w:val="30"/>
              </w:rPr>
              <w:t>等</w:t>
            </w:r>
            <w:r w:rsidR="00E97B09" w:rsidRPr="002819DF">
              <w:rPr>
                <w:rFonts w:hAnsi="Times New Roman" w:hint="eastAsia"/>
                <w:color w:val="000000" w:themeColor="text1"/>
                <w:sz w:val="30"/>
                <w:szCs w:val="30"/>
              </w:rPr>
              <w:t>相關資料</w:t>
            </w:r>
          </w:p>
          <w:p w:rsidR="004E2A6E" w:rsidRPr="00D26322" w:rsidRDefault="001424D6" w:rsidP="00BC1BA2">
            <w:pPr>
              <w:pStyle w:val="Default"/>
              <w:numPr>
                <w:ilvl w:val="0"/>
                <w:numId w:val="6"/>
              </w:numPr>
              <w:spacing w:line="500" w:lineRule="exact"/>
              <w:rPr>
                <w:rFonts w:hAnsi="Times New Roman"/>
                <w:color w:val="000000" w:themeColor="text1"/>
                <w:sz w:val="30"/>
                <w:szCs w:val="30"/>
              </w:rPr>
            </w:pPr>
            <w:r w:rsidRPr="002819DF">
              <w:rPr>
                <w:rFonts w:hAnsi="Times New Roman" w:hint="eastAsia"/>
                <w:color w:val="000000" w:themeColor="text1"/>
                <w:sz w:val="30"/>
                <w:szCs w:val="30"/>
              </w:rPr>
              <w:t>獎補助或</w:t>
            </w:r>
            <w:r w:rsidR="004E2A6E" w:rsidRPr="002819DF">
              <w:rPr>
                <w:rFonts w:hAnsi="Times New Roman" w:hint="eastAsia"/>
                <w:color w:val="000000" w:themeColor="text1"/>
                <w:sz w:val="30"/>
                <w:szCs w:val="30"/>
              </w:rPr>
              <w:t>得獎紀錄</w:t>
            </w:r>
          </w:p>
        </w:tc>
      </w:tr>
      <w:tr w:rsidR="00B64E42" w:rsidRPr="00D26322" w:rsidTr="00F8043F">
        <w:tc>
          <w:tcPr>
            <w:tcW w:w="3119" w:type="dxa"/>
          </w:tcPr>
          <w:p w:rsidR="004E2A6E" w:rsidRPr="00D26322" w:rsidRDefault="004E2A6E" w:rsidP="004E2A6E">
            <w:pPr>
              <w:pStyle w:val="Default"/>
              <w:spacing w:line="500" w:lineRule="exact"/>
              <w:rPr>
                <w:rFonts w:hAnsi="Times New Roman"/>
                <w:color w:val="000000" w:themeColor="text1"/>
                <w:sz w:val="30"/>
                <w:szCs w:val="30"/>
              </w:rPr>
            </w:pPr>
            <w:r w:rsidRPr="00D26322">
              <w:rPr>
                <w:rFonts w:hAnsi="Times New Roman" w:hint="eastAsia"/>
                <w:color w:val="000000" w:themeColor="text1"/>
                <w:sz w:val="30"/>
                <w:szCs w:val="30"/>
              </w:rPr>
              <w:t>參展行銷目標及策略（50%）</w:t>
            </w:r>
          </w:p>
        </w:tc>
        <w:tc>
          <w:tcPr>
            <w:tcW w:w="5103" w:type="dxa"/>
          </w:tcPr>
          <w:p w:rsidR="00824402" w:rsidRPr="00D26322" w:rsidRDefault="004E2A6E" w:rsidP="00BC1BA2">
            <w:pPr>
              <w:pStyle w:val="Default"/>
              <w:numPr>
                <w:ilvl w:val="0"/>
                <w:numId w:val="8"/>
              </w:numPr>
              <w:spacing w:line="500" w:lineRule="exact"/>
              <w:rPr>
                <w:rFonts w:ascii="標楷體" w:eastAsia="標楷體" w:hAnsi="標楷體"/>
                <w:color w:val="000000" w:themeColor="text1"/>
                <w:sz w:val="30"/>
                <w:szCs w:val="30"/>
              </w:rPr>
            </w:pPr>
            <w:r w:rsidRPr="00D26322">
              <w:rPr>
                <w:rFonts w:hAnsi="Times New Roman" w:hint="eastAsia"/>
                <w:color w:val="000000" w:themeColor="text1"/>
                <w:sz w:val="30"/>
                <w:szCs w:val="30"/>
              </w:rPr>
              <w:t>參展目標訂定</w:t>
            </w:r>
            <w:r w:rsidR="00824402" w:rsidRPr="00D26322">
              <w:rPr>
                <w:rFonts w:ascii="標楷體" w:eastAsia="標楷體" w:hAnsi="標楷體" w:hint="eastAsia"/>
                <w:color w:val="000000" w:themeColor="text1"/>
                <w:sz w:val="30"/>
                <w:szCs w:val="30"/>
              </w:rPr>
              <w:t>：</w:t>
            </w:r>
          </w:p>
          <w:p w:rsidR="004E2A6E" w:rsidRPr="00D26322" w:rsidRDefault="0004338F" w:rsidP="00E97B09">
            <w:pPr>
              <w:pStyle w:val="Default"/>
              <w:spacing w:line="500" w:lineRule="exact"/>
              <w:ind w:leftChars="190" w:left="456"/>
              <w:rPr>
                <w:rFonts w:hAnsi="Times New Roman"/>
                <w:color w:val="000000" w:themeColor="text1"/>
                <w:sz w:val="30"/>
                <w:szCs w:val="30"/>
              </w:rPr>
            </w:pPr>
            <w:r w:rsidRPr="00D26322">
              <w:rPr>
                <w:rFonts w:hAnsi="Times New Roman" w:hint="eastAsia"/>
                <w:color w:val="000000" w:themeColor="text1"/>
                <w:sz w:val="30"/>
                <w:szCs w:val="30"/>
              </w:rPr>
              <w:t>預計</w:t>
            </w:r>
            <w:r w:rsidR="00824402" w:rsidRPr="00D26322">
              <w:rPr>
                <w:rFonts w:hAnsi="Times New Roman" w:hint="eastAsia"/>
                <w:color w:val="000000" w:themeColor="text1"/>
                <w:sz w:val="30"/>
                <w:szCs w:val="30"/>
              </w:rPr>
              <w:t>完成</w:t>
            </w:r>
            <w:r w:rsidR="00B67ACA" w:rsidRPr="00D26322">
              <w:rPr>
                <w:rFonts w:hAnsi="Times New Roman" w:hint="eastAsia"/>
                <w:color w:val="000000" w:themeColor="text1"/>
                <w:sz w:val="30"/>
                <w:szCs w:val="30"/>
              </w:rPr>
              <w:t>1</w:t>
            </w:r>
            <w:r w:rsidR="00824402" w:rsidRPr="00D26322">
              <w:rPr>
                <w:rFonts w:hAnsi="Times New Roman" w:hint="eastAsia"/>
                <w:color w:val="000000" w:themeColor="text1"/>
                <w:sz w:val="30"/>
                <w:szCs w:val="30"/>
              </w:rPr>
              <w:t>對</w:t>
            </w:r>
            <w:r w:rsidR="00B67ACA" w:rsidRPr="00D26322">
              <w:rPr>
                <w:rFonts w:hAnsi="Times New Roman" w:hint="eastAsia"/>
                <w:color w:val="000000" w:themeColor="text1"/>
                <w:sz w:val="30"/>
                <w:szCs w:val="30"/>
              </w:rPr>
              <w:t>1</w:t>
            </w:r>
            <w:r w:rsidR="00824402" w:rsidRPr="00D26322">
              <w:rPr>
                <w:rFonts w:hAnsi="Times New Roman" w:hint="eastAsia"/>
                <w:color w:val="000000" w:themeColor="text1"/>
                <w:sz w:val="30"/>
                <w:szCs w:val="30"/>
              </w:rPr>
              <w:t>媒合洽商場次</w:t>
            </w:r>
            <w:r w:rsidR="00824402" w:rsidRPr="00D26322">
              <w:rPr>
                <w:rFonts w:hAnsi="Times New Roman" w:hint="eastAsia"/>
                <w:color w:val="000000" w:themeColor="text1"/>
                <w:sz w:val="30"/>
                <w:szCs w:val="30"/>
                <w:vertAlign w:val="superscript"/>
              </w:rPr>
              <w:t>(</w:t>
            </w:r>
            <w:proofErr w:type="gramStart"/>
            <w:r w:rsidR="00824402" w:rsidRPr="00D26322">
              <w:rPr>
                <w:rFonts w:hAnsi="Times New Roman" w:hint="eastAsia"/>
                <w:color w:val="000000" w:themeColor="text1"/>
                <w:sz w:val="30"/>
                <w:szCs w:val="30"/>
                <w:vertAlign w:val="superscript"/>
              </w:rPr>
              <w:t>註</w:t>
            </w:r>
            <w:proofErr w:type="gramEnd"/>
            <w:r w:rsidR="00824402" w:rsidRPr="00D26322">
              <w:rPr>
                <w:rFonts w:hAnsi="Times New Roman" w:hint="eastAsia"/>
                <w:color w:val="000000" w:themeColor="text1"/>
                <w:sz w:val="30"/>
                <w:szCs w:val="30"/>
                <w:vertAlign w:val="superscript"/>
              </w:rPr>
              <w:t>)</w:t>
            </w:r>
            <w:r w:rsidR="00824402" w:rsidRPr="00D26322">
              <w:rPr>
                <w:rFonts w:ascii="標楷體" w:eastAsia="標楷體" w:hAnsi="標楷體" w:hint="eastAsia"/>
                <w:color w:val="000000" w:themeColor="text1"/>
                <w:sz w:val="30"/>
                <w:szCs w:val="30"/>
              </w:rPr>
              <w:t>、攤位參觀/洽談人數、或尋求合作(代理/技轉)</w:t>
            </w:r>
            <w:r w:rsidR="00F51E1C" w:rsidRPr="00D26322">
              <w:rPr>
                <w:rFonts w:ascii="標楷體" w:eastAsia="標楷體" w:hAnsi="標楷體" w:hint="eastAsia"/>
                <w:color w:val="000000" w:themeColor="text1"/>
                <w:sz w:val="30"/>
                <w:szCs w:val="30"/>
              </w:rPr>
              <w:t>家數等目標設定</w:t>
            </w:r>
          </w:p>
          <w:p w:rsidR="00824402" w:rsidRPr="00D26322" w:rsidRDefault="008C76A7" w:rsidP="00BC1BA2">
            <w:pPr>
              <w:pStyle w:val="Default"/>
              <w:numPr>
                <w:ilvl w:val="0"/>
                <w:numId w:val="8"/>
              </w:numPr>
              <w:spacing w:line="500" w:lineRule="exact"/>
              <w:rPr>
                <w:rFonts w:hAnsi="Times New Roman"/>
                <w:color w:val="000000" w:themeColor="text1"/>
                <w:sz w:val="30"/>
                <w:szCs w:val="30"/>
              </w:rPr>
            </w:pPr>
            <w:r w:rsidRPr="00D26322">
              <w:rPr>
                <w:rFonts w:hAnsi="Times New Roman" w:hint="eastAsia"/>
                <w:color w:val="000000" w:themeColor="text1"/>
                <w:sz w:val="30"/>
                <w:szCs w:val="30"/>
              </w:rPr>
              <w:t>展前、展中及展後之</w:t>
            </w:r>
            <w:r w:rsidR="004E2A6E" w:rsidRPr="00D26322">
              <w:rPr>
                <w:rFonts w:hAnsi="Times New Roman" w:hint="eastAsia"/>
                <w:color w:val="000000" w:themeColor="text1"/>
                <w:sz w:val="30"/>
                <w:szCs w:val="30"/>
              </w:rPr>
              <w:t>行銷策略</w:t>
            </w:r>
            <w:r w:rsidRPr="00D26322">
              <w:rPr>
                <w:rFonts w:hAnsi="Times New Roman" w:hint="eastAsia"/>
                <w:color w:val="000000" w:themeColor="text1"/>
                <w:sz w:val="30"/>
                <w:szCs w:val="30"/>
              </w:rPr>
              <w:t>與實施方式</w:t>
            </w:r>
            <w:r w:rsidR="00824402" w:rsidRPr="00D26322">
              <w:rPr>
                <w:rFonts w:ascii="標楷體" w:eastAsia="標楷體" w:hAnsi="標楷體" w:hint="eastAsia"/>
                <w:color w:val="000000" w:themeColor="text1"/>
                <w:sz w:val="30"/>
                <w:szCs w:val="30"/>
              </w:rPr>
              <w:t>：</w:t>
            </w:r>
          </w:p>
          <w:p w:rsidR="00BC1BA2" w:rsidRPr="00D26322" w:rsidRDefault="008C76A7" w:rsidP="00E97B09">
            <w:pPr>
              <w:pStyle w:val="Default"/>
              <w:spacing w:line="500" w:lineRule="exact"/>
              <w:ind w:leftChars="190" w:left="456"/>
              <w:rPr>
                <w:rFonts w:hAnsi="Times New Roman"/>
                <w:color w:val="000000" w:themeColor="text1"/>
                <w:sz w:val="30"/>
                <w:szCs w:val="30"/>
              </w:rPr>
            </w:pPr>
            <w:r w:rsidRPr="00D26322">
              <w:rPr>
                <w:rFonts w:hAnsi="Times New Roman" w:hint="eastAsia"/>
                <w:color w:val="000000" w:themeColor="text1"/>
                <w:sz w:val="30"/>
                <w:szCs w:val="30"/>
              </w:rPr>
              <w:t>如</w:t>
            </w:r>
            <w:r w:rsidR="00824402" w:rsidRPr="00D26322">
              <w:rPr>
                <w:rFonts w:hAnsi="Times New Roman" w:hint="eastAsia"/>
                <w:color w:val="000000" w:themeColor="text1"/>
                <w:sz w:val="30"/>
                <w:szCs w:val="30"/>
              </w:rPr>
              <w:t>利用大會提供之工具(</w:t>
            </w:r>
            <w:proofErr w:type="gramStart"/>
            <w:r w:rsidR="00824402" w:rsidRPr="00D26322">
              <w:rPr>
                <w:rFonts w:hAnsi="Times New Roman" w:hint="eastAsia"/>
                <w:color w:val="000000" w:themeColor="text1"/>
                <w:sz w:val="30"/>
                <w:szCs w:val="30"/>
              </w:rPr>
              <w:t>線上媒合或</w:t>
            </w:r>
            <w:proofErr w:type="gramEnd"/>
            <w:r w:rsidR="00824402" w:rsidRPr="00D26322">
              <w:rPr>
                <w:rFonts w:hAnsi="Times New Roman" w:hint="eastAsia"/>
                <w:color w:val="000000" w:themeColor="text1"/>
                <w:sz w:val="30"/>
                <w:szCs w:val="30"/>
              </w:rPr>
              <w:t>資訊發布)或自行安排(如EDM或新聞廣宣等)</w:t>
            </w:r>
          </w:p>
          <w:p w:rsidR="004E2A6E" w:rsidRPr="00D26322" w:rsidRDefault="004E2A6E" w:rsidP="00BC1BA2">
            <w:pPr>
              <w:pStyle w:val="Default"/>
              <w:numPr>
                <w:ilvl w:val="0"/>
                <w:numId w:val="8"/>
              </w:numPr>
              <w:spacing w:line="500" w:lineRule="exact"/>
              <w:rPr>
                <w:rFonts w:hAnsi="Times New Roman"/>
                <w:color w:val="000000" w:themeColor="text1"/>
                <w:sz w:val="30"/>
                <w:szCs w:val="30"/>
              </w:rPr>
            </w:pPr>
            <w:r w:rsidRPr="00D26322">
              <w:rPr>
                <w:rFonts w:hAnsi="Times New Roman" w:hint="eastAsia"/>
                <w:color w:val="000000" w:themeColor="text1"/>
                <w:sz w:val="30"/>
                <w:szCs w:val="30"/>
              </w:rPr>
              <w:t>拓展國外市場之計畫及實績</w:t>
            </w:r>
          </w:p>
        </w:tc>
      </w:tr>
      <w:tr w:rsidR="00B64E42" w:rsidRPr="00D26322" w:rsidTr="00F8043F">
        <w:tc>
          <w:tcPr>
            <w:tcW w:w="3119" w:type="dxa"/>
          </w:tcPr>
          <w:p w:rsidR="004E2A6E" w:rsidRPr="00D26322" w:rsidRDefault="004E2A6E" w:rsidP="00643C7B">
            <w:pPr>
              <w:pStyle w:val="Default"/>
              <w:spacing w:line="500" w:lineRule="exact"/>
              <w:rPr>
                <w:rFonts w:hAnsi="Times New Roman"/>
                <w:color w:val="000000" w:themeColor="text1"/>
                <w:sz w:val="30"/>
                <w:szCs w:val="30"/>
              </w:rPr>
            </w:pPr>
            <w:r w:rsidRPr="00D26322">
              <w:rPr>
                <w:rFonts w:hAnsi="Times New Roman" w:hint="eastAsia"/>
                <w:color w:val="000000" w:themeColor="text1"/>
                <w:sz w:val="30"/>
                <w:szCs w:val="30"/>
              </w:rPr>
              <w:t>經營管理及財務</w:t>
            </w:r>
            <w:r w:rsidR="00883D43" w:rsidRPr="00D26322">
              <w:rPr>
                <w:rFonts w:hAnsi="Times New Roman" w:hint="eastAsia"/>
                <w:color w:val="000000" w:themeColor="text1"/>
                <w:sz w:val="30"/>
                <w:szCs w:val="30"/>
              </w:rPr>
              <w:t>能力</w:t>
            </w:r>
            <w:r w:rsidRPr="00D26322">
              <w:rPr>
                <w:rFonts w:hAnsi="Times New Roman" w:hint="eastAsia"/>
                <w:color w:val="000000" w:themeColor="text1"/>
                <w:sz w:val="30"/>
                <w:szCs w:val="30"/>
              </w:rPr>
              <w:t>（10%）</w:t>
            </w:r>
          </w:p>
        </w:tc>
        <w:tc>
          <w:tcPr>
            <w:tcW w:w="5103" w:type="dxa"/>
          </w:tcPr>
          <w:p w:rsidR="00B51479" w:rsidRPr="00D26322" w:rsidRDefault="00B51479" w:rsidP="004F3643">
            <w:pPr>
              <w:pStyle w:val="Default"/>
              <w:numPr>
                <w:ilvl w:val="0"/>
                <w:numId w:val="9"/>
              </w:numPr>
              <w:spacing w:line="500" w:lineRule="exact"/>
              <w:rPr>
                <w:rFonts w:hAnsi="Times New Roman"/>
                <w:color w:val="000000" w:themeColor="text1"/>
                <w:sz w:val="30"/>
                <w:szCs w:val="30"/>
              </w:rPr>
            </w:pPr>
            <w:r w:rsidRPr="00D26322">
              <w:rPr>
                <w:rFonts w:hAnsi="Times New Roman" w:hint="eastAsia"/>
                <w:color w:val="000000" w:themeColor="text1"/>
                <w:sz w:val="30"/>
                <w:szCs w:val="30"/>
              </w:rPr>
              <w:t>公司</w:t>
            </w:r>
            <w:r w:rsidR="003D52FC" w:rsidRPr="00D26322">
              <w:rPr>
                <w:rFonts w:hAnsi="Times New Roman" w:hint="eastAsia"/>
                <w:color w:val="000000" w:themeColor="text1"/>
                <w:sz w:val="30"/>
                <w:szCs w:val="30"/>
              </w:rPr>
              <w:t>經營現況</w:t>
            </w:r>
          </w:p>
          <w:p w:rsidR="004E2A6E" w:rsidRPr="00D26322" w:rsidRDefault="008154ED" w:rsidP="004F3643">
            <w:pPr>
              <w:pStyle w:val="Default"/>
              <w:numPr>
                <w:ilvl w:val="0"/>
                <w:numId w:val="9"/>
              </w:numPr>
              <w:spacing w:line="500" w:lineRule="exact"/>
              <w:rPr>
                <w:rFonts w:hAnsi="Times New Roman"/>
                <w:color w:val="000000" w:themeColor="text1"/>
                <w:sz w:val="30"/>
                <w:szCs w:val="30"/>
              </w:rPr>
            </w:pPr>
            <w:r w:rsidRPr="00D26322">
              <w:rPr>
                <w:rFonts w:hAnsi="Times New Roman" w:hint="eastAsia"/>
                <w:color w:val="000000" w:themeColor="text1"/>
                <w:sz w:val="30"/>
                <w:szCs w:val="30"/>
              </w:rPr>
              <w:t>公司收入概況</w:t>
            </w:r>
          </w:p>
          <w:p w:rsidR="004E2A6E" w:rsidRPr="00D26322" w:rsidRDefault="00E64159" w:rsidP="004F3643">
            <w:pPr>
              <w:pStyle w:val="Default"/>
              <w:numPr>
                <w:ilvl w:val="0"/>
                <w:numId w:val="9"/>
              </w:numPr>
              <w:spacing w:line="500" w:lineRule="exact"/>
              <w:rPr>
                <w:rFonts w:ascii="標楷體" w:eastAsia="標楷體" w:hAnsi="標楷體"/>
                <w:color w:val="000000" w:themeColor="text1"/>
                <w:sz w:val="30"/>
                <w:szCs w:val="30"/>
              </w:rPr>
            </w:pPr>
            <w:r w:rsidRPr="00D26322">
              <w:rPr>
                <w:rFonts w:hAnsi="Times New Roman" w:hint="eastAsia"/>
                <w:color w:val="000000" w:themeColor="text1"/>
                <w:sz w:val="30"/>
                <w:szCs w:val="30"/>
              </w:rPr>
              <w:t>營運財務狀況</w:t>
            </w:r>
          </w:p>
        </w:tc>
      </w:tr>
    </w:tbl>
    <w:p w:rsidR="00761C85" w:rsidRDefault="003E77BF" w:rsidP="00D26322">
      <w:pPr>
        <w:pStyle w:val="Default"/>
        <w:spacing w:line="500" w:lineRule="exact"/>
        <w:ind w:leftChars="171" w:left="791" w:rightChars="-177" w:right="-425" w:hangingChars="136" w:hanging="381"/>
        <w:rPr>
          <w:rFonts w:ascii="標楷體" w:eastAsia="標楷體" w:hAnsi="標楷體"/>
          <w:b/>
          <w:color w:val="000000" w:themeColor="text1"/>
          <w:sz w:val="28"/>
          <w:szCs w:val="28"/>
        </w:rPr>
      </w:pPr>
      <w:proofErr w:type="gramStart"/>
      <w:r w:rsidRPr="00387CC0">
        <w:rPr>
          <w:rFonts w:ascii="標楷體" w:eastAsia="標楷體" w:hAnsi="標楷體" w:hint="eastAsia"/>
          <w:b/>
          <w:color w:val="000000" w:themeColor="text1"/>
          <w:sz w:val="28"/>
          <w:szCs w:val="28"/>
        </w:rPr>
        <w:t>註</w:t>
      </w:r>
      <w:proofErr w:type="gramEnd"/>
      <w:r w:rsidRPr="00387CC0">
        <w:rPr>
          <w:rFonts w:ascii="標楷體" w:eastAsia="標楷體" w:hAnsi="標楷體"/>
          <w:b/>
          <w:bCs/>
          <w:color w:val="000000" w:themeColor="text1"/>
          <w:sz w:val="28"/>
          <w:szCs w:val="28"/>
        </w:rPr>
        <w:t>:</w:t>
      </w:r>
      <w:r w:rsidRPr="00387CC0">
        <w:rPr>
          <w:rFonts w:ascii="標楷體" w:eastAsia="標楷體" w:hAnsi="標楷體" w:hint="eastAsia"/>
          <w:b/>
          <w:color w:val="000000" w:themeColor="text1"/>
          <w:sz w:val="28"/>
          <w:szCs w:val="28"/>
        </w:rPr>
        <w:t>配合</w:t>
      </w:r>
      <w:r w:rsidRPr="00387CC0">
        <w:rPr>
          <w:rFonts w:ascii="標楷體" w:eastAsia="標楷體" w:hAnsi="標楷體"/>
          <w:b/>
          <w:bCs/>
          <w:iCs/>
          <w:color w:val="000000" w:themeColor="text1"/>
          <w:sz w:val="28"/>
          <w:szCs w:val="28"/>
        </w:rPr>
        <w:t xml:space="preserve">BIO </w:t>
      </w:r>
      <w:r w:rsidRPr="00387CC0">
        <w:rPr>
          <w:rFonts w:ascii="標楷體" w:eastAsia="標楷體" w:hAnsi="標楷體" w:hint="eastAsia"/>
          <w:b/>
          <w:color w:val="000000" w:themeColor="text1"/>
          <w:sz w:val="28"/>
          <w:szCs w:val="28"/>
        </w:rPr>
        <w:t>展覽特性，</w:t>
      </w:r>
      <w:r w:rsidRPr="00387CC0">
        <w:rPr>
          <w:rFonts w:ascii="標楷體" w:eastAsia="標楷體" w:hAnsi="標楷體" w:hint="eastAsia"/>
          <w:b/>
          <w:color w:val="000000" w:themeColor="text1"/>
          <w:sz w:val="28"/>
          <w:szCs w:val="28"/>
          <w:u w:val="single"/>
        </w:rPr>
        <w:t>媒合商談</w:t>
      </w:r>
      <w:r w:rsidR="00D95774" w:rsidRPr="00387CC0">
        <w:rPr>
          <w:rFonts w:ascii="標楷體" w:eastAsia="標楷體" w:hAnsi="標楷體" w:hint="eastAsia"/>
          <w:b/>
          <w:color w:val="000000" w:themeColor="text1"/>
          <w:sz w:val="28"/>
          <w:szCs w:val="28"/>
        </w:rPr>
        <w:t>為參與本展示發揮參展效益最有力之方式，</w:t>
      </w:r>
      <w:r w:rsidRPr="00387CC0">
        <w:rPr>
          <w:rFonts w:ascii="標楷體" w:eastAsia="標楷體" w:hAnsi="標楷體" w:hint="eastAsia"/>
          <w:b/>
          <w:color w:val="000000" w:themeColor="text1"/>
          <w:sz w:val="28"/>
          <w:szCs w:val="28"/>
        </w:rPr>
        <w:t>列為本次參展遴選之必要達成項目，</w:t>
      </w:r>
      <w:r w:rsidRPr="00387CC0">
        <w:rPr>
          <w:rFonts w:ascii="標楷體" w:eastAsia="標楷體" w:hAnsi="標楷體" w:hint="eastAsia"/>
          <w:b/>
          <w:color w:val="000000" w:themeColor="text1"/>
          <w:sz w:val="28"/>
          <w:szCs w:val="28"/>
          <w:u w:val="single"/>
        </w:rPr>
        <w:t>至少</w:t>
      </w:r>
      <w:r w:rsidR="00C16D64" w:rsidRPr="00387CC0">
        <w:rPr>
          <w:rFonts w:ascii="標楷體" w:eastAsia="標楷體" w:hAnsi="標楷體" w:hint="eastAsia"/>
          <w:b/>
          <w:color w:val="000000" w:themeColor="text1"/>
          <w:sz w:val="28"/>
          <w:szCs w:val="28"/>
          <w:u w:val="single"/>
        </w:rPr>
        <w:t>5</w:t>
      </w:r>
      <w:r w:rsidRPr="00387CC0">
        <w:rPr>
          <w:rFonts w:ascii="標楷體" w:eastAsia="標楷體" w:hAnsi="標楷體" w:hint="eastAsia"/>
          <w:b/>
          <w:color w:val="000000" w:themeColor="text1"/>
          <w:sz w:val="28"/>
          <w:szCs w:val="28"/>
          <w:u w:val="single"/>
        </w:rPr>
        <w:t>場次</w:t>
      </w:r>
      <w:r w:rsidRPr="00387CC0">
        <w:rPr>
          <w:rFonts w:ascii="標楷體" w:eastAsia="標楷體" w:hAnsi="標楷體" w:hint="eastAsia"/>
          <w:b/>
          <w:color w:val="000000" w:themeColor="text1"/>
          <w:sz w:val="28"/>
          <w:szCs w:val="28"/>
        </w:rPr>
        <w:t>。</w:t>
      </w:r>
    </w:p>
    <w:p w:rsidR="00D26322" w:rsidRPr="00387CC0" w:rsidRDefault="00D26322" w:rsidP="00D26322">
      <w:pPr>
        <w:pStyle w:val="Default"/>
        <w:spacing w:line="500" w:lineRule="exact"/>
        <w:ind w:leftChars="171" w:left="791" w:rightChars="-177" w:right="-425" w:hangingChars="136" w:hanging="381"/>
        <w:rPr>
          <w:rFonts w:ascii="標楷體" w:eastAsia="標楷體" w:hAnsi="標楷體"/>
          <w:b/>
          <w:color w:val="000000" w:themeColor="text1"/>
          <w:sz w:val="28"/>
          <w:szCs w:val="28"/>
          <w:u w:val="single"/>
        </w:rPr>
      </w:pPr>
    </w:p>
    <w:p w:rsidR="003E77BF" w:rsidRPr="00B64E42" w:rsidRDefault="003E77BF" w:rsidP="00E12D23">
      <w:pPr>
        <w:pStyle w:val="Default"/>
        <w:spacing w:line="500" w:lineRule="exact"/>
        <w:rPr>
          <w:rFonts w:ascii="標楷體" w:eastAsia="標楷體" w:hAnsi="標楷體"/>
          <w:b/>
          <w:color w:val="000000" w:themeColor="text1"/>
          <w:sz w:val="32"/>
          <w:szCs w:val="32"/>
        </w:rPr>
      </w:pPr>
      <w:r w:rsidRPr="00B64E42">
        <w:rPr>
          <w:rFonts w:ascii="標楷體" w:eastAsia="標楷體" w:hAnsi="標楷體" w:hint="eastAsia"/>
          <w:b/>
          <w:color w:val="000000" w:themeColor="text1"/>
          <w:sz w:val="32"/>
          <w:szCs w:val="32"/>
        </w:rPr>
        <w:t>七、遴選結果</w:t>
      </w:r>
    </w:p>
    <w:p w:rsidR="003E77BF" w:rsidRPr="00E12D23" w:rsidRDefault="003E77BF" w:rsidP="00E12D23">
      <w:pPr>
        <w:pStyle w:val="Default"/>
        <w:numPr>
          <w:ilvl w:val="0"/>
          <w:numId w:val="13"/>
        </w:numPr>
        <w:spacing w:line="500" w:lineRule="exact"/>
        <w:rPr>
          <w:rFonts w:hAnsi="Times New Roman"/>
          <w:color w:val="000000" w:themeColor="text1"/>
          <w:sz w:val="30"/>
          <w:szCs w:val="30"/>
        </w:rPr>
      </w:pPr>
      <w:r w:rsidRPr="00D26322">
        <w:rPr>
          <w:rFonts w:hAnsi="Times New Roman" w:hint="eastAsia"/>
          <w:color w:val="000000" w:themeColor="text1"/>
          <w:sz w:val="30"/>
          <w:szCs w:val="30"/>
        </w:rPr>
        <w:t>公布時間：</w:t>
      </w:r>
      <w:r w:rsidRPr="00B74767">
        <w:rPr>
          <w:rFonts w:hAnsi="Times New Roman" w:hint="eastAsia"/>
          <w:color w:val="000000" w:themeColor="text1"/>
          <w:sz w:val="30"/>
          <w:szCs w:val="30"/>
          <w:highlight w:val="lightGray"/>
        </w:rPr>
        <w:t>預計</w:t>
      </w:r>
      <w:r w:rsidRPr="00B74767">
        <w:rPr>
          <w:rFonts w:hAnsi="Times New Roman"/>
          <w:color w:val="000000" w:themeColor="text1"/>
          <w:sz w:val="30"/>
          <w:szCs w:val="30"/>
          <w:highlight w:val="lightGray"/>
        </w:rPr>
        <w:t>10</w:t>
      </w:r>
      <w:r w:rsidRPr="00B74767">
        <w:rPr>
          <w:rFonts w:hAnsi="Times New Roman" w:hint="eastAsia"/>
          <w:color w:val="000000" w:themeColor="text1"/>
          <w:sz w:val="30"/>
          <w:szCs w:val="30"/>
          <w:highlight w:val="lightGray"/>
        </w:rPr>
        <w:t>7年</w:t>
      </w:r>
      <w:r w:rsidR="00056F7F" w:rsidRPr="00B74767">
        <w:rPr>
          <w:rFonts w:hAnsi="Times New Roman" w:hint="eastAsia"/>
          <w:color w:val="000000" w:themeColor="text1"/>
          <w:sz w:val="30"/>
          <w:szCs w:val="30"/>
          <w:highlight w:val="lightGray"/>
        </w:rPr>
        <w:t>12</w:t>
      </w:r>
      <w:r w:rsidRPr="00B74767">
        <w:rPr>
          <w:rFonts w:hAnsi="Times New Roman" w:hint="eastAsia"/>
          <w:color w:val="000000" w:themeColor="text1"/>
          <w:sz w:val="30"/>
          <w:szCs w:val="30"/>
          <w:highlight w:val="lightGray"/>
        </w:rPr>
        <w:t>月</w:t>
      </w:r>
      <w:r w:rsidR="00FC0B58" w:rsidRPr="00B74767">
        <w:rPr>
          <w:rFonts w:hAnsi="Times New Roman" w:hint="eastAsia"/>
          <w:color w:val="000000" w:themeColor="text1"/>
          <w:sz w:val="30"/>
          <w:szCs w:val="30"/>
          <w:highlight w:val="lightGray"/>
        </w:rPr>
        <w:t>中</w:t>
      </w:r>
      <w:r w:rsidR="00387CC0" w:rsidRPr="00B74767">
        <w:rPr>
          <w:rFonts w:hAnsi="Times New Roman" w:hint="eastAsia"/>
          <w:color w:val="000000" w:themeColor="text1"/>
          <w:sz w:val="30"/>
          <w:szCs w:val="30"/>
          <w:highlight w:val="lightGray"/>
        </w:rPr>
        <w:t>或</w:t>
      </w:r>
      <w:r w:rsidR="00DA1DB8" w:rsidRPr="00B74767">
        <w:rPr>
          <w:rFonts w:hAnsi="Times New Roman" w:hint="eastAsia"/>
          <w:color w:val="000000" w:themeColor="text1"/>
          <w:sz w:val="30"/>
          <w:szCs w:val="30"/>
          <w:highlight w:val="lightGray"/>
        </w:rPr>
        <w:t>遴選</w:t>
      </w:r>
      <w:r w:rsidRPr="00B74767">
        <w:rPr>
          <w:rFonts w:hAnsi="Times New Roman" w:hint="eastAsia"/>
          <w:color w:val="000000" w:themeColor="text1"/>
          <w:sz w:val="30"/>
          <w:szCs w:val="30"/>
          <w:highlight w:val="lightGray"/>
        </w:rPr>
        <w:t>會</w:t>
      </w:r>
      <w:r w:rsidR="00387CC0" w:rsidRPr="00B74767">
        <w:rPr>
          <w:rFonts w:hAnsi="Times New Roman" w:hint="eastAsia"/>
          <w:color w:val="000000" w:themeColor="text1"/>
          <w:sz w:val="30"/>
          <w:szCs w:val="30"/>
          <w:highlight w:val="lightGray"/>
        </w:rPr>
        <w:t>後</w:t>
      </w:r>
      <w:r w:rsidRPr="00B74767">
        <w:rPr>
          <w:rFonts w:hAnsi="Times New Roman" w:hint="eastAsia"/>
          <w:color w:val="000000" w:themeColor="text1"/>
          <w:sz w:val="30"/>
          <w:szCs w:val="30"/>
          <w:highlight w:val="lightGray"/>
        </w:rPr>
        <w:t>次日</w:t>
      </w:r>
    </w:p>
    <w:p w:rsidR="003E77BF" w:rsidRDefault="003E77BF" w:rsidP="00E12D23">
      <w:pPr>
        <w:pStyle w:val="Default"/>
        <w:numPr>
          <w:ilvl w:val="0"/>
          <w:numId w:val="13"/>
        </w:numPr>
        <w:spacing w:line="500" w:lineRule="exact"/>
        <w:rPr>
          <w:rFonts w:hAnsi="Times New Roman"/>
          <w:color w:val="000000" w:themeColor="text1"/>
          <w:sz w:val="30"/>
          <w:szCs w:val="30"/>
        </w:rPr>
      </w:pPr>
      <w:r w:rsidRPr="00E12D23">
        <w:rPr>
          <w:rFonts w:hAnsi="Times New Roman" w:hint="eastAsia"/>
          <w:color w:val="000000" w:themeColor="text1"/>
          <w:sz w:val="30"/>
          <w:szCs w:val="30"/>
        </w:rPr>
        <w:t>公布方式：臺北市政府產業發展局網站公布及個別通知入選單位。</w:t>
      </w:r>
    </w:p>
    <w:p w:rsidR="003E77BF" w:rsidRPr="00E12D23" w:rsidRDefault="00A64F16" w:rsidP="00E12D23">
      <w:pPr>
        <w:pStyle w:val="Default"/>
        <w:numPr>
          <w:ilvl w:val="0"/>
          <w:numId w:val="13"/>
        </w:numPr>
        <w:spacing w:line="500" w:lineRule="exact"/>
        <w:rPr>
          <w:rFonts w:hAnsi="Times New Roman"/>
          <w:color w:val="000000" w:themeColor="text1"/>
          <w:sz w:val="30"/>
          <w:szCs w:val="30"/>
        </w:rPr>
      </w:pPr>
      <w:r w:rsidRPr="00E12D23">
        <w:rPr>
          <w:rFonts w:hAnsi="Times New Roman" w:hint="eastAsia"/>
          <w:color w:val="000000" w:themeColor="text1"/>
          <w:sz w:val="30"/>
          <w:szCs w:val="30"/>
        </w:rPr>
        <w:t>確認方式：正取廠商應於接獲通知後</w:t>
      </w:r>
      <w:r w:rsidR="00F37027" w:rsidRPr="002819DF">
        <w:rPr>
          <w:rFonts w:hAnsi="Times New Roman" w:hint="eastAsia"/>
          <w:color w:val="000000" w:themeColor="text1"/>
          <w:sz w:val="30"/>
          <w:szCs w:val="30"/>
          <w:highlight w:val="lightGray"/>
        </w:rPr>
        <w:t>10</w:t>
      </w:r>
      <w:r w:rsidR="003E77BF" w:rsidRPr="002819DF">
        <w:rPr>
          <w:rFonts w:hAnsi="Times New Roman" w:hint="eastAsia"/>
          <w:color w:val="000000" w:themeColor="text1"/>
          <w:sz w:val="30"/>
          <w:szCs w:val="30"/>
          <w:highlight w:val="lightGray"/>
        </w:rPr>
        <w:t>日內繳交</w:t>
      </w:r>
      <w:r w:rsidR="00A71153" w:rsidRPr="002819DF">
        <w:rPr>
          <w:rFonts w:hAnsi="Times New Roman" w:hint="eastAsia"/>
          <w:color w:val="000000" w:themeColor="text1"/>
          <w:sz w:val="30"/>
          <w:szCs w:val="30"/>
          <w:highlight w:val="lightGray"/>
        </w:rPr>
        <w:t>1</w:t>
      </w:r>
      <w:r w:rsidR="00E328D4" w:rsidRPr="002819DF">
        <w:rPr>
          <w:rFonts w:hAnsi="Times New Roman" w:hint="eastAsia"/>
          <w:color w:val="000000" w:themeColor="text1"/>
          <w:sz w:val="30"/>
          <w:szCs w:val="30"/>
          <w:highlight w:val="lightGray"/>
        </w:rPr>
        <w:t>2</w:t>
      </w:r>
      <w:r w:rsidR="003E77BF" w:rsidRPr="002819DF">
        <w:rPr>
          <w:rFonts w:hAnsi="Times New Roman" w:hint="eastAsia"/>
          <w:color w:val="000000" w:themeColor="text1"/>
          <w:sz w:val="30"/>
          <w:szCs w:val="30"/>
          <w:highlight w:val="lightGray"/>
        </w:rPr>
        <w:t>萬元</w:t>
      </w:r>
      <w:r w:rsidR="003E77BF" w:rsidRPr="00E12D23">
        <w:rPr>
          <w:rFonts w:hAnsi="Times New Roman"/>
          <w:color w:val="000000" w:themeColor="text1"/>
          <w:sz w:val="30"/>
          <w:szCs w:val="30"/>
        </w:rPr>
        <w:t>(</w:t>
      </w:r>
      <w:r w:rsidR="003E77BF" w:rsidRPr="00E12D23">
        <w:rPr>
          <w:rFonts w:hAnsi="Times New Roman" w:hint="eastAsia"/>
          <w:color w:val="000000" w:themeColor="text1"/>
          <w:sz w:val="30"/>
          <w:szCs w:val="30"/>
        </w:rPr>
        <w:t>包</w:t>
      </w:r>
      <w:r w:rsidR="003E77BF" w:rsidRPr="00E12D23">
        <w:rPr>
          <w:rFonts w:hAnsi="Times New Roman" w:hint="eastAsia"/>
          <w:color w:val="000000" w:themeColor="text1"/>
          <w:sz w:val="30"/>
          <w:szCs w:val="30"/>
        </w:rPr>
        <w:lastRenderedPageBreak/>
        <w:t>含</w:t>
      </w:r>
      <w:r w:rsidR="003E77BF" w:rsidRPr="00E12D23">
        <w:rPr>
          <w:rFonts w:hAnsi="Times New Roman"/>
          <w:color w:val="000000" w:themeColor="text1"/>
          <w:sz w:val="30"/>
          <w:szCs w:val="30"/>
        </w:rPr>
        <w:t>:</w:t>
      </w:r>
      <w:r w:rsidR="003E77BF" w:rsidRPr="00E12D23">
        <w:rPr>
          <w:rFonts w:hAnsi="Times New Roman" w:hint="eastAsia"/>
          <w:color w:val="000000" w:themeColor="text1"/>
          <w:sz w:val="30"/>
          <w:szCs w:val="30"/>
        </w:rPr>
        <w:t>參展</w:t>
      </w:r>
      <w:r w:rsidR="00942BE3" w:rsidRPr="00E12D23">
        <w:rPr>
          <w:rFonts w:hAnsi="Times New Roman" w:hint="eastAsia"/>
          <w:color w:val="000000" w:themeColor="text1"/>
          <w:sz w:val="30"/>
          <w:szCs w:val="30"/>
        </w:rPr>
        <w:t>分攤</w:t>
      </w:r>
      <w:r w:rsidR="003E77BF" w:rsidRPr="00E12D23">
        <w:rPr>
          <w:rFonts w:hAnsi="Times New Roman" w:hint="eastAsia"/>
          <w:color w:val="000000" w:themeColor="text1"/>
          <w:sz w:val="30"/>
          <w:szCs w:val="30"/>
        </w:rPr>
        <w:t>費用</w:t>
      </w:r>
      <w:r w:rsidR="003E77BF" w:rsidRPr="00E12D23">
        <w:rPr>
          <w:rFonts w:hAnsi="Times New Roman"/>
          <w:color w:val="000000" w:themeColor="text1"/>
          <w:sz w:val="30"/>
          <w:szCs w:val="30"/>
          <w:vertAlign w:val="superscript"/>
        </w:rPr>
        <w:t>(</w:t>
      </w:r>
      <w:proofErr w:type="gramStart"/>
      <w:r w:rsidR="003E77BF" w:rsidRPr="00E12D23">
        <w:rPr>
          <w:rFonts w:hAnsi="Times New Roman" w:hint="eastAsia"/>
          <w:color w:val="000000" w:themeColor="text1"/>
          <w:sz w:val="30"/>
          <w:szCs w:val="30"/>
          <w:vertAlign w:val="superscript"/>
        </w:rPr>
        <w:t>註</w:t>
      </w:r>
      <w:proofErr w:type="gramEnd"/>
      <w:r w:rsidR="00865E51" w:rsidRPr="00E12D23">
        <w:rPr>
          <w:rFonts w:ascii="新細明體" w:eastAsia="新細明體" w:hAnsi="新細明體" w:hint="eastAsia"/>
          <w:color w:val="000000" w:themeColor="text1"/>
          <w:sz w:val="30"/>
          <w:szCs w:val="30"/>
          <w:vertAlign w:val="superscript"/>
        </w:rPr>
        <w:t>)</w:t>
      </w:r>
      <w:r w:rsidR="003E77BF" w:rsidRPr="002819DF">
        <w:rPr>
          <w:rFonts w:hAnsi="Times New Roman" w:hint="eastAsia"/>
          <w:color w:val="000000" w:themeColor="text1"/>
          <w:sz w:val="30"/>
          <w:szCs w:val="30"/>
        </w:rPr>
        <w:t>含稅</w:t>
      </w:r>
      <w:r w:rsidR="004D3B6D" w:rsidRPr="002819DF">
        <w:rPr>
          <w:rFonts w:hAnsi="Times New Roman" w:hint="eastAsia"/>
          <w:color w:val="000000" w:themeColor="text1"/>
          <w:sz w:val="30"/>
          <w:szCs w:val="30"/>
        </w:rPr>
        <w:t>10</w:t>
      </w:r>
      <w:r w:rsidR="003E77BF" w:rsidRPr="002819DF">
        <w:rPr>
          <w:rFonts w:hAnsi="Times New Roman" w:hint="eastAsia"/>
          <w:color w:val="000000" w:themeColor="text1"/>
          <w:sz w:val="30"/>
          <w:szCs w:val="30"/>
        </w:rPr>
        <w:t>萬元</w:t>
      </w:r>
      <w:r w:rsidR="003E77BF" w:rsidRPr="00E12D23">
        <w:rPr>
          <w:rFonts w:hAnsi="Times New Roman" w:hint="eastAsia"/>
          <w:color w:val="000000" w:themeColor="text1"/>
          <w:sz w:val="30"/>
          <w:szCs w:val="30"/>
        </w:rPr>
        <w:t>、保證金</w:t>
      </w:r>
      <w:r w:rsidR="003E77BF" w:rsidRPr="00E12D23">
        <w:rPr>
          <w:rFonts w:hAnsi="Times New Roman"/>
          <w:color w:val="000000" w:themeColor="text1"/>
          <w:sz w:val="30"/>
          <w:szCs w:val="30"/>
        </w:rPr>
        <w:t>2</w:t>
      </w:r>
      <w:r w:rsidR="003E77BF" w:rsidRPr="00E12D23">
        <w:rPr>
          <w:rFonts w:hAnsi="Times New Roman" w:hint="eastAsia"/>
          <w:color w:val="000000" w:themeColor="text1"/>
          <w:sz w:val="30"/>
          <w:szCs w:val="30"/>
        </w:rPr>
        <w:t>萬元</w:t>
      </w:r>
      <w:r w:rsidR="003E77BF" w:rsidRPr="00E12D23">
        <w:rPr>
          <w:rFonts w:hAnsi="Times New Roman"/>
          <w:color w:val="000000" w:themeColor="text1"/>
          <w:sz w:val="30"/>
          <w:szCs w:val="30"/>
        </w:rPr>
        <w:t>)</w:t>
      </w:r>
      <w:r w:rsidR="003E77BF" w:rsidRPr="00E12D23">
        <w:rPr>
          <w:rFonts w:hAnsi="Times New Roman" w:hint="eastAsia"/>
          <w:color w:val="000000" w:themeColor="text1"/>
          <w:sz w:val="30"/>
          <w:szCs w:val="30"/>
        </w:rPr>
        <w:t>，未於規定時間內繳費之正取廠商，視同棄權，由備取廠商遞補。</w:t>
      </w:r>
    </w:p>
    <w:p w:rsidR="00761C85" w:rsidRPr="00E12D23" w:rsidRDefault="003E77BF" w:rsidP="0094287F">
      <w:pPr>
        <w:pStyle w:val="Default"/>
        <w:spacing w:line="500" w:lineRule="exact"/>
        <w:ind w:leftChars="413" w:left="1418" w:hangingChars="158" w:hanging="427"/>
        <w:jc w:val="both"/>
        <w:rPr>
          <w:rFonts w:hAnsi="Times New Roman"/>
          <w:color w:val="000000" w:themeColor="text1"/>
          <w:sz w:val="27"/>
          <w:szCs w:val="27"/>
        </w:rPr>
      </w:pPr>
      <w:proofErr w:type="gramStart"/>
      <w:r w:rsidRPr="00E12D23">
        <w:rPr>
          <w:rFonts w:ascii="標楷體" w:eastAsia="標楷體" w:hAnsi="標楷體" w:hint="eastAsia"/>
          <w:color w:val="000000" w:themeColor="text1"/>
          <w:sz w:val="27"/>
          <w:szCs w:val="27"/>
        </w:rPr>
        <w:t>註</w:t>
      </w:r>
      <w:proofErr w:type="gramEnd"/>
      <w:r w:rsidR="00D26322" w:rsidRPr="00E12D23">
        <w:rPr>
          <w:rFonts w:ascii="標楷體" w:eastAsia="標楷體" w:hAnsi="標楷體" w:hint="eastAsia"/>
          <w:color w:val="000000" w:themeColor="text1"/>
          <w:sz w:val="27"/>
          <w:szCs w:val="27"/>
        </w:rPr>
        <w:t>：</w:t>
      </w:r>
      <w:r w:rsidRPr="002819DF">
        <w:rPr>
          <w:rFonts w:hAnsi="Times New Roman" w:hint="eastAsia"/>
          <w:color w:val="000000" w:themeColor="text1"/>
          <w:sz w:val="27"/>
          <w:szCs w:val="27"/>
        </w:rPr>
        <w:t>參展</w:t>
      </w:r>
      <w:r w:rsidR="000368E9" w:rsidRPr="002819DF">
        <w:rPr>
          <w:rFonts w:hAnsi="Times New Roman" w:hint="eastAsia"/>
          <w:color w:val="000000" w:themeColor="text1"/>
          <w:sz w:val="27"/>
          <w:szCs w:val="27"/>
        </w:rPr>
        <w:t>分攤</w:t>
      </w:r>
      <w:r w:rsidRPr="002819DF">
        <w:rPr>
          <w:rFonts w:hAnsi="Times New Roman" w:hint="eastAsia"/>
          <w:color w:val="000000" w:themeColor="text1"/>
          <w:sz w:val="27"/>
          <w:szCs w:val="27"/>
        </w:rPr>
        <w:t>費用內容包含</w:t>
      </w:r>
      <w:r w:rsidRPr="002819DF">
        <w:rPr>
          <w:rFonts w:hAnsi="Times New Roman"/>
          <w:b/>
          <w:bCs/>
          <w:color w:val="000000" w:themeColor="text1"/>
          <w:sz w:val="27"/>
          <w:szCs w:val="27"/>
        </w:rPr>
        <w:t>:</w:t>
      </w:r>
      <w:r w:rsidRPr="002819DF">
        <w:rPr>
          <w:rFonts w:hAnsi="Times New Roman" w:hint="eastAsia"/>
          <w:color w:val="000000" w:themeColor="text1"/>
          <w:sz w:val="27"/>
          <w:szCs w:val="27"/>
        </w:rPr>
        <w:t>攤位</w:t>
      </w:r>
      <w:r w:rsidR="00E93631" w:rsidRPr="002819DF">
        <w:rPr>
          <w:rFonts w:hAnsi="Times New Roman" w:hint="eastAsia"/>
          <w:color w:val="000000" w:themeColor="text1"/>
          <w:sz w:val="27"/>
          <w:szCs w:val="27"/>
        </w:rPr>
        <w:t>租金</w:t>
      </w:r>
      <w:r w:rsidR="00E93631" w:rsidRPr="002819DF">
        <w:rPr>
          <w:rFonts w:ascii="標楷體" w:eastAsia="標楷體" w:hAnsi="標楷體" w:hint="eastAsia"/>
          <w:color w:val="000000" w:themeColor="text1"/>
          <w:sz w:val="27"/>
          <w:szCs w:val="27"/>
        </w:rPr>
        <w:t>、</w:t>
      </w:r>
      <w:r w:rsidR="00BA155E" w:rsidRPr="002819DF">
        <w:rPr>
          <w:rFonts w:hAnsi="Times New Roman" w:hint="eastAsia"/>
          <w:color w:val="000000" w:themeColor="text1"/>
          <w:sz w:val="27"/>
          <w:szCs w:val="27"/>
        </w:rPr>
        <w:t>設計、</w:t>
      </w:r>
      <w:r w:rsidRPr="002819DF">
        <w:rPr>
          <w:rFonts w:hAnsi="Times New Roman" w:hint="eastAsia"/>
          <w:color w:val="000000" w:themeColor="text1"/>
          <w:sz w:val="27"/>
          <w:szCs w:val="27"/>
        </w:rPr>
        <w:t>裝潢、</w:t>
      </w:r>
      <w:r w:rsidR="00BA155E" w:rsidRPr="002819DF">
        <w:rPr>
          <w:rFonts w:hAnsi="Times New Roman" w:hint="eastAsia"/>
          <w:color w:val="000000" w:themeColor="text1"/>
          <w:sz w:val="27"/>
          <w:szCs w:val="27"/>
        </w:rPr>
        <w:t>文宣、</w:t>
      </w:r>
      <w:r w:rsidR="00EB6BB5" w:rsidRPr="002819DF">
        <w:rPr>
          <w:rFonts w:hAnsi="Times New Roman" w:hint="eastAsia"/>
          <w:color w:val="000000" w:themeColor="text1"/>
          <w:sz w:val="27"/>
          <w:szCs w:val="27"/>
        </w:rPr>
        <w:t>贈</w:t>
      </w:r>
      <w:r w:rsidR="00BA155E" w:rsidRPr="002819DF">
        <w:rPr>
          <w:rFonts w:hAnsi="Times New Roman" w:hint="eastAsia"/>
          <w:color w:val="000000" w:themeColor="text1"/>
          <w:sz w:val="27"/>
          <w:szCs w:val="27"/>
        </w:rPr>
        <w:t>品、</w:t>
      </w:r>
      <w:r w:rsidRPr="002819DF">
        <w:rPr>
          <w:rFonts w:hAnsi="Times New Roman" w:hint="eastAsia"/>
          <w:color w:val="000000" w:themeColor="text1"/>
          <w:sz w:val="27"/>
          <w:szCs w:val="27"/>
        </w:rPr>
        <w:t>廠商入場證</w:t>
      </w:r>
      <w:r w:rsidR="00882128" w:rsidRPr="002819DF">
        <w:rPr>
          <w:rFonts w:hAnsi="Times New Roman" w:hint="eastAsia"/>
          <w:color w:val="000000" w:themeColor="text1"/>
          <w:sz w:val="27"/>
          <w:szCs w:val="27"/>
        </w:rPr>
        <w:t>1張</w:t>
      </w:r>
      <w:r w:rsidRPr="002819DF">
        <w:rPr>
          <w:rFonts w:hAnsi="Times New Roman" w:hint="eastAsia"/>
          <w:color w:val="000000" w:themeColor="text1"/>
          <w:sz w:val="27"/>
          <w:szCs w:val="27"/>
        </w:rPr>
        <w:t>、</w:t>
      </w:r>
      <w:r w:rsidR="00F16CFC" w:rsidRPr="00FB2487">
        <w:rPr>
          <w:rFonts w:ascii="標楷體" w:eastAsia="標楷體" w:hAnsi="標楷體" w:hint="eastAsia"/>
          <w:sz w:val="27"/>
          <w:szCs w:val="27"/>
        </w:rPr>
        <w:t>洽談通行證</w:t>
      </w:r>
      <w:r w:rsidR="00F16CFC">
        <w:rPr>
          <w:rFonts w:ascii="標楷體" w:eastAsia="標楷體" w:hAnsi="標楷體" w:hint="eastAsia"/>
          <w:sz w:val="27"/>
          <w:szCs w:val="27"/>
        </w:rPr>
        <w:t>1張</w:t>
      </w:r>
      <w:r w:rsidR="00F16CFC" w:rsidRPr="00FB2487">
        <w:rPr>
          <w:rFonts w:ascii="標楷體" w:eastAsia="標楷體" w:hAnsi="標楷體" w:hint="eastAsia"/>
          <w:sz w:val="27"/>
          <w:szCs w:val="27"/>
        </w:rPr>
        <w:t>(Convention Access &amp; Partnering等級</w:t>
      </w:r>
      <w:r w:rsidR="00F16CFC">
        <w:rPr>
          <w:rFonts w:ascii="標楷體" w:eastAsia="標楷體" w:hAnsi="標楷體" w:hint="eastAsia"/>
          <w:sz w:val="27"/>
          <w:szCs w:val="27"/>
        </w:rPr>
        <w:t>，</w:t>
      </w:r>
      <w:r w:rsidR="00612907" w:rsidRPr="002819DF">
        <w:rPr>
          <w:rFonts w:hAnsi="Times New Roman" w:hint="eastAsia"/>
          <w:color w:val="000000" w:themeColor="text1"/>
          <w:sz w:val="27"/>
          <w:szCs w:val="27"/>
        </w:rPr>
        <w:t>可參與</w:t>
      </w:r>
      <w:r w:rsidR="003049AC">
        <w:rPr>
          <w:rFonts w:hAnsi="Times New Roman" w:hint="eastAsia"/>
          <w:color w:val="000000" w:themeColor="text1"/>
          <w:sz w:val="27"/>
          <w:szCs w:val="27"/>
        </w:rPr>
        <w:t>BIO</w:t>
      </w:r>
      <w:r w:rsidR="00612907" w:rsidRPr="002819DF">
        <w:rPr>
          <w:rFonts w:hAnsi="Times New Roman" w:hint="eastAsia"/>
          <w:color w:val="000000" w:themeColor="text1"/>
          <w:sz w:val="27"/>
          <w:szCs w:val="27"/>
        </w:rPr>
        <w:t>大會活動、演講、研討會、媒合論壇)</w:t>
      </w:r>
      <w:r w:rsidR="00C247CF" w:rsidRPr="00E12D23">
        <w:rPr>
          <w:rFonts w:hAnsi="Times New Roman" w:hint="eastAsia"/>
          <w:color w:val="000000" w:themeColor="text1"/>
          <w:sz w:val="27"/>
          <w:szCs w:val="27"/>
        </w:rPr>
        <w:t>、</w:t>
      </w:r>
      <w:r w:rsidR="00A56462" w:rsidRPr="00E12D23">
        <w:rPr>
          <w:rFonts w:hAnsi="Times New Roman" w:hint="eastAsia"/>
          <w:color w:val="000000" w:themeColor="text1"/>
          <w:sz w:val="27"/>
          <w:szCs w:val="27"/>
        </w:rPr>
        <w:t>參加臺灣代表團活動</w:t>
      </w:r>
      <w:r w:rsidR="002819DF">
        <w:rPr>
          <w:rFonts w:hAnsi="Times New Roman" w:hint="eastAsia"/>
          <w:color w:val="000000" w:themeColor="text1"/>
          <w:sz w:val="27"/>
          <w:szCs w:val="27"/>
        </w:rPr>
        <w:t>、</w:t>
      </w:r>
      <w:r w:rsidR="00EB6BB5" w:rsidRPr="002819DF">
        <w:rPr>
          <w:rFonts w:hAnsi="Times New Roman" w:hint="eastAsia"/>
          <w:color w:val="000000" w:themeColor="text1"/>
          <w:sz w:val="27"/>
          <w:szCs w:val="27"/>
        </w:rPr>
        <w:t>臺灣館洽商會議室及公共洽談桌椅使用</w:t>
      </w:r>
      <w:r w:rsidRPr="002819DF">
        <w:rPr>
          <w:rFonts w:hAnsi="Times New Roman" w:hint="eastAsia"/>
          <w:color w:val="000000" w:themeColor="text1"/>
          <w:sz w:val="27"/>
          <w:szCs w:val="27"/>
        </w:rPr>
        <w:t>等</w:t>
      </w:r>
      <w:r w:rsidR="00EB6BB5" w:rsidRPr="00E12D23">
        <w:rPr>
          <w:rFonts w:hAnsi="Times New Roman"/>
          <w:b/>
          <w:bCs/>
          <w:color w:val="000000" w:themeColor="text1"/>
          <w:sz w:val="27"/>
          <w:szCs w:val="27"/>
        </w:rPr>
        <w:t>(</w:t>
      </w:r>
      <w:r w:rsidR="00EB6BB5" w:rsidRPr="00E12D23">
        <w:rPr>
          <w:rFonts w:hAnsi="Times New Roman" w:hint="eastAsia"/>
          <w:color w:val="000000" w:themeColor="text1"/>
          <w:sz w:val="27"/>
          <w:szCs w:val="27"/>
        </w:rPr>
        <w:t>依臺灣代表團規格辦理</w:t>
      </w:r>
      <w:r w:rsidR="00EB6BB5" w:rsidRPr="00E12D23">
        <w:rPr>
          <w:rFonts w:hAnsi="Times New Roman"/>
          <w:b/>
          <w:bCs/>
          <w:color w:val="000000" w:themeColor="text1"/>
          <w:sz w:val="27"/>
          <w:szCs w:val="27"/>
        </w:rPr>
        <w:t>)</w:t>
      </w:r>
      <w:r w:rsidRPr="00E12D23">
        <w:rPr>
          <w:rFonts w:hAnsi="Times New Roman" w:hint="eastAsia"/>
          <w:color w:val="000000" w:themeColor="text1"/>
          <w:sz w:val="27"/>
          <w:szCs w:val="27"/>
        </w:rPr>
        <w:t>。</w:t>
      </w:r>
    </w:p>
    <w:p w:rsidR="00D26322" w:rsidRPr="00387CC0" w:rsidRDefault="00D26322" w:rsidP="00D26322">
      <w:pPr>
        <w:pStyle w:val="Default"/>
        <w:spacing w:line="500" w:lineRule="exact"/>
        <w:ind w:leftChars="177" w:left="848" w:hangingChars="151" w:hanging="423"/>
        <w:rPr>
          <w:rFonts w:ascii="標楷體" w:eastAsia="標楷體" w:cs="標楷體"/>
          <w:color w:val="000000" w:themeColor="text1"/>
          <w:sz w:val="28"/>
          <w:szCs w:val="28"/>
        </w:rPr>
      </w:pPr>
    </w:p>
    <w:p w:rsidR="00C16D64" w:rsidRPr="00B64E42" w:rsidRDefault="00C16D64" w:rsidP="00E12D23">
      <w:pPr>
        <w:autoSpaceDE w:val="0"/>
        <w:autoSpaceDN w:val="0"/>
        <w:adjustRightInd w:val="0"/>
        <w:spacing w:before="180" w:line="500" w:lineRule="exact"/>
        <w:ind w:leftChars="-1" w:left="-2" w:firstLine="1"/>
        <w:rPr>
          <w:rFonts w:ascii="標楷體" w:eastAsia="標楷體" w:hAnsi="標楷體" w:cs="標楷體"/>
          <w:b/>
          <w:color w:val="000000" w:themeColor="text1"/>
          <w:kern w:val="0"/>
          <w:sz w:val="32"/>
          <w:szCs w:val="32"/>
        </w:rPr>
      </w:pPr>
      <w:r w:rsidRPr="00B64E42">
        <w:rPr>
          <w:rFonts w:ascii="標楷體" w:eastAsia="標楷體" w:hAnsi="標楷體" w:cs="標楷體" w:hint="eastAsia"/>
          <w:b/>
          <w:color w:val="000000" w:themeColor="text1"/>
          <w:kern w:val="0"/>
          <w:sz w:val="32"/>
          <w:szCs w:val="32"/>
        </w:rPr>
        <w:t>八</w:t>
      </w:r>
      <w:r w:rsidR="003E77BF" w:rsidRPr="00B64E42">
        <w:rPr>
          <w:rFonts w:ascii="標楷體" w:eastAsia="標楷體" w:hAnsi="標楷體" w:cs="標楷體" w:hint="eastAsia"/>
          <w:b/>
          <w:color w:val="000000" w:themeColor="text1"/>
          <w:kern w:val="0"/>
          <w:sz w:val="32"/>
          <w:szCs w:val="32"/>
        </w:rPr>
        <w:t>、展後效益追蹤及保證金返還</w:t>
      </w:r>
    </w:p>
    <w:p w:rsidR="00C16D64" w:rsidRDefault="00712678" w:rsidP="00E12D23">
      <w:pPr>
        <w:pStyle w:val="Default"/>
        <w:numPr>
          <w:ilvl w:val="0"/>
          <w:numId w:val="14"/>
        </w:numPr>
        <w:spacing w:line="500" w:lineRule="exact"/>
        <w:rPr>
          <w:rFonts w:ascii="標楷體" w:eastAsia="標楷體" w:hAnsi="標楷體" w:cs="標楷體"/>
          <w:color w:val="000000" w:themeColor="text1"/>
          <w:sz w:val="30"/>
          <w:szCs w:val="30"/>
        </w:rPr>
      </w:pPr>
      <w:r w:rsidRPr="00D26322">
        <w:rPr>
          <w:rFonts w:ascii="標楷體" w:eastAsia="標楷體" w:hAnsi="標楷體" w:cs="標楷體" w:hint="eastAsia"/>
          <w:color w:val="000000" w:themeColor="text1"/>
          <w:sz w:val="30"/>
          <w:szCs w:val="30"/>
        </w:rPr>
        <w:t>為確實瞭</w:t>
      </w:r>
      <w:r w:rsidR="003E77BF" w:rsidRPr="00D26322">
        <w:rPr>
          <w:rFonts w:ascii="標楷體" w:eastAsia="標楷體" w:hAnsi="標楷體" w:cs="標楷體" w:hint="eastAsia"/>
          <w:color w:val="000000" w:themeColor="text1"/>
          <w:sz w:val="30"/>
          <w:szCs w:val="30"/>
        </w:rPr>
        <w:t>解參展廠商的參展情形及作為日後參與相關國際展覽之辦理參考以期發揮參展效益，主辦單位將進行問卷調查，參展廠商應於返國後</w:t>
      </w:r>
      <w:r w:rsidR="003E77BF" w:rsidRPr="00D26322">
        <w:rPr>
          <w:rFonts w:ascii="標楷體" w:eastAsia="標楷體" w:hAnsi="標楷體" w:cs="Times New Roman"/>
          <w:color w:val="000000" w:themeColor="text1"/>
          <w:sz w:val="30"/>
          <w:szCs w:val="30"/>
        </w:rPr>
        <w:t>1</w:t>
      </w:r>
      <w:r w:rsidR="003E77BF" w:rsidRPr="00D26322">
        <w:rPr>
          <w:rFonts w:ascii="標楷體" w:eastAsia="標楷體" w:hAnsi="標楷體" w:cs="標楷體" w:hint="eastAsia"/>
          <w:color w:val="000000" w:themeColor="text1"/>
          <w:sz w:val="30"/>
          <w:szCs w:val="30"/>
        </w:rPr>
        <w:t>個月內繳交展後報告並配合主辦單位之展後</w:t>
      </w:r>
      <w:r w:rsidR="003D2D21" w:rsidRPr="00D26322">
        <w:rPr>
          <w:rFonts w:ascii="標楷體" w:eastAsia="標楷體" w:hAnsi="標楷體" w:cs="標楷體" w:hint="eastAsia"/>
          <w:color w:val="000000" w:themeColor="text1"/>
          <w:sz w:val="30"/>
          <w:szCs w:val="30"/>
        </w:rPr>
        <w:t>1年之</w:t>
      </w:r>
      <w:r w:rsidR="003E77BF" w:rsidRPr="00D26322">
        <w:rPr>
          <w:rFonts w:ascii="標楷體" w:eastAsia="標楷體" w:hAnsi="標楷體" w:cs="標楷體" w:hint="eastAsia"/>
          <w:color w:val="000000" w:themeColor="text1"/>
          <w:sz w:val="30"/>
          <w:szCs w:val="30"/>
        </w:rPr>
        <w:t>效益追蹤資料提</w:t>
      </w:r>
      <w:r w:rsidR="003D2D21" w:rsidRPr="00D26322">
        <w:rPr>
          <w:rFonts w:ascii="標楷體" w:eastAsia="標楷體" w:hAnsi="標楷體" w:cs="標楷體" w:hint="eastAsia"/>
          <w:color w:val="000000" w:themeColor="text1"/>
          <w:sz w:val="30"/>
          <w:szCs w:val="30"/>
        </w:rPr>
        <w:t>供。</w:t>
      </w:r>
    </w:p>
    <w:p w:rsidR="00C45BCC" w:rsidRDefault="003E77BF" w:rsidP="00E12D23">
      <w:pPr>
        <w:pStyle w:val="Default"/>
        <w:numPr>
          <w:ilvl w:val="0"/>
          <w:numId w:val="14"/>
        </w:numPr>
        <w:spacing w:line="500" w:lineRule="exact"/>
        <w:rPr>
          <w:rFonts w:ascii="標楷體" w:eastAsia="標楷體" w:hAnsi="標楷體" w:cs="標楷體"/>
          <w:color w:val="000000" w:themeColor="text1"/>
          <w:sz w:val="30"/>
          <w:szCs w:val="30"/>
        </w:rPr>
      </w:pPr>
      <w:r w:rsidRPr="00E12D23">
        <w:rPr>
          <w:rFonts w:ascii="標楷體" w:eastAsia="標楷體" w:hAnsi="標楷體" w:cs="標楷體" w:hint="eastAsia"/>
          <w:color w:val="000000" w:themeColor="text1"/>
          <w:sz w:val="30"/>
          <w:szCs w:val="30"/>
        </w:rPr>
        <w:t>參展廠商於繳交展後報告同時可申請</w:t>
      </w:r>
      <w:r w:rsidR="00E93631" w:rsidRPr="00E12D23">
        <w:rPr>
          <w:rFonts w:ascii="標楷體" w:eastAsia="標楷體" w:hAnsi="標楷體" w:cs="標楷體" w:hint="eastAsia"/>
          <w:color w:val="000000" w:themeColor="text1"/>
          <w:sz w:val="30"/>
          <w:szCs w:val="30"/>
        </w:rPr>
        <w:t>退還</w:t>
      </w:r>
      <w:r w:rsidRPr="00E12D23">
        <w:rPr>
          <w:rFonts w:ascii="標楷體" w:eastAsia="標楷體" w:hAnsi="標楷體" w:cs="標楷體" w:hint="eastAsia"/>
          <w:color w:val="000000" w:themeColor="text1"/>
          <w:sz w:val="30"/>
          <w:szCs w:val="30"/>
        </w:rPr>
        <w:t>保證金返還。</w:t>
      </w:r>
    </w:p>
    <w:p w:rsidR="00E12D23" w:rsidRPr="00E12D23" w:rsidRDefault="00E12D23" w:rsidP="00E12D23">
      <w:pPr>
        <w:pStyle w:val="Default"/>
        <w:spacing w:line="500" w:lineRule="exact"/>
        <w:ind w:left="1050"/>
        <w:rPr>
          <w:rFonts w:ascii="標楷體" w:eastAsia="標楷體" w:hAnsi="標楷體" w:cs="標楷體"/>
          <w:color w:val="000000" w:themeColor="text1"/>
          <w:sz w:val="30"/>
          <w:szCs w:val="30"/>
        </w:rPr>
      </w:pPr>
    </w:p>
    <w:p w:rsidR="003E77BF" w:rsidRPr="00B64E42" w:rsidRDefault="00C16D64" w:rsidP="00E12D23">
      <w:pPr>
        <w:autoSpaceDE w:val="0"/>
        <w:autoSpaceDN w:val="0"/>
        <w:adjustRightInd w:val="0"/>
        <w:spacing w:before="180" w:line="500" w:lineRule="exact"/>
        <w:ind w:leftChars="-1" w:left="847" w:hangingChars="265" w:hanging="849"/>
        <w:rPr>
          <w:rFonts w:ascii="標楷體" w:eastAsia="標楷體" w:hAnsi="標楷體" w:cs="標楷體"/>
          <w:color w:val="000000" w:themeColor="text1"/>
          <w:kern w:val="0"/>
          <w:sz w:val="32"/>
          <w:szCs w:val="32"/>
        </w:rPr>
      </w:pPr>
      <w:r w:rsidRPr="00B64E42">
        <w:rPr>
          <w:rFonts w:ascii="標楷體" w:eastAsia="標楷體" w:hAnsi="標楷體" w:cs="標楷體" w:hint="eastAsia"/>
          <w:b/>
          <w:color w:val="000000" w:themeColor="text1"/>
          <w:kern w:val="0"/>
          <w:sz w:val="32"/>
          <w:szCs w:val="32"/>
        </w:rPr>
        <w:t>九</w:t>
      </w:r>
      <w:r w:rsidR="003E77BF" w:rsidRPr="00B64E42">
        <w:rPr>
          <w:rFonts w:ascii="標楷體" w:eastAsia="標楷體" w:hAnsi="標楷體" w:cs="標楷體" w:hint="eastAsia"/>
          <w:b/>
          <w:color w:val="000000" w:themeColor="text1"/>
          <w:kern w:val="0"/>
          <w:sz w:val="32"/>
          <w:szCs w:val="32"/>
        </w:rPr>
        <w:t>、注意事項</w:t>
      </w:r>
    </w:p>
    <w:p w:rsidR="003E77BF" w:rsidRDefault="003E77BF" w:rsidP="00E12D23">
      <w:pPr>
        <w:pStyle w:val="Default"/>
        <w:numPr>
          <w:ilvl w:val="0"/>
          <w:numId w:val="15"/>
        </w:numPr>
        <w:spacing w:line="500" w:lineRule="exact"/>
        <w:rPr>
          <w:rFonts w:ascii="標楷體" w:eastAsia="標楷體" w:hAnsi="標楷體" w:cs="標楷體"/>
          <w:color w:val="000000" w:themeColor="text1"/>
          <w:sz w:val="30"/>
          <w:szCs w:val="30"/>
        </w:rPr>
      </w:pPr>
      <w:r w:rsidRPr="00D26322">
        <w:rPr>
          <w:rFonts w:ascii="標楷體" w:eastAsia="標楷體" w:hAnsi="標楷體" w:cs="標楷體" w:hint="eastAsia"/>
          <w:color w:val="000000" w:themeColor="text1"/>
          <w:sz w:val="30"/>
          <w:szCs w:val="30"/>
        </w:rPr>
        <w:t>遴選繳交</w:t>
      </w:r>
      <w:proofErr w:type="gramStart"/>
      <w:r w:rsidRPr="00D26322">
        <w:rPr>
          <w:rFonts w:ascii="標楷體" w:eastAsia="標楷體" w:hAnsi="標楷體" w:cs="標楷體" w:hint="eastAsia"/>
          <w:color w:val="000000" w:themeColor="text1"/>
          <w:sz w:val="30"/>
          <w:szCs w:val="30"/>
        </w:rPr>
        <w:t>資料均不退還</w:t>
      </w:r>
      <w:proofErr w:type="gramEnd"/>
      <w:r w:rsidRPr="00D26322">
        <w:rPr>
          <w:rFonts w:ascii="標楷體" w:eastAsia="標楷體" w:hAnsi="標楷體" w:cs="標楷體" w:hint="eastAsia"/>
          <w:color w:val="000000" w:themeColor="text1"/>
          <w:sz w:val="30"/>
          <w:szCs w:val="30"/>
        </w:rPr>
        <w:t>，請</w:t>
      </w:r>
      <w:proofErr w:type="gramStart"/>
      <w:r w:rsidRPr="00D26322">
        <w:rPr>
          <w:rFonts w:ascii="標楷體" w:eastAsia="標楷體" w:hAnsi="標楷體" w:cs="標楷體" w:hint="eastAsia"/>
          <w:color w:val="000000" w:themeColor="text1"/>
          <w:sz w:val="30"/>
          <w:szCs w:val="30"/>
        </w:rPr>
        <w:t>自行留底備份</w:t>
      </w:r>
      <w:proofErr w:type="gramEnd"/>
      <w:r w:rsidRPr="00D26322">
        <w:rPr>
          <w:rFonts w:ascii="標楷體" w:eastAsia="標楷體" w:hAnsi="標楷體" w:cs="標楷體" w:hint="eastAsia"/>
          <w:color w:val="000000" w:themeColor="text1"/>
          <w:sz w:val="30"/>
          <w:szCs w:val="30"/>
        </w:rPr>
        <w:t>。</w:t>
      </w:r>
    </w:p>
    <w:p w:rsidR="003E77BF" w:rsidRDefault="003E77BF" w:rsidP="00E12D23">
      <w:pPr>
        <w:pStyle w:val="Default"/>
        <w:numPr>
          <w:ilvl w:val="0"/>
          <w:numId w:val="15"/>
        </w:numPr>
        <w:spacing w:line="500" w:lineRule="exact"/>
        <w:rPr>
          <w:rFonts w:ascii="標楷體" w:eastAsia="標楷體" w:hAnsi="標楷體" w:cs="標楷體"/>
          <w:color w:val="000000" w:themeColor="text1"/>
          <w:sz w:val="30"/>
          <w:szCs w:val="30"/>
        </w:rPr>
      </w:pPr>
      <w:r w:rsidRPr="00E12D23">
        <w:rPr>
          <w:rFonts w:ascii="標楷體" w:eastAsia="標楷體" w:hAnsi="標楷體" w:cs="標楷體" w:hint="eastAsia"/>
          <w:color w:val="000000" w:themeColor="text1"/>
          <w:sz w:val="30"/>
          <w:szCs w:val="30"/>
        </w:rPr>
        <w:t>主辦單位得運用參選者繳交之圖片及說明文字等資料，作為展覽、宣傳、推廣、報導、出版等非營利推廣之用。</w:t>
      </w:r>
    </w:p>
    <w:p w:rsidR="00EA1F34" w:rsidRPr="002819DF" w:rsidRDefault="00EA1F34" w:rsidP="00E12D23">
      <w:pPr>
        <w:pStyle w:val="Default"/>
        <w:numPr>
          <w:ilvl w:val="0"/>
          <w:numId w:val="15"/>
        </w:numPr>
        <w:spacing w:line="500" w:lineRule="exact"/>
        <w:rPr>
          <w:rFonts w:ascii="標楷體" w:eastAsia="標楷體" w:hAnsi="標楷體" w:cs="標楷體"/>
          <w:color w:val="000000" w:themeColor="text1"/>
          <w:sz w:val="30"/>
          <w:szCs w:val="30"/>
        </w:rPr>
      </w:pPr>
      <w:r w:rsidRPr="002819DF">
        <w:rPr>
          <w:rFonts w:ascii="標楷體" w:eastAsia="標楷體" w:hAnsi="標楷體" w:cs="標楷體" w:hint="eastAsia"/>
          <w:color w:val="000000" w:themeColor="text1"/>
          <w:sz w:val="30"/>
          <w:szCs w:val="30"/>
        </w:rPr>
        <w:t>入選廠商如於繳交費用後，因故不參加展出，</w:t>
      </w:r>
      <w:r w:rsidR="001B7907" w:rsidRPr="002819DF">
        <w:rPr>
          <w:rFonts w:ascii="標楷體" w:eastAsia="標楷體" w:hAnsi="標楷體" w:cs="標楷體" w:hint="eastAsia"/>
          <w:color w:val="000000" w:themeColor="text1"/>
          <w:sz w:val="30"/>
          <w:szCs w:val="30"/>
        </w:rPr>
        <w:t>需以書面通知，保證金將不予退還</w:t>
      </w:r>
      <w:r w:rsidRPr="002819DF">
        <w:rPr>
          <w:rFonts w:ascii="標楷體" w:eastAsia="標楷體" w:hAnsi="標楷體" w:cs="標楷體" w:hint="eastAsia"/>
          <w:color w:val="000000" w:themeColor="text1"/>
          <w:sz w:val="30"/>
          <w:szCs w:val="30"/>
        </w:rPr>
        <w:t>，</w:t>
      </w:r>
      <w:r w:rsidR="001B7907" w:rsidRPr="002819DF">
        <w:rPr>
          <w:rFonts w:ascii="標楷體" w:eastAsia="標楷體" w:hAnsi="標楷體" w:cs="標楷體" w:hint="eastAsia"/>
          <w:color w:val="000000" w:themeColor="text1"/>
          <w:sz w:val="30"/>
          <w:szCs w:val="30"/>
        </w:rPr>
        <w:t>並</w:t>
      </w:r>
      <w:r w:rsidRPr="002819DF">
        <w:rPr>
          <w:rFonts w:ascii="標楷體" w:eastAsia="標楷體" w:hAnsi="標楷體" w:cs="標楷體" w:hint="eastAsia"/>
          <w:color w:val="000000" w:themeColor="text1"/>
          <w:sz w:val="30"/>
          <w:szCs w:val="30"/>
        </w:rPr>
        <w:t>扣除已發生相關團</w:t>
      </w:r>
      <w:proofErr w:type="gramStart"/>
      <w:r w:rsidRPr="002819DF">
        <w:rPr>
          <w:rFonts w:ascii="標楷體" w:eastAsia="標楷體" w:hAnsi="標楷體" w:cs="標楷體" w:hint="eastAsia"/>
          <w:color w:val="000000" w:themeColor="text1"/>
          <w:sz w:val="30"/>
          <w:szCs w:val="30"/>
        </w:rPr>
        <w:t>務</w:t>
      </w:r>
      <w:proofErr w:type="gramEnd"/>
      <w:r w:rsidRPr="002819DF">
        <w:rPr>
          <w:rFonts w:ascii="標楷體" w:eastAsia="標楷體" w:hAnsi="標楷體" w:cs="標楷體" w:hint="eastAsia"/>
          <w:color w:val="000000" w:themeColor="text1"/>
          <w:sz w:val="30"/>
          <w:szCs w:val="30"/>
        </w:rPr>
        <w:t>業務費用後，</w:t>
      </w:r>
      <w:proofErr w:type="gramStart"/>
      <w:r w:rsidRPr="002819DF">
        <w:rPr>
          <w:rFonts w:ascii="標楷體" w:eastAsia="標楷體" w:hAnsi="標楷體" w:cs="標楷體" w:hint="eastAsia"/>
          <w:color w:val="000000" w:themeColor="text1"/>
          <w:sz w:val="30"/>
          <w:szCs w:val="30"/>
        </w:rPr>
        <w:t>無息返還</w:t>
      </w:r>
      <w:proofErr w:type="gramEnd"/>
      <w:r w:rsidRPr="002819DF">
        <w:rPr>
          <w:rFonts w:ascii="標楷體" w:eastAsia="標楷體" w:hAnsi="標楷體" w:cs="標楷體" w:hint="eastAsia"/>
          <w:color w:val="000000" w:themeColor="text1"/>
          <w:sz w:val="30"/>
          <w:szCs w:val="30"/>
        </w:rPr>
        <w:t>分攤費</w:t>
      </w:r>
      <w:r w:rsidR="00D9058E" w:rsidRPr="002819DF">
        <w:rPr>
          <w:rFonts w:ascii="標楷體" w:eastAsia="標楷體" w:hAnsi="標楷體" w:cs="標楷體" w:hint="eastAsia"/>
          <w:color w:val="000000" w:themeColor="text1"/>
          <w:sz w:val="30"/>
          <w:szCs w:val="30"/>
        </w:rPr>
        <w:t>用</w:t>
      </w:r>
      <w:r w:rsidRPr="002819DF">
        <w:rPr>
          <w:rFonts w:ascii="標楷體" w:eastAsia="標楷體" w:hAnsi="標楷體" w:cs="標楷體" w:hint="eastAsia"/>
          <w:color w:val="000000" w:themeColor="text1"/>
          <w:sz w:val="30"/>
          <w:szCs w:val="30"/>
        </w:rPr>
        <w:t>餘額。</w:t>
      </w:r>
    </w:p>
    <w:p w:rsidR="003E77BF" w:rsidRPr="002819DF" w:rsidRDefault="003E77BF" w:rsidP="00E12D23">
      <w:pPr>
        <w:pStyle w:val="Default"/>
        <w:numPr>
          <w:ilvl w:val="0"/>
          <w:numId w:val="15"/>
        </w:numPr>
        <w:spacing w:line="500" w:lineRule="exact"/>
        <w:rPr>
          <w:rFonts w:ascii="標楷體" w:eastAsia="標楷體" w:hAnsi="標楷體" w:cs="標楷體"/>
          <w:color w:val="000000" w:themeColor="text1"/>
          <w:sz w:val="30"/>
          <w:szCs w:val="30"/>
        </w:rPr>
      </w:pPr>
      <w:r w:rsidRPr="002819DF">
        <w:rPr>
          <w:rFonts w:ascii="標楷體" w:eastAsia="標楷體" w:hAnsi="標楷體" w:cs="標楷體" w:hint="eastAsia"/>
          <w:color w:val="000000" w:themeColor="text1"/>
          <w:sz w:val="30"/>
          <w:szCs w:val="30"/>
        </w:rPr>
        <w:t>凡參加本活動遴選者，視同同意本活動相關規定</w:t>
      </w:r>
      <w:r w:rsidR="00C17587" w:rsidRPr="002819DF">
        <w:rPr>
          <w:rFonts w:ascii="標楷體" w:eastAsia="標楷體" w:hAnsi="標楷體" w:cs="標楷體" w:hint="eastAsia"/>
          <w:color w:val="000000" w:themeColor="text1"/>
          <w:sz w:val="30"/>
          <w:szCs w:val="30"/>
        </w:rPr>
        <w:t>及臺灣參展團參加作業規範</w:t>
      </w:r>
      <w:r w:rsidRPr="002819DF">
        <w:rPr>
          <w:rFonts w:ascii="標楷體" w:eastAsia="標楷體" w:hAnsi="標楷體" w:cs="標楷體" w:hint="eastAsia"/>
          <w:color w:val="000000" w:themeColor="text1"/>
          <w:sz w:val="30"/>
          <w:szCs w:val="30"/>
        </w:rPr>
        <w:t>；其他未盡事</w:t>
      </w:r>
      <w:r w:rsidRPr="002819DF">
        <w:rPr>
          <w:rFonts w:ascii="標楷體" w:eastAsia="標楷體" w:hAnsi="標楷體" w:cs="標楷體" w:hint="eastAsia"/>
          <w:sz w:val="30"/>
          <w:szCs w:val="30"/>
        </w:rPr>
        <w:t>宜，主辦單位</w:t>
      </w:r>
      <w:r w:rsidR="00EA1F34" w:rsidRPr="002819DF">
        <w:rPr>
          <w:rFonts w:ascii="標楷體" w:eastAsia="標楷體" w:hAnsi="標楷體" w:cs="標楷體" w:hint="eastAsia"/>
          <w:sz w:val="30"/>
          <w:szCs w:val="30"/>
        </w:rPr>
        <w:t>保留修訂辦法之權利。</w:t>
      </w:r>
    </w:p>
    <w:sectPr w:rsidR="003E77BF" w:rsidRPr="002819DF" w:rsidSect="00353BD2">
      <w:footerReference w:type="default" r:id="rId8"/>
      <w:pgSz w:w="11906" w:h="16838"/>
      <w:pgMar w:top="1276" w:right="1558"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4CC" w:rsidRDefault="00BC34CC" w:rsidP="00BC7AA8">
      <w:r>
        <w:separator/>
      </w:r>
    </w:p>
  </w:endnote>
  <w:endnote w:type="continuationSeparator" w:id="0">
    <w:p w:rsidR="00BC34CC" w:rsidRDefault="00BC34CC" w:rsidP="00BC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a耗..">
    <w:altName w:val="標楷體"/>
    <w:panose1 w:val="00000000000000000000"/>
    <w:charset w:val="88"/>
    <w:family w:val="roman"/>
    <w:notTrueType/>
    <w:pitch w:val="default"/>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015478"/>
      <w:docPartObj>
        <w:docPartGallery w:val="Page Numbers (Bottom of Page)"/>
        <w:docPartUnique/>
      </w:docPartObj>
    </w:sdtPr>
    <w:sdtEndPr/>
    <w:sdtContent>
      <w:p w:rsidR="00BC7AA8" w:rsidRDefault="00BC7AA8">
        <w:pPr>
          <w:pStyle w:val="a9"/>
          <w:jc w:val="center"/>
        </w:pPr>
        <w:r>
          <w:fldChar w:fldCharType="begin"/>
        </w:r>
        <w:r>
          <w:instrText>PAGE   \* MERGEFORMAT</w:instrText>
        </w:r>
        <w:r>
          <w:fldChar w:fldCharType="separate"/>
        </w:r>
        <w:r w:rsidR="000255D1" w:rsidRPr="000255D1">
          <w:rPr>
            <w:noProof/>
            <w:lang w:val="zh-TW"/>
          </w:rPr>
          <w:t>2</w:t>
        </w:r>
        <w:r>
          <w:fldChar w:fldCharType="end"/>
        </w:r>
      </w:p>
    </w:sdtContent>
  </w:sdt>
  <w:p w:rsidR="00BC7AA8" w:rsidRDefault="00BC7AA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4CC" w:rsidRDefault="00BC34CC" w:rsidP="00BC7AA8">
      <w:r>
        <w:separator/>
      </w:r>
    </w:p>
  </w:footnote>
  <w:footnote w:type="continuationSeparator" w:id="0">
    <w:p w:rsidR="00BC34CC" w:rsidRDefault="00BC34CC" w:rsidP="00BC7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96EB0"/>
    <w:multiLevelType w:val="hybridMultilevel"/>
    <w:tmpl w:val="79AC2714"/>
    <w:lvl w:ilvl="0" w:tplc="EB68AC16">
      <w:start w:val="1"/>
      <w:numFmt w:val="taiwaneseCountingThousand"/>
      <w:lvlText w:val="(%1)"/>
      <w:lvlJc w:val="left"/>
      <w:pPr>
        <w:ind w:left="1050" w:hanging="720"/>
      </w:pPr>
      <w:rPr>
        <w:rFonts w:ascii="標楷體a耗.." w:eastAsia="標楷體a耗.." w:hAnsi="Times New Roman" w:hint="default"/>
        <w:color w:val="000000"/>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
    <w:nsid w:val="15E23742"/>
    <w:multiLevelType w:val="hybridMultilevel"/>
    <w:tmpl w:val="79AC2714"/>
    <w:lvl w:ilvl="0" w:tplc="EB68AC16">
      <w:start w:val="1"/>
      <w:numFmt w:val="taiwaneseCountingThousand"/>
      <w:lvlText w:val="(%1)"/>
      <w:lvlJc w:val="left"/>
      <w:pPr>
        <w:ind w:left="1050" w:hanging="720"/>
      </w:pPr>
      <w:rPr>
        <w:rFonts w:ascii="標楷體a耗.." w:eastAsia="標楷體a耗.." w:hAnsi="Times New Roman" w:hint="default"/>
        <w:color w:val="000000"/>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2">
    <w:nsid w:val="197F512A"/>
    <w:multiLevelType w:val="hybridMultilevel"/>
    <w:tmpl w:val="79AC2714"/>
    <w:lvl w:ilvl="0" w:tplc="EB68AC16">
      <w:start w:val="1"/>
      <w:numFmt w:val="taiwaneseCountingThousand"/>
      <w:lvlText w:val="(%1)"/>
      <w:lvlJc w:val="left"/>
      <w:pPr>
        <w:ind w:left="1050" w:hanging="720"/>
      </w:pPr>
      <w:rPr>
        <w:rFonts w:ascii="標楷體a耗.." w:eastAsia="標楷體a耗.." w:hAnsi="Times New Roman" w:hint="default"/>
        <w:color w:val="000000"/>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3">
    <w:nsid w:val="2C474E1C"/>
    <w:multiLevelType w:val="hybridMultilevel"/>
    <w:tmpl w:val="617C2B80"/>
    <w:lvl w:ilvl="0" w:tplc="8FD2102E">
      <w:start w:val="1"/>
      <w:numFmt w:val="decimal"/>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75E6249"/>
    <w:multiLevelType w:val="hybridMultilevel"/>
    <w:tmpl w:val="79AC2714"/>
    <w:lvl w:ilvl="0" w:tplc="EB68AC16">
      <w:start w:val="1"/>
      <w:numFmt w:val="taiwaneseCountingThousand"/>
      <w:lvlText w:val="(%1)"/>
      <w:lvlJc w:val="left"/>
      <w:pPr>
        <w:ind w:left="1050" w:hanging="720"/>
      </w:pPr>
      <w:rPr>
        <w:rFonts w:ascii="標楷體a耗.." w:eastAsia="標楷體a耗.." w:hAnsi="Times New Roman" w:hint="default"/>
        <w:color w:val="000000"/>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5">
    <w:nsid w:val="3C2B0A31"/>
    <w:multiLevelType w:val="hybridMultilevel"/>
    <w:tmpl w:val="5504FD94"/>
    <w:lvl w:ilvl="0" w:tplc="DCE27C2E">
      <w:start w:val="1"/>
      <w:numFmt w:val="decimal"/>
      <w:lvlText w:val="%1."/>
      <w:lvlJc w:val="left"/>
      <w:pPr>
        <w:ind w:left="1110" w:hanging="360"/>
      </w:pPr>
      <w:rPr>
        <w:rFonts w:hint="default"/>
        <w:u w:val="none"/>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6">
    <w:nsid w:val="429F7F4B"/>
    <w:multiLevelType w:val="hybridMultilevel"/>
    <w:tmpl w:val="EB4081E2"/>
    <w:lvl w:ilvl="0" w:tplc="3164320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3B66992"/>
    <w:multiLevelType w:val="hybridMultilevel"/>
    <w:tmpl w:val="ED6AB71E"/>
    <w:lvl w:ilvl="0" w:tplc="8254523A">
      <w:start w:val="1"/>
      <w:numFmt w:val="decimal"/>
      <w:lvlText w:val="%1."/>
      <w:lvlJc w:val="left"/>
      <w:pPr>
        <w:ind w:left="1080" w:hanging="360"/>
      </w:pPr>
      <w:rPr>
        <w:rFonts w:hint="default"/>
      </w:rPr>
    </w:lvl>
    <w:lvl w:ilvl="1" w:tplc="9D646ADE">
      <w:start w:val="3"/>
      <w:numFmt w:val="decimal"/>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nsid w:val="586C66D2"/>
    <w:multiLevelType w:val="hybridMultilevel"/>
    <w:tmpl w:val="79AC2714"/>
    <w:lvl w:ilvl="0" w:tplc="EB68AC16">
      <w:start w:val="1"/>
      <w:numFmt w:val="taiwaneseCountingThousand"/>
      <w:lvlText w:val="(%1)"/>
      <w:lvlJc w:val="left"/>
      <w:pPr>
        <w:ind w:left="3647" w:hanging="720"/>
      </w:pPr>
      <w:rPr>
        <w:rFonts w:ascii="標楷體a耗.." w:eastAsia="標楷體a耗.." w:hAnsi="Times New Roman" w:hint="default"/>
        <w:color w:val="000000"/>
      </w:rPr>
    </w:lvl>
    <w:lvl w:ilvl="1" w:tplc="04090019" w:tentative="1">
      <w:start w:val="1"/>
      <w:numFmt w:val="ideographTraditional"/>
      <w:lvlText w:val="%2、"/>
      <w:lvlJc w:val="left"/>
      <w:pPr>
        <w:ind w:left="3887" w:hanging="480"/>
      </w:pPr>
    </w:lvl>
    <w:lvl w:ilvl="2" w:tplc="0409001B" w:tentative="1">
      <w:start w:val="1"/>
      <w:numFmt w:val="lowerRoman"/>
      <w:lvlText w:val="%3."/>
      <w:lvlJc w:val="right"/>
      <w:pPr>
        <w:ind w:left="4367" w:hanging="480"/>
      </w:pPr>
    </w:lvl>
    <w:lvl w:ilvl="3" w:tplc="0409000F" w:tentative="1">
      <w:start w:val="1"/>
      <w:numFmt w:val="decimal"/>
      <w:lvlText w:val="%4."/>
      <w:lvlJc w:val="left"/>
      <w:pPr>
        <w:ind w:left="4847" w:hanging="480"/>
      </w:pPr>
    </w:lvl>
    <w:lvl w:ilvl="4" w:tplc="04090019" w:tentative="1">
      <w:start w:val="1"/>
      <w:numFmt w:val="ideographTraditional"/>
      <w:lvlText w:val="%5、"/>
      <w:lvlJc w:val="left"/>
      <w:pPr>
        <w:ind w:left="5327" w:hanging="480"/>
      </w:pPr>
    </w:lvl>
    <w:lvl w:ilvl="5" w:tplc="0409001B" w:tentative="1">
      <w:start w:val="1"/>
      <w:numFmt w:val="lowerRoman"/>
      <w:lvlText w:val="%6."/>
      <w:lvlJc w:val="right"/>
      <w:pPr>
        <w:ind w:left="5807" w:hanging="480"/>
      </w:pPr>
    </w:lvl>
    <w:lvl w:ilvl="6" w:tplc="0409000F" w:tentative="1">
      <w:start w:val="1"/>
      <w:numFmt w:val="decimal"/>
      <w:lvlText w:val="%7."/>
      <w:lvlJc w:val="left"/>
      <w:pPr>
        <w:ind w:left="6287" w:hanging="480"/>
      </w:pPr>
    </w:lvl>
    <w:lvl w:ilvl="7" w:tplc="04090019" w:tentative="1">
      <w:start w:val="1"/>
      <w:numFmt w:val="ideographTraditional"/>
      <w:lvlText w:val="%8、"/>
      <w:lvlJc w:val="left"/>
      <w:pPr>
        <w:ind w:left="6767" w:hanging="480"/>
      </w:pPr>
    </w:lvl>
    <w:lvl w:ilvl="8" w:tplc="0409001B" w:tentative="1">
      <w:start w:val="1"/>
      <w:numFmt w:val="lowerRoman"/>
      <w:lvlText w:val="%9."/>
      <w:lvlJc w:val="right"/>
      <w:pPr>
        <w:ind w:left="7247" w:hanging="480"/>
      </w:pPr>
    </w:lvl>
  </w:abstractNum>
  <w:abstractNum w:abstractNumId="9">
    <w:nsid w:val="5CF037E5"/>
    <w:multiLevelType w:val="hybridMultilevel"/>
    <w:tmpl w:val="17A21384"/>
    <w:lvl w:ilvl="0" w:tplc="8254523A">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5D1079A4"/>
    <w:multiLevelType w:val="hybridMultilevel"/>
    <w:tmpl w:val="E9E816F6"/>
    <w:lvl w:ilvl="0" w:tplc="A0243516">
      <w:start w:val="1"/>
      <w:numFmt w:val="decimal"/>
      <w:lvlText w:val="(%1)"/>
      <w:lvlJc w:val="left"/>
      <w:pPr>
        <w:ind w:left="720" w:hanging="720"/>
      </w:pPr>
      <w:rPr>
        <w:rFonts w:ascii="標楷體a耗.." w:eastAsia="標楷體a耗.."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D7225F0"/>
    <w:multiLevelType w:val="hybridMultilevel"/>
    <w:tmpl w:val="E00E2A2E"/>
    <w:lvl w:ilvl="0" w:tplc="F68283E8">
      <w:start w:val="1"/>
      <w:numFmt w:val="decimal"/>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nsid w:val="5DD041DB"/>
    <w:multiLevelType w:val="hybridMultilevel"/>
    <w:tmpl w:val="67220420"/>
    <w:lvl w:ilvl="0" w:tplc="8FD2102E">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4C410C4"/>
    <w:multiLevelType w:val="hybridMultilevel"/>
    <w:tmpl w:val="5B9E4D42"/>
    <w:lvl w:ilvl="0" w:tplc="9F924292">
      <w:start w:val="1"/>
      <w:numFmt w:val="decimal"/>
      <w:lvlText w:val="(%1)"/>
      <w:lvlJc w:val="left"/>
      <w:pPr>
        <w:ind w:left="720" w:hanging="720"/>
      </w:pPr>
      <w:rPr>
        <w:rFonts w:ascii="標楷體a耗.." w:eastAsia="標楷體a耗.."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E9922C4"/>
    <w:multiLevelType w:val="hybridMultilevel"/>
    <w:tmpl w:val="069CE6A8"/>
    <w:lvl w:ilvl="0" w:tplc="8FD2102E">
      <w:start w:val="1"/>
      <w:numFmt w:val="decimal"/>
      <w:lvlText w:val="(%1)"/>
      <w:lvlJc w:val="left"/>
      <w:pPr>
        <w:ind w:left="480" w:hanging="480"/>
      </w:pPr>
      <w:rPr>
        <w:rFonts w:ascii="標楷體" w:eastAsia="標楷體" w:hAnsi="標楷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0EA0E3E"/>
    <w:multiLevelType w:val="hybridMultilevel"/>
    <w:tmpl w:val="79AC2714"/>
    <w:lvl w:ilvl="0" w:tplc="EB68AC16">
      <w:start w:val="1"/>
      <w:numFmt w:val="taiwaneseCountingThousand"/>
      <w:lvlText w:val="(%1)"/>
      <w:lvlJc w:val="left"/>
      <w:pPr>
        <w:ind w:left="1050" w:hanging="720"/>
      </w:pPr>
      <w:rPr>
        <w:rFonts w:ascii="標楷體a耗.." w:eastAsia="標楷體a耗.." w:hAnsi="Times New Roman" w:hint="default"/>
        <w:color w:val="000000"/>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6">
    <w:nsid w:val="7C9D671B"/>
    <w:multiLevelType w:val="hybridMultilevel"/>
    <w:tmpl w:val="79AC2714"/>
    <w:lvl w:ilvl="0" w:tplc="EB68AC16">
      <w:start w:val="1"/>
      <w:numFmt w:val="taiwaneseCountingThousand"/>
      <w:lvlText w:val="(%1)"/>
      <w:lvlJc w:val="left"/>
      <w:pPr>
        <w:ind w:left="1050" w:hanging="720"/>
      </w:pPr>
      <w:rPr>
        <w:rFonts w:ascii="標楷體a耗.." w:eastAsia="標楷體a耗.." w:hAnsi="Times New Roman" w:hint="default"/>
        <w:color w:val="000000"/>
      </w:r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7">
    <w:nsid w:val="7E5F6893"/>
    <w:multiLevelType w:val="hybridMultilevel"/>
    <w:tmpl w:val="5E5C8DAC"/>
    <w:lvl w:ilvl="0" w:tplc="8FD2102E">
      <w:start w:val="1"/>
      <w:numFmt w:val="decimal"/>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7"/>
  </w:num>
  <w:num w:numId="3">
    <w:abstractNumId w:val="10"/>
  </w:num>
  <w:num w:numId="4">
    <w:abstractNumId w:val="3"/>
  </w:num>
  <w:num w:numId="5">
    <w:abstractNumId w:val="2"/>
  </w:num>
  <w:num w:numId="6">
    <w:abstractNumId w:val="17"/>
  </w:num>
  <w:num w:numId="7">
    <w:abstractNumId w:val="13"/>
  </w:num>
  <w:num w:numId="8">
    <w:abstractNumId w:val="14"/>
  </w:num>
  <w:num w:numId="9">
    <w:abstractNumId w:val="12"/>
  </w:num>
  <w:num w:numId="10">
    <w:abstractNumId w:val="8"/>
  </w:num>
  <w:num w:numId="11">
    <w:abstractNumId w:val="0"/>
  </w:num>
  <w:num w:numId="12">
    <w:abstractNumId w:val="16"/>
  </w:num>
  <w:num w:numId="13">
    <w:abstractNumId w:val="4"/>
  </w:num>
  <w:num w:numId="14">
    <w:abstractNumId w:val="1"/>
  </w:num>
  <w:num w:numId="15">
    <w:abstractNumId w:val="15"/>
  </w:num>
  <w:num w:numId="16">
    <w:abstractNumId w:val="9"/>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BBD"/>
    <w:rsid w:val="0000426A"/>
    <w:rsid w:val="0001116A"/>
    <w:rsid w:val="000255D1"/>
    <w:rsid w:val="000368E9"/>
    <w:rsid w:val="0004338F"/>
    <w:rsid w:val="00050940"/>
    <w:rsid w:val="00051B8C"/>
    <w:rsid w:val="00056F7F"/>
    <w:rsid w:val="00057000"/>
    <w:rsid w:val="000612A4"/>
    <w:rsid w:val="00064686"/>
    <w:rsid w:val="000757EB"/>
    <w:rsid w:val="000908B0"/>
    <w:rsid w:val="00096AB1"/>
    <w:rsid w:val="000B265A"/>
    <w:rsid w:val="000C7924"/>
    <w:rsid w:val="000D48EE"/>
    <w:rsid w:val="0010240B"/>
    <w:rsid w:val="00105394"/>
    <w:rsid w:val="00110B36"/>
    <w:rsid w:val="001270BA"/>
    <w:rsid w:val="001424D6"/>
    <w:rsid w:val="00142C8A"/>
    <w:rsid w:val="00173872"/>
    <w:rsid w:val="0017793C"/>
    <w:rsid w:val="001802FE"/>
    <w:rsid w:val="00194402"/>
    <w:rsid w:val="001B4F58"/>
    <w:rsid w:val="001B7907"/>
    <w:rsid w:val="002073BA"/>
    <w:rsid w:val="00207DE7"/>
    <w:rsid w:val="0022173B"/>
    <w:rsid w:val="002268F3"/>
    <w:rsid w:val="002362E1"/>
    <w:rsid w:val="002713EF"/>
    <w:rsid w:val="002819DF"/>
    <w:rsid w:val="002A0470"/>
    <w:rsid w:val="002C7CD6"/>
    <w:rsid w:val="002D4DFF"/>
    <w:rsid w:val="002D7B41"/>
    <w:rsid w:val="00302683"/>
    <w:rsid w:val="003026BA"/>
    <w:rsid w:val="003049AC"/>
    <w:rsid w:val="00307437"/>
    <w:rsid w:val="0030794F"/>
    <w:rsid w:val="00332FC4"/>
    <w:rsid w:val="00340378"/>
    <w:rsid w:val="003418FB"/>
    <w:rsid w:val="00353BD2"/>
    <w:rsid w:val="00355DDD"/>
    <w:rsid w:val="003704B9"/>
    <w:rsid w:val="00370E3B"/>
    <w:rsid w:val="0037515E"/>
    <w:rsid w:val="0038096F"/>
    <w:rsid w:val="00383CD2"/>
    <w:rsid w:val="00387CC0"/>
    <w:rsid w:val="00395230"/>
    <w:rsid w:val="003B1AF5"/>
    <w:rsid w:val="003C67FC"/>
    <w:rsid w:val="003D2D21"/>
    <w:rsid w:val="003D52FC"/>
    <w:rsid w:val="003D650C"/>
    <w:rsid w:val="003D7143"/>
    <w:rsid w:val="003E6605"/>
    <w:rsid w:val="003E77BF"/>
    <w:rsid w:val="003F34E7"/>
    <w:rsid w:val="00402BF5"/>
    <w:rsid w:val="0041467D"/>
    <w:rsid w:val="00421AAF"/>
    <w:rsid w:val="00422A16"/>
    <w:rsid w:val="00437880"/>
    <w:rsid w:val="004556BC"/>
    <w:rsid w:val="00477AE9"/>
    <w:rsid w:val="004A60FB"/>
    <w:rsid w:val="004A60FD"/>
    <w:rsid w:val="004D3B6D"/>
    <w:rsid w:val="004E2A6E"/>
    <w:rsid w:val="004F3643"/>
    <w:rsid w:val="00516CA6"/>
    <w:rsid w:val="00520F42"/>
    <w:rsid w:val="00550EFA"/>
    <w:rsid w:val="0055320B"/>
    <w:rsid w:val="00561080"/>
    <w:rsid w:val="0057350A"/>
    <w:rsid w:val="00580642"/>
    <w:rsid w:val="005A5D85"/>
    <w:rsid w:val="005B3B92"/>
    <w:rsid w:val="005D2640"/>
    <w:rsid w:val="005D3600"/>
    <w:rsid w:val="005E649B"/>
    <w:rsid w:val="00605FA1"/>
    <w:rsid w:val="00610474"/>
    <w:rsid w:val="00612907"/>
    <w:rsid w:val="0061686F"/>
    <w:rsid w:val="00643C7B"/>
    <w:rsid w:val="0066261B"/>
    <w:rsid w:val="00674D8A"/>
    <w:rsid w:val="00686493"/>
    <w:rsid w:val="006C4116"/>
    <w:rsid w:val="006E7120"/>
    <w:rsid w:val="00712406"/>
    <w:rsid w:val="00712678"/>
    <w:rsid w:val="00713F92"/>
    <w:rsid w:val="00754EE8"/>
    <w:rsid w:val="00761C85"/>
    <w:rsid w:val="00777784"/>
    <w:rsid w:val="00782A38"/>
    <w:rsid w:val="007B61B1"/>
    <w:rsid w:val="007C6697"/>
    <w:rsid w:val="007D171D"/>
    <w:rsid w:val="008154ED"/>
    <w:rsid w:val="008174D6"/>
    <w:rsid w:val="00823B49"/>
    <w:rsid w:val="00824402"/>
    <w:rsid w:val="0083671D"/>
    <w:rsid w:val="00854358"/>
    <w:rsid w:val="00854835"/>
    <w:rsid w:val="00865E51"/>
    <w:rsid w:val="0087058F"/>
    <w:rsid w:val="0087387E"/>
    <w:rsid w:val="00882128"/>
    <w:rsid w:val="00883D43"/>
    <w:rsid w:val="008A3F0E"/>
    <w:rsid w:val="008B0D1C"/>
    <w:rsid w:val="008C6C24"/>
    <w:rsid w:val="008C76A7"/>
    <w:rsid w:val="008D0D50"/>
    <w:rsid w:val="008D5796"/>
    <w:rsid w:val="008F204C"/>
    <w:rsid w:val="008F3C2B"/>
    <w:rsid w:val="00903952"/>
    <w:rsid w:val="00920640"/>
    <w:rsid w:val="00921D98"/>
    <w:rsid w:val="00937447"/>
    <w:rsid w:val="0094287F"/>
    <w:rsid w:val="00942BE3"/>
    <w:rsid w:val="00957D66"/>
    <w:rsid w:val="0097546C"/>
    <w:rsid w:val="00986CB1"/>
    <w:rsid w:val="0099595E"/>
    <w:rsid w:val="009A0BF2"/>
    <w:rsid w:val="009A1B89"/>
    <w:rsid w:val="009B1596"/>
    <w:rsid w:val="009B39C8"/>
    <w:rsid w:val="009D2FA6"/>
    <w:rsid w:val="009D7D65"/>
    <w:rsid w:val="009F6177"/>
    <w:rsid w:val="00A067FC"/>
    <w:rsid w:val="00A140D2"/>
    <w:rsid w:val="00A56462"/>
    <w:rsid w:val="00A5682A"/>
    <w:rsid w:val="00A64F16"/>
    <w:rsid w:val="00A71153"/>
    <w:rsid w:val="00A71836"/>
    <w:rsid w:val="00A817BA"/>
    <w:rsid w:val="00AB44BE"/>
    <w:rsid w:val="00AC3311"/>
    <w:rsid w:val="00AE204F"/>
    <w:rsid w:val="00B051AE"/>
    <w:rsid w:val="00B07065"/>
    <w:rsid w:val="00B10AEA"/>
    <w:rsid w:val="00B12EDF"/>
    <w:rsid w:val="00B176FD"/>
    <w:rsid w:val="00B4676D"/>
    <w:rsid w:val="00B51479"/>
    <w:rsid w:val="00B515E0"/>
    <w:rsid w:val="00B548ED"/>
    <w:rsid w:val="00B555D5"/>
    <w:rsid w:val="00B64E42"/>
    <w:rsid w:val="00B67ACA"/>
    <w:rsid w:val="00B74767"/>
    <w:rsid w:val="00B9349D"/>
    <w:rsid w:val="00BA155E"/>
    <w:rsid w:val="00BA2618"/>
    <w:rsid w:val="00BB0D6E"/>
    <w:rsid w:val="00BC1BA2"/>
    <w:rsid w:val="00BC34CC"/>
    <w:rsid w:val="00BC7AA8"/>
    <w:rsid w:val="00BD34C3"/>
    <w:rsid w:val="00BE69B7"/>
    <w:rsid w:val="00BF1BCE"/>
    <w:rsid w:val="00C16D64"/>
    <w:rsid w:val="00C17587"/>
    <w:rsid w:val="00C205C6"/>
    <w:rsid w:val="00C247CF"/>
    <w:rsid w:val="00C45BCC"/>
    <w:rsid w:val="00C67C74"/>
    <w:rsid w:val="00C81BA8"/>
    <w:rsid w:val="00C83650"/>
    <w:rsid w:val="00C93E62"/>
    <w:rsid w:val="00CA1779"/>
    <w:rsid w:val="00CB6738"/>
    <w:rsid w:val="00CC29CF"/>
    <w:rsid w:val="00CE0E4C"/>
    <w:rsid w:val="00CE26BB"/>
    <w:rsid w:val="00CE5BE1"/>
    <w:rsid w:val="00CF6400"/>
    <w:rsid w:val="00D026EB"/>
    <w:rsid w:val="00D11726"/>
    <w:rsid w:val="00D11CAB"/>
    <w:rsid w:val="00D26322"/>
    <w:rsid w:val="00D30E61"/>
    <w:rsid w:val="00D55720"/>
    <w:rsid w:val="00D5579B"/>
    <w:rsid w:val="00D65643"/>
    <w:rsid w:val="00D84BBD"/>
    <w:rsid w:val="00D9058E"/>
    <w:rsid w:val="00D95774"/>
    <w:rsid w:val="00DA1DB8"/>
    <w:rsid w:val="00DB29FB"/>
    <w:rsid w:val="00DE095A"/>
    <w:rsid w:val="00E0056D"/>
    <w:rsid w:val="00E12D23"/>
    <w:rsid w:val="00E225E2"/>
    <w:rsid w:val="00E25171"/>
    <w:rsid w:val="00E328D4"/>
    <w:rsid w:val="00E43884"/>
    <w:rsid w:val="00E46482"/>
    <w:rsid w:val="00E46683"/>
    <w:rsid w:val="00E575B7"/>
    <w:rsid w:val="00E62AF7"/>
    <w:rsid w:val="00E64159"/>
    <w:rsid w:val="00E6498D"/>
    <w:rsid w:val="00E65036"/>
    <w:rsid w:val="00E74410"/>
    <w:rsid w:val="00E93631"/>
    <w:rsid w:val="00E97B09"/>
    <w:rsid w:val="00E97D38"/>
    <w:rsid w:val="00EA030A"/>
    <w:rsid w:val="00EA1284"/>
    <w:rsid w:val="00EA1F34"/>
    <w:rsid w:val="00EB2620"/>
    <w:rsid w:val="00EB3C6B"/>
    <w:rsid w:val="00EB6BB5"/>
    <w:rsid w:val="00EC3139"/>
    <w:rsid w:val="00EE147F"/>
    <w:rsid w:val="00EF7855"/>
    <w:rsid w:val="00F16CFC"/>
    <w:rsid w:val="00F37027"/>
    <w:rsid w:val="00F43F84"/>
    <w:rsid w:val="00F450C6"/>
    <w:rsid w:val="00F457EA"/>
    <w:rsid w:val="00F51E1C"/>
    <w:rsid w:val="00F5619A"/>
    <w:rsid w:val="00F73A0C"/>
    <w:rsid w:val="00F80097"/>
    <w:rsid w:val="00F8043F"/>
    <w:rsid w:val="00F902EA"/>
    <w:rsid w:val="00F93781"/>
    <w:rsid w:val="00F96CD5"/>
    <w:rsid w:val="00FA7EB6"/>
    <w:rsid w:val="00FB08C2"/>
    <w:rsid w:val="00FB3E4F"/>
    <w:rsid w:val="00FB4E79"/>
    <w:rsid w:val="00FC0B58"/>
    <w:rsid w:val="00FC2FDA"/>
    <w:rsid w:val="00FC4CD0"/>
    <w:rsid w:val="00FD1782"/>
    <w:rsid w:val="00FE0EC7"/>
    <w:rsid w:val="00FE43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4BBD"/>
    <w:pPr>
      <w:widowControl w:val="0"/>
      <w:autoSpaceDE w:val="0"/>
      <w:autoSpaceDN w:val="0"/>
      <w:adjustRightInd w:val="0"/>
    </w:pPr>
    <w:rPr>
      <w:rFonts w:ascii="標楷體a耗.." w:eastAsia="標楷體a耗.." w:cs="標楷體a耗.."/>
      <w:color w:val="000000"/>
      <w:kern w:val="0"/>
      <w:szCs w:val="24"/>
    </w:rPr>
  </w:style>
  <w:style w:type="table" w:styleId="a3">
    <w:name w:val="Table Grid"/>
    <w:basedOn w:val="a1"/>
    <w:uiPriority w:val="59"/>
    <w:rsid w:val="00C83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F3C2B"/>
    <w:rPr>
      <w:color w:val="0000FF" w:themeColor="hyperlink"/>
      <w:u w:val="single"/>
    </w:rPr>
  </w:style>
  <w:style w:type="paragraph" w:styleId="a5">
    <w:name w:val="Balloon Text"/>
    <w:basedOn w:val="a"/>
    <w:link w:val="a6"/>
    <w:uiPriority w:val="99"/>
    <w:semiHidden/>
    <w:unhideWhenUsed/>
    <w:rsid w:val="007D171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D171D"/>
    <w:rPr>
      <w:rFonts w:asciiTheme="majorHAnsi" w:eastAsiaTheme="majorEastAsia" w:hAnsiTheme="majorHAnsi" w:cstheme="majorBidi"/>
      <w:sz w:val="18"/>
      <w:szCs w:val="18"/>
    </w:rPr>
  </w:style>
  <w:style w:type="paragraph" w:styleId="a7">
    <w:name w:val="header"/>
    <w:basedOn w:val="a"/>
    <w:link w:val="a8"/>
    <w:uiPriority w:val="99"/>
    <w:unhideWhenUsed/>
    <w:rsid w:val="00BC7AA8"/>
    <w:pPr>
      <w:tabs>
        <w:tab w:val="center" w:pos="4153"/>
        <w:tab w:val="right" w:pos="8306"/>
      </w:tabs>
      <w:snapToGrid w:val="0"/>
    </w:pPr>
    <w:rPr>
      <w:sz w:val="20"/>
      <w:szCs w:val="20"/>
    </w:rPr>
  </w:style>
  <w:style w:type="character" w:customStyle="1" w:styleId="a8">
    <w:name w:val="頁首 字元"/>
    <w:basedOn w:val="a0"/>
    <w:link w:val="a7"/>
    <w:uiPriority w:val="99"/>
    <w:rsid w:val="00BC7AA8"/>
    <w:rPr>
      <w:sz w:val="20"/>
      <w:szCs w:val="20"/>
    </w:rPr>
  </w:style>
  <w:style w:type="paragraph" w:styleId="a9">
    <w:name w:val="footer"/>
    <w:basedOn w:val="a"/>
    <w:link w:val="aa"/>
    <w:uiPriority w:val="99"/>
    <w:unhideWhenUsed/>
    <w:rsid w:val="00BC7AA8"/>
    <w:pPr>
      <w:tabs>
        <w:tab w:val="center" w:pos="4153"/>
        <w:tab w:val="right" w:pos="8306"/>
      </w:tabs>
      <w:snapToGrid w:val="0"/>
    </w:pPr>
    <w:rPr>
      <w:sz w:val="20"/>
      <w:szCs w:val="20"/>
    </w:rPr>
  </w:style>
  <w:style w:type="character" w:customStyle="1" w:styleId="aa">
    <w:name w:val="頁尾 字元"/>
    <w:basedOn w:val="a0"/>
    <w:link w:val="a9"/>
    <w:uiPriority w:val="99"/>
    <w:rsid w:val="00BC7AA8"/>
    <w:rPr>
      <w:sz w:val="20"/>
      <w:szCs w:val="20"/>
    </w:rPr>
  </w:style>
  <w:style w:type="character" w:styleId="ab">
    <w:name w:val="annotation reference"/>
    <w:basedOn w:val="a0"/>
    <w:uiPriority w:val="99"/>
    <w:semiHidden/>
    <w:unhideWhenUsed/>
    <w:rsid w:val="003704B9"/>
    <w:rPr>
      <w:sz w:val="18"/>
      <w:szCs w:val="18"/>
    </w:rPr>
  </w:style>
  <w:style w:type="paragraph" w:styleId="ac">
    <w:name w:val="annotation text"/>
    <w:basedOn w:val="a"/>
    <w:link w:val="ad"/>
    <w:uiPriority w:val="99"/>
    <w:semiHidden/>
    <w:unhideWhenUsed/>
    <w:rsid w:val="003704B9"/>
  </w:style>
  <w:style w:type="character" w:customStyle="1" w:styleId="ad">
    <w:name w:val="註解文字 字元"/>
    <w:basedOn w:val="a0"/>
    <w:link w:val="ac"/>
    <w:uiPriority w:val="99"/>
    <w:semiHidden/>
    <w:rsid w:val="003704B9"/>
  </w:style>
  <w:style w:type="paragraph" w:styleId="ae">
    <w:name w:val="annotation subject"/>
    <w:basedOn w:val="ac"/>
    <w:next w:val="ac"/>
    <w:link w:val="af"/>
    <w:uiPriority w:val="99"/>
    <w:semiHidden/>
    <w:unhideWhenUsed/>
    <w:rsid w:val="003704B9"/>
    <w:rPr>
      <w:b/>
      <w:bCs/>
    </w:rPr>
  </w:style>
  <w:style w:type="character" w:customStyle="1" w:styleId="af">
    <w:name w:val="註解主旨 字元"/>
    <w:basedOn w:val="ad"/>
    <w:link w:val="ae"/>
    <w:uiPriority w:val="99"/>
    <w:semiHidden/>
    <w:rsid w:val="003704B9"/>
    <w:rPr>
      <w:b/>
      <w:bCs/>
    </w:rPr>
  </w:style>
  <w:style w:type="paragraph" w:styleId="af0">
    <w:name w:val="List Paragraph"/>
    <w:basedOn w:val="a"/>
    <w:uiPriority w:val="34"/>
    <w:qFormat/>
    <w:rsid w:val="00D26322"/>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4BBD"/>
    <w:pPr>
      <w:widowControl w:val="0"/>
      <w:autoSpaceDE w:val="0"/>
      <w:autoSpaceDN w:val="0"/>
      <w:adjustRightInd w:val="0"/>
    </w:pPr>
    <w:rPr>
      <w:rFonts w:ascii="標楷體a耗.." w:eastAsia="標楷體a耗.." w:cs="標楷體a耗.."/>
      <w:color w:val="000000"/>
      <w:kern w:val="0"/>
      <w:szCs w:val="24"/>
    </w:rPr>
  </w:style>
  <w:style w:type="table" w:styleId="a3">
    <w:name w:val="Table Grid"/>
    <w:basedOn w:val="a1"/>
    <w:uiPriority w:val="59"/>
    <w:rsid w:val="00C83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F3C2B"/>
    <w:rPr>
      <w:color w:val="0000FF" w:themeColor="hyperlink"/>
      <w:u w:val="single"/>
    </w:rPr>
  </w:style>
  <w:style w:type="paragraph" w:styleId="a5">
    <w:name w:val="Balloon Text"/>
    <w:basedOn w:val="a"/>
    <w:link w:val="a6"/>
    <w:uiPriority w:val="99"/>
    <w:semiHidden/>
    <w:unhideWhenUsed/>
    <w:rsid w:val="007D171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D171D"/>
    <w:rPr>
      <w:rFonts w:asciiTheme="majorHAnsi" w:eastAsiaTheme="majorEastAsia" w:hAnsiTheme="majorHAnsi" w:cstheme="majorBidi"/>
      <w:sz w:val="18"/>
      <w:szCs w:val="18"/>
    </w:rPr>
  </w:style>
  <w:style w:type="paragraph" w:styleId="a7">
    <w:name w:val="header"/>
    <w:basedOn w:val="a"/>
    <w:link w:val="a8"/>
    <w:uiPriority w:val="99"/>
    <w:unhideWhenUsed/>
    <w:rsid w:val="00BC7AA8"/>
    <w:pPr>
      <w:tabs>
        <w:tab w:val="center" w:pos="4153"/>
        <w:tab w:val="right" w:pos="8306"/>
      </w:tabs>
      <w:snapToGrid w:val="0"/>
    </w:pPr>
    <w:rPr>
      <w:sz w:val="20"/>
      <w:szCs w:val="20"/>
    </w:rPr>
  </w:style>
  <w:style w:type="character" w:customStyle="1" w:styleId="a8">
    <w:name w:val="頁首 字元"/>
    <w:basedOn w:val="a0"/>
    <w:link w:val="a7"/>
    <w:uiPriority w:val="99"/>
    <w:rsid w:val="00BC7AA8"/>
    <w:rPr>
      <w:sz w:val="20"/>
      <w:szCs w:val="20"/>
    </w:rPr>
  </w:style>
  <w:style w:type="paragraph" w:styleId="a9">
    <w:name w:val="footer"/>
    <w:basedOn w:val="a"/>
    <w:link w:val="aa"/>
    <w:uiPriority w:val="99"/>
    <w:unhideWhenUsed/>
    <w:rsid w:val="00BC7AA8"/>
    <w:pPr>
      <w:tabs>
        <w:tab w:val="center" w:pos="4153"/>
        <w:tab w:val="right" w:pos="8306"/>
      </w:tabs>
      <w:snapToGrid w:val="0"/>
    </w:pPr>
    <w:rPr>
      <w:sz w:val="20"/>
      <w:szCs w:val="20"/>
    </w:rPr>
  </w:style>
  <w:style w:type="character" w:customStyle="1" w:styleId="aa">
    <w:name w:val="頁尾 字元"/>
    <w:basedOn w:val="a0"/>
    <w:link w:val="a9"/>
    <w:uiPriority w:val="99"/>
    <w:rsid w:val="00BC7AA8"/>
    <w:rPr>
      <w:sz w:val="20"/>
      <w:szCs w:val="20"/>
    </w:rPr>
  </w:style>
  <w:style w:type="character" w:styleId="ab">
    <w:name w:val="annotation reference"/>
    <w:basedOn w:val="a0"/>
    <w:uiPriority w:val="99"/>
    <w:semiHidden/>
    <w:unhideWhenUsed/>
    <w:rsid w:val="003704B9"/>
    <w:rPr>
      <w:sz w:val="18"/>
      <w:szCs w:val="18"/>
    </w:rPr>
  </w:style>
  <w:style w:type="paragraph" w:styleId="ac">
    <w:name w:val="annotation text"/>
    <w:basedOn w:val="a"/>
    <w:link w:val="ad"/>
    <w:uiPriority w:val="99"/>
    <w:semiHidden/>
    <w:unhideWhenUsed/>
    <w:rsid w:val="003704B9"/>
  </w:style>
  <w:style w:type="character" w:customStyle="1" w:styleId="ad">
    <w:name w:val="註解文字 字元"/>
    <w:basedOn w:val="a0"/>
    <w:link w:val="ac"/>
    <w:uiPriority w:val="99"/>
    <w:semiHidden/>
    <w:rsid w:val="003704B9"/>
  </w:style>
  <w:style w:type="paragraph" w:styleId="ae">
    <w:name w:val="annotation subject"/>
    <w:basedOn w:val="ac"/>
    <w:next w:val="ac"/>
    <w:link w:val="af"/>
    <w:uiPriority w:val="99"/>
    <w:semiHidden/>
    <w:unhideWhenUsed/>
    <w:rsid w:val="003704B9"/>
    <w:rPr>
      <w:b/>
      <w:bCs/>
    </w:rPr>
  </w:style>
  <w:style w:type="character" w:customStyle="1" w:styleId="af">
    <w:name w:val="註解主旨 字元"/>
    <w:basedOn w:val="ad"/>
    <w:link w:val="ae"/>
    <w:uiPriority w:val="99"/>
    <w:semiHidden/>
    <w:rsid w:val="003704B9"/>
    <w:rPr>
      <w:b/>
      <w:bCs/>
    </w:rPr>
  </w:style>
  <w:style w:type="paragraph" w:styleId="af0">
    <w:name w:val="List Paragraph"/>
    <w:basedOn w:val="a"/>
    <w:uiPriority w:val="34"/>
    <w:qFormat/>
    <w:rsid w:val="00D2632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895">
      <w:bodyDiv w:val="1"/>
      <w:marLeft w:val="0"/>
      <w:marRight w:val="0"/>
      <w:marTop w:val="0"/>
      <w:marBottom w:val="0"/>
      <w:divBdr>
        <w:top w:val="none" w:sz="0" w:space="0" w:color="auto"/>
        <w:left w:val="none" w:sz="0" w:space="0" w:color="auto"/>
        <w:bottom w:val="none" w:sz="0" w:space="0" w:color="auto"/>
        <w:right w:val="none" w:sz="0" w:space="0" w:color="auto"/>
      </w:divBdr>
    </w:div>
    <w:div w:id="101353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AFAA-40043</cp:lastModifiedBy>
  <cp:revision>5</cp:revision>
  <cp:lastPrinted>2018-11-08T06:20:00Z</cp:lastPrinted>
  <dcterms:created xsi:type="dcterms:W3CDTF">2018-11-08T06:13:00Z</dcterms:created>
  <dcterms:modified xsi:type="dcterms:W3CDTF">2018-11-08T09:54:00Z</dcterms:modified>
</cp:coreProperties>
</file>