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84" w:rsidRDefault="004E4481">
      <w:pPr>
        <w:rPr>
          <w:b/>
        </w:rPr>
      </w:pPr>
      <w:r>
        <w:rPr>
          <w:b/>
        </w:rPr>
        <w:t>「</w:t>
      </w:r>
      <w:proofErr w:type="gramStart"/>
      <w:r w:rsidR="006457C9" w:rsidRPr="006457C9">
        <w:rPr>
          <w:b/>
        </w:rPr>
        <w:t>臺北市花博農民</w:t>
      </w:r>
      <w:proofErr w:type="gramEnd"/>
      <w:r w:rsidR="006457C9" w:rsidRPr="006457C9">
        <w:rPr>
          <w:b/>
        </w:rPr>
        <w:t>市集加強蔬果食品安全檢驗及推廣計畫補助申請須知</w:t>
      </w:r>
      <w:r>
        <w:rPr>
          <w:b/>
        </w:rPr>
        <w:t>」</w:t>
      </w:r>
      <w:proofErr w:type="gramStart"/>
      <w:r>
        <w:rPr>
          <w:b/>
        </w:rPr>
        <w:t>10</w:t>
      </w:r>
      <w:r w:rsidR="0076193E">
        <w:rPr>
          <w:rFonts w:hint="eastAsia"/>
          <w:b/>
        </w:rPr>
        <w:t>8</w:t>
      </w:r>
      <w:proofErr w:type="gramEnd"/>
      <w:r>
        <w:rPr>
          <w:b/>
        </w:rPr>
        <w:t>年度受理申請相關事項</w:t>
      </w:r>
    </w:p>
    <w:p w:rsidR="00C13A84" w:rsidRDefault="004E4481">
      <w:pPr>
        <w:spacing w:line="440" w:lineRule="exact"/>
      </w:pPr>
      <w:r>
        <w:t>依據：「</w:t>
      </w:r>
      <w:r w:rsidR="006457C9" w:rsidRPr="008D7E05">
        <w:t>臺北市花博農民市集加強蔬果食品安全檢驗及推廣計畫補助申請須知</w:t>
      </w:r>
      <w:r>
        <w:t>」。</w:t>
      </w:r>
    </w:p>
    <w:p w:rsidR="00C13A84" w:rsidRDefault="004E4481">
      <w:pPr>
        <w:spacing w:line="440" w:lineRule="exact"/>
      </w:pPr>
      <w:r>
        <w:t>公告事項：</w:t>
      </w:r>
    </w:p>
    <w:p w:rsidR="00C13A84" w:rsidRDefault="004E4481">
      <w:pPr>
        <w:pStyle w:val="a3"/>
        <w:numPr>
          <w:ilvl w:val="0"/>
          <w:numId w:val="1"/>
        </w:numPr>
        <w:spacing w:line="440" w:lineRule="exact"/>
      </w:pPr>
      <w:r>
        <w:t>受理申請期限：自10</w:t>
      </w:r>
      <w:r w:rsidR="0076193E">
        <w:rPr>
          <w:rFonts w:hint="eastAsia"/>
        </w:rPr>
        <w:t>8</w:t>
      </w:r>
      <w:r>
        <w:t>年</w:t>
      </w:r>
      <w:r w:rsidR="0076193E">
        <w:rPr>
          <w:rFonts w:hint="eastAsia"/>
        </w:rPr>
        <w:t>1</w:t>
      </w:r>
      <w:r>
        <w:t>月</w:t>
      </w:r>
      <w:r w:rsidR="0042598A">
        <w:rPr>
          <w:rFonts w:hint="eastAsia"/>
        </w:rPr>
        <w:t>17</w:t>
      </w:r>
      <w:r>
        <w:t>日</w:t>
      </w:r>
      <w:r w:rsidR="00A5089D">
        <w:rPr>
          <w:rFonts w:hint="eastAsia"/>
        </w:rPr>
        <w:t>起</w:t>
      </w:r>
      <w:r>
        <w:t>至10</w:t>
      </w:r>
      <w:r w:rsidR="0076193E">
        <w:rPr>
          <w:rFonts w:hint="eastAsia"/>
        </w:rPr>
        <w:t>8</w:t>
      </w:r>
      <w:r>
        <w:t>年</w:t>
      </w:r>
      <w:r w:rsidR="0076193E">
        <w:rPr>
          <w:rFonts w:hint="eastAsia"/>
        </w:rPr>
        <w:t>1</w:t>
      </w:r>
      <w:r>
        <w:t>月</w:t>
      </w:r>
      <w:r w:rsidR="00E61AF4">
        <w:rPr>
          <w:rFonts w:hint="eastAsia"/>
        </w:rPr>
        <w:t>2</w:t>
      </w:r>
      <w:r w:rsidR="0076193E">
        <w:rPr>
          <w:rFonts w:hint="eastAsia"/>
        </w:rPr>
        <w:t>5</w:t>
      </w:r>
      <w:r>
        <w:t>日止（以郵戳為憑）。</w:t>
      </w:r>
    </w:p>
    <w:p w:rsidR="00C13A84" w:rsidRDefault="004E4481">
      <w:pPr>
        <w:pStyle w:val="a3"/>
        <w:numPr>
          <w:ilvl w:val="0"/>
          <w:numId w:val="1"/>
        </w:numPr>
        <w:spacing w:line="440" w:lineRule="exact"/>
      </w:pPr>
      <w:r>
        <w:t>計畫執行期限：自審核通過日起至10</w:t>
      </w:r>
      <w:r w:rsidR="0076193E">
        <w:rPr>
          <w:rFonts w:hint="eastAsia"/>
        </w:rPr>
        <w:t>8</w:t>
      </w:r>
      <w:r>
        <w:t>年12月31日止。</w:t>
      </w:r>
    </w:p>
    <w:p w:rsidR="00C13A84" w:rsidRDefault="004E4481">
      <w:pPr>
        <w:pStyle w:val="a3"/>
        <w:numPr>
          <w:ilvl w:val="0"/>
          <w:numId w:val="1"/>
        </w:numPr>
        <w:spacing w:line="440" w:lineRule="exact"/>
        <w:rPr>
          <w:rFonts w:hint="eastAsia"/>
        </w:rPr>
      </w:pPr>
      <w:r>
        <w:t>申請單位資格：</w:t>
      </w:r>
      <w:r w:rsidR="00E61AF4">
        <w:t>本市農業推廣相關法人、團體或教育學術、研究機構等。</w:t>
      </w:r>
    </w:p>
    <w:p w:rsidR="00ED05AA" w:rsidRDefault="00ED05AA">
      <w:pPr>
        <w:pStyle w:val="a3"/>
        <w:numPr>
          <w:ilvl w:val="0"/>
          <w:numId w:val="1"/>
        </w:numPr>
        <w:spacing w:line="440" w:lineRule="exact"/>
      </w:pPr>
      <w:r>
        <w:rPr>
          <w:rFonts w:hint="eastAsia"/>
        </w:rPr>
        <w:t>補助金額上限：新臺幣80萬元整。</w:t>
      </w:r>
    </w:p>
    <w:p w:rsidR="00C13A84" w:rsidRDefault="004E4481" w:rsidP="00E61AF4">
      <w:pPr>
        <w:pStyle w:val="a3"/>
        <w:numPr>
          <w:ilvl w:val="0"/>
          <w:numId w:val="1"/>
        </w:numPr>
        <w:spacing w:line="440" w:lineRule="exact"/>
      </w:pPr>
      <w:r>
        <w:t>補助項目：</w:t>
      </w:r>
      <w:r w:rsidR="00E61AF4">
        <w:t>辦理</w:t>
      </w:r>
      <w:proofErr w:type="gramStart"/>
      <w:r w:rsidR="00E61AF4">
        <w:t>臺北市花博農民</w:t>
      </w:r>
      <w:proofErr w:type="gramEnd"/>
      <w:r w:rsidR="00E61AF4">
        <w:t>市集內全國有機農</w:t>
      </w:r>
      <w:proofErr w:type="gramStart"/>
      <w:r w:rsidR="00E61AF4">
        <w:t>特</w:t>
      </w:r>
      <w:proofErr w:type="gramEnd"/>
      <w:r w:rsidR="00E61AF4">
        <w:t>產品之抽測及蔬果食品安全推廣宣傳課程</w:t>
      </w:r>
      <w:r w:rsidRPr="00E61AF4">
        <w:rPr>
          <w:rFonts w:ascii="新細明體" w:eastAsia="新細明體" w:hAnsi="新細明體"/>
        </w:rPr>
        <w:t>。</w:t>
      </w:r>
    </w:p>
    <w:p w:rsidR="00C13A84" w:rsidRDefault="004E4481" w:rsidP="00E61AF4">
      <w:pPr>
        <w:pStyle w:val="a3"/>
        <w:numPr>
          <w:ilvl w:val="0"/>
          <w:numId w:val="1"/>
        </w:numPr>
        <w:spacing w:line="440" w:lineRule="exact"/>
      </w:pPr>
      <w:r>
        <w:t>申請程序：</w:t>
      </w:r>
    </w:p>
    <w:p w:rsidR="00C13A84" w:rsidRDefault="004E4481">
      <w:pPr>
        <w:spacing w:line="440" w:lineRule="exact"/>
        <w:ind w:left="480"/>
        <w:jc w:val="both"/>
      </w:pPr>
      <w:r>
        <w:t xml:space="preserve">（一）申請單位須提送細部計畫書（以 Microsoft Office Word </w:t>
      </w:r>
      <w:r w:rsidR="00A5089D">
        <w:t>程式編製）函送本局審核，</w:t>
      </w:r>
      <w:r w:rsidR="00A5089D">
        <w:rPr>
          <w:rFonts w:hint="eastAsia"/>
        </w:rPr>
        <w:t>其</w:t>
      </w:r>
      <w:r>
        <w:t>計畫書內容應包含計畫名稱、計畫依據、補助單位、計畫聯絡人、執行期限、實施地點、計畫內容、實施方法與步驟、預算細目及預期效益等。相關計畫書格式請至本局網站</w:t>
      </w:r>
      <w:proofErr w:type="gramStart"/>
      <w:r>
        <w:t>（</w:t>
      </w:r>
      <w:proofErr w:type="gramEnd"/>
      <w:r>
        <w:t>http://www.doed.taipei.gov.tw</w:t>
      </w:r>
      <w:proofErr w:type="gramStart"/>
      <w:r>
        <w:t>）</w:t>
      </w:r>
      <w:proofErr w:type="gramEnd"/>
      <w:r>
        <w:t>公告事項區下載。</w:t>
      </w:r>
    </w:p>
    <w:p w:rsidR="00C13A84" w:rsidRDefault="004E4481">
      <w:pPr>
        <w:spacing w:line="440" w:lineRule="exact"/>
        <w:ind w:left="480"/>
        <w:jc w:val="both"/>
      </w:pPr>
      <w:r>
        <w:t>（二）申請單位於申請期限內，將計畫書2份及電子</w:t>
      </w:r>
      <w:proofErr w:type="gramStart"/>
      <w:r>
        <w:t>檔</w:t>
      </w:r>
      <w:proofErr w:type="gramEnd"/>
      <w:r>
        <w:t>1份，以郵寄或人工送達本局（11008 臺北市信義區市府路1號1樓產業發展局農業發展科）。</w:t>
      </w:r>
    </w:p>
    <w:p w:rsidR="00C13A84" w:rsidRDefault="004E4481">
      <w:pPr>
        <w:pStyle w:val="a3"/>
        <w:numPr>
          <w:ilvl w:val="0"/>
          <w:numId w:val="1"/>
        </w:numPr>
        <w:spacing w:line="440" w:lineRule="exact"/>
      </w:pPr>
      <w:r>
        <w:t>洽詢電話</w:t>
      </w:r>
      <w:bookmarkStart w:id="0" w:name="_GoBack"/>
      <w:bookmarkEnd w:id="0"/>
      <w:r>
        <w:t>及聯絡人：02-27256</w:t>
      </w:r>
      <w:r w:rsidR="00E61AF4">
        <w:rPr>
          <w:rFonts w:hint="eastAsia"/>
        </w:rPr>
        <w:t>599</w:t>
      </w:r>
      <w:r>
        <w:t>，</w:t>
      </w:r>
      <w:r w:rsidR="008B7266">
        <w:rPr>
          <w:rFonts w:hint="eastAsia"/>
        </w:rPr>
        <w:t>游</w:t>
      </w:r>
      <w:r>
        <w:t>小姐。</w:t>
      </w:r>
    </w:p>
    <w:sectPr w:rsidR="00C13A84">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38" w:rsidRDefault="00B46F38">
      <w:r>
        <w:separator/>
      </w:r>
    </w:p>
  </w:endnote>
  <w:endnote w:type="continuationSeparator" w:id="0">
    <w:p w:rsidR="00B46F38" w:rsidRDefault="00B4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38" w:rsidRDefault="00B46F38">
      <w:r>
        <w:rPr>
          <w:color w:val="000000"/>
        </w:rPr>
        <w:separator/>
      </w:r>
    </w:p>
  </w:footnote>
  <w:footnote w:type="continuationSeparator" w:id="0">
    <w:p w:rsidR="00B46F38" w:rsidRDefault="00B46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E1D71"/>
    <w:multiLevelType w:val="multilevel"/>
    <w:tmpl w:val="3D706B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4"/>
    <w:rsid w:val="003832AD"/>
    <w:rsid w:val="003C724D"/>
    <w:rsid w:val="003D5242"/>
    <w:rsid w:val="0042598A"/>
    <w:rsid w:val="004A06FF"/>
    <w:rsid w:val="004E4481"/>
    <w:rsid w:val="006457C9"/>
    <w:rsid w:val="006A345A"/>
    <w:rsid w:val="0076193E"/>
    <w:rsid w:val="008B7266"/>
    <w:rsid w:val="008D1AC7"/>
    <w:rsid w:val="00A000EC"/>
    <w:rsid w:val="00A15611"/>
    <w:rsid w:val="00A5089D"/>
    <w:rsid w:val="00B46F38"/>
    <w:rsid w:val="00C13A84"/>
    <w:rsid w:val="00C95622"/>
    <w:rsid w:val="00E61AF4"/>
    <w:rsid w:val="00ED05AA"/>
    <w:rsid w:val="00FD6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kern w:val="3"/>
        <w:sz w:val="28"/>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link w:val="a5"/>
    <w:uiPriority w:val="99"/>
    <w:unhideWhenUsed/>
    <w:rsid w:val="006457C9"/>
    <w:pPr>
      <w:tabs>
        <w:tab w:val="center" w:pos="4153"/>
        <w:tab w:val="right" w:pos="8306"/>
      </w:tabs>
      <w:snapToGrid w:val="0"/>
    </w:pPr>
    <w:rPr>
      <w:sz w:val="20"/>
      <w:szCs w:val="20"/>
    </w:rPr>
  </w:style>
  <w:style w:type="character" w:customStyle="1" w:styleId="a5">
    <w:name w:val="頁首 字元"/>
    <w:basedOn w:val="a0"/>
    <w:link w:val="a4"/>
    <w:uiPriority w:val="99"/>
    <w:rsid w:val="006457C9"/>
    <w:rPr>
      <w:sz w:val="20"/>
      <w:szCs w:val="20"/>
    </w:rPr>
  </w:style>
  <w:style w:type="paragraph" w:styleId="a6">
    <w:name w:val="footer"/>
    <w:basedOn w:val="a"/>
    <w:link w:val="a7"/>
    <w:uiPriority w:val="99"/>
    <w:unhideWhenUsed/>
    <w:rsid w:val="006457C9"/>
    <w:pPr>
      <w:tabs>
        <w:tab w:val="center" w:pos="4153"/>
        <w:tab w:val="right" w:pos="8306"/>
      </w:tabs>
      <w:snapToGrid w:val="0"/>
    </w:pPr>
    <w:rPr>
      <w:sz w:val="20"/>
      <w:szCs w:val="20"/>
    </w:rPr>
  </w:style>
  <w:style w:type="character" w:customStyle="1" w:styleId="a7">
    <w:name w:val="頁尾 字元"/>
    <w:basedOn w:val="a0"/>
    <w:link w:val="a6"/>
    <w:uiPriority w:val="99"/>
    <w:rsid w:val="006457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kern w:val="3"/>
        <w:sz w:val="28"/>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link w:val="a5"/>
    <w:uiPriority w:val="99"/>
    <w:unhideWhenUsed/>
    <w:rsid w:val="006457C9"/>
    <w:pPr>
      <w:tabs>
        <w:tab w:val="center" w:pos="4153"/>
        <w:tab w:val="right" w:pos="8306"/>
      </w:tabs>
      <w:snapToGrid w:val="0"/>
    </w:pPr>
    <w:rPr>
      <w:sz w:val="20"/>
      <w:szCs w:val="20"/>
    </w:rPr>
  </w:style>
  <w:style w:type="character" w:customStyle="1" w:styleId="a5">
    <w:name w:val="頁首 字元"/>
    <w:basedOn w:val="a0"/>
    <w:link w:val="a4"/>
    <w:uiPriority w:val="99"/>
    <w:rsid w:val="006457C9"/>
    <w:rPr>
      <w:sz w:val="20"/>
      <w:szCs w:val="20"/>
    </w:rPr>
  </w:style>
  <w:style w:type="paragraph" w:styleId="a6">
    <w:name w:val="footer"/>
    <w:basedOn w:val="a"/>
    <w:link w:val="a7"/>
    <w:uiPriority w:val="99"/>
    <w:unhideWhenUsed/>
    <w:rsid w:val="006457C9"/>
    <w:pPr>
      <w:tabs>
        <w:tab w:val="center" w:pos="4153"/>
        <w:tab w:val="right" w:pos="8306"/>
      </w:tabs>
      <w:snapToGrid w:val="0"/>
    </w:pPr>
    <w:rPr>
      <w:sz w:val="20"/>
      <w:szCs w:val="20"/>
    </w:rPr>
  </w:style>
  <w:style w:type="character" w:customStyle="1" w:styleId="a7">
    <w:name w:val="頁尾 字元"/>
    <w:basedOn w:val="a0"/>
    <w:link w:val="a6"/>
    <w:uiPriority w:val="99"/>
    <w:rsid w:val="006457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AFAA-10354</dc:creator>
  <cp:lastModifiedBy>user</cp:lastModifiedBy>
  <cp:revision>3</cp:revision>
  <cp:lastPrinted>2019-01-15T00:56:00Z</cp:lastPrinted>
  <dcterms:created xsi:type="dcterms:W3CDTF">2019-01-09T01:34:00Z</dcterms:created>
  <dcterms:modified xsi:type="dcterms:W3CDTF">2019-01-15T01:03:00Z</dcterms:modified>
</cp:coreProperties>
</file>