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69" w:rsidRPr="006C429E" w:rsidRDefault="00560457" w:rsidP="006C429E">
      <w:pPr>
        <w:jc w:val="center"/>
        <w:rPr>
          <w:rFonts w:ascii="標楷體" w:eastAsia="標楷體" w:hAnsi="標楷體"/>
          <w:bCs/>
          <w:color w:val="000000"/>
          <w:w w:val="90"/>
          <w:sz w:val="36"/>
          <w:szCs w:val="40"/>
        </w:rPr>
      </w:pPr>
      <w:r w:rsidRPr="00225056">
        <w:rPr>
          <w:rFonts w:ascii="標楷體" w:eastAsia="標楷體" w:hAnsi="標楷體" w:hint="eastAsia"/>
          <w:sz w:val="36"/>
          <w:szCs w:val="40"/>
        </w:rPr>
        <w:t>臺北市政府</w:t>
      </w:r>
      <w:r w:rsidR="005C5295" w:rsidRPr="00225056">
        <w:rPr>
          <w:rFonts w:ascii="標楷體" w:eastAsia="標楷體" w:hAnsi="標楷體" w:hint="eastAsia"/>
          <w:sz w:val="36"/>
          <w:szCs w:val="40"/>
        </w:rPr>
        <w:t>產業發展</w:t>
      </w:r>
      <w:r w:rsidRPr="00225056">
        <w:rPr>
          <w:rFonts w:ascii="標楷體" w:eastAsia="標楷體" w:hAnsi="標楷體" w:hint="eastAsia"/>
          <w:sz w:val="36"/>
          <w:szCs w:val="40"/>
        </w:rPr>
        <w:t>局</w:t>
      </w:r>
      <w:r w:rsidR="007257E0" w:rsidRPr="00225056">
        <w:rPr>
          <w:rFonts w:ascii="標楷體" w:eastAsia="標楷體" w:hAnsi="標楷體" w:hint="eastAsia"/>
          <w:sz w:val="36"/>
          <w:szCs w:val="40"/>
        </w:rPr>
        <w:t>臺北市溫泉資源管理基金管理</w:t>
      </w:r>
      <w:r w:rsidRPr="00225056">
        <w:rPr>
          <w:rFonts w:ascii="標楷體" w:eastAsia="標楷體" w:hAnsi="標楷體" w:hint="eastAsia"/>
          <w:sz w:val="36"/>
          <w:szCs w:val="40"/>
        </w:rPr>
        <w:t>委員會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1454"/>
        <w:gridCol w:w="1344"/>
        <w:gridCol w:w="2730"/>
        <w:gridCol w:w="2552"/>
        <w:gridCol w:w="1021"/>
      </w:tblGrid>
      <w:tr w:rsidR="00A27242" w:rsidRPr="00225056" w:rsidTr="00796F92">
        <w:trPr>
          <w:trHeight w:val="528"/>
        </w:trPr>
        <w:tc>
          <w:tcPr>
            <w:tcW w:w="1384" w:type="dxa"/>
            <w:vAlign w:val="center"/>
          </w:tcPr>
          <w:p w:rsidR="007F231D" w:rsidRPr="00796F92" w:rsidRDefault="007F231D" w:rsidP="007F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7F231D" w:rsidRPr="00796F92" w:rsidRDefault="007F231D" w:rsidP="007F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F9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vAlign w:val="center"/>
          </w:tcPr>
          <w:p w:rsidR="007F231D" w:rsidRPr="00796F92" w:rsidRDefault="007F231D" w:rsidP="007F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F9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30" w:type="dxa"/>
            <w:vAlign w:val="center"/>
          </w:tcPr>
          <w:p w:rsidR="007F231D" w:rsidRPr="00796F92" w:rsidRDefault="00220BA5" w:rsidP="007F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F9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552" w:type="dxa"/>
            <w:vAlign w:val="center"/>
          </w:tcPr>
          <w:p w:rsidR="007F231D" w:rsidRPr="00796F92" w:rsidRDefault="007F231D" w:rsidP="002250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F92">
              <w:rPr>
                <w:rFonts w:ascii="標楷體" w:eastAsia="標楷體" w:hAnsi="標楷體" w:hint="eastAsia"/>
                <w:sz w:val="28"/>
                <w:szCs w:val="28"/>
              </w:rPr>
              <w:t>任期</w:t>
            </w:r>
          </w:p>
        </w:tc>
        <w:tc>
          <w:tcPr>
            <w:tcW w:w="1021" w:type="dxa"/>
            <w:vAlign w:val="center"/>
          </w:tcPr>
          <w:p w:rsidR="007F231D" w:rsidRPr="00796F92" w:rsidRDefault="00225056" w:rsidP="007F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6F9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7F231D" w:rsidRPr="00796F9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林崇傑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局長</w:t>
            </w:r>
          </w:p>
        </w:tc>
        <w:tc>
          <w:tcPr>
            <w:tcW w:w="2730" w:type="dxa"/>
            <w:vAlign w:val="center"/>
          </w:tcPr>
          <w:p w:rsidR="003F601F" w:rsidRPr="00796F92" w:rsidRDefault="00A27242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 w:cs="細明體"/>
                <w:color w:val="000000"/>
                <w:w w:val="95"/>
                <w:kern w:val="0"/>
                <w:szCs w:val="24"/>
              </w:rPr>
            </w:pPr>
            <w:r w:rsidRPr="00796F92">
              <w:rPr>
                <w:rFonts w:ascii="標楷體" w:eastAsia="標楷體" w:hAnsi="標楷體" w:cs="細明體" w:hint="eastAsia"/>
                <w:color w:val="000000"/>
                <w:w w:val="95"/>
                <w:kern w:val="0"/>
                <w:szCs w:val="24"/>
              </w:rPr>
              <w:t>臺北市政府產業</w:t>
            </w:r>
            <w:r w:rsidRPr="00796F92">
              <w:rPr>
                <w:rFonts w:ascii="標楷體" w:eastAsia="標楷體" w:hAnsi="標楷體" w:cs="細明體"/>
                <w:color w:val="000000"/>
                <w:w w:val="95"/>
                <w:kern w:val="0"/>
                <w:szCs w:val="24"/>
              </w:rPr>
              <w:t>發展局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副召集人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王三中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副局長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cs="細明體" w:hint="eastAsia"/>
                <w:color w:val="000000"/>
                <w:w w:val="95"/>
                <w:kern w:val="0"/>
                <w:szCs w:val="24"/>
              </w:rPr>
              <w:t>臺北市政府產業</w:t>
            </w:r>
            <w:r w:rsidRPr="00796F92">
              <w:rPr>
                <w:rFonts w:ascii="標楷體" w:eastAsia="標楷體" w:hAnsi="標楷體" w:cs="細明體"/>
                <w:color w:val="000000"/>
                <w:w w:val="95"/>
                <w:kern w:val="0"/>
                <w:szCs w:val="24"/>
              </w:rPr>
              <w:t>發展局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何明育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科長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 w:cs="Arial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cs="細明體" w:hint="eastAsia"/>
                <w:color w:val="000000"/>
                <w:w w:val="95"/>
                <w:kern w:val="0"/>
                <w:szCs w:val="24"/>
              </w:rPr>
              <w:t>臺北市政府產業</w:t>
            </w:r>
            <w:r w:rsidRPr="00796F92">
              <w:rPr>
                <w:rFonts w:ascii="標楷體" w:eastAsia="標楷體" w:hAnsi="標楷體" w:cs="細明體"/>
                <w:color w:val="000000"/>
                <w:w w:val="95"/>
                <w:kern w:val="0"/>
                <w:szCs w:val="24"/>
              </w:rPr>
              <w:t>發展局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19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沈永華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專門委員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cs="細明體" w:hint="eastAsia"/>
                <w:color w:val="000000"/>
                <w:w w:val="95"/>
                <w:kern w:val="0"/>
                <w:szCs w:val="24"/>
              </w:rPr>
              <w:t>臺北市政府觀光傳播局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葉家源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科長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cs="細明體" w:hint="eastAsia"/>
                <w:color w:val="000000"/>
                <w:w w:val="95"/>
                <w:kern w:val="0"/>
                <w:szCs w:val="24"/>
              </w:rPr>
              <w:t>臺北市政府</w:t>
            </w:r>
            <w:r w:rsidRPr="00796F92">
              <w:rPr>
                <w:rFonts w:ascii="標楷體" w:eastAsia="標楷體" w:hAnsi="標楷體" w:cs="細明體"/>
                <w:color w:val="000000"/>
                <w:w w:val="95"/>
                <w:kern w:val="0"/>
                <w:szCs w:val="24"/>
              </w:rPr>
              <w:t>都市發展局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周淑蕙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科長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cs="細明體" w:hint="eastAsia"/>
                <w:color w:val="000000"/>
                <w:w w:val="95"/>
                <w:kern w:val="0"/>
                <w:szCs w:val="24"/>
              </w:rPr>
              <w:t>臺北市政府</w:t>
            </w:r>
            <w:r w:rsidRPr="00796F92">
              <w:rPr>
                <w:rFonts w:ascii="標楷體" w:eastAsia="標楷體" w:hAnsi="標楷體" w:hint="eastAsia"/>
                <w:color w:val="000000"/>
                <w:w w:val="95"/>
                <w:szCs w:val="24"/>
              </w:rPr>
              <w:t>財政局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796F92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796F9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796F9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張英慧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科長</w:t>
            </w:r>
          </w:p>
        </w:tc>
        <w:tc>
          <w:tcPr>
            <w:tcW w:w="2730" w:type="dxa"/>
            <w:vAlign w:val="center"/>
          </w:tcPr>
          <w:p w:rsidR="003F601F" w:rsidRPr="00796F92" w:rsidRDefault="00A27242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cs="細明體" w:hint="eastAsia"/>
                <w:color w:val="000000"/>
                <w:w w:val="95"/>
                <w:kern w:val="0"/>
                <w:szCs w:val="24"/>
              </w:rPr>
              <w:t>臺北市政府主計處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吳能鴻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專門委員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 w:cs="細明體"/>
                <w:color w:val="000000"/>
                <w:w w:val="95"/>
                <w:kern w:val="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w w:val="95"/>
                <w:szCs w:val="24"/>
              </w:rPr>
              <w:t>臺北自來</w:t>
            </w:r>
            <w:bookmarkStart w:id="0" w:name="_GoBack"/>
            <w:bookmarkEnd w:id="0"/>
            <w:r w:rsidRPr="00796F92">
              <w:rPr>
                <w:rFonts w:ascii="標楷體" w:eastAsia="標楷體" w:hAnsi="標楷體" w:hint="eastAsia"/>
                <w:color w:val="000000"/>
                <w:w w:val="95"/>
                <w:szCs w:val="24"/>
              </w:rPr>
              <w:t>水事業處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王國樑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組長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經濟部水利署保育事業組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費立沅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組長</w:t>
            </w:r>
          </w:p>
        </w:tc>
        <w:tc>
          <w:tcPr>
            <w:tcW w:w="2730" w:type="dxa"/>
            <w:vAlign w:val="center"/>
          </w:tcPr>
          <w:p w:rsidR="003F601F" w:rsidRPr="00796F92" w:rsidRDefault="00A27242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w w:val="95"/>
                <w:szCs w:val="24"/>
              </w:rPr>
              <w:t>經濟部中央地質調查所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林計妙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課長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w w:val="95"/>
                <w:szCs w:val="24"/>
              </w:rPr>
              <w:t>陽明山國家公園管理處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周水美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理事長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 w:cs="新細明體"/>
                <w:color w:val="000000"/>
                <w:w w:val="95"/>
                <w:kern w:val="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w w:val="95"/>
                <w:szCs w:val="24"/>
              </w:rPr>
              <w:t>台北市溫泉發展協會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高樹禎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理事長</w:t>
            </w:r>
          </w:p>
        </w:tc>
        <w:tc>
          <w:tcPr>
            <w:tcW w:w="2730" w:type="dxa"/>
            <w:vAlign w:val="center"/>
          </w:tcPr>
          <w:p w:rsidR="003F601F" w:rsidRPr="00796F92" w:rsidRDefault="00A27242" w:rsidP="003F601F">
            <w:pPr>
              <w:spacing w:beforeLines="20" w:before="72" w:afterLines="20" w:after="72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w w:val="95"/>
                <w:szCs w:val="24"/>
              </w:rPr>
              <w:t>台北市紗帽山溫泉發展協會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</w:tcPr>
          <w:p w:rsidR="003F601F" w:rsidRPr="00796F92" w:rsidRDefault="003F601F" w:rsidP="008B2B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F92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李秋霞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理事長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 w:cs="Arial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w w:val="95"/>
                <w:szCs w:val="24"/>
              </w:rPr>
              <w:t>台北市北投區草山溫泉社區發展協會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執行秘書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陳相伯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股長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 w:cs="Arial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cs="細明體" w:hint="eastAsia"/>
                <w:color w:val="000000"/>
                <w:w w:val="95"/>
                <w:kern w:val="0"/>
                <w:szCs w:val="24"/>
              </w:rPr>
              <w:t>臺北市政府產業</w:t>
            </w:r>
            <w:r w:rsidRPr="00796F92">
              <w:rPr>
                <w:rFonts w:ascii="標楷體" w:eastAsia="標楷體" w:hAnsi="標楷體" w:cs="細明體"/>
                <w:color w:val="000000"/>
                <w:w w:val="95"/>
                <w:kern w:val="0"/>
                <w:szCs w:val="24"/>
              </w:rPr>
              <w:t>發展局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幹事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徐志文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科員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 w:cs="Arial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cs="細明體" w:hint="eastAsia"/>
                <w:color w:val="000000"/>
                <w:w w:val="95"/>
                <w:kern w:val="0"/>
                <w:szCs w:val="24"/>
              </w:rPr>
              <w:t>臺北市政府產業</w:t>
            </w:r>
            <w:r w:rsidRPr="00796F92">
              <w:rPr>
                <w:rFonts w:ascii="標楷體" w:eastAsia="標楷體" w:hAnsi="標楷體" w:cs="細明體"/>
                <w:color w:val="000000"/>
                <w:w w:val="95"/>
                <w:kern w:val="0"/>
                <w:szCs w:val="24"/>
              </w:rPr>
              <w:t>發展局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F601F" w:rsidRPr="00225056" w:rsidTr="00796F92">
        <w:tc>
          <w:tcPr>
            <w:tcW w:w="138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幹事</w:t>
            </w:r>
          </w:p>
        </w:tc>
        <w:tc>
          <w:tcPr>
            <w:tcW w:w="145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葉佩涵</w:t>
            </w:r>
          </w:p>
        </w:tc>
        <w:tc>
          <w:tcPr>
            <w:tcW w:w="1344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6F92">
              <w:rPr>
                <w:rFonts w:ascii="標楷體" w:eastAsia="標楷體" w:hAnsi="標楷體" w:hint="eastAsia"/>
                <w:color w:val="000000"/>
                <w:szCs w:val="24"/>
              </w:rPr>
              <w:t>技士</w:t>
            </w:r>
          </w:p>
        </w:tc>
        <w:tc>
          <w:tcPr>
            <w:tcW w:w="2730" w:type="dxa"/>
            <w:vAlign w:val="center"/>
          </w:tcPr>
          <w:p w:rsidR="003F601F" w:rsidRPr="00796F92" w:rsidRDefault="003F601F" w:rsidP="003F601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 w:cs="Arial"/>
                <w:color w:val="000000"/>
                <w:w w:val="95"/>
                <w:szCs w:val="24"/>
              </w:rPr>
            </w:pPr>
            <w:r w:rsidRPr="00796F92">
              <w:rPr>
                <w:rFonts w:ascii="標楷體" w:eastAsia="標楷體" w:hAnsi="標楷體" w:cs="細明體" w:hint="eastAsia"/>
                <w:color w:val="000000"/>
                <w:w w:val="95"/>
                <w:kern w:val="0"/>
                <w:szCs w:val="24"/>
              </w:rPr>
              <w:t>臺北市政府產業</w:t>
            </w:r>
            <w:r w:rsidRPr="00796F92">
              <w:rPr>
                <w:rFonts w:ascii="標楷體" w:eastAsia="標楷體" w:hAnsi="標楷體" w:cs="細明體"/>
                <w:color w:val="000000"/>
                <w:w w:val="95"/>
                <w:kern w:val="0"/>
                <w:szCs w:val="24"/>
              </w:rPr>
              <w:t>發展局</w:t>
            </w:r>
          </w:p>
        </w:tc>
        <w:tc>
          <w:tcPr>
            <w:tcW w:w="2552" w:type="dxa"/>
            <w:vAlign w:val="center"/>
          </w:tcPr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105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773E8F"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</w:p>
          <w:p w:rsidR="003F601F" w:rsidRPr="00796F92" w:rsidRDefault="003F601F" w:rsidP="003F601F">
            <w:pPr>
              <w:spacing w:beforeLines="10" w:before="36" w:afterLines="10" w:after="36"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107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  <w:r w:rsidRPr="00796F92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1021" w:type="dxa"/>
          </w:tcPr>
          <w:p w:rsidR="003F601F" w:rsidRPr="00796F92" w:rsidRDefault="003F601F" w:rsidP="008B2B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60457" w:rsidRPr="00225056" w:rsidRDefault="00560457" w:rsidP="00560457">
      <w:pPr>
        <w:rPr>
          <w:rFonts w:ascii="標楷體" w:eastAsia="標楷體" w:hAnsi="標楷體"/>
          <w:szCs w:val="28"/>
        </w:rPr>
      </w:pPr>
    </w:p>
    <w:sectPr w:rsidR="00560457" w:rsidRPr="00225056" w:rsidSect="008B2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90" w:rsidRDefault="00B44990" w:rsidP="00560457">
      <w:r>
        <w:separator/>
      </w:r>
    </w:p>
  </w:endnote>
  <w:endnote w:type="continuationSeparator" w:id="0">
    <w:p w:rsidR="00B44990" w:rsidRDefault="00B44990" w:rsidP="0056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90" w:rsidRDefault="00B44990" w:rsidP="00560457">
      <w:r>
        <w:separator/>
      </w:r>
    </w:p>
  </w:footnote>
  <w:footnote w:type="continuationSeparator" w:id="0">
    <w:p w:rsidR="00B44990" w:rsidRDefault="00B44990" w:rsidP="0056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E"/>
    <w:rsid w:val="000B38F3"/>
    <w:rsid w:val="00220BA5"/>
    <w:rsid w:val="00225056"/>
    <w:rsid w:val="002B75F9"/>
    <w:rsid w:val="003F601F"/>
    <w:rsid w:val="00542CC7"/>
    <w:rsid w:val="00546469"/>
    <w:rsid w:val="00551F1A"/>
    <w:rsid w:val="00560457"/>
    <w:rsid w:val="00587DDE"/>
    <w:rsid w:val="005B05B7"/>
    <w:rsid w:val="005C5295"/>
    <w:rsid w:val="006A1BEE"/>
    <w:rsid w:val="006C429E"/>
    <w:rsid w:val="007257E0"/>
    <w:rsid w:val="00773E8F"/>
    <w:rsid w:val="00796F92"/>
    <w:rsid w:val="007E6498"/>
    <w:rsid w:val="007F231D"/>
    <w:rsid w:val="0089743A"/>
    <w:rsid w:val="008B2BAA"/>
    <w:rsid w:val="00950F16"/>
    <w:rsid w:val="00A27242"/>
    <w:rsid w:val="00AE608E"/>
    <w:rsid w:val="00B44990"/>
    <w:rsid w:val="00C11259"/>
    <w:rsid w:val="00C26360"/>
    <w:rsid w:val="00D14615"/>
    <w:rsid w:val="00D420AC"/>
    <w:rsid w:val="00EE0D65"/>
    <w:rsid w:val="00F10833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E2E4A7-C991-47A4-8441-7C93B08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4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457"/>
    <w:rPr>
      <w:sz w:val="20"/>
      <w:szCs w:val="20"/>
    </w:rPr>
  </w:style>
  <w:style w:type="table" w:styleId="a7">
    <w:name w:val="Table Grid"/>
    <w:basedOn w:val="a1"/>
    <w:uiPriority w:val="39"/>
    <w:rsid w:val="00560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7F231D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7F231D"/>
    <w:rPr>
      <w:rFonts w:ascii="標楷體" w:eastAsia="標楷體" w:hAnsi="標楷體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7F231D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7F231D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D256-0BC2-4F82-8B4D-7455EEDD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AFAA-10820</dc:creator>
  <cp:keywords/>
  <dc:description/>
  <cp:lastModifiedBy>AFAA-10820</cp:lastModifiedBy>
  <cp:revision>17</cp:revision>
  <dcterms:created xsi:type="dcterms:W3CDTF">2018-09-20T09:57:00Z</dcterms:created>
  <dcterms:modified xsi:type="dcterms:W3CDTF">2018-10-19T06:19:00Z</dcterms:modified>
</cp:coreProperties>
</file>