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403" w:rsidRPr="0092544E" w:rsidRDefault="00191BE8" w:rsidP="00191BE8">
      <w:pPr>
        <w:jc w:val="center"/>
        <w:rPr>
          <w:rFonts w:ascii="標楷體" w:eastAsia="標楷體" w:hAnsi="標楷體"/>
          <w:b/>
          <w:sz w:val="144"/>
          <w:szCs w:val="144"/>
        </w:rPr>
      </w:pPr>
      <w:r w:rsidRPr="0092544E">
        <w:rPr>
          <w:rFonts w:ascii="標楷體" w:eastAsia="標楷體" w:hAnsi="標楷體" w:hint="eastAsia"/>
          <w:b/>
          <w:sz w:val="144"/>
          <w:szCs w:val="144"/>
        </w:rPr>
        <w:t>公告</w:t>
      </w:r>
    </w:p>
    <w:p w:rsidR="00191BE8" w:rsidRPr="0092544E" w:rsidRDefault="00C20ADC" w:rsidP="00191BE8">
      <w:pPr>
        <w:rPr>
          <w:rFonts w:ascii="標楷體" w:eastAsia="標楷體" w:hAnsi="標楷體"/>
          <w:b/>
          <w:sz w:val="56"/>
          <w:szCs w:val="56"/>
        </w:rPr>
      </w:pPr>
      <w:r w:rsidRPr="0092544E">
        <w:rPr>
          <w:rFonts w:ascii="標楷體" w:eastAsia="標楷體" w:hAnsi="標楷體" w:hint="eastAsia"/>
          <w:b/>
          <w:sz w:val="56"/>
          <w:szCs w:val="56"/>
        </w:rPr>
        <w:t xml:space="preserve">   </w:t>
      </w:r>
      <w:r w:rsidR="00191BE8" w:rsidRPr="0092544E">
        <w:rPr>
          <w:rFonts w:ascii="標楷體" w:eastAsia="標楷體" w:hAnsi="標楷體"/>
          <w:b/>
          <w:sz w:val="56"/>
          <w:szCs w:val="56"/>
        </w:rPr>
        <w:t>為考量嚴重特殊傳染性肺炎</w:t>
      </w:r>
      <w:proofErr w:type="gramStart"/>
      <w:r w:rsidR="00191BE8" w:rsidRPr="0092544E">
        <w:rPr>
          <w:rFonts w:ascii="標楷體" w:eastAsia="標楷體" w:hAnsi="標楷體"/>
          <w:b/>
          <w:sz w:val="56"/>
          <w:szCs w:val="56"/>
        </w:rPr>
        <w:t>疫</w:t>
      </w:r>
      <w:proofErr w:type="gramEnd"/>
      <w:r w:rsidR="00191BE8" w:rsidRPr="0092544E">
        <w:rPr>
          <w:rFonts w:ascii="標楷體" w:eastAsia="標楷體" w:hAnsi="標楷體"/>
          <w:b/>
          <w:sz w:val="56"/>
          <w:szCs w:val="56"/>
        </w:rPr>
        <w:t>情加劇，自即日起至110年6月8日止，本市各里辦公處停止對外開放</w:t>
      </w:r>
      <w:r w:rsidR="00191BE8" w:rsidRPr="0092544E">
        <w:rPr>
          <w:rFonts w:ascii="標楷體" w:eastAsia="標楷體" w:hAnsi="標楷體" w:hint="eastAsia"/>
          <w:b/>
          <w:sz w:val="56"/>
          <w:szCs w:val="56"/>
        </w:rPr>
        <w:t>。</w:t>
      </w:r>
    </w:p>
    <w:p w:rsidR="00191BE8" w:rsidRPr="0092544E" w:rsidRDefault="00191BE8" w:rsidP="00191BE8">
      <w:pPr>
        <w:rPr>
          <w:rFonts w:ascii="標楷體" w:eastAsia="標楷體" w:hAnsi="標楷體"/>
          <w:b/>
          <w:sz w:val="56"/>
          <w:szCs w:val="56"/>
        </w:rPr>
      </w:pPr>
      <w:r w:rsidRPr="0092544E">
        <w:rPr>
          <w:rFonts w:ascii="標楷體" w:eastAsia="標楷體" w:hAnsi="標楷體" w:hint="eastAsia"/>
          <w:b/>
          <w:sz w:val="56"/>
          <w:szCs w:val="56"/>
        </w:rPr>
        <w:t xml:space="preserve">    </w:t>
      </w:r>
    </w:p>
    <w:p w:rsidR="00191BE8" w:rsidRPr="0092544E" w:rsidRDefault="00C20ADC" w:rsidP="00191BE8">
      <w:pPr>
        <w:rPr>
          <w:rFonts w:ascii="標楷體" w:eastAsia="標楷體" w:hAnsi="標楷體"/>
          <w:b/>
          <w:sz w:val="48"/>
          <w:szCs w:val="48"/>
        </w:rPr>
      </w:pPr>
      <w:r w:rsidRPr="0092544E">
        <w:rPr>
          <w:rFonts w:ascii="標楷體" w:eastAsia="標楷體" w:hAnsi="標楷體" w:hint="eastAsia"/>
          <w:b/>
          <w:sz w:val="56"/>
          <w:szCs w:val="56"/>
        </w:rPr>
        <w:t xml:space="preserve">   </w:t>
      </w:r>
      <w:proofErr w:type="gramStart"/>
      <w:r w:rsidR="00191BE8" w:rsidRPr="0092544E">
        <w:rPr>
          <w:rFonts w:ascii="標楷體" w:eastAsia="標楷體" w:hAnsi="標楷體"/>
          <w:b/>
          <w:sz w:val="56"/>
          <w:szCs w:val="56"/>
        </w:rPr>
        <w:t>民眾有洽公</w:t>
      </w:r>
      <w:proofErr w:type="gramEnd"/>
      <w:r w:rsidR="00191BE8" w:rsidRPr="0092544E">
        <w:rPr>
          <w:rFonts w:ascii="標楷體" w:eastAsia="標楷體" w:hAnsi="標楷體"/>
          <w:b/>
          <w:sz w:val="56"/>
          <w:szCs w:val="56"/>
        </w:rPr>
        <w:t>需求可致電</w:t>
      </w:r>
      <w:r w:rsidR="003E33D9">
        <w:rPr>
          <w:rFonts w:ascii="標楷體" w:eastAsia="標楷體" w:hAnsi="標楷體" w:hint="eastAsia"/>
          <w:b/>
          <w:sz w:val="56"/>
          <w:szCs w:val="56"/>
        </w:rPr>
        <w:t>區公所、</w:t>
      </w:r>
      <w:r w:rsidR="00191BE8" w:rsidRPr="0092544E">
        <w:rPr>
          <w:rFonts w:ascii="標楷體" w:eastAsia="標楷體" w:hAnsi="標楷體" w:hint="eastAsia"/>
          <w:b/>
          <w:sz w:val="56"/>
          <w:szCs w:val="56"/>
        </w:rPr>
        <w:t>里長及里幹事</w:t>
      </w:r>
      <w:r w:rsidR="00191BE8" w:rsidRPr="0092544E">
        <w:rPr>
          <w:rFonts w:ascii="標楷體" w:eastAsia="標楷體" w:hAnsi="標楷體"/>
          <w:b/>
          <w:sz w:val="56"/>
          <w:szCs w:val="56"/>
        </w:rPr>
        <w:t>聯繫，停止開放期間如因</w:t>
      </w:r>
      <w:r w:rsidR="00191BE8" w:rsidRPr="0092544E">
        <w:rPr>
          <w:rFonts w:ascii="標楷體" w:eastAsia="標楷體" w:hAnsi="標楷體" w:hint="eastAsia"/>
          <w:b/>
          <w:sz w:val="56"/>
          <w:szCs w:val="56"/>
        </w:rPr>
        <w:t>本</w:t>
      </w:r>
      <w:r w:rsidR="00191BE8" w:rsidRPr="0092544E">
        <w:rPr>
          <w:rFonts w:ascii="標楷體" w:eastAsia="標楷體" w:hAnsi="標楷體"/>
          <w:b/>
          <w:sz w:val="56"/>
          <w:szCs w:val="56"/>
        </w:rPr>
        <w:t>府防疫政策而有配合執行需要，將再行通知</w:t>
      </w:r>
      <w:r w:rsidR="00191BE8" w:rsidRPr="0092544E">
        <w:rPr>
          <w:rFonts w:ascii="標楷體" w:eastAsia="標楷體" w:hAnsi="標楷體"/>
          <w:b/>
          <w:sz w:val="48"/>
          <w:szCs w:val="48"/>
        </w:rPr>
        <w:t>。</w:t>
      </w:r>
    </w:p>
    <w:p w:rsidR="00191BE8" w:rsidRDefault="00191BE8" w:rsidP="00191BE8">
      <w:pPr>
        <w:rPr>
          <w:rFonts w:ascii="標楷體" w:eastAsia="標楷體" w:hAnsi="標楷體"/>
          <w:b/>
          <w:sz w:val="48"/>
          <w:szCs w:val="48"/>
        </w:rPr>
      </w:pPr>
    </w:p>
    <w:p w:rsidR="003E33D9" w:rsidRDefault="001C532C" w:rsidP="00191BE8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內湖</w:t>
      </w:r>
      <w:r w:rsidR="003E33D9">
        <w:rPr>
          <w:rFonts w:ascii="標楷體" w:eastAsia="標楷體" w:hAnsi="標楷體" w:hint="eastAsia"/>
          <w:b/>
          <w:sz w:val="48"/>
          <w:szCs w:val="48"/>
        </w:rPr>
        <w:t>區公所聯絡電話：</w:t>
      </w:r>
      <w:r w:rsidR="00B3243E">
        <w:rPr>
          <w:rFonts w:ascii="標楷體" w:eastAsia="標楷體" w:hAnsi="標楷體" w:hint="eastAsia"/>
          <w:b/>
          <w:sz w:val="48"/>
          <w:szCs w:val="48"/>
        </w:rPr>
        <w:t>02-</w:t>
      </w:r>
      <w:r w:rsidR="003E33D9">
        <w:rPr>
          <w:rFonts w:ascii="標楷體" w:eastAsia="標楷體" w:hAnsi="標楷體" w:hint="eastAsia"/>
          <w:b/>
          <w:sz w:val="48"/>
          <w:szCs w:val="48"/>
        </w:rPr>
        <w:t>27925828</w:t>
      </w:r>
    </w:p>
    <w:p w:rsidR="003E33D9" w:rsidRPr="003E33D9" w:rsidRDefault="003E33D9" w:rsidP="00191BE8">
      <w:pPr>
        <w:rPr>
          <w:rFonts w:ascii="標楷體" w:eastAsia="標楷體" w:hAnsi="標楷體"/>
          <w:b/>
          <w:sz w:val="48"/>
          <w:szCs w:val="48"/>
        </w:rPr>
      </w:pPr>
    </w:p>
    <w:p w:rsidR="00191BE8" w:rsidRPr="0092544E" w:rsidRDefault="007C5A13" w:rsidP="00191BE8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許明全</w:t>
      </w:r>
      <w:r w:rsidR="00191BE8" w:rsidRPr="0092544E">
        <w:rPr>
          <w:rFonts w:ascii="標楷體" w:eastAsia="標楷體" w:hAnsi="標楷體" w:hint="eastAsia"/>
          <w:b/>
          <w:sz w:val="48"/>
          <w:szCs w:val="48"/>
        </w:rPr>
        <w:t>里長聯絡電話：</w:t>
      </w:r>
      <w:r w:rsidR="001C532C">
        <w:rPr>
          <w:rFonts w:ascii="標楷體" w:eastAsia="標楷體" w:hAnsi="標楷體" w:hint="eastAsia"/>
          <w:b/>
          <w:sz w:val="48"/>
          <w:szCs w:val="48"/>
        </w:rPr>
        <w:t>09</w:t>
      </w:r>
      <w:r>
        <w:rPr>
          <w:rFonts w:ascii="標楷體" w:eastAsia="標楷體" w:hAnsi="標楷體" w:hint="eastAsia"/>
          <w:b/>
          <w:sz w:val="48"/>
          <w:szCs w:val="48"/>
        </w:rPr>
        <w:t>33555399</w:t>
      </w:r>
    </w:p>
    <w:p w:rsidR="00191BE8" w:rsidRPr="0092544E" w:rsidRDefault="00191BE8" w:rsidP="00191BE8">
      <w:pPr>
        <w:rPr>
          <w:rFonts w:ascii="標楷體" w:eastAsia="標楷體" w:hAnsi="標楷體"/>
          <w:b/>
          <w:sz w:val="48"/>
          <w:szCs w:val="48"/>
        </w:rPr>
      </w:pPr>
    </w:p>
    <w:p w:rsidR="00191BE8" w:rsidRPr="0092544E" w:rsidRDefault="007C5A13" w:rsidP="00191BE8">
      <w:pPr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趙偉勝</w:t>
      </w:r>
      <w:bookmarkStart w:id="0" w:name="_GoBack"/>
      <w:bookmarkEnd w:id="0"/>
      <w:r w:rsidR="00191BE8" w:rsidRPr="0092544E">
        <w:rPr>
          <w:rFonts w:ascii="標楷體" w:eastAsia="標楷體" w:hAnsi="標楷體" w:hint="eastAsia"/>
          <w:b/>
          <w:sz w:val="48"/>
          <w:szCs w:val="48"/>
        </w:rPr>
        <w:t>里幹事聯絡電話：</w:t>
      </w:r>
      <w:r w:rsidR="001C532C">
        <w:rPr>
          <w:rFonts w:ascii="標楷體" w:eastAsia="標楷體" w:hAnsi="標楷體" w:hint="eastAsia"/>
          <w:b/>
          <w:sz w:val="48"/>
          <w:szCs w:val="48"/>
        </w:rPr>
        <w:t>09</w:t>
      </w:r>
      <w:r>
        <w:rPr>
          <w:rFonts w:ascii="標楷體" w:eastAsia="標楷體" w:hAnsi="標楷體" w:hint="eastAsia"/>
          <w:b/>
          <w:sz w:val="48"/>
          <w:szCs w:val="48"/>
        </w:rPr>
        <w:t>88179954</w:t>
      </w:r>
    </w:p>
    <w:sectPr w:rsidR="00191BE8" w:rsidRPr="0092544E" w:rsidSect="00191B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E8"/>
    <w:rsid w:val="00191BE8"/>
    <w:rsid w:val="001C532C"/>
    <w:rsid w:val="003E33D9"/>
    <w:rsid w:val="007C5A13"/>
    <w:rsid w:val="0092544E"/>
    <w:rsid w:val="00B3243E"/>
    <w:rsid w:val="00C20ADC"/>
    <w:rsid w:val="00F7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9C118"/>
  <w15:chartTrackingRefBased/>
  <w15:docId w15:val="{542D7D9E-A080-4DE0-8F82-E2837CE8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許育瑋</dc:creator>
  <cp:keywords/>
  <dc:description/>
  <cp:lastModifiedBy>趙偉勝</cp:lastModifiedBy>
  <cp:revision>7</cp:revision>
  <dcterms:created xsi:type="dcterms:W3CDTF">2021-05-17T09:54:00Z</dcterms:created>
  <dcterms:modified xsi:type="dcterms:W3CDTF">2021-05-21T05:11:00Z</dcterms:modified>
</cp:coreProperties>
</file>