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D5" w:rsidRDefault="004216D5" w:rsidP="004216D5">
      <w:pPr>
        <w:tabs>
          <w:tab w:val="left" w:pos="8640"/>
          <w:tab w:val="left" w:pos="9000"/>
        </w:tabs>
        <w:adjustRightInd w:val="0"/>
        <w:snapToGrid w:val="0"/>
        <w:spacing w:afterLines="50" w:after="180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060"/>
        <w:gridCol w:w="727"/>
        <w:gridCol w:w="1418"/>
        <w:gridCol w:w="709"/>
        <w:gridCol w:w="850"/>
        <w:gridCol w:w="1418"/>
        <w:gridCol w:w="2434"/>
      </w:tblGrid>
      <w:tr w:rsidR="004216D5" w:rsidRPr="00D71C68" w:rsidTr="006435D4">
        <w:trPr>
          <w:trHeight w:val="773"/>
          <w:jc w:val="center"/>
        </w:trPr>
        <w:tc>
          <w:tcPr>
            <w:tcW w:w="9092" w:type="dxa"/>
            <w:gridSpan w:val="8"/>
            <w:vAlign w:val="center"/>
          </w:tcPr>
          <w:p w:rsidR="004216D5" w:rsidRPr="00D71C68" w:rsidRDefault="004216D5" w:rsidP="006435D4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</w:rPr>
              <w:t>臺北市信義區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30"/>
                <w:u w:val="single"/>
              </w:rPr>
              <w:t>富台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  <w:u w:val="single"/>
              </w:rPr>
              <w:t xml:space="preserve"> 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</w:rPr>
              <w:t>里</w:t>
            </w:r>
            <w:bookmarkStart w:id="0" w:name="_GoBack"/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0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30"/>
              </w:rPr>
              <w:t>8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30"/>
              </w:rPr>
              <w:t>年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</w:rPr>
              <w:t>度第</w:t>
            </w:r>
            <w:r>
              <w:rPr>
                <w:rFonts w:ascii="標楷體" w:eastAsia="標楷體" w:hAnsi="標楷體" w:hint="eastAsia"/>
                <w:b/>
                <w:sz w:val="28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30"/>
                <w:u w:val="single"/>
              </w:rPr>
              <w:t>1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  <w:u w:val="single"/>
              </w:rPr>
              <w:t xml:space="preserve"> </w:t>
            </w:r>
            <w:r w:rsidRPr="00D71C68">
              <w:rPr>
                <w:rFonts w:ascii="標楷體" w:eastAsia="標楷體" w:hAnsi="標楷體" w:hint="eastAsia"/>
                <w:b/>
                <w:sz w:val="28"/>
                <w:szCs w:val="30"/>
              </w:rPr>
              <w:t>次睦鄰互助聯誼活動經費概算表</w:t>
            </w:r>
            <w:bookmarkEnd w:id="0"/>
          </w:p>
        </w:tc>
      </w:tr>
      <w:tr w:rsidR="004216D5" w:rsidTr="004216D5">
        <w:trPr>
          <w:trHeight w:val="559"/>
          <w:jc w:val="center"/>
        </w:trPr>
        <w:tc>
          <w:tcPr>
            <w:tcW w:w="1536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556" w:type="dxa"/>
            <w:gridSpan w:val="6"/>
            <w:vAlign w:val="center"/>
          </w:tcPr>
          <w:p w:rsidR="004216D5" w:rsidRDefault="004216D5" w:rsidP="006435D4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春節團拜</w:t>
            </w:r>
            <w:r w:rsidRPr="00012FEE">
              <w:rPr>
                <w:rFonts w:ascii="標楷體" w:eastAsia="標楷體" w:hint="eastAsia"/>
                <w:color w:val="000000"/>
                <w:sz w:val="28"/>
              </w:rPr>
              <w:t>睦鄰互助聯誼活動</w:t>
            </w:r>
          </w:p>
        </w:tc>
      </w:tr>
      <w:tr w:rsidR="004216D5" w:rsidTr="004216D5">
        <w:trPr>
          <w:trHeight w:val="399"/>
          <w:jc w:val="center"/>
        </w:trPr>
        <w:tc>
          <w:tcPr>
            <w:tcW w:w="1536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活動時間</w:t>
            </w:r>
          </w:p>
        </w:tc>
        <w:tc>
          <w:tcPr>
            <w:tcW w:w="7556" w:type="dxa"/>
            <w:gridSpan w:val="6"/>
            <w:vAlign w:val="center"/>
          </w:tcPr>
          <w:p w:rsidR="004216D5" w:rsidRDefault="004216D5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108年 </w:t>
            </w:r>
            <w:r>
              <w:rPr>
                <w:rFonts w:ascii="標楷體" w:eastAsia="標楷體"/>
                <w:color w:val="000000"/>
                <w:sz w:val="28"/>
              </w:rPr>
              <w:t>2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</w:rPr>
              <w:t>5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日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(星期 二 ) </w:t>
            </w:r>
            <w:r>
              <w:rPr>
                <w:rFonts w:ascii="標楷體" w:eastAsia="標楷體"/>
                <w:color w:val="000000"/>
                <w:sz w:val="28"/>
              </w:rPr>
              <w:t>8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時 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分 至 </w:t>
            </w:r>
            <w:r>
              <w:rPr>
                <w:rFonts w:ascii="標楷體" w:eastAsia="標楷體"/>
                <w:color w:val="000000"/>
                <w:sz w:val="28"/>
              </w:rPr>
              <w:t>12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時 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>分</w:t>
            </w:r>
            <w:r w:rsidRPr="00826388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</w:p>
        </w:tc>
      </w:tr>
      <w:tr w:rsidR="004216D5" w:rsidTr="004216D5">
        <w:trPr>
          <w:trHeight w:val="651"/>
          <w:jc w:val="center"/>
        </w:trPr>
        <w:tc>
          <w:tcPr>
            <w:tcW w:w="1536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556" w:type="dxa"/>
            <w:gridSpan w:val="6"/>
            <w:vAlign w:val="center"/>
          </w:tcPr>
          <w:p w:rsidR="004216D5" w:rsidRPr="00296AD2" w:rsidRDefault="004216D5" w:rsidP="006435D4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296AD2">
              <w:rPr>
                <w:rFonts w:ascii="標楷體" w:eastAsia="標楷體" w:hAnsi="標楷體" w:hint="eastAsia"/>
                <w:sz w:val="28"/>
                <w:szCs w:val="28"/>
              </w:rPr>
              <w:t>富台里辦公處</w:t>
            </w:r>
            <w:proofErr w:type="gramEnd"/>
            <w:r w:rsidRPr="00296AD2">
              <w:rPr>
                <w:rFonts w:ascii="標楷體" w:eastAsia="標楷體" w:hAnsi="標楷體" w:hint="eastAsia"/>
                <w:sz w:val="28"/>
                <w:szCs w:val="28"/>
              </w:rPr>
              <w:t>(忠孝東路五段295巷3號)</w:t>
            </w:r>
          </w:p>
        </w:tc>
      </w:tr>
      <w:tr w:rsidR="004216D5" w:rsidTr="004216D5">
        <w:trPr>
          <w:trHeight w:val="577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    目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 額</w:t>
            </w: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各項摸彩獎品 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20,000元</w:t>
            </w: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20,000元</w:t>
            </w: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細於</w:t>
            </w:r>
            <w:r>
              <w:rPr>
                <w:rFonts w:ascii="標楷體" w:eastAsia="標楷體" w:hAnsi="標楷體" w:hint="eastAsia"/>
                <w:sz w:val="28"/>
              </w:rPr>
              <w:t>核銷</w:t>
            </w:r>
            <w:r>
              <w:rPr>
                <w:rFonts w:ascii="標楷體" w:eastAsia="標楷體" w:hAnsi="標楷體"/>
                <w:sz w:val="28"/>
              </w:rPr>
              <w:t>時檢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春節團拜餐點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5,000元</w:t>
            </w: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5,000元</w:t>
            </w: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細於</w:t>
            </w:r>
            <w:r>
              <w:rPr>
                <w:rFonts w:ascii="標楷體" w:eastAsia="標楷體" w:hAnsi="標楷體" w:hint="eastAsia"/>
                <w:sz w:val="28"/>
              </w:rPr>
              <w:t>核銷</w:t>
            </w:r>
            <w:r>
              <w:rPr>
                <w:rFonts w:ascii="標楷體" w:eastAsia="標楷體" w:hAnsi="標楷體"/>
                <w:sz w:val="28"/>
              </w:rPr>
              <w:t>時檢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417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16"/>
          <w:jc w:val="center"/>
        </w:trPr>
        <w:tc>
          <w:tcPr>
            <w:tcW w:w="476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87" w:type="dxa"/>
            <w:gridSpan w:val="2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4" w:type="dxa"/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16D5" w:rsidTr="004216D5">
        <w:trPr>
          <w:trHeight w:val="773"/>
          <w:jc w:val="center"/>
        </w:trPr>
        <w:tc>
          <w:tcPr>
            <w:tcW w:w="476" w:type="dxa"/>
            <w:tcBorders>
              <w:top w:val="single" w:sz="18" w:space="0" w:color="FF0000"/>
            </w:tcBorders>
            <w:vAlign w:val="center"/>
          </w:tcPr>
          <w:p w:rsidR="004216D5" w:rsidRPr="00FF1575" w:rsidRDefault="004216D5" w:rsidP="006435D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7" w:type="dxa"/>
            <w:gridSpan w:val="2"/>
            <w:tcBorders>
              <w:top w:val="single" w:sz="18" w:space="0" w:color="FF0000"/>
            </w:tcBorders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1575">
              <w:rPr>
                <w:rFonts w:ascii="標楷體" w:eastAsia="標楷體" w:hAnsi="標楷體" w:hint="eastAsia"/>
                <w:sz w:val="32"/>
              </w:rPr>
              <w:t>合  計</w:t>
            </w:r>
          </w:p>
        </w:tc>
        <w:tc>
          <w:tcPr>
            <w:tcW w:w="4395" w:type="dxa"/>
            <w:gridSpan w:val="4"/>
            <w:tcBorders>
              <w:top w:val="single" w:sz="18" w:space="0" w:color="FF0000"/>
            </w:tcBorders>
            <w:vAlign w:val="center"/>
          </w:tcPr>
          <w:p w:rsidR="004216D5" w:rsidRDefault="004216D5" w:rsidP="006435D4">
            <w:pPr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  <w:r>
              <w:rPr>
                <w:rFonts w:ascii="標楷體" w:eastAsia="標楷體" w:hAnsi="標楷體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000元</w:t>
            </w:r>
          </w:p>
        </w:tc>
        <w:tc>
          <w:tcPr>
            <w:tcW w:w="2434" w:type="dxa"/>
            <w:tcBorders>
              <w:top w:val="single" w:sz="18" w:space="0" w:color="FF0000"/>
            </w:tcBorders>
            <w:vAlign w:val="center"/>
          </w:tcPr>
          <w:p w:rsidR="004216D5" w:rsidRDefault="004216D5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216D5" w:rsidRDefault="004216D5" w:rsidP="004216D5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216D5" w:rsidRPr="00AB6263" w:rsidRDefault="004216D5" w:rsidP="004216D5">
      <w:pPr>
        <w:adjustRightInd w:val="0"/>
        <w:snapToGrid w:val="0"/>
        <w:ind w:leftChars="200" w:left="480"/>
        <w:rPr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里長：</w:t>
      </w:r>
    </w:p>
    <w:p w:rsidR="004216D5" w:rsidRDefault="004216D5" w:rsidP="004216D5"/>
    <w:p w:rsidR="00F767FD" w:rsidRDefault="00F767FD"/>
    <w:sectPr w:rsidR="00F767FD" w:rsidSect="004216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5"/>
    <w:rsid w:val="004216D5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28A2A-5B0A-47D7-B6B3-B8A1475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陳敬怡</dc:creator>
  <cp:keywords/>
  <dc:description/>
  <cp:lastModifiedBy>陳敬怡</cp:lastModifiedBy>
  <cp:revision>1</cp:revision>
  <dcterms:created xsi:type="dcterms:W3CDTF">2019-11-26T02:59:00Z</dcterms:created>
  <dcterms:modified xsi:type="dcterms:W3CDTF">2019-11-26T03:01:00Z</dcterms:modified>
</cp:coreProperties>
</file>