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3F" w:rsidRPr="00926B3A" w:rsidRDefault="0062083F" w:rsidP="0062083F">
      <w:pPr>
        <w:adjustRightInd w:val="0"/>
        <w:rPr>
          <w:rFonts w:eastAsia="標楷體"/>
        </w:rPr>
      </w:pPr>
      <w:r>
        <w:rPr>
          <w:rFonts w:hint="eastAsia"/>
        </w:rPr>
        <w:t>附件</w:t>
      </w:r>
      <w:r>
        <w:rPr>
          <w:rFonts w:hint="eastAsia"/>
        </w:rPr>
        <w:t>5</w:t>
      </w: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840"/>
        <w:gridCol w:w="1667"/>
        <w:gridCol w:w="1417"/>
        <w:gridCol w:w="1242"/>
        <w:gridCol w:w="594"/>
        <w:gridCol w:w="1424"/>
        <w:gridCol w:w="1411"/>
      </w:tblGrid>
      <w:tr w:rsidR="0062083F" w:rsidRPr="00CC0BC5" w:rsidTr="006435D4">
        <w:trPr>
          <w:trHeight w:val="640"/>
          <w:jc w:val="center"/>
        </w:trPr>
        <w:tc>
          <w:tcPr>
            <w:tcW w:w="9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CC0BC5" w:rsidRDefault="0062083F" w:rsidP="006435D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30"/>
              </w:rPr>
            </w:pPr>
            <w:r w:rsidRPr="00CC0BC5">
              <w:rPr>
                <w:rFonts w:eastAsia="標楷體" w:hint="eastAsia"/>
                <w:b/>
                <w:sz w:val="28"/>
                <w:szCs w:val="30"/>
              </w:rPr>
              <w:t>臺北市信義區</w:t>
            </w:r>
            <w:r w:rsidRPr="00CC0BC5">
              <w:rPr>
                <w:rFonts w:eastAsia="標楷體" w:hint="eastAsia"/>
                <w:b/>
                <w:sz w:val="28"/>
                <w:szCs w:val="30"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30"/>
                <w:u w:val="single"/>
              </w:rPr>
              <w:t>富</w:t>
            </w:r>
            <w:r>
              <w:rPr>
                <w:rFonts w:eastAsia="標楷體"/>
                <w:b/>
                <w:sz w:val="28"/>
                <w:szCs w:val="30"/>
                <w:u w:val="single"/>
              </w:rPr>
              <w:t>台</w:t>
            </w:r>
            <w:r>
              <w:rPr>
                <w:rFonts w:eastAsia="標楷體" w:hint="eastAsia"/>
                <w:b/>
                <w:sz w:val="28"/>
                <w:szCs w:val="30"/>
                <w:u w:val="single"/>
              </w:rPr>
              <w:t xml:space="preserve"> </w:t>
            </w:r>
            <w:r w:rsidRPr="00CC0BC5">
              <w:rPr>
                <w:rFonts w:eastAsia="標楷體" w:hint="eastAsia"/>
                <w:b/>
                <w:sz w:val="28"/>
                <w:szCs w:val="30"/>
              </w:rPr>
              <w:t>里</w:t>
            </w:r>
            <w:proofErr w:type="gramStart"/>
            <w:r>
              <w:rPr>
                <w:rFonts w:eastAsia="標楷體" w:hint="eastAsia"/>
                <w:b/>
                <w:sz w:val="28"/>
                <w:szCs w:val="30"/>
              </w:rPr>
              <w:t>108</w:t>
            </w:r>
            <w:proofErr w:type="gramEnd"/>
            <w:r>
              <w:rPr>
                <w:rFonts w:eastAsia="標楷體" w:hint="eastAsia"/>
                <w:b/>
                <w:sz w:val="28"/>
                <w:szCs w:val="30"/>
              </w:rPr>
              <w:t>年</w:t>
            </w:r>
            <w:r w:rsidRPr="00CC0BC5">
              <w:rPr>
                <w:rFonts w:eastAsia="標楷體" w:hint="eastAsia"/>
                <w:b/>
                <w:sz w:val="28"/>
                <w:szCs w:val="30"/>
              </w:rPr>
              <w:t>度第</w:t>
            </w:r>
            <w:r>
              <w:rPr>
                <w:rFonts w:eastAsia="標楷體" w:hint="eastAsia"/>
                <w:b/>
                <w:sz w:val="28"/>
                <w:szCs w:val="30"/>
                <w:u w:val="single"/>
              </w:rPr>
              <w:t xml:space="preserve"> </w:t>
            </w:r>
            <w:r>
              <w:rPr>
                <w:rFonts w:eastAsia="標楷體"/>
                <w:b/>
                <w:sz w:val="28"/>
                <w:szCs w:val="30"/>
                <w:u w:val="single"/>
              </w:rPr>
              <w:t>1</w:t>
            </w:r>
            <w:r>
              <w:rPr>
                <w:rFonts w:eastAsia="標楷體" w:hint="eastAsia"/>
                <w:b/>
                <w:sz w:val="28"/>
                <w:szCs w:val="30"/>
                <w:u w:val="single"/>
              </w:rPr>
              <w:t xml:space="preserve"> </w:t>
            </w:r>
            <w:r w:rsidRPr="00CC0BC5">
              <w:rPr>
                <w:rFonts w:eastAsia="標楷體" w:hint="eastAsia"/>
                <w:b/>
                <w:sz w:val="28"/>
                <w:szCs w:val="30"/>
              </w:rPr>
              <w:t>次辦理</w:t>
            </w:r>
            <w:bookmarkStart w:id="0" w:name="_GoBack"/>
            <w:r w:rsidRPr="00CC0BC5">
              <w:rPr>
                <w:rFonts w:eastAsia="標楷體" w:hint="eastAsia"/>
                <w:b/>
                <w:sz w:val="28"/>
                <w:szCs w:val="30"/>
              </w:rPr>
              <w:t>睦鄰互助聯誼活動費用明細表</w:t>
            </w:r>
            <w:bookmarkEnd w:id="0"/>
          </w:p>
        </w:tc>
      </w:tr>
      <w:tr w:rsidR="0062083F" w:rsidTr="006435D4">
        <w:trPr>
          <w:trHeight w:val="545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1E1937" w:rsidRDefault="0062083F" w:rsidP="006435D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E1937">
              <w:rPr>
                <w:rFonts w:eastAsia="標楷體" w:hint="eastAsia"/>
                <w:sz w:val="28"/>
                <w:szCs w:val="28"/>
              </w:rPr>
              <w:t>活動名稱</w:t>
            </w:r>
          </w:p>
        </w:tc>
        <w:tc>
          <w:tcPr>
            <w:tcW w:w="7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Default="0062083F" w:rsidP="006435D4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</w:rPr>
            </w:pPr>
            <w:r w:rsidRPr="00C82228">
              <w:rPr>
                <w:rFonts w:eastAsia="標楷體" w:hint="eastAsia"/>
                <w:sz w:val="28"/>
              </w:rPr>
              <w:t>春節團拜睦鄰互助聯誼活動</w:t>
            </w:r>
          </w:p>
        </w:tc>
      </w:tr>
      <w:tr w:rsidR="0062083F" w:rsidTr="006435D4">
        <w:trPr>
          <w:trHeight w:val="655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1E1937" w:rsidRDefault="0062083F" w:rsidP="006435D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A1EB6">
              <w:rPr>
                <w:rFonts w:eastAsia="標楷體" w:hint="eastAsia"/>
                <w:sz w:val="28"/>
                <w:szCs w:val="28"/>
              </w:rPr>
              <w:t>活動</w:t>
            </w:r>
            <w:r w:rsidRPr="001E1937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7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Default="0062083F" w:rsidP="006435D4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108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AD2FB8"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AD2FB8">
              <w:rPr>
                <w:rFonts w:eastAsia="標楷體" w:hint="eastAsia"/>
                <w:sz w:val="28"/>
              </w:rPr>
              <w:t>日</w:t>
            </w:r>
            <w:r w:rsidRPr="00AD2FB8">
              <w:rPr>
                <w:rFonts w:eastAsia="標楷體" w:hint="eastAsia"/>
                <w:sz w:val="28"/>
              </w:rPr>
              <w:t xml:space="preserve"> (</w:t>
            </w:r>
            <w:r w:rsidRPr="00AD2FB8">
              <w:rPr>
                <w:rFonts w:eastAsia="標楷體" w:hint="eastAsia"/>
                <w:sz w:val="28"/>
              </w:rPr>
              <w:t>星期</w:t>
            </w:r>
            <w:r>
              <w:rPr>
                <w:rFonts w:eastAsia="標楷體" w:hint="eastAsia"/>
                <w:sz w:val="28"/>
              </w:rPr>
              <w:t>五</w:t>
            </w:r>
            <w:r w:rsidRPr="00AD2FB8">
              <w:rPr>
                <w:rFonts w:eastAsia="標楷體" w:hint="eastAsia"/>
                <w:sz w:val="28"/>
              </w:rPr>
              <w:t>)</w:t>
            </w:r>
          </w:p>
        </w:tc>
      </w:tr>
      <w:tr w:rsidR="0062083F" w:rsidTr="006435D4">
        <w:trPr>
          <w:trHeight w:val="889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1E1937" w:rsidRDefault="0062083F" w:rsidP="006435D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E1937">
              <w:rPr>
                <w:rFonts w:eastAsia="標楷體" w:hint="eastAsia"/>
                <w:sz w:val="28"/>
                <w:szCs w:val="28"/>
              </w:rPr>
              <w:t>活動地點</w:t>
            </w:r>
          </w:p>
        </w:tc>
        <w:tc>
          <w:tcPr>
            <w:tcW w:w="7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Default="0062083F" w:rsidP="006435D4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</w:rPr>
            </w:pPr>
            <w:proofErr w:type="gramStart"/>
            <w:r w:rsidRPr="00C82228">
              <w:rPr>
                <w:rFonts w:ascii="標楷體" w:eastAsia="標楷體" w:hAnsi="標楷體" w:hint="eastAsia"/>
                <w:sz w:val="26"/>
                <w:szCs w:val="26"/>
              </w:rPr>
              <w:t>富台里辦公處</w:t>
            </w:r>
            <w:proofErr w:type="gramEnd"/>
            <w:r w:rsidRPr="00C82228">
              <w:rPr>
                <w:rFonts w:ascii="標楷體" w:eastAsia="標楷體" w:hAnsi="標楷體" w:hint="eastAsia"/>
                <w:sz w:val="26"/>
                <w:szCs w:val="26"/>
              </w:rPr>
              <w:t>(忠孝東路5段295巷3號)</w:t>
            </w:r>
          </w:p>
        </w:tc>
      </w:tr>
      <w:tr w:rsidR="0062083F" w:rsidTr="006435D4">
        <w:trPr>
          <w:trHeight w:val="542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Default="0062083F" w:rsidP="006435D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</w:rPr>
              <w:t>項次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Default="0062083F" w:rsidP="006435D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</w:rPr>
              <w:t>項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Default="0062083F" w:rsidP="006435D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</w:rPr>
              <w:t>單價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Default="0062083F" w:rsidP="006435D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</w:rPr>
              <w:t>數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Default="0062083F" w:rsidP="006435D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>單位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Default="0062083F" w:rsidP="006435D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</w:rPr>
              <w:t>總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Default="0062083F" w:rsidP="006435D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</w:rPr>
              <w:t>備</w:t>
            </w:r>
            <w:r>
              <w:rPr>
                <w:rFonts w:eastAsia="標楷體" w:hint="eastAsia"/>
                <w:sz w:val="28"/>
              </w:rPr>
              <w:t xml:space="preserve"> </w:t>
            </w:r>
            <w:proofErr w:type="gramStart"/>
            <w:r>
              <w:rPr>
                <w:rFonts w:eastAsia="標楷體" w:hint="eastAsia"/>
                <w:sz w:val="28"/>
              </w:rPr>
              <w:t>註</w:t>
            </w:r>
            <w:proofErr w:type="gramEnd"/>
          </w:p>
        </w:tc>
      </w:tr>
      <w:tr w:rsidR="0062083F" w:rsidTr="006435D4">
        <w:trPr>
          <w:trHeight w:val="629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Default="0062083F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獎</w:t>
            </w:r>
            <w:r w:rsidRPr="00C82228">
              <w:rPr>
                <w:rFonts w:ascii="標楷體" w:eastAsia="標楷體" w:hAnsi="標楷體" w:hint="eastAsia"/>
                <w:sz w:val="28"/>
              </w:rPr>
              <w:t>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Default="0062083F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如</w:t>
            </w:r>
            <w:r>
              <w:rPr>
                <w:rFonts w:ascii="標楷體" w:eastAsia="標楷體" w:hAnsi="標楷體"/>
                <w:sz w:val="28"/>
              </w:rPr>
              <w:t>明細表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Default="0062083F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如</w:t>
            </w:r>
            <w:r>
              <w:rPr>
                <w:rFonts w:ascii="標楷體" w:eastAsia="標楷體" w:hAnsi="標楷體"/>
                <w:sz w:val="28"/>
              </w:rPr>
              <w:t>明細表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Default="0062083F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19,578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2083F" w:rsidTr="006435D4">
        <w:trPr>
          <w:trHeight w:val="629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Default="0062083F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茶點、水果</w:t>
            </w:r>
            <w:r>
              <w:rPr>
                <w:rFonts w:ascii="標楷體" w:eastAsia="標楷體" w:hAnsi="標楷體"/>
                <w:sz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</w:rPr>
              <w:t>雜項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Default="0062083F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如</w:t>
            </w:r>
            <w:r>
              <w:rPr>
                <w:rFonts w:ascii="標楷體" w:eastAsia="標楷體" w:hAnsi="標楷體"/>
                <w:sz w:val="28"/>
              </w:rPr>
              <w:t>明細表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Default="0062083F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如</w:t>
            </w:r>
            <w:r>
              <w:rPr>
                <w:rFonts w:ascii="標楷體" w:eastAsia="標楷體" w:hAnsi="標楷體"/>
                <w:sz w:val="28"/>
              </w:rPr>
              <w:t>明細表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Default="0062083F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5,848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2083F" w:rsidTr="006435D4">
        <w:trPr>
          <w:trHeight w:val="629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Default="0062083F" w:rsidP="006435D4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Default="0062083F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Default="0062083F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Default="0062083F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2083F" w:rsidTr="006435D4">
        <w:trPr>
          <w:trHeight w:val="629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D2FB8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Default="0062083F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Default="0062083F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Default="0062083F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Default="0062083F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2083F" w:rsidTr="006435D4">
        <w:trPr>
          <w:trHeight w:val="629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D2FB8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Default="0062083F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Default="0062083F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Default="0062083F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Default="0062083F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2083F" w:rsidTr="006435D4">
        <w:trPr>
          <w:trHeight w:val="629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D2FB8"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Default="0062083F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Default="0062083F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Default="0062083F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Default="0062083F" w:rsidP="006435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2083F" w:rsidTr="006435D4">
        <w:trPr>
          <w:trHeight w:val="629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D2FB8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2083F" w:rsidTr="006435D4">
        <w:trPr>
          <w:trHeight w:val="629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D2FB8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2083F" w:rsidTr="006435D4">
        <w:trPr>
          <w:trHeight w:val="629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D2FB8"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2083F" w:rsidTr="0062083F">
        <w:trPr>
          <w:trHeight w:val="46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D2FB8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AD2FB8" w:rsidRDefault="0062083F" w:rsidP="006435D4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2083F" w:rsidTr="006435D4">
        <w:trPr>
          <w:trHeight w:val="629"/>
          <w:jc w:val="center"/>
        </w:trPr>
        <w:tc>
          <w:tcPr>
            <w:tcW w:w="5914" w:type="dxa"/>
            <w:gridSpan w:val="5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083F" w:rsidRPr="00FF1575" w:rsidRDefault="0062083F" w:rsidP="006435D4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  <w:sz w:val="28"/>
              </w:rPr>
            </w:pPr>
            <w:r w:rsidRPr="001E1937">
              <w:rPr>
                <w:rFonts w:eastAsia="標楷體" w:hint="eastAsia"/>
                <w:sz w:val="28"/>
              </w:rPr>
              <w:t xml:space="preserve">合　　　　　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1E1937">
              <w:rPr>
                <w:rFonts w:eastAsia="標楷體" w:hint="eastAsia"/>
                <w:sz w:val="28"/>
              </w:rPr>
              <w:t>計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1E1937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3429" w:type="dxa"/>
            <w:gridSpan w:val="3"/>
            <w:tcBorders>
              <w:top w:val="single" w:sz="12" w:space="0" w:color="FF0000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Pr="00FF1575" w:rsidRDefault="0062083F" w:rsidP="006435D4">
            <w:pPr>
              <w:adjustRightInd w:val="0"/>
              <w:snapToGrid w:val="0"/>
              <w:ind w:leftChars="100" w:left="240" w:rightChars="100" w:right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25</w:t>
            </w:r>
            <w:r>
              <w:rPr>
                <w:rFonts w:eastAsia="標楷體"/>
                <w:sz w:val="28"/>
              </w:rPr>
              <w:t>,426</w:t>
            </w:r>
            <w:r w:rsidRPr="00FF1575">
              <w:rPr>
                <w:rFonts w:eastAsia="標楷體" w:hint="eastAsia"/>
                <w:sz w:val="28"/>
              </w:rPr>
              <w:t>元</w:t>
            </w:r>
          </w:p>
        </w:tc>
      </w:tr>
      <w:tr w:rsidR="0062083F" w:rsidTr="006435D4">
        <w:trPr>
          <w:trHeight w:val="629"/>
          <w:jc w:val="center"/>
        </w:trPr>
        <w:tc>
          <w:tcPr>
            <w:tcW w:w="5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083F" w:rsidRDefault="0062083F" w:rsidP="006435D4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  <w:sz w:val="28"/>
              </w:rPr>
            </w:pPr>
            <w:r w:rsidRPr="00FF1575">
              <w:rPr>
                <w:rFonts w:eastAsia="標楷體" w:hint="eastAsia"/>
                <w:sz w:val="28"/>
              </w:rPr>
              <w:t>本項活動總計開支：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Default="0062083F" w:rsidP="006435D4">
            <w:pPr>
              <w:adjustRightInd w:val="0"/>
              <w:snapToGrid w:val="0"/>
              <w:ind w:leftChars="100" w:left="240" w:rightChars="100" w:right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25,426</w:t>
            </w:r>
            <w:r w:rsidRPr="00FF1575">
              <w:rPr>
                <w:rFonts w:eastAsia="標楷體" w:hint="eastAsia"/>
                <w:sz w:val="28"/>
              </w:rPr>
              <w:t>元</w:t>
            </w:r>
          </w:p>
        </w:tc>
      </w:tr>
      <w:tr w:rsidR="0062083F" w:rsidTr="006435D4">
        <w:trPr>
          <w:trHeight w:val="629"/>
          <w:jc w:val="center"/>
        </w:trPr>
        <w:tc>
          <w:tcPr>
            <w:tcW w:w="5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62083F" w:rsidRDefault="0062083F" w:rsidP="006435D4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  <w:sz w:val="28"/>
              </w:rPr>
            </w:pPr>
            <w:r w:rsidRPr="00FF1575">
              <w:rPr>
                <w:rFonts w:eastAsia="標楷體" w:hint="eastAsia"/>
                <w:sz w:val="28"/>
              </w:rPr>
              <w:t>睦鄰互助實施計畫補助：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2083F" w:rsidRDefault="0062083F" w:rsidP="006435D4">
            <w:pPr>
              <w:adjustRightInd w:val="0"/>
              <w:snapToGrid w:val="0"/>
              <w:ind w:leftChars="100" w:left="240" w:rightChars="100" w:right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25</w:t>
            </w:r>
            <w:r>
              <w:rPr>
                <w:rFonts w:eastAsia="標楷體"/>
                <w:sz w:val="28"/>
              </w:rPr>
              <w:t>,</w:t>
            </w:r>
            <w:r>
              <w:rPr>
                <w:rFonts w:eastAsia="標楷體" w:hint="eastAsia"/>
                <w:sz w:val="28"/>
              </w:rPr>
              <w:t>000</w:t>
            </w:r>
            <w:r w:rsidRPr="00FF1575">
              <w:rPr>
                <w:rFonts w:eastAsia="標楷體" w:hint="eastAsia"/>
                <w:sz w:val="28"/>
              </w:rPr>
              <w:t>元</w:t>
            </w:r>
          </w:p>
        </w:tc>
      </w:tr>
      <w:tr w:rsidR="0062083F" w:rsidTr="006435D4">
        <w:trPr>
          <w:trHeight w:val="629"/>
          <w:jc w:val="center"/>
        </w:trPr>
        <w:tc>
          <w:tcPr>
            <w:tcW w:w="5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083F" w:rsidRDefault="0062083F" w:rsidP="006435D4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  <w:sz w:val="28"/>
              </w:rPr>
            </w:pPr>
            <w:r w:rsidRPr="00FF1575">
              <w:rPr>
                <w:rFonts w:eastAsia="標楷體" w:hint="eastAsia"/>
                <w:sz w:val="28"/>
              </w:rPr>
              <w:t>自行籌措：</w:t>
            </w:r>
            <w:r w:rsidRPr="00FF1575">
              <w:rPr>
                <w:rFonts w:eastAsia="標楷體" w:hint="eastAsia"/>
              </w:rPr>
              <w:t>（含里長自行支付或向里民收費）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F" w:rsidRDefault="0062083F" w:rsidP="006435D4">
            <w:pPr>
              <w:adjustRightInd w:val="0"/>
              <w:snapToGrid w:val="0"/>
              <w:ind w:leftChars="100" w:left="240" w:rightChars="100" w:right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426</w:t>
            </w:r>
            <w:r w:rsidRPr="00FF1575">
              <w:rPr>
                <w:rFonts w:eastAsia="標楷體" w:hint="eastAsia"/>
                <w:sz w:val="28"/>
              </w:rPr>
              <w:t>元</w:t>
            </w:r>
          </w:p>
        </w:tc>
      </w:tr>
    </w:tbl>
    <w:p w:rsidR="0062083F" w:rsidRDefault="0062083F" w:rsidP="0062083F">
      <w:pPr>
        <w:tabs>
          <w:tab w:val="left" w:pos="2520"/>
          <w:tab w:val="left" w:pos="5040"/>
          <w:tab w:val="left" w:pos="7200"/>
          <w:tab w:val="left" w:pos="9180"/>
        </w:tabs>
        <w:snapToGrid w:val="0"/>
        <w:jc w:val="both"/>
      </w:pPr>
      <w:r>
        <w:rPr>
          <w:rFonts w:eastAsia="標楷體" w:hint="eastAsia"/>
          <w:sz w:val="28"/>
        </w:rPr>
        <w:t>里長：</w:t>
      </w:r>
    </w:p>
    <w:p w:rsidR="00F767FD" w:rsidRDefault="00F767FD"/>
    <w:sectPr w:rsidR="00F767FD" w:rsidSect="006208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3F"/>
    <w:rsid w:val="0062083F"/>
    <w:rsid w:val="00F7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4CB37-2C59-46AF-8E66-90527B26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83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陳敬怡</dc:creator>
  <cp:keywords/>
  <dc:description/>
  <cp:lastModifiedBy>陳敬怡</cp:lastModifiedBy>
  <cp:revision>1</cp:revision>
  <dcterms:created xsi:type="dcterms:W3CDTF">2019-11-26T02:53:00Z</dcterms:created>
  <dcterms:modified xsi:type="dcterms:W3CDTF">2019-11-26T02:55:00Z</dcterms:modified>
</cp:coreProperties>
</file>