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1D4" w:rsidRDefault="00DC6403"/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392"/>
        <w:gridCol w:w="3136"/>
        <w:gridCol w:w="184"/>
        <w:gridCol w:w="1106"/>
        <w:gridCol w:w="3221"/>
      </w:tblGrid>
      <w:tr w:rsidR="00F97579" w:rsidRPr="00ED1215" w:rsidTr="00F97579">
        <w:trPr>
          <w:trHeight w:val="632"/>
        </w:trPr>
        <w:tc>
          <w:tcPr>
            <w:tcW w:w="9265" w:type="dxa"/>
            <w:gridSpan w:val="5"/>
            <w:vAlign w:val="center"/>
          </w:tcPr>
          <w:p w:rsidR="00F97579" w:rsidRPr="00ED1215" w:rsidRDefault="00F97579" w:rsidP="006138A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ED1215">
              <w:rPr>
                <w:rFonts w:ascii="標楷體" w:eastAsia="標楷體" w:hAnsi="標楷體" w:hint="eastAsia"/>
                <w:b/>
                <w:sz w:val="30"/>
                <w:szCs w:val="30"/>
              </w:rPr>
              <w:t>臺北市信義區</w:t>
            </w:r>
            <w:r w:rsidR="00F912D9">
              <w:rPr>
                <w:rFonts w:ascii="標楷體" w:eastAsia="標楷體" w:hAnsi="標楷體" w:hint="eastAsia"/>
                <w:b/>
                <w:sz w:val="30"/>
                <w:szCs w:val="30"/>
              </w:rPr>
              <w:t>中興</w:t>
            </w:r>
            <w:r w:rsidR="009A50C6" w:rsidRPr="00ED1215">
              <w:rPr>
                <w:rFonts w:ascii="標楷體" w:eastAsia="標楷體" w:hAnsi="標楷體" w:hint="eastAsia"/>
                <w:b/>
                <w:sz w:val="30"/>
                <w:szCs w:val="30"/>
              </w:rPr>
              <w:t>里</w:t>
            </w:r>
            <w:r w:rsidR="00EB24B3" w:rsidRPr="00ED1215">
              <w:rPr>
                <w:rFonts w:ascii="標楷體" w:eastAsia="標楷體" w:hAnsi="標楷體" w:hint="eastAsia"/>
                <w:b/>
                <w:sz w:val="30"/>
                <w:szCs w:val="30"/>
              </w:rPr>
              <w:t>10</w:t>
            </w:r>
            <w:r w:rsidR="00F912D9">
              <w:rPr>
                <w:rFonts w:ascii="標楷體" w:eastAsia="標楷體" w:hAnsi="標楷體" w:hint="eastAsia"/>
                <w:b/>
                <w:sz w:val="30"/>
                <w:szCs w:val="30"/>
              </w:rPr>
              <w:t>9</w:t>
            </w:r>
            <w:r w:rsidRPr="00ED1215">
              <w:rPr>
                <w:rFonts w:ascii="標楷體" w:eastAsia="標楷體" w:hAnsi="標楷體" w:hint="eastAsia"/>
                <w:b/>
                <w:sz w:val="30"/>
                <w:szCs w:val="30"/>
              </w:rPr>
              <w:t>年度</w:t>
            </w:r>
            <w:r w:rsidR="009A50C6" w:rsidRPr="00ED1215">
              <w:rPr>
                <w:rFonts w:ascii="標楷體" w:eastAsia="標楷體" w:hAnsi="標楷體" w:hint="eastAsia"/>
                <w:b/>
                <w:sz w:val="30"/>
                <w:szCs w:val="30"/>
              </w:rPr>
              <w:t>第</w:t>
            </w:r>
            <w:r w:rsidR="009A50C6" w:rsidRPr="00ED1215">
              <w:rPr>
                <w:rFonts w:ascii="標楷體" w:eastAsia="標楷體" w:hAnsi="標楷體" w:hint="eastAsia"/>
                <w:b/>
                <w:color w:val="FF0000"/>
                <w:sz w:val="30"/>
                <w:szCs w:val="30"/>
                <w:u w:val="single"/>
              </w:rPr>
              <w:t xml:space="preserve"> </w:t>
            </w:r>
            <w:r w:rsidR="00B81CA8">
              <w:rPr>
                <w:rFonts w:ascii="標楷體" w:eastAsia="標楷體" w:hAnsi="標楷體" w:hint="eastAsia"/>
                <w:b/>
                <w:color w:val="FF0000"/>
                <w:sz w:val="30"/>
                <w:szCs w:val="30"/>
                <w:u w:val="single"/>
              </w:rPr>
              <w:t>2</w:t>
            </w:r>
            <w:r w:rsidR="009A50C6" w:rsidRPr="00ED1215">
              <w:rPr>
                <w:rFonts w:ascii="標楷體" w:eastAsia="標楷體" w:hAnsi="標楷體" w:hint="eastAsia"/>
                <w:b/>
                <w:color w:val="FF0000"/>
                <w:sz w:val="30"/>
                <w:szCs w:val="30"/>
                <w:u w:val="single"/>
              </w:rPr>
              <w:t xml:space="preserve"> </w:t>
            </w:r>
            <w:r w:rsidR="009A50C6" w:rsidRPr="00ED1215">
              <w:rPr>
                <w:rFonts w:ascii="標楷體" w:eastAsia="標楷體" w:hAnsi="標楷體" w:hint="eastAsia"/>
                <w:b/>
                <w:sz w:val="30"/>
                <w:szCs w:val="30"/>
              </w:rPr>
              <w:t>次</w:t>
            </w:r>
            <w:r w:rsidRPr="00ED1215">
              <w:rPr>
                <w:rFonts w:ascii="標楷體" w:eastAsia="標楷體" w:hAnsi="標楷體" w:hint="eastAsia"/>
                <w:b/>
                <w:sz w:val="30"/>
                <w:szCs w:val="30"/>
              </w:rPr>
              <w:t>鄰長自強活動執行計畫表</w:t>
            </w:r>
          </w:p>
        </w:tc>
      </w:tr>
      <w:tr w:rsidR="009A50C6" w:rsidRPr="00F97579" w:rsidTr="008E177C">
        <w:trPr>
          <w:trHeight w:val="459"/>
        </w:trPr>
        <w:tc>
          <w:tcPr>
            <w:tcW w:w="1419" w:type="dxa"/>
            <w:vAlign w:val="center"/>
          </w:tcPr>
          <w:p w:rsidR="009A50C6" w:rsidRPr="00F97579" w:rsidRDefault="009A50C6" w:rsidP="008E177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97579">
              <w:rPr>
                <w:rFonts w:ascii="標楷體" w:eastAsia="標楷體" w:hAnsi="標楷體" w:hint="eastAsia"/>
                <w:sz w:val="28"/>
              </w:rPr>
              <w:t>計畫依據</w:t>
            </w:r>
          </w:p>
        </w:tc>
        <w:tc>
          <w:tcPr>
            <w:tcW w:w="7846" w:type="dxa"/>
            <w:gridSpan w:val="4"/>
            <w:vAlign w:val="center"/>
          </w:tcPr>
          <w:p w:rsidR="009A50C6" w:rsidRPr="00F97579" w:rsidRDefault="009A50C6" w:rsidP="008E177C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7271">
              <w:rPr>
                <w:rFonts w:ascii="標楷體" w:eastAsia="標楷體" w:hAnsi="標楷體" w:hint="eastAsia"/>
                <w:sz w:val="28"/>
                <w:szCs w:val="28"/>
              </w:rPr>
              <w:t>臺北市各區公所辦理里長及鄰長自強活動注意事項</w:t>
            </w:r>
          </w:p>
        </w:tc>
      </w:tr>
      <w:tr w:rsidR="00F97579" w:rsidRPr="00F97579" w:rsidTr="00F963E6">
        <w:trPr>
          <w:trHeight w:val="459"/>
        </w:trPr>
        <w:tc>
          <w:tcPr>
            <w:tcW w:w="1419" w:type="dxa"/>
            <w:vAlign w:val="center"/>
          </w:tcPr>
          <w:p w:rsidR="00F97579" w:rsidRPr="00F97579" w:rsidRDefault="00F97579" w:rsidP="00F9757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97579">
              <w:rPr>
                <w:rFonts w:ascii="標楷體" w:eastAsia="標楷體" w:hAnsi="標楷體" w:hint="eastAsia"/>
                <w:sz w:val="28"/>
              </w:rPr>
              <w:t>計畫主旨</w:t>
            </w:r>
          </w:p>
        </w:tc>
        <w:tc>
          <w:tcPr>
            <w:tcW w:w="7846" w:type="dxa"/>
            <w:gridSpan w:val="4"/>
            <w:vAlign w:val="center"/>
          </w:tcPr>
          <w:p w:rsidR="00F97579" w:rsidRPr="00F97579" w:rsidRDefault="00F97579" w:rsidP="00F97579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7579">
              <w:rPr>
                <w:rFonts w:ascii="標楷體" w:eastAsia="標楷體" w:hAnsi="標楷體" w:hint="eastAsia"/>
                <w:sz w:val="28"/>
                <w:szCs w:val="28"/>
              </w:rPr>
              <w:t>倡導鄰長正當休閒活動，促進里鄰長情感交流</w:t>
            </w:r>
          </w:p>
        </w:tc>
      </w:tr>
      <w:tr w:rsidR="00F97579" w:rsidRPr="00F97579" w:rsidTr="00F963E6">
        <w:trPr>
          <w:trHeight w:val="2116"/>
        </w:trPr>
        <w:tc>
          <w:tcPr>
            <w:tcW w:w="1419" w:type="dxa"/>
            <w:vAlign w:val="center"/>
          </w:tcPr>
          <w:p w:rsidR="00F97579" w:rsidRPr="00F97579" w:rsidRDefault="00F97579" w:rsidP="00F9757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97579">
              <w:rPr>
                <w:rFonts w:ascii="標楷體" w:eastAsia="標楷體" w:hAnsi="標楷體" w:hint="eastAsia"/>
                <w:sz w:val="28"/>
              </w:rPr>
              <w:t>計劃用途</w:t>
            </w:r>
          </w:p>
          <w:p w:rsidR="00F97579" w:rsidRPr="00F97579" w:rsidRDefault="00F97579" w:rsidP="00F9757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963E6">
              <w:rPr>
                <w:rFonts w:ascii="標楷體" w:eastAsia="標楷體" w:hAnsi="標楷體" w:hint="eastAsia"/>
              </w:rPr>
              <w:t>（請勾選）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97579" w:rsidRPr="00F97579" w:rsidRDefault="00F97579" w:rsidP="00F97579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F97579">
              <w:rPr>
                <w:rFonts w:ascii="標楷體" w:eastAsia="標楷體" w:hAnsi="標楷體" w:cs="Arial Unicode MS" w:hint="eastAsia"/>
                <w:szCs w:val="24"/>
              </w:rPr>
              <w:sym w:font="Wingdings 2" w:char="F052"/>
            </w:r>
            <w:r w:rsidRPr="00F97579">
              <w:rPr>
                <w:rFonts w:ascii="標楷體" w:eastAsia="標楷體" w:hAnsi="標楷體" w:hint="eastAsia"/>
                <w:szCs w:val="24"/>
              </w:rPr>
              <w:t>1.康樂活動。</w:t>
            </w:r>
          </w:p>
          <w:p w:rsidR="00F97579" w:rsidRPr="00F97579" w:rsidRDefault="00F97579" w:rsidP="00F97579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F97579">
              <w:rPr>
                <w:rFonts w:ascii="MS Mincho" w:eastAsia="MS Mincho" w:hAnsi="MS Mincho" w:cs="MS Mincho" w:hint="eastAsia"/>
                <w:szCs w:val="24"/>
              </w:rPr>
              <w:t>☐</w:t>
            </w:r>
            <w:r w:rsidRPr="00F97579">
              <w:rPr>
                <w:rFonts w:ascii="標楷體" w:eastAsia="標楷體" w:hAnsi="標楷體" w:hint="eastAsia"/>
                <w:szCs w:val="24"/>
              </w:rPr>
              <w:t>2.趣味競賽。</w:t>
            </w:r>
          </w:p>
          <w:p w:rsidR="00F97579" w:rsidRPr="00F97579" w:rsidRDefault="00F97579" w:rsidP="00F97579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F97579">
              <w:rPr>
                <w:rFonts w:ascii="MS Mincho" w:eastAsia="MS Mincho" w:hAnsi="MS Mincho" w:cs="MS Mincho" w:hint="eastAsia"/>
                <w:szCs w:val="24"/>
              </w:rPr>
              <w:t>☐</w:t>
            </w:r>
            <w:r w:rsidRPr="00F97579">
              <w:rPr>
                <w:rFonts w:ascii="標楷體" w:eastAsia="標楷體" w:hAnsi="標楷體" w:hint="eastAsia"/>
                <w:szCs w:val="24"/>
              </w:rPr>
              <w:t>3.民俗技藝表演或競賽。</w:t>
            </w:r>
          </w:p>
          <w:p w:rsidR="00F97579" w:rsidRPr="00F97579" w:rsidRDefault="00F97579" w:rsidP="00F97579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F97579">
              <w:rPr>
                <w:rFonts w:ascii="MS Mincho" w:eastAsia="MS Mincho" w:hAnsi="MS Mincho" w:cs="MS Mincho" w:hint="eastAsia"/>
                <w:szCs w:val="24"/>
              </w:rPr>
              <w:t>☐</w:t>
            </w:r>
            <w:r w:rsidRPr="00F97579">
              <w:rPr>
                <w:rFonts w:ascii="標楷體" w:eastAsia="標楷體" w:hAnsi="標楷體" w:hint="eastAsia"/>
                <w:szCs w:val="24"/>
              </w:rPr>
              <w:t>4.園遊會。</w:t>
            </w:r>
          </w:p>
          <w:p w:rsidR="00F97579" w:rsidRPr="00F97579" w:rsidRDefault="00F97579" w:rsidP="00F97579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F97579">
              <w:rPr>
                <w:rFonts w:ascii="MS Mincho" w:eastAsia="MS Mincho" w:hAnsi="MS Mincho" w:cs="MS Mincho" w:hint="eastAsia"/>
                <w:szCs w:val="24"/>
              </w:rPr>
              <w:t>☐</w:t>
            </w:r>
            <w:r w:rsidRPr="00F97579">
              <w:rPr>
                <w:rFonts w:ascii="標楷體" w:eastAsia="標楷體" w:hAnsi="標楷體"/>
                <w:szCs w:val="24"/>
              </w:rPr>
              <w:t>5.</w:t>
            </w:r>
            <w:r w:rsidRPr="00F97579">
              <w:rPr>
                <w:rFonts w:ascii="標楷體" w:eastAsia="標楷體" w:hAnsi="標楷體" w:hint="eastAsia"/>
                <w:szCs w:val="24"/>
              </w:rPr>
              <w:t>親子活動。</w:t>
            </w:r>
          </w:p>
          <w:p w:rsidR="00F97579" w:rsidRPr="00F97579" w:rsidRDefault="00F97579" w:rsidP="00F97579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F97579">
              <w:rPr>
                <w:rFonts w:ascii="MS Mincho" w:eastAsia="MS Mincho" w:hAnsi="MS Mincho" w:cs="MS Mincho" w:hint="eastAsia"/>
                <w:szCs w:val="24"/>
              </w:rPr>
              <w:t>☐</w:t>
            </w:r>
            <w:r w:rsidRPr="00F97579">
              <w:rPr>
                <w:rFonts w:ascii="標楷體" w:eastAsia="標楷體" w:hAnsi="標楷體" w:hint="eastAsia"/>
                <w:szCs w:val="24"/>
              </w:rPr>
              <w:t>6.鄉土藝術表演或競賽。</w:t>
            </w:r>
          </w:p>
        </w:tc>
        <w:tc>
          <w:tcPr>
            <w:tcW w:w="4444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97579" w:rsidRPr="00F97579" w:rsidRDefault="00F97579" w:rsidP="00F97579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F97579">
              <w:rPr>
                <w:rFonts w:ascii="MS Mincho" w:eastAsia="MS Mincho" w:hAnsi="MS Mincho" w:cs="MS Mincho" w:hint="eastAsia"/>
                <w:szCs w:val="24"/>
              </w:rPr>
              <w:t>☐</w:t>
            </w:r>
            <w:r w:rsidRPr="00F97579">
              <w:rPr>
                <w:rFonts w:ascii="標楷體" w:eastAsia="標楷體" w:hAnsi="標楷體" w:hint="eastAsia"/>
                <w:szCs w:val="24"/>
              </w:rPr>
              <w:t>7.體育活動。</w:t>
            </w:r>
          </w:p>
          <w:p w:rsidR="00F97579" w:rsidRPr="00F97579" w:rsidRDefault="00F97579" w:rsidP="00F97579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F97579">
              <w:rPr>
                <w:rFonts w:ascii="MS Mincho" w:eastAsia="MS Mincho" w:hAnsi="MS Mincho" w:cs="MS Mincho" w:hint="eastAsia"/>
                <w:szCs w:val="24"/>
              </w:rPr>
              <w:t>☐</w:t>
            </w:r>
            <w:r w:rsidRPr="00F97579">
              <w:rPr>
                <w:rFonts w:ascii="標楷體" w:eastAsia="標楷體" w:hAnsi="標楷體" w:hint="eastAsia"/>
                <w:szCs w:val="24"/>
              </w:rPr>
              <w:t>8.跳蚤市場等環保資源回收或環境清潔活動。</w:t>
            </w:r>
          </w:p>
          <w:p w:rsidR="00F97579" w:rsidRPr="00F97579" w:rsidRDefault="00F97579" w:rsidP="00F97579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F97579">
              <w:rPr>
                <w:rFonts w:ascii="MS Mincho" w:eastAsia="MS Mincho" w:hAnsi="MS Mincho" w:cs="MS Mincho" w:hint="eastAsia"/>
                <w:szCs w:val="24"/>
              </w:rPr>
              <w:t>☐</w:t>
            </w:r>
            <w:r w:rsidRPr="00F97579">
              <w:rPr>
                <w:rFonts w:ascii="標楷體" w:eastAsia="標楷體" w:hAnsi="標楷體"/>
                <w:szCs w:val="24"/>
              </w:rPr>
              <w:t>9.</w:t>
            </w:r>
            <w:r w:rsidRPr="00F97579">
              <w:rPr>
                <w:rFonts w:ascii="標楷體" w:eastAsia="標楷體" w:hAnsi="標楷體" w:hint="eastAsia"/>
                <w:szCs w:val="24"/>
              </w:rPr>
              <w:t>技藝研習活動。</w:t>
            </w:r>
          </w:p>
          <w:p w:rsidR="00F97579" w:rsidRPr="00F97579" w:rsidRDefault="00F97579" w:rsidP="00F97579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F97579">
              <w:rPr>
                <w:rFonts w:ascii="標楷體" w:eastAsia="標楷體" w:hAnsi="標楷體" w:cs="Arial Unicode MS" w:hint="eastAsia"/>
                <w:szCs w:val="24"/>
              </w:rPr>
              <w:sym w:font="Wingdings 2" w:char="F052"/>
            </w:r>
            <w:r w:rsidRPr="00F97579">
              <w:rPr>
                <w:rFonts w:ascii="標楷體" w:eastAsia="標楷體" w:hAnsi="標楷體" w:hint="eastAsia"/>
                <w:szCs w:val="24"/>
              </w:rPr>
              <w:t>10.其他能增進</w:t>
            </w:r>
            <w:r w:rsidR="00466E47">
              <w:rPr>
                <w:rFonts w:ascii="標楷體" w:eastAsia="標楷體" w:hAnsi="標楷體" w:hint="eastAsia"/>
                <w:szCs w:val="24"/>
              </w:rPr>
              <w:t>鄰長</w:t>
            </w:r>
            <w:r w:rsidRPr="00F97579">
              <w:rPr>
                <w:rFonts w:ascii="標楷體" w:eastAsia="標楷體" w:hAnsi="標楷體" w:hint="eastAsia"/>
                <w:szCs w:val="24"/>
              </w:rPr>
              <w:t>情感，公共利益之正當活動。</w:t>
            </w:r>
          </w:p>
        </w:tc>
      </w:tr>
      <w:tr w:rsidR="00F97579" w:rsidRPr="00F97579" w:rsidTr="00F963E6">
        <w:trPr>
          <w:trHeight w:val="421"/>
        </w:trPr>
        <w:tc>
          <w:tcPr>
            <w:tcW w:w="1419" w:type="dxa"/>
            <w:vMerge w:val="restart"/>
            <w:vAlign w:val="center"/>
          </w:tcPr>
          <w:p w:rsidR="00F97579" w:rsidRPr="00F97579" w:rsidRDefault="00F97579" w:rsidP="00F9757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97579">
              <w:rPr>
                <w:rFonts w:ascii="標楷體" w:eastAsia="標楷體" w:hAnsi="標楷體" w:hint="eastAsia"/>
                <w:sz w:val="28"/>
              </w:rPr>
              <w:t>計畫摘要</w:t>
            </w:r>
          </w:p>
        </w:tc>
        <w:tc>
          <w:tcPr>
            <w:tcW w:w="7846" w:type="dxa"/>
            <w:gridSpan w:val="4"/>
            <w:tcBorders>
              <w:bottom w:val="dotted" w:sz="4" w:space="0" w:color="auto"/>
            </w:tcBorders>
            <w:vAlign w:val="center"/>
          </w:tcPr>
          <w:p w:rsidR="00F97579" w:rsidRPr="00B36148" w:rsidRDefault="00F97579" w:rsidP="00F97579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標楷體" w:eastAsia="標楷體" w:hAnsi="標楷體"/>
                <w:szCs w:val="26"/>
              </w:rPr>
            </w:pPr>
            <w:r w:rsidRPr="00B36148">
              <w:rPr>
                <w:rFonts w:ascii="標楷體" w:eastAsia="標楷體" w:hAnsi="標楷體" w:hint="eastAsia"/>
                <w:szCs w:val="26"/>
              </w:rPr>
              <w:t>計畫內容：欣賞歷史文化</w:t>
            </w:r>
            <w:r w:rsidR="00D57271" w:rsidRPr="00B36148">
              <w:rPr>
                <w:rFonts w:ascii="標楷體" w:eastAsia="標楷體" w:hAnsi="標楷體" w:hint="eastAsia"/>
                <w:szCs w:val="26"/>
              </w:rPr>
              <w:t>、</w:t>
            </w:r>
            <w:r w:rsidRPr="00B36148">
              <w:rPr>
                <w:rFonts w:ascii="標楷體" w:eastAsia="標楷體" w:hAnsi="標楷體" w:hint="eastAsia"/>
                <w:szCs w:val="26"/>
              </w:rPr>
              <w:t>風景自然生態、戶外聯誼活動。</w:t>
            </w:r>
          </w:p>
        </w:tc>
      </w:tr>
      <w:tr w:rsidR="00F97579" w:rsidRPr="00F97579" w:rsidTr="00F963E6">
        <w:trPr>
          <w:trHeight w:val="1022"/>
        </w:trPr>
        <w:tc>
          <w:tcPr>
            <w:tcW w:w="1419" w:type="dxa"/>
            <w:vMerge/>
            <w:vAlign w:val="center"/>
          </w:tcPr>
          <w:p w:rsidR="00F97579" w:rsidRPr="00F97579" w:rsidRDefault="00F97579" w:rsidP="00F97579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7846" w:type="dxa"/>
            <w:gridSpan w:val="4"/>
            <w:tcBorders>
              <w:top w:val="dotted" w:sz="4" w:space="0" w:color="auto"/>
            </w:tcBorders>
            <w:vAlign w:val="center"/>
          </w:tcPr>
          <w:p w:rsidR="00F97579" w:rsidRPr="00B36148" w:rsidRDefault="00F97579" w:rsidP="00F97579">
            <w:pPr>
              <w:adjustRightInd w:val="0"/>
              <w:snapToGrid w:val="0"/>
              <w:rPr>
                <w:rFonts w:ascii="標楷體" w:eastAsia="標楷體" w:hAnsi="標楷體"/>
                <w:szCs w:val="26"/>
              </w:rPr>
            </w:pPr>
            <w:r w:rsidRPr="00B36148">
              <w:rPr>
                <w:rFonts w:ascii="標楷體" w:eastAsia="標楷體" w:hAnsi="標楷體" w:hint="eastAsia"/>
                <w:szCs w:val="26"/>
              </w:rPr>
              <w:t>二、預期效益：</w:t>
            </w:r>
          </w:p>
          <w:p w:rsidR="00F97579" w:rsidRPr="00B36148" w:rsidRDefault="00F97579" w:rsidP="00F97579">
            <w:pPr>
              <w:adjustRightInd w:val="0"/>
              <w:snapToGrid w:val="0"/>
              <w:ind w:leftChars="200" w:left="480"/>
              <w:rPr>
                <w:rFonts w:ascii="標楷體" w:eastAsia="標楷體" w:hAnsi="標楷體"/>
                <w:szCs w:val="26"/>
              </w:rPr>
            </w:pPr>
            <w:r w:rsidRPr="00B36148">
              <w:rPr>
                <w:rFonts w:ascii="標楷體" w:eastAsia="標楷體" w:hAnsi="標楷體" w:hint="eastAsia"/>
                <w:szCs w:val="26"/>
              </w:rPr>
              <w:t>1、鼓勵鄰長參與正當休閒活動，促進里鄰長情感交流</w:t>
            </w:r>
            <w:r w:rsidR="00D57271" w:rsidRPr="00B36148">
              <w:rPr>
                <w:rFonts w:ascii="標楷體" w:eastAsia="標楷體" w:hAnsi="標楷體" w:hint="eastAsia"/>
                <w:szCs w:val="26"/>
              </w:rPr>
              <w:t>。</w:t>
            </w:r>
          </w:p>
          <w:p w:rsidR="00F97579" w:rsidRPr="00B36148" w:rsidRDefault="00F97579" w:rsidP="00D57271">
            <w:pPr>
              <w:adjustRightInd w:val="0"/>
              <w:snapToGrid w:val="0"/>
              <w:ind w:leftChars="200" w:left="480"/>
              <w:rPr>
                <w:rFonts w:ascii="標楷體" w:eastAsia="標楷體" w:hAnsi="標楷體"/>
                <w:szCs w:val="26"/>
              </w:rPr>
            </w:pPr>
            <w:r w:rsidRPr="00B36148">
              <w:rPr>
                <w:rFonts w:ascii="標楷體" w:eastAsia="標楷體" w:hAnsi="標楷體" w:hint="eastAsia"/>
                <w:szCs w:val="26"/>
              </w:rPr>
              <w:t>2、欣賞山、水、樹木自然景觀生態</w:t>
            </w:r>
            <w:r w:rsidR="00D57271" w:rsidRPr="00B36148">
              <w:rPr>
                <w:rFonts w:ascii="標楷體" w:eastAsia="標楷體" w:hAnsi="標楷體" w:hint="eastAsia"/>
                <w:szCs w:val="26"/>
              </w:rPr>
              <w:t>及藝術文化</w:t>
            </w:r>
            <w:r w:rsidRPr="00B36148">
              <w:rPr>
                <w:rFonts w:ascii="標楷體" w:eastAsia="標楷體" w:hAnsi="標楷體" w:hint="eastAsia"/>
                <w:szCs w:val="26"/>
              </w:rPr>
              <w:t>之美。</w:t>
            </w:r>
          </w:p>
        </w:tc>
      </w:tr>
      <w:tr w:rsidR="00F97579" w:rsidRPr="00F97579" w:rsidTr="009A50C6">
        <w:trPr>
          <w:trHeight w:val="659"/>
        </w:trPr>
        <w:tc>
          <w:tcPr>
            <w:tcW w:w="1419" w:type="dxa"/>
            <w:vAlign w:val="center"/>
          </w:tcPr>
          <w:p w:rsidR="00F97579" w:rsidRPr="00F97579" w:rsidRDefault="00F97579" w:rsidP="00F9757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579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7846" w:type="dxa"/>
            <w:gridSpan w:val="4"/>
            <w:tcBorders>
              <w:bottom w:val="single" w:sz="4" w:space="0" w:color="auto"/>
            </w:tcBorders>
            <w:vAlign w:val="center"/>
          </w:tcPr>
          <w:p w:rsidR="00F97579" w:rsidRPr="00D57271" w:rsidRDefault="00B81CA8" w:rsidP="00E96D8B">
            <w:pPr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花東三</w:t>
            </w:r>
            <w:r w:rsidR="00E96D8B">
              <w:rPr>
                <w:rFonts w:ascii="標楷體" w:eastAsia="標楷體" w:hAnsi="標楷體" w:hint="eastAsia"/>
                <w:b/>
                <w:sz w:val="30"/>
                <w:szCs w:val="30"/>
              </w:rPr>
              <w:t>日遊</w:t>
            </w:r>
          </w:p>
        </w:tc>
      </w:tr>
      <w:tr w:rsidR="009A50C6" w:rsidRPr="00F97579" w:rsidTr="009A50C6">
        <w:trPr>
          <w:trHeight w:val="512"/>
        </w:trPr>
        <w:tc>
          <w:tcPr>
            <w:tcW w:w="1419" w:type="dxa"/>
            <w:vMerge w:val="restart"/>
            <w:vAlign w:val="center"/>
          </w:tcPr>
          <w:p w:rsidR="009A50C6" w:rsidRPr="00F97579" w:rsidRDefault="009A50C6" w:rsidP="00F9757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579">
              <w:rPr>
                <w:rFonts w:ascii="標楷體" w:eastAsia="標楷體" w:hAnsi="標楷體" w:hint="eastAsia"/>
                <w:sz w:val="28"/>
                <w:szCs w:val="28"/>
              </w:rPr>
              <w:t>活動時間</w:t>
            </w:r>
          </w:p>
        </w:tc>
        <w:tc>
          <w:tcPr>
            <w:tcW w:w="7846" w:type="dxa"/>
            <w:gridSpan w:val="4"/>
            <w:tcBorders>
              <w:bottom w:val="dotted" w:sz="4" w:space="0" w:color="auto"/>
            </w:tcBorders>
            <w:vAlign w:val="center"/>
          </w:tcPr>
          <w:p w:rsidR="009A50C6" w:rsidRPr="00B60033" w:rsidRDefault="009A50C6" w:rsidP="007D2D4C">
            <w:pPr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 10</w:t>
            </w:r>
            <w:r w:rsidR="007D2D4C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B6003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B81CA8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B6003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B81CA8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B6003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60033">
              <w:rPr>
                <w:rFonts w:ascii="標楷體" w:eastAsia="標楷體" w:hAnsi="標楷體" w:hint="eastAsia"/>
                <w:sz w:val="28"/>
                <w:szCs w:val="28"/>
              </w:rPr>
              <w:t>(星期</w:t>
            </w:r>
            <w:r w:rsidR="003E3EC9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B6003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3E3EC9"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  <w:r w:rsidRPr="00B60033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="003E3EC9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B6003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起</w:t>
            </w:r>
          </w:p>
        </w:tc>
      </w:tr>
      <w:tr w:rsidR="009A50C6" w:rsidRPr="00F97579" w:rsidTr="009A50C6">
        <w:trPr>
          <w:trHeight w:val="512"/>
        </w:trPr>
        <w:tc>
          <w:tcPr>
            <w:tcW w:w="1419" w:type="dxa"/>
            <w:vMerge/>
            <w:vAlign w:val="center"/>
          </w:tcPr>
          <w:p w:rsidR="009A50C6" w:rsidRPr="00F97579" w:rsidRDefault="009A50C6" w:rsidP="009A50C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46" w:type="dxa"/>
            <w:gridSpan w:val="4"/>
            <w:tcBorders>
              <w:top w:val="dotted" w:sz="4" w:space="0" w:color="auto"/>
            </w:tcBorders>
            <w:vAlign w:val="center"/>
          </w:tcPr>
          <w:p w:rsidR="009A50C6" w:rsidRPr="00B60033" w:rsidRDefault="009A50C6" w:rsidP="003E3EC9">
            <w:pPr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="003E3EC9">
              <w:rPr>
                <w:rFonts w:ascii="標楷體" w:eastAsia="標楷體" w:hAnsi="標楷體" w:hint="eastAsia"/>
                <w:sz w:val="28"/>
                <w:szCs w:val="28"/>
              </w:rPr>
              <w:t xml:space="preserve"> 109</w:t>
            </w:r>
            <w:r w:rsidR="003E3EC9" w:rsidRPr="00B6003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B81CA8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3E3EC9" w:rsidRPr="00B6003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B81CA8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3E3EC9" w:rsidRPr="00B6003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3E3EC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E3EC9" w:rsidRPr="00B60033">
              <w:rPr>
                <w:rFonts w:ascii="標楷體" w:eastAsia="標楷體" w:hAnsi="標楷體" w:hint="eastAsia"/>
                <w:sz w:val="28"/>
                <w:szCs w:val="28"/>
              </w:rPr>
              <w:t>(星期</w:t>
            </w:r>
            <w:r w:rsidR="003E3EC9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3E3EC9" w:rsidRPr="00B6003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AA0FFE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="003E3EC9" w:rsidRPr="00B60033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="003E3EC9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="003E3EC9" w:rsidRPr="00B6003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="003E3EC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止</w:t>
            </w:r>
          </w:p>
        </w:tc>
      </w:tr>
      <w:tr w:rsidR="00D57271" w:rsidRPr="00F97579" w:rsidTr="00F963E6">
        <w:trPr>
          <w:trHeight w:val="911"/>
        </w:trPr>
        <w:tc>
          <w:tcPr>
            <w:tcW w:w="1419" w:type="dxa"/>
            <w:vAlign w:val="center"/>
          </w:tcPr>
          <w:p w:rsidR="00D57271" w:rsidRPr="00F97579" w:rsidRDefault="00D57271" w:rsidP="00EA418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579"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</w:p>
        </w:tc>
        <w:tc>
          <w:tcPr>
            <w:tcW w:w="7846" w:type="dxa"/>
            <w:gridSpan w:val="4"/>
            <w:vAlign w:val="center"/>
          </w:tcPr>
          <w:p w:rsidR="003E3EC9" w:rsidRPr="00D57271" w:rsidRDefault="00B81CA8" w:rsidP="003E3EC9">
            <w:pPr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花東</w:t>
            </w:r>
            <w:r w:rsidR="003E3EC9">
              <w:rPr>
                <w:rFonts w:ascii="標楷體" w:eastAsia="標楷體" w:hAnsi="標楷體" w:hint="eastAsia"/>
                <w:sz w:val="26"/>
                <w:szCs w:val="26"/>
              </w:rPr>
              <w:t>地區</w:t>
            </w:r>
          </w:p>
        </w:tc>
      </w:tr>
      <w:tr w:rsidR="00F97579" w:rsidRPr="00F97579" w:rsidTr="00F963E6">
        <w:trPr>
          <w:trHeight w:val="485"/>
        </w:trPr>
        <w:tc>
          <w:tcPr>
            <w:tcW w:w="1419" w:type="dxa"/>
            <w:vAlign w:val="center"/>
          </w:tcPr>
          <w:p w:rsidR="00F97579" w:rsidRPr="00F97579" w:rsidRDefault="00F97579" w:rsidP="00F9757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97579">
              <w:rPr>
                <w:rFonts w:ascii="標楷體" w:eastAsia="標楷體" w:hAnsi="標楷體" w:hint="eastAsia"/>
                <w:sz w:val="28"/>
                <w:szCs w:val="24"/>
              </w:rPr>
              <w:t>預估經費</w:t>
            </w:r>
          </w:p>
        </w:tc>
        <w:tc>
          <w:tcPr>
            <w:tcW w:w="7846" w:type="dxa"/>
            <w:gridSpan w:val="4"/>
            <w:vAlign w:val="center"/>
          </w:tcPr>
          <w:p w:rsidR="00F97579" w:rsidRPr="00F97579" w:rsidRDefault="00F97579" w:rsidP="00F97579">
            <w:pPr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/>
                <w:szCs w:val="24"/>
              </w:rPr>
            </w:pPr>
            <w:r w:rsidRPr="00D57271">
              <w:rPr>
                <w:rFonts w:ascii="標楷體" w:eastAsia="標楷體" w:hAnsi="標楷體" w:hint="eastAsia"/>
                <w:sz w:val="28"/>
                <w:szCs w:val="24"/>
              </w:rPr>
              <w:t>如附件經費概算表。</w:t>
            </w:r>
          </w:p>
        </w:tc>
      </w:tr>
      <w:tr w:rsidR="00F97579" w:rsidRPr="00F97579" w:rsidTr="00F963E6">
        <w:trPr>
          <w:trHeight w:val="1249"/>
        </w:trPr>
        <w:tc>
          <w:tcPr>
            <w:tcW w:w="1419" w:type="dxa"/>
            <w:vAlign w:val="center"/>
          </w:tcPr>
          <w:p w:rsidR="00F97579" w:rsidRPr="00F97579" w:rsidRDefault="00F97579" w:rsidP="00F9757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97579">
              <w:rPr>
                <w:rFonts w:ascii="標楷體" w:eastAsia="標楷體" w:hAnsi="標楷體" w:hint="eastAsia"/>
                <w:sz w:val="28"/>
                <w:szCs w:val="24"/>
              </w:rPr>
              <w:t>經費來源</w:t>
            </w:r>
          </w:p>
        </w:tc>
        <w:tc>
          <w:tcPr>
            <w:tcW w:w="7846" w:type="dxa"/>
            <w:gridSpan w:val="4"/>
            <w:vAlign w:val="center"/>
          </w:tcPr>
          <w:p w:rsidR="00F97579" w:rsidRPr="00D57271" w:rsidRDefault="00D57271" w:rsidP="00D57271">
            <w:pPr>
              <w:adjustRightInd w:val="0"/>
              <w:snapToGrid w:val="0"/>
              <w:ind w:left="120" w:rightChars="50" w:right="120"/>
              <w:rPr>
                <w:rFonts w:ascii="標楷體" w:eastAsia="標楷體" w:hAnsi="標楷體"/>
                <w:sz w:val="26"/>
                <w:szCs w:val="26"/>
              </w:rPr>
            </w:pPr>
            <w:r w:rsidRPr="00D57271">
              <w:rPr>
                <w:rFonts w:ascii="標楷體" w:eastAsia="標楷體" w:hAnsi="標楷體" w:hint="eastAsia"/>
                <w:sz w:val="26"/>
                <w:szCs w:val="26"/>
              </w:rPr>
              <w:t>一、</w:t>
            </w:r>
            <w:r w:rsidR="00F97579" w:rsidRPr="00D57271">
              <w:rPr>
                <w:rFonts w:ascii="標楷體" w:eastAsia="標楷體" w:hAnsi="標楷體" w:hint="eastAsia"/>
                <w:sz w:val="26"/>
                <w:szCs w:val="26"/>
              </w:rPr>
              <w:t>活動依實際參與鄰長每人補助1,210元，</w:t>
            </w:r>
          </w:p>
          <w:p w:rsidR="00F97579" w:rsidRPr="00D57271" w:rsidRDefault="00F97579" w:rsidP="00D57271">
            <w:pPr>
              <w:adjustRightInd w:val="0"/>
              <w:snapToGrid w:val="0"/>
              <w:ind w:leftChars="250" w:left="600" w:rightChars="50" w:right="120"/>
              <w:rPr>
                <w:rFonts w:ascii="標楷體" w:eastAsia="標楷體" w:hAnsi="標楷體"/>
                <w:sz w:val="26"/>
                <w:szCs w:val="26"/>
              </w:rPr>
            </w:pPr>
            <w:r w:rsidRPr="00D57271">
              <w:rPr>
                <w:rFonts w:ascii="標楷體" w:eastAsia="標楷體" w:hAnsi="標楷體" w:hint="eastAsia"/>
                <w:sz w:val="26"/>
                <w:szCs w:val="26"/>
              </w:rPr>
              <w:t>預計</w:t>
            </w:r>
            <w:r w:rsidR="00B81CA8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Pr="00D57271">
              <w:rPr>
                <w:rFonts w:ascii="標楷體" w:eastAsia="標楷體" w:hAnsi="標楷體" w:hint="eastAsia"/>
                <w:sz w:val="26"/>
                <w:szCs w:val="26"/>
              </w:rPr>
              <w:t>位鄰長參與，經費</w:t>
            </w:r>
            <w:r w:rsidR="00B81CA8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Pr="00D57271">
              <w:rPr>
                <w:rFonts w:ascii="標楷體" w:eastAsia="標楷體" w:hAnsi="標楷體" w:hint="eastAsia"/>
                <w:sz w:val="26"/>
                <w:szCs w:val="26"/>
              </w:rPr>
              <w:t>人X1,210  =</w:t>
            </w:r>
            <w:r w:rsidR="00B81CA8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="003E3EC9">
              <w:rPr>
                <w:rFonts w:ascii="標楷體" w:eastAsia="標楷體" w:hAnsi="標楷體"/>
                <w:sz w:val="26"/>
                <w:szCs w:val="26"/>
              </w:rPr>
              <w:t>,</w:t>
            </w:r>
            <w:r w:rsidR="003E3EC9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B81CA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3E3EC9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392E05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元</w:t>
            </w:r>
            <w:r w:rsidRPr="00D5727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F97579" w:rsidRPr="00D57271" w:rsidRDefault="00D57271" w:rsidP="00D57271">
            <w:pPr>
              <w:adjustRightInd w:val="0"/>
              <w:snapToGrid w:val="0"/>
              <w:ind w:left="120" w:rightChars="50" w:right="120"/>
              <w:rPr>
                <w:rFonts w:ascii="標楷體" w:eastAsia="標楷體" w:hAnsi="標楷體"/>
                <w:sz w:val="26"/>
                <w:szCs w:val="26"/>
              </w:rPr>
            </w:pPr>
            <w:r w:rsidRPr="00D57271">
              <w:rPr>
                <w:rFonts w:ascii="標楷體" w:eastAsia="標楷體" w:hAnsi="標楷體" w:hint="eastAsia"/>
                <w:sz w:val="26"/>
                <w:szCs w:val="26"/>
              </w:rPr>
              <w:t>二、</w:t>
            </w:r>
            <w:r w:rsidR="00F97579" w:rsidRPr="00D57271">
              <w:rPr>
                <w:rFonts w:ascii="標楷體" w:eastAsia="標楷體" w:hAnsi="標楷體" w:hint="eastAsia"/>
                <w:sz w:val="26"/>
                <w:szCs w:val="26"/>
              </w:rPr>
              <w:t>不足部份由里鄰長自行籌措。</w:t>
            </w:r>
          </w:p>
        </w:tc>
      </w:tr>
      <w:tr w:rsidR="00B36148" w:rsidRPr="00B36148" w:rsidTr="00F963E6">
        <w:trPr>
          <w:trHeight w:val="559"/>
        </w:trPr>
        <w:tc>
          <w:tcPr>
            <w:tcW w:w="1419" w:type="dxa"/>
            <w:vAlign w:val="center"/>
          </w:tcPr>
          <w:p w:rsidR="00B36148" w:rsidRPr="00B36148" w:rsidRDefault="00B36148" w:rsidP="00B361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963E6">
              <w:rPr>
                <w:rFonts w:ascii="標楷體" w:eastAsia="標楷體" w:hAnsi="標楷體"/>
                <w:sz w:val="28"/>
                <w:szCs w:val="24"/>
              </w:rPr>
              <w:t>集合時間</w:t>
            </w:r>
          </w:p>
        </w:tc>
        <w:tc>
          <w:tcPr>
            <w:tcW w:w="3213" w:type="dxa"/>
            <w:vAlign w:val="center"/>
          </w:tcPr>
          <w:p w:rsidR="00B36148" w:rsidRPr="00B36148" w:rsidRDefault="00EB24B3" w:rsidP="00ED121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3E3EC9">
              <w:rPr>
                <w:rFonts w:ascii="標楷體" w:eastAsia="標楷體" w:hAnsi="標楷體" w:hint="eastAsia"/>
                <w:szCs w:val="24"/>
              </w:rPr>
              <w:t>9</w:t>
            </w:r>
            <w:r w:rsidR="00B36148" w:rsidRPr="00B36148">
              <w:rPr>
                <w:rFonts w:ascii="標楷體" w:eastAsia="標楷體" w:hAnsi="標楷體" w:hint="eastAsia"/>
                <w:szCs w:val="24"/>
              </w:rPr>
              <w:t>年</w:t>
            </w:r>
            <w:r w:rsidR="00B81CA8">
              <w:rPr>
                <w:rFonts w:ascii="標楷體" w:eastAsia="標楷體" w:hAnsi="標楷體" w:hint="eastAsia"/>
                <w:szCs w:val="24"/>
              </w:rPr>
              <w:t>10</w:t>
            </w:r>
            <w:r w:rsidR="00B36148" w:rsidRPr="00B36148">
              <w:rPr>
                <w:rFonts w:ascii="標楷體" w:eastAsia="標楷體" w:hAnsi="標楷體" w:hint="eastAsia"/>
                <w:szCs w:val="24"/>
              </w:rPr>
              <w:t>月</w:t>
            </w:r>
            <w:r w:rsidR="00B81CA8">
              <w:rPr>
                <w:rFonts w:ascii="標楷體" w:eastAsia="標楷體" w:hAnsi="標楷體" w:hint="eastAsia"/>
                <w:szCs w:val="24"/>
              </w:rPr>
              <w:t>11</w:t>
            </w:r>
            <w:r w:rsidR="00B36148" w:rsidRPr="00B36148">
              <w:rPr>
                <w:rFonts w:ascii="標楷體" w:eastAsia="標楷體" w:hAnsi="標楷體" w:hint="eastAsia"/>
                <w:szCs w:val="24"/>
              </w:rPr>
              <w:t>日</w:t>
            </w:r>
            <w:r w:rsidR="00ED1215">
              <w:rPr>
                <w:rFonts w:ascii="標楷體" w:eastAsia="標楷體" w:hAnsi="標楷體" w:hint="eastAsia"/>
                <w:szCs w:val="24"/>
              </w:rPr>
              <w:t>6</w:t>
            </w:r>
            <w:r w:rsidR="00B36148" w:rsidRPr="00B36148">
              <w:rPr>
                <w:rFonts w:ascii="標楷體" w:eastAsia="標楷體" w:hAnsi="標楷體" w:hint="eastAsia"/>
                <w:szCs w:val="24"/>
              </w:rPr>
              <w:t>時</w:t>
            </w:r>
            <w:r w:rsidR="00ED1215">
              <w:rPr>
                <w:rFonts w:ascii="標楷體" w:eastAsia="標楷體" w:hAnsi="標楷體" w:hint="eastAsia"/>
                <w:szCs w:val="24"/>
              </w:rPr>
              <w:t>30</w:t>
            </w:r>
            <w:r w:rsidR="00B36148" w:rsidRPr="00B36148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1323" w:type="dxa"/>
            <w:gridSpan w:val="2"/>
            <w:vAlign w:val="center"/>
          </w:tcPr>
          <w:p w:rsidR="00B36148" w:rsidRPr="00B36148" w:rsidRDefault="00B36148" w:rsidP="00B361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36148">
              <w:rPr>
                <w:rFonts w:ascii="標楷體" w:eastAsia="標楷體" w:hAnsi="標楷體" w:hint="eastAsia"/>
                <w:szCs w:val="24"/>
              </w:rPr>
              <w:t>集合地點</w:t>
            </w:r>
          </w:p>
        </w:tc>
        <w:tc>
          <w:tcPr>
            <w:tcW w:w="3310" w:type="dxa"/>
            <w:vAlign w:val="center"/>
          </w:tcPr>
          <w:p w:rsidR="00B36148" w:rsidRDefault="003E3EC9" w:rsidP="00B361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基隆路二段78號彰化銀行前</w:t>
            </w:r>
          </w:p>
          <w:p w:rsidR="003E3EC9" w:rsidRPr="00B36148" w:rsidRDefault="003E3EC9" w:rsidP="00B361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97579" w:rsidRPr="00F97579" w:rsidTr="00B60033">
        <w:trPr>
          <w:trHeight w:val="2126"/>
        </w:trPr>
        <w:tc>
          <w:tcPr>
            <w:tcW w:w="1419" w:type="dxa"/>
            <w:vAlign w:val="center"/>
          </w:tcPr>
          <w:p w:rsidR="00D57271" w:rsidRPr="00F97579" w:rsidRDefault="00F97579" w:rsidP="00D5727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579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="00D57271">
              <w:rPr>
                <w:rFonts w:ascii="標楷體" w:eastAsia="標楷體" w:hAnsi="標楷體" w:hint="eastAsia"/>
                <w:sz w:val="28"/>
                <w:szCs w:val="28"/>
              </w:rPr>
              <w:t>行程</w:t>
            </w:r>
          </w:p>
        </w:tc>
        <w:tc>
          <w:tcPr>
            <w:tcW w:w="7846" w:type="dxa"/>
            <w:gridSpan w:val="4"/>
          </w:tcPr>
          <w:p w:rsidR="0091625B" w:rsidRPr="0091625B" w:rsidRDefault="0091625B" w:rsidP="0091625B">
            <w:pPr>
              <w:pStyle w:val="a8"/>
              <w:numPr>
                <w:ilvl w:val="0"/>
                <w:numId w:val="3"/>
              </w:numPr>
              <w:ind w:leftChars="0"/>
              <w:rPr>
                <w:rFonts w:hint="eastAsia"/>
                <w:sz w:val="22"/>
                <w:szCs w:val="22"/>
              </w:rPr>
            </w:pPr>
            <w:r w:rsidRPr="0091625B">
              <w:rPr>
                <w:rFonts w:hint="eastAsia"/>
                <w:sz w:val="22"/>
                <w:szCs w:val="22"/>
              </w:rPr>
              <w:t>第一天行程</w:t>
            </w:r>
            <w:r w:rsidRPr="0091625B">
              <w:rPr>
                <w:sz w:val="22"/>
                <w:szCs w:val="22"/>
              </w:rPr>
              <w:br/>
            </w:r>
            <w:r w:rsidRPr="0091625B">
              <w:rPr>
                <w:rFonts w:hint="eastAsia"/>
                <w:sz w:val="22"/>
                <w:szCs w:val="22"/>
              </w:rPr>
              <w:t>集合地出發</w:t>
            </w:r>
            <w:r w:rsidRPr="0091625B">
              <w:rPr>
                <w:rFonts w:ascii="新細明體" w:hAnsi="新細明體" w:hint="eastAsia"/>
                <w:sz w:val="22"/>
                <w:szCs w:val="22"/>
              </w:rPr>
              <w:t>-&gt;雪隧風光+蘇花改沿線美景欣賞</w:t>
            </w:r>
            <w:r w:rsidRPr="0091625B">
              <w:rPr>
                <w:sz w:val="22"/>
                <w:szCs w:val="22"/>
              </w:rPr>
              <w:t>-&gt;</w:t>
            </w:r>
            <w:r w:rsidRPr="0091625B">
              <w:rPr>
                <w:rFonts w:hint="eastAsia"/>
                <w:sz w:val="22"/>
                <w:szCs w:val="22"/>
              </w:rPr>
              <w:t>花蓮台泥星巴克小歇</w:t>
            </w:r>
            <w:r w:rsidRPr="0091625B">
              <w:rPr>
                <w:rFonts w:hint="eastAsia"/>
                <w:sz w:val="22"/>
                <w:szCs w:val="22"/>
              </w:rPr>
              <w:t>-&gt;</w:t>
            </w:r>
            <w:r w:rsidRPr="0091625B">
              <w:rPr>
                <w:rFonts w:hint="eastAsia"/>
                <w:sz w:val="22"/>
                <w:szCs w:val="22"/>
              </w:rPr>
              <w:t>菜午餐</w:t>
            </w:r>
            <w:r w:rsidRPr="0091625B">
              <w:rPr>
                <w:rFonts w:hint="eastAsia"/>
                <w:sz w:val="22"/>
                <w:szCs w:val="22"/>
              </w:rPr>
              <w:t>-&gt;</w:t>
            </w:r>
            <w:r w:rsidRPr="0091625B">
              <w:rPr>
                <w:rFonts w:hint="eastAsia"/>
                <w:sz w:val="22"/>
                <w:szCs w:val="22"/>
              </w:rPr>
              <w:t>花東海線不知子天空步道</w:t>
            </w:r>
            <w:r w:rsidRPr="0091625B">
              <w:rPr>
                <w:rFonts w:hint="eastAsia"/>
                <w:sz w:val="22"/>
                <w:szCs w:val="22"/>
              </w:rPr>
              <w:t>-&gt;</w:t>
            </w:r>
            <w:r w:rsidRPr="0091625B">
              <w:rPr>
                <w:rFonts w:hint="eastAsia"/>
                <w:sz w:val="22"/>
                <w:szCs w:val="22"/>
              </w:rPr>
              <w:t>三仙台風景區</w:t>
            </w:r>
            <w:r w:rsidRPr="0091625B">
              <w:rPr>
                <w:rFonts w:hint="eastAsia"/>
                <w:sz w:val="22"/>
                <w:szCs w:val="22"/>
              </w:rPr>
              <w:t>-&gt;</w:t>
            </w:r>
            <w:r w:rsidRPr="0091625B">
              <w:rPr>
                <w:rFonts w:hint="eastAsia"/>
                <w:sz w:val="22"/>
                <w:szCs w:val="22"/>
              </w:rPr>
              <w:t>台東琵琶湖漫步</w:t>
            </w:r>
            <w:r w:rsidRPr="0091625B">
              <w:rPr>
                <w:rFonts w:hint="eastAsia"/>
                <w:sz w:val="22"/>
                <w:szCs w:val="22"/>
              </w:rPr>
              <w:t>-&gt;</w:t>
            </w:r>
            <w:r w:rsidRPr="0091625B">
              <w:rPr>
                <w:rFonts w:hint="eastAsia"/>
                <w:sz w:val="22"/>
                <w:szCs w:val="22"/>
              </w:rPr>
              <w:t>台東晚餐</w:t>
            </w:r>
            <w:r w:rsidRPr="0091625B">
              <w:rPr>
                <w:rFonts w:hint="eastAsia"/>
                <w:sz w:val="22"/>
                <w:szCs w:val="22"/>
              </w:rPr>
              <w:t>-&gt;</w:t>
            </w:r>
            <w:r w:rsidRPr="0091625B">
              <w:rPr>
                <w:rFonts w:hint="eastAsia"/>
                <w:sz w:val="22"/>
                <w:szCs w:val="22"/>
              </w:rPr>
              <w:t>夜宿台東市區</w:t>
            </w:r>
          </w:p>
          <w:p w:rsidR="0091625B" w:rsidRPr="0091625B" w:rsidRDefault="0091625B" w:rsidP="0091625B">
            <w:pPr>
              <w:pStyle w:val="a8"/>
              <w:numPr>
                <w:ilvl w:val="0"/>
                <w:numId w:val="3"/>
              </w:numPr>
              <w:ind w:leftChars="0"/>
              <w:rPr>
                <w:rFonts w:hint="eastAsia"/>
                <w:sz w:val="22"/>
                <w:szCs w:val="22"/>
              </w:rPr>
            </w:pPr>
            <w:r w:rsidRPr="0091625B">
              <w:rPr>
                <w:rFonts w:hint="eastAsia"/>
                <w:sz w:val="22"/>
                <w:szCs w:val="22"/>
              </w:rPr>
              <w:t>第二天行程</w:t>
            </w:r>
            <w:r w:rsidRPr="0091625B">
              <w:rPr>
                <w:sz w:val="22"/>
                <w:szCs w:val="22"/>
              </w:rPr>
              <w:br/>
            </w:r>
            <w:r w:rsidRPr="0091625B">
              <w:rPr>
                <w:rFonts w:hint="eastAsia"/>
                <w:sz w:val="22"/>
                <w:szCs w:val="22"/>
              </w:rPr>
              <w:t>早餐</w:t>
            </w:r>
            <w:r w:rsidRPr="0091625B">
              <w:rPr>
                <w:rFonts w:ascii="新細明體" w:hAnsi="新細明體" w:hint="eastAsia"/>
                <w:sz w:val="22"/>
                <w:szCs w:val="22"/>
              </w:rPr>
              <w:t>-&gt;鸞山部落博物館導覽-&gt;部落原住民野味餐、打麻糬、種樹活動</w:t>
            </w:r>
            <w:r w:rsidRPr="0091625B">
              <w:rPr>
                <w:rFonts w:ascii="新細明體" w:hAnsi="新細明體"/>
                <w:sz w:val="22"/>
                <w:szCs w:val="22"/>
              </w:rPr>
              <w:br/>
            </w:r>
            <w:r w:rsidRPr="0091625B">
              <w:rPr>
                <w:rFonts w:ascii="新細明體" w:hAnsi="新細明體" w:hint="eastAsia"/>
                <w:sz w:val="22"/>
                <w:szCs w:val="22"/>
              </w:rPr>
              <w:t>-&gt;暢遊池上風光-&gt;阿美麻糬博物館-&gt;花蓮夜宿</w:t>
            </w:r>
          </w:p>
          <w:p w:rsidR="0091625B" w:rsidRPr="0091625B" w:rsidRDefault="0091625B" w:rsidP="0091625B">
            <w:pPr>
              <w:pStyle w:val="a8"/>
              <w:numPr>
                <w:ilvl w:val="0"/>
                <w:numId w:val="3"/>
              </w:numPr>
              <w:ind w:leftChars="0"/>
              <w:rPr>
                <w:sz w:val="22"/>
                <w:szCs w:val="22"/>
              </w:rPr>
            </w:pPr>
            <w:r w:rsidRPr="0091625B">
              <w:rPr>
                <w:rFonts w:ascii="新細明體" w:hAnsi="新細明體" w:hint="eastAsia"/>
                <w:sz w:val="22"/>
                <w:szCs w:val="22"/>
              </w:rPr>
              <w:t>第三天行程</w:t>
            </w:r>
          </w:p>
          <w:p w:rsidR="00167DA9" w:rsidRPr="0091625B" w:rsidRDefault="0091625B" w:rsidP="0091625B">
            <w:pPr>
              <w:rPr>
                <w:rFonts w:ascii="標楷體" w:eastAsia="標楷體" w:hAnsi="標楷體"/>
                <w:sz w:val="22"/>
              </w:rPr>
            </w:pPr>
            <w:r w:rsidRPr="0091625B">
              <w:rPr>
                <w:rFonts w:ascii="新細明體" w:hAnsi="新細明體" w:hint="eastAsia"/>
                <w:sz w:val="22"/>
              </w:rPr>
              <w:t>早餐-&gt;月牙灣海景-&gt;午餐-&gt;東澳粉鳥林秘境-&gt;甜點DIY-&gt;宜蘭無菜單料理-&gt;賦歸回到溫暖的家。</w:t>
            </w:r>
          </w:p>
        </w:tc>
      </w:tr>
      <w:tr w:rsidR="00D57271" w:rsidRPr="00F97579" w:rsidTr="00171E56">
        <w:trPr>
          <w:trHeight w:val="443"/>
        </w:trPr>
        <w:tc>
          <w:tcPr>
            <w:tcW w:w="1419" w:type="dxa"/>
            <w:vAlign w:val="center"/>
          </w:tcPr>
          <w:p w:rsidR="00D57271" w:rsidRPr="00F97579" w:rsidRDefault="00D57271" w:rsidP="00D5727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57271">
              <w:rPr>
                <w:rFonts w:ascii="標楷體" w:eastAsia="標楷體" w:hAnsi="標楷體" w:hint="eastAsia"/>
                <w:sz w:val="28"/>
              </w:rPr>
              <w:t>備  註</w:t>
            </w:r>
          </w:p>
        </w:tc>
        <w:tc>
          <w:tcPr>
            <w:tcW w:w="7846" w:type="dxa"/>
            <w:gridSpan w:val="4"/>
            <w:vAlign w:val="center"/>
          </w:tcPr>
          <w:p w:rsidR="00D57271" w:rsidRPr="00F97579" w:rsidRDefault="00D57271" w:rsidP="00D57271">
            <w:pPr>
              <w:adjustRightInd w:val="0"/>
              <w:snapToGrid w:val="0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D57271" w:rsidRPr="00F97579" w:rsidTr="00171E56">
        <w:trPr>
          <w:trHeight w:val="705"/>
        </w:trPr>
        <w:tc>
          <w:tcPr>
            <w:tcW w:w="1419" w:type="dxa"/>
            <w:vAlign w:val="center"/>
          </w:tcPr>
          <w:p w:rsidR="00D57271" w:rsidRPr="00D57271" w:rsidRDefault="00D57271" w:rsidP="00D5727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里 </w:t>
            </w:r>
            <w:r w:rsidR="00D24F2D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長</w:t>
            </w:r>
          </w:p>
        </w:tc>
        <w:tc>
          <w:tcPr>
            <w:tcW w:w="7846" w:type="dxa"/>
            <w:gridSpan w:val="4"/>
            <w:vAlign w:val="center"/>
          </w:tcPr>
          <w:p w:rsidR="00D57271" w:rsidRPr="00F97579" w:rsidRDefault="00D57271" w:rsidP="00D5727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(蓋章)</w:t>
            </w:r>
          </w:p>
        </w:tc>
      </w:tr>
    </w:tbl>
    <w:p w:rsidR="00F97579" w:rsidRPr="00B36148" w:rsidRDefault="00F97579" w:rsidP="00B36148">
      <w:pPr>
        <w:adjustRightInd w:val="0"/>
        <w:snapToGrid w:val="0"/>
        <w:rPr>
          <w:sz w:val="20"/>
        </w:rPr>
      </w:pPr>
    </w:p>
    <w:sectPr w:rsidR="00F97579" w:rsidRPr="00B36148" w:rsidSect="0091625B">
      <w:pgSz w:w="11906" w:h="16838"/>
      <w:pgMar w:top="567" w:right="1531" w:bottom="567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403" w:rsidRDefault="00DC6403" w:rsidP="00B61949">
      <w:r>
        <w:separator/>
      </w:r>
    </w:p>
  </w:endnote>
  <w:endnote w:type="continuationSeparator" w:id="0">
    <w:p w:rsidR="00DC6403" w:rsidRDefault="00DC6403" w:rsidP="00B6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403" w:rsidRDefault="00DC6403" w:rsidP="00B61949">
      <w:r>
        <w:separator/>
      </w:r>
    </w:p>
  </w:footnote>
  <w:footnote w:type="continuationSeparator" w:id="0">
    <w:p w:rsidR="00DC6403" w:rsidRDefault="00DC6403" w:rsidP="00B61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5687"/>
    <w:multiLevelType w:val="hybridMultilevel"/>
    <w:tmpl w:val="69AEBE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5D64F7"/>
    <w:multiLevelType w:val="hybridMultilevel"/>
    <w:tmpl w:val="A6BA95B2"/>
    <w:lvl w:ilvl="0" w:tplc="7C1A6C5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D6C5596"/>
    <w:multiLevelType w:val="hybridMultilevel"/>
    <w:tmpl w:val="34A4F34E"/>
    <w:lvl w:ilvl="0" w:tplc="3D6EF94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79"/>
    <w:rsid w:val="00030398"/>
    <w:rsid w:val="000F05E5"/>
    <w:rsid w:val="00154B3E"/>
    <w:rsid w:val="00167DA9"/>
    <w:rsid w:val="00171E56"/>
    <w:rsid w:val="001E390C"/>
    <w:rsid w:val="00245F20"/>
    <w:rsid w:val="002909E5"/>
    <w:rsid w:val="003420F2"/>
    <w:rsid w:val="00392E05"/>
    <w:rsid w:val="003E3EC9"/>
    <w:rsid w:val="00466E47"/>
    <w:rsid w:val="005C4CEE"/>
    <w:rsid w:val="006138AB"/>
    <w:rsid w:val="00731C1E"/>
    <w:rsid w:val="00750C69"/>
    <w:rsid w:val="007D2D4C"/>
    <w:rsid w:val="00880669"/>
    <w:rsid w:val="0091625B"/>
    <w:rsid w:val="009A50C6"/>
    <w:rsid w:val="009E4873"/>
    <w:rsid w:val="00A83630"/>
    <w:rsid w:val="00AA0FFE"/>
    <w:rsid w:val="00AC3534"/>
    <w:rsid w:val="00B36148"/>
    <w:rsid w:val="00B60033"/>
    <w:rsid w:val="00B61949"/>
    <w:rsid w:val="00B74FEE"/>
    <w:rsid w:val="00B81CA8"/>
    <w:rsid w:val="00D217FB"/>
    <w:rsid w:val="00D24F2D"/>
    <w:rsid w:val="00D508B9"/>
    <w:rsid w:val="00D57271"/>
    <w:rsid w:val="00D915AA"/>
    <w:rsid w:val="00DC6403"/>
    <w:rsid w:val="00E72627"/>
    <w:rsid w:val="00E96D8B"/>
    <w:rsid w:val="00EB24B3"/>
    <w:rsid w:val="00ED1215"/>
    <w:rsid w:val="00EF7EED"/>
    <w:rsid w:val="00F912D9"/>
    <w:rsid w:val="00F963E6"/>
    <w:rsid w:val="00F9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7F2E6"/>
  <w15:docId w15:val="{CAE4344A-8C1B-47E5-BE64-0BC34F34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19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19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19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1949"/>
    <w:rPr>
      <w:sz w:val="20"/>
      <w:szCs w:val="20"/>
    </w:rPr>
  </w:style>
  <w:style w:type="paragraph" w:styleId="a8">
    <w:name w:val="List Paragraph"/>
    <w:basedOn w:val="a"/>
    <w:uiPriority w:val="34"/>
    <w:qFormat/>
    <w:rsid w:val="0091625B"/>
    <w:pPr>
      <w:ind w:leftChars="200" w:left="480"/>
    </w:pPr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陳麗玲</dc:creator>
  <cp:lastModifiedBy>陳巧玲</cp:lastModifiedBy>
  <cp:revision>12</cp:revision>
  <dcterms:created xsi:type="dcterms:W3CDTF">2019-01-14T13:01:00Z</dcterms:created>
  <dcterms:modified xsi:type="dcterms:W3CDTF">2020-09-24T02:39:00Z</dcterms:modified>
</cp:coreProperties>
</file>