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A8" w:rsidRDefault="00B02D3A">
      <w:pPr>
        <w:jc w:val="center"/>
        <w:rPr>
          <w:sz w:val="3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27pt;width:62.85pt;height:27pt;z-index:251657728" stroked="f">
            <v:textbox>
              <w:txbxContent>
                <w:p w:rsidR="00817EA8" w:rsidRDefault="00817EA8">
                  <w:r>
                    <w:rPr>
                      <w:rFonts w:hint="eastAsia"/>
                    </w:rPr>
                    <w:t>附件七</w:t>
                  </w:r>
                </w:p>
              </w:txbxContent>
            </v:textbox>
          </v:shape>
        </w:pict>
      </w:r>
      <w:r w:rsidR="00817EA8">
        <w:rPr>
          <w:rFonts w:hint="eastAsia"/>
          <w:sz w:val="32"/>
        </w:rPr>
        <w:t>臺北市</w:t>
      </w:r>
      <w:r w:rsidR="005E7A47">
        <w:rPr>
          <w:rFonts w:hint="eastAsia"/>
          <w:sz w:val="32"/>
        </w:rPr>
        <w:t>中正</w:t>
      </w:r>
      <w:r w:rsidR="00817EA8">
        <w:rPr>
          <w:rFonts w:hint="eastAsia"/>
          <w:sz w:val="32"/>
        </w:rPr>
        <w:t>區</w:t>
      </w:r>
      <w:r w:rsidR="005E7A47">
        <w:rPr>
          <w:rFonts w:hint="eastAsia"/>
          <w:sz w:val="32"/>
        </w:rPr>
        <w:t>新營</w:t>
      </w:r>
      <w:r w:rsidR="00817EA8">
        <w:rPr>
          <w:rFonts w:hint="eastAsia"/>
          <w:sz w:val="32"/>
        </w:rPr>
        <w:t>里</w:t>
      </w:r>
      <w:proofErr w:type="gramStart"/>
      <w:r w:rsidR="005E7A47">
        <w:rPr>
          <w:rFonts w:hint="eastAsia"/>
          <w:sz w:val="32"/>
        </w:rPr>
        <w:t>10</w:t>
      </w:r>
      <w:r w:rsidR="00F4273A">
        <w:rPr>
          <w:rFonts w:hint="eastAsia"/>
          <w:sz w:val="32"/>
        </w:rPr>
        <w:t>9</w:t>
      </w:r>
      <w:proofErr w:type="gramEnd"/>
      <w:r w:rsidR="00817EA8">
        <w:rPr>
          <w:rFonts w:hint="eastAsia"/>
          <w:sz w:val="32"/>
        </w:rPr>
        <w:t>年度「里鄰建設服務經費」辦理成果季報表</w:t>
      </w:r>
    </w:p>
    <w:p w:rsidR="00817EA8" w:rsidRDefault="00817EA8">
      <w:pPr>
        <w:jc w:val="both"/>
        <w:rPr>
          <w:u w:val="single"/>
        </w:rPr>
      </w:pPr>
      <w:r>
        <w:rPr>
          <w:rFonts w:hint="eastAsia"/>
        </w:rPr>
        <w:t>（第</w:t>
      </w:r>
      <w:r>
        <w:rPr>
          <w:rFonts w:hint="eastAsia"/>
          <w:u w:val="single"/>
        </w:rPr>
        <w:t xml:space="preserve">　</w:t>
      </w:r>
      <w:r w:rsidR="005E7A47">
        <w:rPr>
          <w:rFonts w:hint="eastAsia"/>
          <w:u w:val="single"/>
        </w:rPr>
        <w:t xml:space="preserve">1  </w:t>
      </w:r>
      <w:r>
        <w:rPr>
          <w:rFonts w:hint="eastAsia"/>
        </w:rPr>
        <w:t>季）　　　　填表日期：</w:t>
      </w:r>
      <w:r w:rsidR="005E7A47">
        <w:rPr>
          <w:rFonts w:hint="eastAsia"/>
          <w:u w:val="single"/>
        </w:rPr>
        <w:t>10</w:t>
      </w:r>
      <w:r w:rsidR="00F4273A">
        <w:rPr>
          <w:rFonts w:hint="eastAsia"/>
          <w:u w:val="single"/>
        </w:rPr>
        <w:t>9</w:t>
      </w:r>
      <w:r>
        <w:rPr>
          <w:rFonts w:hint="eastAsia"/>
        </w:rPr>
        <w:t>年</w:t>
      </w:r>
      <w:r w:rsidR="005E7A47">
        <w:rPr>
          <w:rFonts w:hint="eastAsia"/>
          <w:u w:val="single"/>
        </w:rPr>
        <w:t>4</w:t>
      </w:r>
      <w:r>
        <w:rPr>
          <w:rFonts w:hint="eastAsia"/>
        </w:rPr>
        <w:t>月</w:t>
      </w:r>
      <w:r w:rsidR="00761A6D">
        <w:rPr>
          <w:rFonts w:hint="eastAsia"/>
          <w:u w:val="single"/>
        </w:rPr>
        <w:t>1</w:t>
      </w:r>
      <w:r>
        <w:rPr>
          <w:rFonts w:hint="eastAsia"/>
        </w:rPr>
        <w:t>日　　　　　　　填表人：里長</w:t>
      </w:r>
      <w:r>
        <w:rPr>
          <w:rFonts w:hint="eastAsia"/>
          <w:u w:val="single"/>
        </w:rPr>
        <w:t xml:space="preserve"> </w:t>
      </w:r>
      <w:r w:rsidR="000C443A">
        <w:rPr>
          <w:rFonts w:hint="eastAsia"/>
          <w:u w:val="single"/>
        </w:rPr>
        <w:t>何國榮</w:t>
      </w:r>
      <w:r>
        <w:rPr>
          <w:rFonts w:hint="eastAsia"/>
          <w:u w:val="single"/>
        </w:rPr>
        <w:t xml:space="preserve">    </w:t>
      </w:r>
    </w:p>
    <w:p w:rsidR="00817EA8" w:rsidRDefault="00817EA8" w:rsidP="009E724A">
      <w:pPr>
        <w:spacing w:beforeLines="50" w:before="180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5E7A47">
        <w:rPr>
          <w:rFonts w:hint="eastAsia"/>
        </w:rPr>
        <w:t xml:space="preserve">        </w:t>
      </w:r>
      <w:r>
        <w:rPr>
          <w:rFonts w:hint="eastAsia"/>
        </w:rPr>
        <w:t>里幹事</w:t>
      </w:r>
      <w:r>
        <w:rPr>
          <w:rFonts w:hint="eastAsia"/>
          <w:u w:val="single"/>
        </w:rPr>
        <w:t xml:space="preserve"> </w:t>
      </w:r>
      <w:r w:rsidR="005E7A47">
        <w:rPr>
          <w:rFonts w:hint="eastAsia"/>
          <w:u w:val="single"/>
        </w:rPr>
        <w:t>陳秀琳</w:t>
      </w:r>
      <w:r>
        <w:rPr>
          <w:rFonts w:hint="eastAsia"/>
          <w:u w:val="single"/>
        </w:rPr>
        <w:t xml:space="preserve">    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20"/>
        <w:gridCol w:w="1980"/>
        <w:gridCol w:w="1080"/>
        <w:gridCol w:w="1234"/>
        <w:gridCol w:w="2262"/>
        <w:gridCol w:w="1440"/>
      </w:tblGrid>
      <w:tr w:rsidR="00817EA8">
        <w:tc>
          <w:tcPr>
            <w:tcW w:w="568" w:type="dxa"/>
          </w:tcPr>
          <w:p w:rsidR="00817EA8" w:rsidRDefault="00817EA8" w:rsidP="009E724A">
            <w:pPr>
              <w:spacing w:beforeLines="50" w:before="180" w:afterLines="50" w:after="180"/>
              <w:jc w:val="distribute"/>
            </w:pPr>
            <w:r>
              <w:rPr>
                <w:rFonts w:hint="eastAsia"/>
              </w:rPr>
              <w:t>項次</w:t>
            </w:r>
          </w:p>
        </w:tc>
        <w:tc>
          <w:tcPr>
            <w:tcW w:w="1620" w:type="dxa"/>
          </w:tcPr>
          <w:p w:rsidR="00817EA8" w:rsidRDefault="00817EA8" w:rsidP="009E724A">
            <w:pPr>
              <w:spacing w:beforeLines="50" w:before="180" w:afterLines="50" w:after="180"/>
              <w:jc w:val="distribute"/>
            </w:pPr>
            <w:r>
              <w:rPr>
                <w:rFonts w:hint="eastAsia"/>
              </w:rPr>
              <w:t>案件來源</w:t>
            </w:r>
          </w:p>
        </w:tc>
        <w:tc>
          <w:tcPr>
            <w:tcW w:w="1980" w:type="dxa"/>
          </w:tcPr>
          <w:p w:rsidR="00817EA8" w:rsidRDefault="00817EA8" w:rsidP="009E724A">
            <w:pPr>
              <w:spacing w:beforeLines="50" w:before="180" w:afterLines="50" w:after="180"/>
              <w:jc w:val="distribute"/>
            </w:pPr>
            <w:r>
              <w:rPr>
                <w:rFonts w:hint="eastAsia"/>
              </w:rPr>
              <w:t>辦理項目及內容</w:t>
            </w:r>
          </w:p>
        </w:tc>
        <w:tc>
          <w:tcPr>
            <w:tcW w:w="1080" w:type="dxa"/>
          </w:tcPr>
          <w:p w:rsidR="00817EA8" w:rsidRDefault="00817EA8" w:rsidP="009E724A">
            <w:pPr>
              <w:spacing w:beforeLines="50" w:before="180" w:afterLines="50" w:after="180"/>
              <w:jc w:val="distribute"/>
            </w:pPr>
            <w:r>
              <w:rPr>
                <w:rFonts w:hint="eastAsia"/>
              </w:rPr>
              <w:t>使用金額</w:t>
            </w:r>
          </w:p>
        </w:tc>
        <w:tc>
          <w:tcPr>
            <w:tcW w:w="1234" w:type="dxa"/>
          </w:tcPr>
          <w:p w:rsidR="00817EA8" w:rsidRDefault="00817EA8" w:rsidP="009E724A">
            <w:pPr>
              <w:spacing w:beforeLines="50" w:before="180" w:afterLines="50" w:after="180"/>
              <w:jc w:val="distribute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2262" w:type="dxa"/>
          </w:tcPr>
          <w:p w:rsidR="00817EA8" w:rsidRDefault="00817EA8" w:rsidP="009E724A">
            <w:pPr>
              <w:spacing w:beforeLines="50" w:before="180" w:afterLines="50" w:after="180"/>
              <w:jc w:val="distribute"/>
            </w:pPr>
            <w:r>
              <w:rPr>
                <w:rFonts w:hint="eastAsia"/>
              </w:rPr>
              <w:t>效益說明</w:t>
            </w:r>
          </w:p>
        </w:tc>
        <w:tc>
          <w:tcPr>
            <w:tcW w:w="1440" w:type="dxa"/>
          </w:tcPr>
          <w:p w:rsidR="00817EA8" w:rsidRDefault="00817EA8" w:rsidP="009E724A">
            <w:pPr>
              <w:spacing w:beforeLines="50" w:before="180" w:afterLines="50" w:after="180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F4273A">
        <w:tc>
          <w:tcPr>
            <w:tcW w:w="568" w:type="dxa"/>
          </w:tcPr>
          <w:p w:rsidR="00F4273A" w:rsidRPr="000F1153" w:rsidRDefault="00F4273A" w:rsidP="006D3B34">
            <w:pPr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1</w:t>
            </w:r>
          </w:p>
          <w:p w:rsidR="00F4273A" w:rsidRPr="000F1153" w:rsidRDefault="00F4273A" w:rsidP="006D3B3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F4273A" w:rsidRPr="000F1153" w:rsidRDefault="00F4273A" w:rsidP="007623F0">
            <w:pPr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sz w:val="20"/>
                <w:szCs w:val="20"/>
              </w:rPr>
              <w:t>依據</w:t>
            </w:r>
            <w:proofErr w:type="gramStart"/>
            <w:r w:rsidRPr="000F1153">
              <w:rPr>
                <w:rFonts w:eastAsia="標楷體"/>
                <w:sz w:val="20"/>
                <w:szCs w:val="20"/>
              </w:rPr>
              <w:t>109</w:t>
            </w:r>
            <w:proofErr w:type="gramEnd"/>
            <w:r w:rsidRPr="000F1153">
              <w:rPr>
                <w:rFonts w:eastAsia="標楷體"/>
                <w:sz w:val="20"/>
                <w:szCs w:val="20"/>
              </w:rPr>
              <w:t>年度新營里第</w:t>
            </w:r>
            <w:r w:rsidRPr="000F1153">
              <w:rPr>
                <w:rFonts w:eastAsia="標楷體"/>
                <w:sz w:val="20"/>
                <w:szCs w:val="20"/>
              </w:rPr>
              <w:t>1</w:t>
            </w:r>
            <w:r w:rsidRPr="000F1153">
              <w:rPr>
                <w:rFonts w:eastAsia="標楷體"/>
                <w:sz w:val="20"/>
                <w:szCs w:val="20"/>
              </w:rPr>
              <w:t>次里鄰工作會報討論事項決議通過</w:t>
            </w:r>
          </w:p>
        </w:tc>
        <w:tc>
          <w:tcPr>
            <w:tcW w:w="1980" w:type="dxa"/>
          </w:tcPr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(</w:t>
            </w:r>
            <w:r w:rsidRPr="000F1153">
              <w:rPr>
                <w:rFonts w:eastAsia="標楷體"/>
                <w:lang w:eastAsia="zh-HK"/>
              </w:rPr>
              <w:t>八</w:t>
            </w:r>
            <w:r w:rsidRPr="000F1153">
              <w:rPr>
                <w:rFonts w:eastAsia="標楷體"/>
              </w:rPr>
              <w:t>)</w:t>
            </w: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網路費</w:t>
            </w:r>
          </w:p>
        </w:tc>
        <w:tc>
          <w:tcPr>
            <w:tcW w:w="1080" w:type="dxa"/>
          </w:tcPr>
          <w:p w:rsidR="00F4273A" w:rsidRPr="000F1153" w:rsidRDefault="00F4273A" w:rsidP="007623F0">
            <w:pPr>
              <w:jc w:val="right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經常門</w:t>
            </w:r>
          </w:p>
          <w:p w:rsidR="00F4273A" w:rsidRPr="000F1153" w:rsidRDefault="00F4273A" w:rsidP="007623F0">
            <w:pPr>
              <w:jc w:val="right"/>
              <w:rPr>
                <w:rFonts w:eastAsia="標楷體"/>
              </w:rPr>
            </w:pPr>
            <w:r w:rsidRPr="000F1153">
              <w:rPr>
                <w:rFonts w:eastAsia="標楷體"/>
              </w:rPr>
              <w:t>7,000</w:t>
            </w:r>
          </w:p>
        </w:tc>
        <w:tc>
          <w:tcPr>
            <w:tcW w:w="1234" w:type="dxa"/>
          </w:tcPr>
          <w:p w:rsidR="00F4273A" w:rsidRPr="000F1153" w:rsidRDefault="00F4273A" w:rsidP="007623F0">
            <w:pPr>
              <w:jc w:val="center"/>
              <w:rPr>
                <w:rFonts w:eastAsia="標楷體"/>
              </w:rPr>
            </w:pPr>
          </w:p>
          <w:p w:rsidR="00F4273A" w:rsidRPr="000F1153" w:rsidRDefault="00F4273A" w:rsidP="007623F0">
            <w:pPr>
              <w:jc w:val="center"/>
              <w:rPr>
                <w:rFonts w:eastAsia="標楷體"/>
              </w:rPr>
            </w:pPr>
            <w:r w:rsidRPr="000F1153">
              <w:rPr>
                <w:rFonts w:eastAsia="標楷體"/>
              </w:rPr>
              <w:t>109.2.29</w:t>
            </w:r>
          </w:p>
        </w:tc>
        <w:tc>
          <w:tcPr>
            <w:tcW w:w="2262" w:type="dxa"/>
          </w:tcPr>
          <w:p w:rsidR="00F4273A" w:rsidRPr="000F1153" w:rsidRDefault="00F4273A" w:rsidP="007623F0">
            <w:pPr>
              <w:ind w:right="-928"/>
              <w:rPr>
                <w:rFonts w:eastAsia="標楷體"/>
              </w:rPr>
            </w:pP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提升為民服務品質</w:t>
            </w:r>
          </w:p>
        </w:tc>
        <w:tc>
          <w:tcPr>
            <w:tcW w:w="1440" w:type="dxa"/>
          </w:tcPr>
          <w:p w:rsidR="00F4273A" w:rsidRPr="000F1153" w:rsidRDefault="00F4273A" w:rsidP="007623F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0F1153">
              <w:rPr>
                <w:rFonts w:eastAsia="標楷體"/>
                <w:sz w:val="20"/>
                <w:szCs w:val="20"/>
              </w:rPr>
              <w:t>超宇網際網路</w:t>
            </w:r>
            <w:proofErr w:type="gramEnd"/>
            <w:r w:rsidRPr="000F1153">
              <w:rPr>
                <w:rFonts w:eastAsia="標楷體"/>
                <w:sz w:val="20"/>
                <w:szCs w:val="20"/>
              </w:rPr>
              <w:t>國際股份有限公司</w:t>
            </w:r>
            <w:r w:rsidRPr="000F1153">
              <w:rPr>
                <w:rFonts w:eastAsia="標楷體"/>
                <w:sz w:val="20"/>
                <w:szCs w:val="20"/>
              </w:rPr>
              <w:t xml:space="preserve"> </w:t>
            </w:r>
            <w:r w:rsidRPr="000F1153">
              <w:rPr>
                <w:rFonts w:eastAsia="標楷體"/>
                <w:sz w:val="20"/>
                <w:szCs w:val="20"/>
              </w:rPr>
              <w:t>翁櫻如</w:t>
            </w:r>
            <w:r w:rsidRPr="000F1153">
              <w:rPr>
                <w:rFonts w:eastAsia="標楷體"/>
                <w:sz w:val="20"/>
                <w:szCs w:val="20"/>
              </w:rPr>
              <w:t>(27770641)</w:t>
            </w:r>
          </w:p>
          <w:p w:rsidR="00F4273A" w:rsidRPr="000F1153" w:rsidRDefault="00F4273A" w:rsidP="007623F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1153">
              <w:rPr>
                <w:rFonts w:eastAsia="標楷體"/>
                <w:sz w:val="20"/>
                <w:szCs w:val="20"/>
              </w:rPr>
              <w:t>2375-6356</w:t>
            </w:r>
          </w:p>
          <w:p w:rsidR="00F4273A" w:rsidRPr="000F1153" w:rsidRDefault="00F4273A" w:rsidP="007623F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1153">
              <w:rPr>
                <w:rFonts w:eastAsia="標楷體"/>
                <w:sz w:val="20"/>
                <w:szCs w:val="20"/>
              </w:rPr>
              <w:t>台北市長沙街</w:t>
            </w:r>
            <w:r w:rsidRPr="000F1153">
              <w:rPr>
                <w:rFonts w:eastAsia="標楷體"/>
                <w:sz w:val="20"/>
                <w:szCs w:val="20"/>
              </w:rPr>
              <w:t>2</w:t>
            </w:r>
            <w:r w:rsidRPr="000F1153">
              <w:rPr>
                <w:rFonts w:eastAsia="標楷體"/>
                <w:sz w:val="20"/>
                <w:szCs w:val="20"/>
              </w:rPr>
              <w:t>段</w:t>
            </w:r>
            <w:r w:rsidRPr="000F1153">
              <w:rPr>
                <w:rFonts w:eastAsia="標楷體"/>
                <w:sz w:val="20"/>
                <w:szCs w:val="20"/>
              </w:rPr>
              <w:t>149</w:t>
            </w:r>
            <w:r w:rsidRPr="000F1153">
              <w:rPr>
                <w:rFonts w:eastAsia="標楷體"/>
                <w:sz w:val="20"/>
                <w:szCs w:val="20"/>
              </w:rPr>
              <w:t>巷</w:t>
            </w:r>
            <w:r w:rsidRPr="000F1153">
              <w:rPr>
                <w:rFonts w:eastAsia="標楷體"/>
                <w:sz w:val="20"/>
                <w:szCs w:val="20"/>
              </w:rPr>
              <w:t>2</w:t>
            </w:r>
            <w:r w:rsidRPr="000F1153">
              <w:rPr>
                <w:rFonts w:eastAsia="標楷體"/>
                <w:sz w:val="20"/>
                <w:szCs w:val="20"/>
              </w:rPr>
              <w:t>號</w:t>
            </w:r>
          </w:p>
        </w:tc>
      </w:tr>
      <w:tr w:rsidR="00F4273A">
        <w:tc>
          <w:tcPr>
            <w:tcW w:w="568" w:type="dxa"/>
          </w:tcPr>
          <w:p w:rsidR="00F4273A" w:rsidRPr="000F1153" w:rsidRDefault="00F4273A" w:rsidP="006D3B34">
            <w:pPr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2</w:t>
            </w:r>
          </w:p>
          <w:p w:rsidR="00F4273A" w:rsidRPr="000F1153" w:rsidRDefault="00F4273A" w:rsidP="006D3B3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F4273A" w:rsidRPr="000F1153" w:rsidRDefault="00F4273A" w:rsidP="007623F0">
            <w:pPr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sz w:val="20"/>
                <w:szCs w:val="20"/>
              </w:rPr>
              <w:t>依據</w:t>
            </w:r>
            <w:proofErr w:type="gramStart"/>
            <w:r w:rsidRPr="000F1153">
              <w:rPr>
                <w:rFonts w:eastAsia="標楷體"/>
                <w:sz w:val="20"/>
                <w:szCs w:val="20"/>
              </w:rPr>
              <w:t>109</w:t>
            </w:r>
            <w:proofErr w:type="gramEnd"/>
            <w:r w:rsidRPr="000F1153">
              <w:rPr>
                <w:rFonts w:eastAsia="標楷體"/>
                <w:sz w:val="20"/>
                <w:szCs w:val="20"/>
              </w:rPr>
              <w:t>年度新營里第</w:t>
            </w:r>
            <w:r w:rsidRPr="000F1153">
              <w:rPr>
                <w:rFonts w:eastAsia="標楷體"/>
                <w:sz w:val="20"/>
                <w:szCs w:val="20"/>
              </w:rPr>
              <w:t>1</w:t>
            </w:r>
            <w:r w:rsidRPr="000F1153">
              <w:rPr>
                <w:rFonts w:eastAsia="標楷體"/>
                <w:sz w:val="20"/>
                <w:szCs w:val="20"/>
              </w:rPr>
              <w:t>次里鄰工作會報討論事項決議通過</w:t>
            </w:r>
          </w:p>
        </w:tc>
        <w:tc>
          <w:tcPr>
            <w:tcW w:w="1980" w:type="dxa"/>
          </w:tcPr>
          <w:p w:rsidR="00F4273A" w:rsidRPr="000F1153" w:rsidRDefault="00F4273A" w:rsidP="007623F0">
            <w:pPr>
              <w:ind w:right="-928"/>
              <w:rPr>
                <w:rFonts w:eastAsia="標楷體"/>
              </w:rPr>
            </w:pPr>
            <w:r w:rsidRPr="000F1153">
              <w:rPr>
                <w:rFonts w:eastAsia="標楷體"/>
              </w:rPr>
              <w:t>(</w:t>
            </w:r>
            <w:r w:rsidRPr="000F1153">
              <w:rPr>
                <w:rFonts w:eastAsia="標楷體"/>
              </w:rPr>
              <w:t>九</w:t>
            </w:r>
            <w:r w:rsidRPr="000F1153">
              <w:rPr>
                <w:rFonts w:eastAsia="標楷體"/>
              </w:rPr>
              <w:t>)</w:t>
            </w:r>
            <w:r w:rsidRPr="000F1153">
              <w:rPr>
                <w:rFonts w:eastAsia="標楷體"/>
                <w:sz w:val="20"/>
              </w:rPr>
              <w:t xml:space="preserve"> </w:t>
            </w: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租用</w:t>
            </w:r>
            <w:r w:rsidRPr="000F1153">
              <w:rPr>
                <w:rFonts w:eastAsia="標楷體"/>
              </w:rPr>
              <w:t>12</w:t>
            </w:r>
            <w:r w:rsidRPr="000F1153">
              <w:rPr>
                <w:rFonts w:eastAsia="標楷體"/>
              </w:rPr>
              <w:t>期</w:t>
            </w:r>
            <w:r w:rsidRPr="000F1153">
              <w:rPr>
                <w:rFonts w:eastAsia="標楷體"/>
              </w:rPr>
              <w:t>,</w:t>
            </w: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SHARP 2314</w:t>
            </w: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彩色影印機</w:t>
            </w:r>
            <w:bookmarkStart w:id="0" w:name="_GoBack"/>
            <w:bookmarkEnd w:id="0"/>
          </w:p>
        </w:tc>
        <w:tc>
          <w:tcPr>
            <w:tcW w:w="1080" w:type="dxa"/>
          </w:tcPr>
          <w:p w:rsidR="00F4273A" w:rsidRPr="000F1153" w:rsidRDefault="00F4273A" w:rsidP="007623F0">
            <w:pPr>
              <w:jc w:val="right"/>
              <w:rPr>
                <w:rFonts w:eastAsia="標楷體"/>
              </w:rPr>
            </w:pPr>
            <w:r w:rsidRPr="000F1153">
              <w:rPr>
                <w:rFonts w:eastAsia="標楷體"/>
              </w:rPr>
              <w:t>經常門</w:t>
            </w:r>
          </w:p>
          <w:p w:rsidR="00F4273A" w:rsidRPr="000F1153" w:rsidRDefault="00F4273A" w:rsidP="007623F0">
            <w:pPr>
              <w:jc w:val="right"/>
              <w:rPr>
                <w:rFonts w:eastAsia="標楷體"/>
              </w:rPr>
            </w:pPr>
            <w:r w:rsidRPr="000F1153">
              <w:rPr>
                <w:rFonts w:eastAsia="標楷體"/>
              </w:rPr>
              <w:t xml:space="preserve">27,600 </w:t>
            </w:r>
          </w:p>
          <w:p w:rsidR="00F4273A" w:rsidRPr="000F1153" w:rsidRDefault="00F4273A" w:rsidP="007623F0">
            <w:pPr>
              <w:jc w:val="right"/>
              <w:rPr>
                <w:rFonts w:eastAsia="標楷體"/>
              </w:rPr>
            </w:pPr>
          </w:p>
          <w:p w:rsidR="00F4273A" w:rsidRPr="000F1153" w:rsidRDefault="00F4273A" w:rsidP="007623F0">
            <w:pPr>
              <w:jc w:val="right"/>
              <w:rPr>
                <w:rFonts w:eastAsia="標楷體"/>
              </w:rPr>
            </w:pPr>
          </w:p>
        </w:tc>
        <w:tc>
          <w:tcPr>
            <w:tcW w:w="1234" w:type="dxa"/>
          </w:tcPr>
          <w:p w:rsidR="00F4273A" w:rsidRPr="000F1153" w:rsidRDefault="00F4273A" w:rsidP="007623F0">
            <w:pPr>
              <w:jc w:val="center"/>
              <w:rPr>
                <w:rFonts w:eastAsia="標楷體"/>
              </w:rPr>
            </w:pPr>
          </w:p>
          <w:p w:rsidR="00F4273A" w:rsidRPr="000F1153" w:rsidRDefault="00F4273A" w:rsidP="007623F0">
            <w:pPr>
              <w:jc w:val="center"/>
              <w:rPr>
                <w:rFonts w:eastAsia="標楷體"/>
              </w:rPr>
            </w:pPr>
            <w:r w:rsidRPr="000F1153">
              <w:rPr>
                <w:rFonts w:eastAsia="標楷體"/>
              </w:rPr>
              <w:t>109.2.17</w:t>
            </w:r>
          </w:p>
        </w:tc>
        <w:tc>
          <w:tcPr>
            <w:tcW w:w="2262" w:type="dxa"/>
          </w:tcPr>
          <w:p w:rsidR="00F4273A" w:rsidRPr="000F1153" w:rsidRDefault="00F4273A" w:rsidP="007623F0">
            <w:pPr>
              <w:ind w:right="-928"/>
              <w:rPr>
                <w:rFonts w:eastAsia="標楷體"/>
              </w:rPr>
            </w:pPr>
          </w:p>
          <w:p w:rsidR="00F4273A" w:rsidRPr="000F1153" w:rsidRDefault="00F4273A" w:rsidP="007623F0">
            <w:pPr>
              <w:ind w:right="-928"/>
              <w:rPr>
                <w:rFonts w:eastAsia="標楷體"/>
              </w:rPr>
            </w:pPr>
            <w:r w:rsidRPr="000F1153">
              <w:rPr>
                <w:rFonts w:eastAsia="標楷體"/>
              </w:rPr>
              <w:t>提升為民服務品質</w:t>
            </w:r>
          </w:p>
        </w:tc>
        <w:tc>
          <w:tcPr>
            <w:tcW w:w="1440" w:type="dxa"/>
          </w:tcPr>
          <w:p w:rsidR="00F4273A" w:rsidRPr="000F1153" w:rsidRDefault="00F4273A" w:rsidP="007623F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1153">
              <w:rPr>
                <w:rFonts w:eastAsia="標楷體"/>
                <w:sz w:val="20"/>
                <w:szCs w:val="20"/>
              </w:rPr>
              <w:t>震旦行股份有限公司台北七分公司周銘中</w:t>
            </w:r>
            <w:r w:rsidRPr="000F1153">
              <w:rPr>
                <w:rFonts w:eastAsia="標楷體"/>
                <w:sz w:val="20"/>
                <w:szCs w:val="20"/>
              </w:rPr>
              <w:t>(22267805)  2301-1859</w:t>
            </w:r>
          </w:p>
          <w:p w:rsidR="00F4273A" w:rsidRPr="000F1153" w:rsidRDefault="00F4273A" w:rsidP="007623F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0F1153">
              <w:rPr>
                <w:rFonts w:eastAsia="標楷體"/>
                <w:sz w:val="20"/>
                <w:szCs w:val="20"/>
              </w:rPr>
              <w:t>台北市寧波西街</w:t>
            </w:r>
            <w:r w:rsidRPr="000F1153">
              <w:rPr>
                <w:rFonts w:eastAsia="標楷體"/>
                <w:sz w:val="20"/>
                <w:szCs w:val="20"/>
              </w:rPr>
              <w:t>97</w:t>
            </w:r>
            <w:r w:rsidRPr="000F1153">
              <w:rPr>
                <w:rFonts w:eastAsia="標楷體"/>
                <w:sz w:val="20"/>
                <w:szCs w:val="20"/>
              </w:rPr>
              <w:t>號</w:t>
            </w:r>
            <w:r w:rsidRPr="000F1153">
              <w:rPr>
                <w:rFonts w:eastAsia="標楷體"/>
                <w:sz w:val="20"/>
                <w:szCs w:val="20"/>
              </w:rPr>
              <w:t>11</w:t>
            </w:r>
            <w:r w:rsidRPr="000F1153">
              <w:rPr>
                <w:rFonts w:eastAsia="標楷體"/>
                <w:sz w:val="20"/>
                <w:szCs w:val="20"/>
              </w:rPr>
              <w:t>樓</w:t>
            </w:r>
          </w:p>
        </w:tc>
      </w:tr>
      <w:tr w:rsidR="00F4273A">
        <w:tc>
          <w:tcPr>
            <w:tcW w:w="568" w:type="dxa"/>
          </w:tcPr>
          <w:p w:rsidR="00F4273A" w:rsidRPr="000F1153" w:rsidRDefault="00F4273A" w:rsidP="006D3B34">
            <w:pPr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3</w:t>
            </w:r>
          </w:p>
          <w:p w:rsidR="00F4273A" w:rsidRPr="000F1153" w:rsidRDefault="00F4273A" w:rsidP="006D3B3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F4273A" w:rsidRPr="000F1153" w:rsidRDefault="00F4273A" w:rsidP="007623F0">
            <w:pPr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sz w:val="20"/>
                <w:szCs w:val="20"/>
              </w:rPr>
              <w:t>依據</w:t>
            </w:r>
            <w:proofErr w:type="gramStart"/>
            <w:r w:rsidRPr="000F1153">
              <w:rPr>
                <w:rFonts w:eastAsia="標楷體"/>
                <w:sz w:val="20"/>
                <w:szCs w:val="20"/>
              </w:rPr>
              <w:t>109</w:t>
            </w:r>
            <w:proofErr w:type="gramEnd"/>
            <w:r w:rsidRPr="000F1153">
              <w:rPr>
                <w:rFonts w:eastAsia="標楷體"/>
                <w:sz w:val="20"/>
                <w:szCs w:val="20"/>
              </w:rPr>
              <w:t>年度新營里第</w:t>
            </w:r>
            <w:r w:rsidRPr="000F1153">
              <w:rPr>
                <w:rFonts w:eastAsia="標楷體"/>
                <w:sz w:val="20"/>
                <w:szCs w:val="20"/>
              </w:rPr>
              <w:t>1</w:t>
            </w:r>
            <w:r w:rsidRPr="000F1153">
              <w:rPr>
                <w:rFonts w:eastAsia="標楷體"/>
                <w:sz w:val="20"/>
                <w:szCs w:val="20"/>
              </w:rPr>
              <w:t>次里鄰工作會報討論事項決議通過</w:t>
            </w:r>
          </w:p>
        </w:tc>
        <w:tc>
          <w:tcPr>
            <w:tcW w:w="1980" w:type="dxa"/>
          </w:tcPr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(</w:t>
            </w:r>
            <w:r w:rsidRPr="000F1153">
              <w:rPr>
                <w:rFonts w:eastAsia="標楷體"/>
                <w:lang w:eastAsia="zh-HK"/>
              </w:rPr>
              <w:t>十一</w:t>
            </w:r>
            <w:r w:rsidRPr="000F1153">
              <w:rPr>
                <w:rFonts w:eastAsia="標楷體"/>
              </w:rPr>
              <w:t>)</w:t>
            </w: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sz w:val="28"/>
                <w:lang w:eastAsia="zh-HK"/>
              </w:rPr>
              <w:t>酒精噴</w:t>
            </w:r>
            <w:r w:rsidRPr="000F1153">
              <w:rPr>
                <w:rFonts w:eastAsia="標楷體"/>
                <w:sz w:val="28"/>
              </w:rPr>
              <w:t>瓶</w:t>
            </w: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4273A" w:rsidRPr="000F1153" w:rsidRDefault="00F4273A" w:rsidP="007623F0">
            <w:pPr>
              <w:wordWrap w:val="0"/>
              <w:jc w:val="right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經常門</w:t>
            </w:r>
          </w:p>
          <w:p w:rsidR="00F4273A" w:rsidRPr="000F1153" w:rsidRDefault="00F4273A" w:rsidP="007623F0">
            <w:pPr>
              <w:jc w:val="right"/>
              <w:rPr>
                <w:rFonts w:eastAsia="標楷體"/>
              </w:rPr>
            </w:pPr>
            <w:r w:rsidRPr="000F1153">
              <w:rPr>
                <w:rFonts w:eastAsia="標楷體"/>
              </w:rPr>
              <w:t>4,200</w:t>
            </w:r>
          </w:p>
        </w:tc>
        <w:tc>
          <w:tcPr>
            <w:tcW w:w="1234" w:type="dxa"/>
          </w:tcPr>
          <w:p w:rsidR="00F4273A" w:rsidRPr="000F1153" w:rsidRDefault="00F4273A" w:rsidP="007623F0">
            <w:pPr>
              <w:jc w:val="center"/>
              <w:rPr>
                <w:rFonts w:eastAsia="標楷體"/>
              </w:rPr>
            </w:pPr>
          </w:p>
          <w:p w:rsidR="00F4273A" w:rsidRPr="000F1153" w:rsidRDefault="00F4273A" w:rsidP="007623F0">
            <w:pPr>
              <w:jc w:val="center"/>
              <w:rPr>
                <w:rFonts w:eastAsia="標楷體"/>
              </w:rPr>
            </w:pPr>
            <w:r w:rsidRPr="000F1153">
              <w:rPr>
                <w:rFonts w:eastAsia="標楷體"/>
              </w:rPr>
              <w:t>109.2.6</w:t>
            </w:r>
          </w:p>
        </w:tc>
        <w:tc>
          <w:tcPr>
            <w:tcW w:w="2262" w:type="dxa"/>
          </w:tcPr>
          <w:p w:rsidR="00F4273A" w:rsidRPr="000F1153" w:rsidRDefault="00F4273A" w:rsidP="007623F0">
            <w:pPr>
              <w:ind w:right="-928"/>
              <w:rPr>
                <w:rFonts w:eastAsia="標楷體"/>
              </w:rPr>
            </w:pP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因應</w:t>
            </w:r>
            <w:proofErr w:type="gramStart"/>
            <w:r w:rsidRPr="000F1153">
              <w:rPr>
                <w:rFonts w:eastAsia="標楷體"/>
                <w:lang w:eastAsia="zh-HK"/>
              </w:rPr>
              <w:t>新型冠</w:t>
            </w:r>
            <w:proofErr w:type="gramEnd"/>
            <w:r w:rsidRPr="000F1153">
              <w:rPr>
                <w:rFonts w:eastAsia="標楷體"/>
                <w:lang w:eastAsia="zh-HK"/>
              </w:rPr>
              <w:t>狀病毒肺</w:t>
            </w: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炎</w:t>
            </w:r>
            <w:r w:rsidRPr="000F1153">
              <w:rPr>
                <w:rFonts w:eastAsia="標楷體"/>
              </w:rPr>
              <w:t>防疫</w:t>
            </w:r>
            <w:r w:rsidRPr="000F1153">
              <w:rPr>
                <w:rFonts w:eastAsia="標楷體"/>
                <w:lang w:eastAsia="zh-HK"/>
              </w:rPr>
              <w:t>工作，防堵</w:t>
            </w:r>
            <w:proofErr w:type="gramStart"/>
            <w:r w:rsidRPr="000F1153">
              <w:rPr>
                <w:rFonts w:eastAsia="標楷體"/>
                <w:lang w:eastAsia="zh-HK"/>
              </w:rPr>
              <w:t>疫</w:t>
            </w:r>
            <w:proofErr w:type="gramEnd"/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情</w:t>
            </w:r>
            <w:r w:rsidRPr="000F1153">
              <w:rPr>
                <w:rFonts w:eastAsia="標楷體"/>
              </w:rPr>
              <w:t>蔓延</w:t>
            </w:r>
          </w:p>
        </w:tc>
        <w:tc>
          <w:tcPr>
            <w:tcW w:w="1440" w:type="dxa"/>
          </w:tcPr>
          <w:p w:rsidR="00F4273A" w:rsidRPr="000F1153" w:rsidRDefault="00F4273A" w:rsidP="007623F0">
            <w:pPr>
              <w:spacing w:line="240" w:lineRule="exact"/>
              <w:rPr>
                <w:rFonts w:eastAsia="標楷體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0F1153">
              <w:rPr>
                <w:rFonts w:eastAsia="標楷體"/>
                <w:sz w:val="20"/>
                <w:szCs w:val="20"/>
                <w:lang w:eastAsia="zh-HK"/>
              </w:rPr>
              <w:t>于正膠</w:t>
            </w:r>
            <w:proofErr w:type="gramEnd"/>
            <w:r w:rsidRPr="000F1153">
              <w:rPr>
                <w:rFonts w:eastAsia="標楷體"/>
                <w:sz w:val="20"/>
                <w:szCs w:val="20"/>
                <w:lang w:eastAsia="zh-HK"/>
              </w:rPr>
              <w:t>業有限公司</w:t>
            </w:r>
            <w:r w:rsidRPr="000F1153">
              <w:rPr>
                <w:rFonts w:eastAsia="標楷體"/>
                <w:sz w:val="20"/>
                <w:szCs w:val="20"/>
              </w:rPr>
              <w:t xml:space="preserve"> </w:t>
            </w:r>
            <w:r w:rsidRPr="000F1153">
              <w:rPr>
                <w:rFonts w:eastAsia="標楷體"/>
                <w:color w:val="333333"/>
                <w:sz w:val="20"/>
                <w:szCs w:val="20"/>
                <w:shd w:val="clear" w:color="auto" w:fill="FFFFFF"/>
              </w:rPr>
              <w:t>簡志明</w:t>
            </w:r>
          </w:p>
          <w:p w:rsidR="00F4273A" w:rsidRPr="000F1153" w:rsidRDefault="00F4273A" w:rsidP="007623F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1153">
              <w:rPr>
                <w:rFonts w:eastAsia="標楷體"/>
                <w:sz w:val="20"/>
                <w:szCs w:val="20"/>
                <w:lang w:eastAsia="zh-HK"/>
              </w:rPr>
              <w:t xml:space="preserve"> (05258823)</w:t>
            </w:r>
          </w:p>
          <w:p w:rsidR="00F4273A" w:rsidRPr="000F1153" w:rsidRDefault="00F4273A" w:rsidP="007623F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1153">
              <w:rPr>
                <w:rFonts w:eastAsia="標楷體"/>
                <w:sz w:val="20"/>
                <w:szCs w:val="20"/>
                <w:lang w:eastAsia="zh-HK"/>
              </w:rPr>
              <w:t>臺北市太原路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75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號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1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樓</w:t>
            </w:r>
            <w:r w:rsidRPr="000F1153">
              <w:rPr>
                <w:rFonts w:eastAsia="標楷體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F1153">
              <w:rPr>
                <w:rFonts w:eastAsia="標楷體"/>
                <w:color w:val="333333"/>
                <w:sz w:val="20"/>
                <w:szCs w:val="20"/>
                <w:shd w:val="clear" w:color="auto" w:fill="FFFFFF"/>
              </w:rPr>
              <w:t>(02)25596688</w:t>
            </w:r>
          </w:p>
        </w:tc>
      </w:tr>
      <w:tr w:rsidR="00F4273A">
        <w:tc>
          <w:tcPr>
            <w:tcW w:w="568" w:type="dxa"/>
          </w:tcPr>
          <w:p w:rsidR="00F4273A" w:rsidRPr="000F1153" w:rsidRDefault="00F4273A" w:rsidP="006D3B34">
            <w:pPr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4</w:t>
            </w:r>
          </w:p>
          <w:p w:rsidR="00F4273A" w:rsidRPr="000F1153" w:rsidRDefault="00F4273A" w:rsidP="006D3B3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F4273A" w:rsidRPr="000F1153" w:rsidRDefault="00F4273A" w:rsidP="007623F0">
            <w:pPr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sz w:val="20"/>
                <w:szCs w:val="20"/>
              </w:rPr>
              <w:t>依據</w:t>
            </w:r>
            <w:proofErr w:type="gramStart"/>
            <w:r w:rsidRPr="000F1153">
              <w:rPr>
                <w:rFonts w:eastAsia="標楷體"/>
                <w:sz w:val="20"/>
                <w:szCs w:val="20"/>
              </w:rPr>
              <w:t>109</w:t>
            </w:r>
            <w:proofErr w:type="gramEnd"/>
            <w:r w:rsidRPr="000F1153">
              <w:rPr>
                <w:rFonts w:eastAsia="標楷體"/>
                <w:sz w:val="20"/>
                <w:szCs w:val="20"/>
              </w:rPr>
              <w:t>年度新營里第</w:t>
            </w:r>
            <w:r w:rsidRPr="000F1153">
              <w:rPr>
                <w:rFonts w:eastAsia="標楷體"/>
                <w:sz w:val="20"/>
                <w:szCs w:val="20"/>
              </w:rPr>
              <w:t>1</w:t>
            </w:r>
            <w:r w:rsidRPr="000F1153">
              <w:rPr>
                <w:rFonts w:eastAsia="標楷體"/>
                <w:sz w:val="20"/>
                <w:szCs w:val="20"/>
              </w:rPr>
              <w:t>次里鄰工作會報討論事項決議通過</w:t>
            </w:r>
          </w:p>
        </w:tc>
        <w:tc>
          <w:tcPr>
            <w:tcW w:w="1980" w:type="dxa"/>
          </w:tcPr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</w:rPr>
              <w:t>(</w:t>
            </w:r>
            <w:r w:rsidRPr="000F1153">
              <w:rPr>
                <w:rFonts w:eastAsia="標楷體"/>
                <w:lang w:eastAsia="zh-HK"/>
              </w:rPr>
              <w:t>十一</w:t>
            </w:r>
            <w:r w:rsidRPr="000F1153">
              <w:rPr>
                <w:rFonts w:eastAsia="標楷體"/>
              </w:rPr>
              <w:t>)</w:t>
            </w: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proofErr w:type="gramStart"/>
            <w:r w:rsidRPr="000F1153">
              <w:rPr>
                <w:rFonts w:eastAsia="標楷體"/>
                <w:lang w:eastAsia="zh-HK"/>
              </w:rPr>
              <w:t>次氯</w:t>
            </w:r>
            <w:r w:rsidRPr="000F1153">
              <w:rPr>
                <w:rFonts w:eastAsia="標楷體"/>
              </w:rPr>
              <w:t>酸</w:t>
            </w:r>
            <w:r w:rsidRPr="000F1153">
              <w:rPr>
                <w:rFonts w:eastAsia="標楷體"/>
                <w:lang w:eastAsia="zh-HK"/>
              </w:rPr>
              <w:t>鈉機及</w:t>
            </w:r>
            <w:proofErr w:type="gramEnd"/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proofErr w:type="gramStart"/>
            <w:r w:rsidRPr="000F1153">
              <w:rPr>
                <w:rFonts w:eastAsia="標楷體"/>
              </w:rPr>
              <w:t>鹽包</w:t>
            </w:r>
            <w:proofErr w:type="gramEnd"/>
          </w:p>
        </w:tc>
        <w:tc>
          <w:tcPr>
            <w:tcW w:w="1080" w:type="dxa"/>
          </w:tcPr>
          <w:p w:rsidR="00F4273A" w:rsidRPr="000F1153" w:rsidRDefault="00F4273A" w:rsidP="007623F0">
            <w:pPr>
              <w:jc w:val="right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經常門</w:t>
            </w:r>
          </w:p>
          <w:p w:rsidR="00F4273A" w:rsidRPr="000F1153" w:rsidRDefault="00F4273A" w:rsidP="007623F0">
            <w:pPr>
              <w:jc w:val="right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9,800</w:t>
            </w:r>
            <w:r w:rsidRPr="000F1153">
              <w:rPr>
                <w:rFonts w:eastAsia="標楷體"/>
                <w:lang w:eastAsia="zh-HK"/>
              </w:rPr>
              <w:t>元</w:t>
            </w:r>
          </w:p>
        </w:tc>
        <w:tc>
          <w:tcPr>
            <w:tcW w:w="1234" w:type="dxa"/>
          </w:tcPr>
          <w:p w:rsidR="00F4273A" w:rsidRPr="000F1153" w:rsidRDefault="00F4273A" w:rsidP="007623F0">
            <w:pPr>
              <w:jc w:val="center"/>
              <w:rPr>
                <w:rFonts w:eastAsia="標楷體"/>
              </w:rPr>
            </w:pPr>
          </w:p>
          <w:p w:rsidR="00F4273A" w:rsidRPr="000F1153" w:rsidRDefault="00F4273A" w:rsidP="007623F0">
            <w:pPr>
              <w:jc w:val="center"/>
              <w:rPr>
                <w:rFonts w:eastAsia="標楷體"/>
              </w:rPr>
            </w:pPr>
            <w:r w:rsidRPr="000F1153">
              <w:rPr>
                <w:rFonts w:eastAsia="標楷體"/>
              </w:rPr>
              <w:t>109.3.17</w:t>
            </w:r>
          </w:p>
        </w:tc>
        <w:tc>
          <w:tcPr>
            <w:tcW w:w="2262" w:type="dxa"/>
          </w:tcPr>
          <w:p w:rsidR="00F4273A" w:rsidRPr="000F1153" w:rsidRDefault="00F4273A" w:rsidP="007623F0">
            <w:pPr>
              <w:ind w:right="-928"/>
              <w:rPr>
                <w:rFonts w:eastAsia="標楷體"/>
              </w:rPr>
            </w:pP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因應</w:t>
            </w:r>
            <w:proofErr w:type="gramStart"/>
            <w:r w:rsidRPr="000F1153">
              <w:rPr>
                <w:rFonts w:eastAsia="標楷體"/>
                <w:lang w:eastAsia="zh-HK"/>
              </w:rPr>
              <w:t>新型冠</w:t>
            </w:r>
            <w:proofErr w:type="gramEnd"/>
            <w:r w:rsidRPr="000F1153">
              <w:rPr>
                <w:rFonts w:eastAsia="標楷體"/>
                <w:lang w:eastAsia="zh-HK"/>
              </w:rPr>
              <w:t>狀病毒肺</w:t>
            </w:r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炎</w:t>
            </w:r>
            <w:r w:rsidRPr="000F1153">
              <w:rPr>
                <w:rFonts w:eastAsia="標楷體"/>
              </w:rPr>
              <w:t>防疫</w:t>
            </w:r>
            <w:r w:rsidRPr="000F1153">
              <w:rPr>
                <w:rFonts w:eastAsia="標楷體"/>
                <w:lang w:eastAsia="zh-HK"/>
              </w:rPr>
              <w:t>工作，防堵</w:t>
            </w:r>
            <w:proofErr w:type="gramStart"/>
            <w:r w:rsidRPr="000F1153">
              <w:rPr>
                <w:rFonts w:eastAsia="標楷體"/>
                <w:lang w:eastAsia="zh-HK"/>
              </w:rPr>
              <w:t>疫</w:t>
            </w:r>
            <w:proofErr w:type="gramEnd"/>
          </w:p>
          <w:p w:rsidR="00F4273A" w:rsidRPr="000F1153" w:rsidRDefault="00F4273A" w:rsidP="007623F0">
            <w:pPr>
              <w:ind w:right="-928"/>
              <w:jc w:val="both"/>
              <w:rPr>
                <w:rFonts w:eastAsia="標楷體"/>
              </w:rPr>
            </w:pPr>
            <w:r w:rsidRPr="000F1153">
              <w:rPr>
                <w:rFonts w:eastAsia="標楷體"/>
                <w:lang w:eastAsia="zh-HK"/>
              </w:rPr>
              <w:t>情</w:t>
            </w:r>
            <w:r w:rsidRPr="000F1153">
              <w:rPr>
                <w:rFonts w:eastAsia="標楷體"/>
              </w:rPr>
              <w:t>蔓延</w:t>
            </w:r>
          </w:p>
        </w:tc>
        <w:tc>
          <w:tcPr>
            <w:tcW w:w="1440" w:type="dxa"/>
          </w:tcPr>
          <w:p w:rsidR="00F4273A" w:rsidRPr="000F1153" w:rsidRDefault="00F4273A" w:rsidP="007623F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1153">
              <w:rPr>
                <w:rFonts w:eastAsia="標楷體"/>
                <w:sz w:val="20"/>
                <w:szCs w:val="20"/>
                <w:lang w:eastAsia="zh-HK"/>
              </w:rPr>
              <w:t>協達商行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(17819743)</w:t>
            </w:r>
          </w:p>
          <w:p w:rsidR="00F4273A" w:rsidRPr="000F1153" w:rsidRDefault="00F4273A" w:rsidP="007623F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0F1153">
              <w:rPr>
                <w:rFonts w:eastAsia="標楷體"/>
                <w:sz w:val="20"/>
                <w:szCs w:val="20"/>
                <w:lang w:eastAsia="zh-HK"/>
              </w:rPr>
              <w:t>卓達鐘</w:t>
            </w:r>
            <w:proofErr w:type="gramEnd"/>
            <w:r w:rsidRPr="000F1153">
              <w:rPr>
                <w:rFonts w:eastAsia="標楷體"/>
                <w:sz w:val="20"/>
                <w:szCs w:val="20"/>
                <w:lang w:eastAsia="zh-HK"/>
              </w:rPr>
              <w:t>02-26787076</w:t>
            </w:r>
          </w:p>
          <w:p w:rsidR="00F4273A" w:rsidRPr="000F1153" w:rsidRDefault="00F4273A" w:rsidP="007623F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1153">
              <w:rPr>
                <w:rFonts w:eastAsia="標楷體"/>
                <w:sz w:val="20"/>
                <w:szCs w:val="20"/>
                <w:lang w:eastAsia="zh-HK"/>
              </w:rPr>
              <w:t>新北市鶯歌區尖山路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137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巷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5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弄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6</w:t>
            </w:r>
            <w:r w:rsidRPr="000F1153">
              <w:rPr>
                <w:rFonts w:eastAsia="標楷體"/>
                <w:sz w:val="20"/>
                <w:szCs w:val="20"/>
                <w:lang w:eastAsia="zh-HK"/>
              </w:rPr>
              <w:t>號</w:t>
            </w:r>
          </w:p>
        </w:tc>
      </w:tr>
      <w:tr w:rsidR="00F4273A">
        <w:tc>
          <w:tcPr>
            <w:tcW w:w="568" w:type="dxa"/>
          </w:tcPr>
          <w:p w:rsidR="00F4273A" w:rsidRDefault="00F4273A">
            <w:pPr>
              <w:jc w:val="both"/>
            </w:pPr>
          </w:p>
          <w:p w:rsidR="00F4273A" w:rsidRDefault="00F4273A">
            <w:pPr>
              <w:jc w:val="both"/>
            </w:pPr>
          </w:p>
        </w:tc>
        <w:tc>
          <w:tcPr>
            <w:tcW w:w="1620" w:type="dxa"/>
          </w:tcPr>
          <w:p w:rsidR="00F4273A" w:rsidRDefault="00F4273A">
            <w:pPr>
              <w:jc w:val="both"/>
            </w:pPr>
          </w:p>
        </w:tc>
        <w:tc>
          <w:tcPr>
            <w:tcW w:w="1980" w:type="dxa"/>
          </w:tcPr>
          <w:p w:rsidR="00F4273A" w:rsidRDefault="00F4273A">
            <w:pPr>
              <w:jc w:val="both"/>
            </w:pPr>
          </w:p>
        </w:tc>
        <w:tc>
          <w:tcPr>
            <w:tcW w:w="1080" w:type="dxa"/>
          </w:tcPr>
          <w:p w:rsidR="00F4273A" w:rsidRDefault="00F4273A">
            <w:pPr>
              <w:jc w:val="both"/>
            </w:pPr>
          </w:p>
        </w:tc>
        <w:tc>
          <w:tcPr>
            <w:tcW w:w="1234" w:type="dxa"/>
          </w:tcPr>
          <w:p w:rsidR="00F4273A" w:rsidRDefault="00F4273A">
            <w:pPr>
              <w:jc w:val="both"/>
            </w:pPr>
          </w:p>
        </w:tc>
        <w:tc>
          <w:tcPr>
            <w:tcW w:w="2262" w:type="dxa"/>
          </w:tcPr>
          <w:p w:rsidR="00F4273A" w:rsidRDefault="00F4273A">
            <w:pPr>
              <w:jc w:val="both"/>
            </w:pPr>
          </w:p>
        </w:tc>
        <w:tc>
          <w:tcPr>
            <w:tcW w:w="1440" w:type="dxa"/>
          </w:tcPr>
          <w:p w:rsidR="00F4273A" w:rsidRDefault="00F4273A">
            <w:pPr>
              <w:jc w:val="both"/>
            </w:pPr>
          </w:p>
        </w:tc>
      </w:tr>
      <w:tr w:rsidR="00F4273A">
        <w:tc>
          <w:tcPr>
            <w:tcW w:w="568" w:type="dxa"/>
          </w:tcPr>
          <w:p w:rsidR="00F4273A" w:rsidRDefault="00F4273A">
            <w:pPr>
              <w:jc w:val="both"/>
            </w:pPr>
          </w:p>
          <w:p w:rsidR="00F4273A" w:rsidRDefault="00F4273A">
            <w:pPr>
              <w:jc w:val="both"/>
            </w:pPr>
          </w:p>
        </w:tc>
        <w:tc>
          <w:tcPr>
            <w:tcW w:w="1620" w:type="dxa"/>
          </w:tcPr>
          <w:p w:rsidR="00F4273A" w:rsidRDefault="00F4273A">
            <w:pPr>
              <w:jc w:val="both"/>
            </w:pPr>
          </w:p>
        </w:tc>
        <w:tc>
          <w:tcPr>
            <w:tcW w:w="1980" w:type="dxa"/>
          </w:tcPr>
          <w:p w:rsidR="00F4273A" w:rsidRDefault="00F4273A">
            <w:pPr>
              <w:jc w:val="both"/>
            </w:pPr>
          </w:p>
        </w:tc>
        <w:tc>
          <w:tcPr>
            <w:tcW w:w="1080" w:type="dxa"/>
          </w:tcPr>
          <w:p w:rsidR="00F4273A" w:rsidRDefault="00F4273A">
            <w:pPr>
              <w:jc w:val="both"/>
            </w:pPr>
          </w:p>
        </w:tc>
        <w:tc>
          <w:tcPr>
            <w:tcW w:w="1234" w:type="dxa"/>
          </w:tcPr>
          <w:p w:rsidR="00F4273A" w:rsidRDefault="00F4273A">
            <w:pPr>
              <w:jc w:val="both"/>
            </w:pPr>
          </w:p>
        </w:tc>
        <w:tc>
          <w:tcPr>
            <w:tcW w:w="2262" w:type="dxa"/>
          </w:tcPr>
          <w:p w:rsidR="00F4273A" w:rsidRDefault="00F4273A">
            <w:pPr>
              <w:jc w:val="both"/>
            </w:pPr>
          </w:p>
        </w:tc>
        <w:tc>
          <w:tcPr>
            <w:tcW w:w="1440" w:type="dxa"/>
          </w:tcPr>
          <w:p w:rsidR="00F4273A" w:rsidRDefault="00F4273A">
            <w:pPr>
              <w:jc w:val="both"/>
            </w:pPr>
          </w:p>
        </w:tc>
      </w:tr>
      <w:tr w:rsidR="00F4273A">
        <w:tc>
          <w:tcPr>
            <w:tcW w:w="568" w:type="dxa"/>
          </w:tcPr>
          <w:p w:rsidR="00F4273A" w:rsidRDefault="00F4273A">
            <w:pPr>
              <w:jc w:val="both"/>
            </w:pPr>
          </w:p>
          <w:p w:rsidR="00F4273A" w:rsidRDefault="00F4273A">
            <w:pPr>
              <w:jc w:val="both"/>
            </w:pPr>
          </w:p>
        </w:tc>
        <w:tc>
          <w:tcPr>
            <w:tcW w:w="1620" w:type="dxa"/>
          </w:tcPr>
          <w:p w:rsidR="00F4273A" w:rsidRDefault="00F4273A">
            <w:pPr>
              <w:jc w:val="both"/>
            </w:pPr>
          </w:p>
        </w:tc>
        <w:tc>
          <w:tcPr>
            <w:tcW w:w="1980" w:type="dxa"/>
          </w:tcPr>
          <w:p w:rsidR="00F4273A" w:rsidRDefault="00F4273A">
            <w:pPr>
              <w:jc w:val="both"/>
            </w:pPr>
          </w:p>
        </w:tc>
        <w:tc>
          <w:tcPr>
            <w:tcW w:w="1080" w:type="dxa"/>
          </w:tcPr>
          <w:p w:rsidR="00F4273A" w:rsidRDefault="00F4273A">
            <w:pPr>
              <w:jc w:val="both"/>
            </w:pPr>
          </w:p>
        </w:tc>
        <w:tc>
          <w:tcPr>
            <w:tcW w:w="1234" w:type="dxa"/>
          </w:tcPr>
          <w:p w:rsidR="00F4273A" w:rsidRDefault="00F4273A">
            <w:pPr>
              <w:jc w:val="both"/>
            </w:pPr>
          </w:p>
        </w:tc>
        <w:tc>
          <w:tcPr>
            <w:tcW w:w="2262" w:type="dxa"/>
          </w:tcPr>
          <w:p w:rsidR="00F4273A" w:rsidRDefault="00F4273A">
            <w:pPr>
              <w:jc w:val="both"/>
            </w:pPr>
          </w:p>
        </w:tc>
        <w:tc>
          <w:tcPr>
            <w:tcW w:w="1440" w:type="dxa"/>
          </w:tcPr>
          <w:p w:rsidR="00F4273A" w:rsidRDefault="00F4273A">
            <w:pPr>
              <w:jc w:val="both"/>
            </w:pPr>
          </w:p>
        </w:tc>
      </w:tr>
      <w:tr w:rsidR="00F4273A">
        <w:tc>
          <w:tcPr>
            <w:tcW w:w="568" w:type="dxa"/>
          </w:tcPr>
          <w:p w:rsidR="00F4273A" w:rsidRDefault="00F4273A">
            <w:pPr>
              <w:jc w:val="both"/>
            </w:pPr>
          </w:p>
          <w:p w:rsidR="00F4273A" w:rsidRDefault="00F4273A">
            <w:pPr>
              <w:jc w:val="both"/>
            </w:pPr>
          </w:p>
        </w:tc>
        <w:tc>
          <w:tcPr>
            <w:tcW w:w="1620" w:type="dxa"/>
          </w:tcPr>
          <w:p w:rsidR="00F4273A" w:rsidRDefault="00F4273A">
            <w:pPr>
              <w:jc w:val="both"/>
            </w:pPr>
          </w:p>
        </w:tc>
        <w:tc>
          <w:tcPr>
            <w:tcW w:w="1980" w:type="dxa"/>
          </w:tcPr>
          <w:p w:rsidR="00F4273A" w:rsidRDefault="00F4273A">
            <w:pPr>
              <w:jc w:val="both"/>
            </w:pPr>
          </w:p>
        </w:tc>
        <w:tc>
          <w:tcPr>
            <w:tcW w:w="1080" w:type="dxa"/>
          </w:tcPr>
          <w:p w:rsidR="00F4273A" w:rsidRDefault="00F4273A">
            <w:pPr>
              <w:jc w:val="both"/>
            </w:pPr>
          </w:p>
        </w:tc>
        <w:tc>
          <w:tcPr>
            <w:tcW w:w="1234" w:type="dxa"/>
          </w:tcPr>
          <w:p w:rsidR="00F4273A" w:rsidRDefault="00F4273A">
            <w:pPr>
              <w:jc w:val="both"/>
            </w:pPr>
          </w:p>
        </w:tc>
        <w:tc>
          <w:tcPr>
            <w:tcW w:w="2262" w:type="dxa"/>
          </w:tcPr>
          <w:p w:rsidR="00F4273A" w:rsidRDefault="00F4273A">
            <w:pPr>
              <w:jc w:val="both"/>
            </w:pPr>
          </w:p>
        </w:tc>
        <w:tc>
          <w:tcPr>
            <w:tcW w:w="1440" w:type="dxa"/>
          </w:tcPr>
          <w:p w:rsidR="00F4273A" w:rsidRDefault="00F4273A">
            <w:pPr>
              <w:jc w:val="both"/>
            </w:pPr>
          </w:p>
        </w:tc>
      </w:tr>
      <w:tr w:rsidR="00F4273A">
        <w:tc>
          <w:tcPr>
            <w:tcW w:w="568" w:type="dxa"/>
          </w:tcPr>
          <w:p w:rsidR="00F4273A" w:rsidRDefault="00F4273A">
            <w:pPr>
              <w:jc w:val="both"/>
            </w:pPr>
          </w:p>
          <w:p w:rsidR="00F4273A" w:rsidRDefault="00F4273A">
            <w:pPr>
              <w:jc w:val="both"/>
            </w:pPr>
          </w:p>
        </w:tc>
        <w:tc>
          <w:tcPr>
            <w:tcW w:w="1620" w:type="dxa"/>
          </w:tcPr>
          <w:p w:rsidR="00F4273A" w:rsidRDefault="00F4273A">
            <w:pPr>
              <w:jc w:val="both"/>
            </w:pPr>
          </w:p>
        </w:tc>
        <w:tc>
          <w:tcPr>
            <w:tcW w:w="1980" w:type="dxa"/>
          </w:tcPr>
          <w:p w:rsidR="00F4273A" w:rsidRDefault="00F4273A">
            <w:pPr>
              <w:jc w:val="both"/>
            </w:pPr>
          </w:p>
        </w:tc>
        <w:tc>
          <w:tcPr>
            <w:tcW w:w="1080" w:type="dxa"/>
          </w:tcPr>
          <w:p w:rsidR="00F4273A" w:rsidRDefault="00F4273A">
            <w:pPr>
              <w:jc w:val="both"/>
            </w:pPr>
          </w:p>
        </w:tc>
        <w:tc>
          <w:tcPr>
            <w:tcW w:w="1234" w:type="dxa"/>
          </w:tcPr>
          <w:p w:rsidR="00F4273A" w:rsidRDefault="00F4273A">
            <w:pPr>
              <w:jc w:val="both"/>
            </w:pPr>
          </w:p>
        </w:tc>
        <w:tc>
          <w:tcPr>
            <w:tcW w:w="2262" w:type="dxa"/>
          </w:tcPr>
          <w:p w:rsidR="00F4273A" w:rsidRDefault="00F4273A">
            <w:pPr>
              <w:jc w:val="both"/>
            </w:pPr>
          </w:p>
        </w:tc>
        <w:tc>
          <w:tcPr>
            <w:tcW w:w="1440" w:type="dxa"/>
          </w:tcPr>
          <w:p w:rsidR="00F4273A" w:rsidRDefault="00F4273A">
            <w:pPr>
              <w:jc w:val="both"/>
            </w:pPr>
          </w:p>
        </w:tc>
      </w:tr>
      <w:tr w:rsidR="00F4273A">
        <w:tc>
          <w:tcPr>
            <w:tcW w:w="568" w:type="dxa"/>
          </w:tcPr>
          <w:p w:rsidR="00F4273A" w:rsidRDefault="00F4273A">
            <w:pPr>
              <w:jc w:val="both"/>
            </w:pPr>
          </w:p>
          <w:p w:rsidR="00F4273A" w:rsidRDefault="00F4273A">
            <w:pPr>
              <w:jc w:val="both"/>
            </w:pPr>
          </w:p>
        </w:tc>
        <w:tc>
          <w:tcPr>
            <w:tcW w:w="1620" w:type="dxa"/>
          </w:tcPr>
          <w:p w:rsidR="00F4273A" w:rsidRDefault="00F4273A">
            <w:pPr>
              <w:jc w:val="both"/>
            </w:pPr>
          </w:p>
        </w:tc>
        <w:tc>
          <w:tcPr>
            <w:tcW w:w="1980" w:type="dxa"/>
          </w:tcPr>
          <w:p w:rsidR="00F4273A" w:rsidRDefault="00F4273A">
            <w:pPr>
              <w:jc w:val="both"/>
            </w:pPr>
          </w:p>
        </w:tc>
        <w:tc>
          <w:tcPr>
            <w:tcW w:w="1080" w:type="dxa"/>
          </w:tcPr>
          <w:p w:rsidR="00F4273A" w:rsidRDefault="00F4273A">
            <w:pPr>
              <w:jc w:val="both"/>
            </w:pPr>
          </w:p>
        </w:tc>
        <w:tc>
          <w:tcPr>
            <w:tcW w:w="1234" w:type="dxa"/>
          </w:tcPr>
          <w:p w:rsidR="00F4273A" w:rsidRDefault="00F4273A">
            <w:pPr>
              <w:jc w:val="both"/>
            </w:pPr>
          </w:p>
        </w:tc>
        <w:tc>
          <w:tcPr>
            <w:tcW w:w="2262" w:type="dxa"/>
          </w:tcPr>
          <w:p w:rsidR="00F4273A" w:rsidRDefault="00F4273A">
            <w:pPr>
              <w:jc w:val="both"/>
            </w:pPr>
          </w:p>
        </w:tc>
        <w:tc>
          <w:tcPr>
            <w:tcW w:w="1440" w:type="dxa"/>
          </w:tcPr>
          <w:p w:rsidR="00F4273A" w:rsidRDefault="00F4273A">
            <w:pPr>
              <w:jc w:val="both"/>
            </w:pPr>
          </w:p>
        </w:tc>
      </w:tr>
      <w:tr w:rsidR="00F4273A">
        <w:tc>
          <w:tcPr>
            <w:tcW w:w="568" w:type="dxa"/>
          </w:tcPr>
          <w:p w:rsidR="00F4273A" w:rsidRDefault="00F4273A">
            <w:pPr>
              <w:jc w:val="both"/>
            </w:pPr>
          </w:p>
          <w:p w:rsidR="00F4273A" w:rsidRDefault="00F4273A">
            <w:pPr>
              <w:jc w:val="both"/>
            </w:pPr>
          </w:p>
        </w:tc>
        <w:tc>
          <w:tcPr>
            <w:tcW w:w="1620" w:type="dxa"/>
          </w:tcPr>
          <w:p w:rsidR="00F4273A" w:rsidRDefault="00F4273A">
            <w:pPr>
              <w:jc w:val="both"/>
            </w:pPr>
          </w:p>
        </w:tc>
        <w:tc>
          <w:tcPr>
            <w:tcW w:w="1980" w:type="dxa"/>
          </w:tcPr>
          <w:p w:rsidR="00F4273A" w:rsidRDefault="00F4273A">
            <w:pPr>
              <w:jc w:val="both"/>
            </w:pPr>
          </w:p>
        </w:tc>
        <w:tc>
          <w:tcPr>
            <w:tcW w:w="1080" w:type="dxa"/>
          </w:tcPr>
          <w:p w:rsidR="00F4273A" w:rsidRDefault="00F4273A">
            <w:pPr>
              <w:jc w:val="both"/>
            </w:pPr>
          </w:p>
        </w:tc>
        <w:tc>
          <w:tcPr>
            <w:tcW w:w="1234" w:type="dxa"/>
          </w:tcPr>
          <w:p w:rsidR="00F4273A" w:rsidRDefault="00F4273A">
            <w:pPr>
              <w:jc w:val="both"/>
            </w:pPr>
          </w:p>
        </w:tc>
        <w:tc>
          <w:tcPr>
            <w:tcW w:w="2262" w:type="dxa"/>
          </w:tcPr>
          <w:p w:rsidR="00F4273A" w:rsidRDefault="00F4273A">
            <w:pPr>
              <w:jc w:val="both"/>
            </w:pPr>
          </w:p>
        </w:tc>
        <w:tc>
          <w:tcPr>
            <w:tcW w:w="1440" w:type="dxa"/>
          </w:tcPr>
          <w:p w:rsidR="00F4273A" w:rsidRDefault="00F4273A">
            <w:pPr>
              <w:jc w:val="both"/>
            </w:pPr>
          </w:p>
        </w:tc>
      </w:tr>
    </w:tbl>
    <w:p w:rsidR="00817EA8" w:rsidRDefault="00817EA8">
      <w:pPr>
        <w:jc w:val="both"/>
      </w:pPr>
    </w:p>
    <w:sectPr w:rsidR="00817EA8">
      <w:footerReference w:type="default" r:id="rId7"/>
      <w:pgSz w:w="11906" w:h="16838" w:code="9"/>
      <w:pgMar w:top="851" w:right="851" w:bottom="567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3A" w:rsidRDefault="00B02D3A">
      <w:r>
        <w:separator/>
      </w:r>
    </w:p>
  </w:endnote>
  <w:endnote w:type="continuationSeparator" w:id="0">
    <w:p w:rsidR="00B02D3A" w:rsidRDefault="00B0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A8" w:rsidRDefault="00817EA8">
    <w:pPr>
      <w:pStyle w:val="a4"/>
      <w:jc w:val="both"/>
    </w:pPr>
    <w:r>
      <w:rPr>
        <w:rFonts w:eastAsia="雅真中楷" w:hint="eastAsia"/>
        <w:kern w:val="0"/>
        <w:sz w:val="24"/>
      </w:rPr>
      <w:t>備註：應按經費實際支用情形，於每季結束之次月三日前將執行情形填報區公所。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3A" w:rsidRDefault="00B02D3A">
      <w:r>
        <w:separator/>
      </w:r>
    </w:p>
  </w:footnote>
  <w:footnote w:type="continuationSeparator" w:id="0">
    <w:p w:rsidR="00B02D3A" w:rsidRDefault="00B0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1A1"/>
    <w:rsid w:val="000715E4"/>
    <w:rsid w:val="000C443A"/>
    <w:rsid w:val="000D2421"/>
    <w:rsid w:val="000F1153"/>
    <w:rsid w:val="001A6A98"/>
    <w:rsid w:val="002D48C0"/>
    <w:rsid w:val="003D4EBA"/>
    <w:rsid w:val="00410655"/>
    <w:rsid w:val="00471F63"/>
    <w:rsid w:val="00547829"/>
    <w:rsid w:val="005B6742"/>
    <w:rsid w:val="005E7A47"/>
    <w:rsid w:val="006D38AD"/>
    <w:rsid w:val="00722D36"/>
    <w:rsid w:val="007551A1"/>
    <w:rsid w:val="00761A6D"/>
    <w:rsid w:val="00817EA8"/>
    <w:rsid w:val="00860C30"/>
    <w:rsid w:val="00865893"/>
    <w:rsid w:val="008B70BE"/>
    <w:rsid w:val="0095769D"/>
    <w:rsid w:val="009C60E0"/>
    <w:rsid w:val="009E724A"/>
    <w:rsid w:val="00AE178A"/>
    <w:rsid w:val="00B02D3A"/>
    <w:rsid w:val="00B576F6"/>
    <w:rsid w:val="00BA3A83"/>
    <w:rsid w:val="00BB552E"/>
    <w:rsid w:val="00BB72D1"/>
    <w:rsid w:val="00BE235C"/>
    <w:rsid w:val="00C50656"/>
    <w:rsid w:val="00D513BC"/>
    <w:rsid w:val="00DD52B2"/>
    <w:rsid w:val="00E04F4F"/>
    <w:rsid w:val="00E877E7"/>
    <w:rsid w:val="00EA3834"/>
    <w:rsid w:val="00F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E7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E7A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662</Characters>
  <Application>Microsoft Office Word</Application>
  <DocSecurity>0</DocSecurity>
  <Lines>5</Lines>
  <Paragraphs>1</Paragraphs>
  <ScaleCrop>false</ScaleCrop>
  <Company>SYNNEX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    年度「里鄰建設服務補助經費」辦理成果月報表</dc:title>
  <dc:subject/>
  <dc:creator>user</dc:creator>
  <cp:keywords/>
  <dc:description/>
  <cp:lastModifiedBy>陳秀琳</cp:lastModifiedBy>
  <cp:revision>45</cp:revision>
  <cp:lastPrinted>2013-04-01T00:31:00Z</cp:lastPrinted>
  <dcterms:created xsi:type="dcterms:W3CDTF">2013-04-01T00:32:00Z</dcterms:created>
  <dcterms:modified xsi:type="dcterms:W3CDTF">2020-05-06T06:40:00Z</dcterms:modified>
</cp:coreProperties>
</file>