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5B" w:rsidRDefault="00D16693" w:rsidP="00D16693">
      <w:pPr>
        <w:jc w:val="center"/>
        <w:rPr>
          <w:rFonts w:ascii="標楷體" w:eastAsia="標楷體" w:hAnsi="標楷體"/>
          <w:b/>
          <w:sz w:val="40"/>
        </w:rPr>
      </w:pPr>
      <w:r w:rsidRPr="00D16693">
        <w:rPr>
          <w:rFonts w:ascii="標楷體" w:eastAsia="標楷體" w:hAnsi="標楷體" w:hint="eastAsia"/>
          <w:b/>
          <w:sz w:val="40"/>
        </w:rPr>
        <w:t>臺北市大安區臥龍里</w:t>
      </w:r>
      <w:proofErr w:type="gramStart"/>
      <w:r w:rsidRPr="00D16693">
        <w:rPr>
          <w:rFonts w:ascii="標楷體" w:eastAsia="標楷體" w:hAnsi="標楷體" w:hint="eastAsia"/>
          <w:b/>
          <w:sz w:val="40"/>
        </w:rPr>
        <w:t>107</w:t>
      </w:r>
      <w:proofErr w:type="gramEnd"/>
      <w:r w:rsidRPr="00D16693">
        <w:rPr>
          <w:rFonts w:ascii="標楷體" w:eastAsia="標楷體" w:hAnsi="標楷體" w:hint="eastAsia"/>
          <w:b/>
          <w:sz w:val="40"/>
        </w:rPr>
        <w:t>年度</w:t>
      </w:r>
      <w:r w:rsidR="00676653">
        <w:rPr>
          <w:rFonts w:ascii="標楷體" w:eastAsia="標楷體" w:hAnsi="標楷體" w:hint="eastAsia"/>
          <w:b/>
          <w:sz w:val="40"/>
        </w:rPr>
        <w:t>下</w:t>
      </w:r>
      <w:r w:rsidRPr="00D16693">
        <w:rPr>
          <w:rFonts w:ascii="標楷體" w:eastAsia="標楷體" w:hAnsi="標楷體" w:hint="eastAsia"/>
          <w:b/>
          <w:sz w:val="40"/>
        </w:rPr>
        <w:t>半年里鄰工作會報會議紀錄</w:t>
      </w:r>
    </w:p>
    <w:p w:rsidR="00D16693" w:rsidRPr="00D16693" w:rsidRDefault="00D16693" w:rsidP="00D16693">
      <w:pPr>
        <w:jc w:val="center"/>
        <w:rPr>
          <w:rFonts w:ascii="標楷體" w:eastAsia="標楷體" w:hAnsi="標楷體"/>
          <w:b/>
        </w:rPr>
      </w:pP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一、時間：107年</w:t>
      </w:r>
      <w:r w:rsidR="0067665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676653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日16時</w:t>
      </w:r>
      <w:r w:rsidR="0067665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0分</w:t>
      </w: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二、地點：臥龍街60巷3號1樓(臥龍里里民活動場所)</w:t>
      </w: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三、主持人：里長張枝鉦</w:t>
      </w:r>
      <w:r w:rsidR="00012991"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 w:hint="eastAsia"/>
        </w:rPr>
        <w:t>紀錄：里幹事饒家瑋</w:t>
      </w:r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四、上級督導人員：大安區公所  </w:t>
      </w:r>
      <w:r w:rsidR="00676653">
        <w:rPr>
          <w:rFonts w:ascii="標楷體" w:eastAsia="標楷體" w:hAnsi="標楷體" w:hint="eastAsia"/>
        </w:rPr>
        <w:t>課長藍再</w:t>
      </w:r>
      <w:proofErr w:type="gramStart"/>
      <w:r w:rsidR="00676653">
        <w:rPr>
          <w:rFonts w:ascii="標楷體" w:eastAsia="標楷體" w:hAnsi="標楷體" w:hint="eastAsia"/>
        </w:rPr>
        <w:t>炘</w:t>
      </w:r>
      <w:proofErr w:type="gramEnd"/>
    </w:p>
    <w:p w:rsidR="00D16693" w:rsidRDefault="00D16693" w:rsidP="006033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五、參加人員：</w:t>
      </w:r>
      <w:r w:rsidR="0065512E">
        <w:rPr>
          <w:rFonts w:ascii="標楷體" w:eastAsia="標楷體" w:hAnsi="標楷體" w:hint="eastAsia"/>
        </w:rPr>
        <w:t>(如簽到表)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435"/>
        <w:gridCol w:w="2434"/>
        <w:gridCol w:w="2435"/>
      </w:tblGrid>
      <w:tr w:rsidR="006033EB" w:rsidTr="006033EB">
        <w:trPr>
          <w:jc w:val="center"/>
        </w:trPr>
        <w:tc>
          <w:tcPr>
            <w:tcW w:w="2434" w:type="dxa"/>
            <w:vAlign w:val="center"/>
          </w:tcPr>
          <w:p w:rsidR="00D16693" w:rsidRDefault="00D16693" w:rsidP="00D1669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鄰別</w:t>
            </w:r>
            <w:proofErr w:type="gramEnd"/>
          </w:p>
        </w:tc>
        <w:tc>
          <w:tcPr>
            <w:tcW w:w="2435" w:type="dxa"/>
            <w:vAlign w:val="center"/>
          </w:tcPr>
          <w:p w:rsidR="00D16693" w:rsidRDefault="00D16693" w:rsidP="00D16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4" w:type="dxa"/>
            <w:vAlign w:val="center"/>
          </w:tcPr>
          <w:p w:rsidR="00D16693" w:rsidRDefault="00D16693" w:rsidP="00D1669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鄰別</w:t>
            </w:r>
            <w:proofErr w:type="gramEnd"/>
          </w:p>
        </w:tc>
        <w:tc>
          <w:tcPr>
            <w:tcW w:w="2435" w:type="dxa"/>
            <w:vAlign w:val="center"/>
          </w:tcPr>
          <w:p w:rsidR="00D16693" w:rsidRDefault="00D16693" w:rsidP="00D16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6033EB" w:rsidTr="006033EB">
        <w:trPr>
          <w:trHeight w:val="454"/>
          <w:jc w:val="center"/>
        </w:trPr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張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文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賢</w:t>
            </w:r>
          </w:p>
        </w:tc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黃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65512E">
              <w:rPr>
                <w:rFonts w:ascii="標楷體" w:eastAsia="標楷體" w:hAnsi="標楷體" w:hint="eastAsia"/>
                <w:b/>
                <w:sz w:val="28"/>
              </w:rPr>
              <w:t>翌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65512E">
              <w:rPr>
                <w:rFonts w:ascii="標楷體" w:eastAsia="標楷體" w:hAnsi="標楷體" w:hint="eastAsia"/>
                <w:b/>
                <w:sz w:val="28"/>
              </w:rPr>
              <w:t>甯</w:t>
            </w:r>
            <w:proofErr w:type="gramEnd"/>
          </w:p>
        </w:tc>
      </w:tr>
      <w:tr w:rsidR="006033EB" w:rsidTr="006033EB">
        <w:trPr>
          <w:trHeight w:val="454"/>
          <w:jc w:val="center"/>
        </w:trPr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曾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東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65512E">
              <w:rPr>
                <w:rFonts w:ascii="標楷體" w:eastAsia="標楷體" w:hAnsi="標楷體" w:hint="eastAsia"/>
                <w:b/>
                <w:sz w:val="28"/>
              </w:rPr>
              <w:t>曜</w:t>
            </w:r>
            <w:proofErr w:type="gramEnd"/>
          </w:p>
        </w:tc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76653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(請假)</w:t>
            </w:r>
          </w:p>
        </w:tc>
      </w:tr>
      <w:tr w:rsidR="006033EB" w:rsidTr="006033EB">
        <w:trPr>
          <w:trHeight w:val="454"/>
          <w:jc w:val="center"/>
        </w:trPr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蘇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明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仁</w:t>
            </w:r>
          </w:p>
        </w:tc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施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黃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梗</w:t>
            </w:r>
          </w:p>
        </w:tc>
      </w:tr>
      <w:tr w:rsidR="006033EB" w:rsidTr="006033EB">
        <w:trPr>
          <w:trHeight w:val="454"/>
          <w:jc w:val="center"/>
        </w:trPr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陳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美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鳳</w:t>
            </w:r>
          </w:p>
        </w:tc>
        <w:tc>
          <w:tcPr>
            <w:tcW w:w="2434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512E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65512E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2435" w:type="dxa"/>
            <w:vAlign w:val="center"/>
          </w:tcPr>
          <w:p w:rsidR="00D16693" w:rsidRPr="0065512E" w:rsidRDefault="0065512E" w:rsidP="0065512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12E">
              <w:rPr>
                <w:rFonts w:ascii="標楷體" w:eastAsia="標楷體" w:hAnsi="標楷體" w:hint="eastAsia"/>
                <w:b/>
                <w:sz w:val="28"/>
              </w:rPr>
              <w:t>何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永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5512E">
              <w:rPr>
                <w:rFonts w:ascii="標楷體" w:eastAsia="標楷體" w:hAnsi="標楷體" w:hint="eastAsia"/>
                <w:b/>
                <w:sz w:val="28"/>
              </w:rPr>
              <w:t>恆</w:t>
            </w:r>
          </w:p>
        </w:tc>
      </w:tr>
    </w:tbl>
    <w:p w:rsidR="00D16693" w:rsidRDefault="00D16693" w:rsidP="00D16693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1418"/>
        <w:gridCol w:w="1701"/>
        <w:gridCol w:w="3543"/>
        <w:gridCol w:w="1078"/>
      </w:tblGrid>
      <w:tr w:rsidR="00CC55E2" w:rsidTr="004F7385">
        <w:trPr>
          <w:jc w:val="center"/>
        </w:trPr>
        <w:tc>
          <w:tcPr>
            <w:tcW w:w="2791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8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3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工作報告摘要</w:t>
            </w:r>
          </w:p>
        </w:tc>
        <w:tc>
          <w:tcPr>
            <w:tcW w:w="1078" w:type="dxa"/>
            <w:vAlign w:val="center"/>
          </w:tcPr>
          <w:p w:rsidR="00CC55E2" w:rsidRDefault="00CC55E2" w:rsidP="00CC5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76653" w:rsidTr="00676653">
        <w:trPr>
          <w:trHeight w:val="510"/>
          <w:jc w:val="center"/>
        </w:trPr>
        <w:tc>
          <w:tcPr>
            <w:tcW w:w="2791" w:type="dxa"/>
            <w:vMerge w:val="restart"/>
            <w:vAlign w:val="center"/>
          </w:tcPr>
          <w:p w:rsidR="00676653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稅捐處大安分處</w:t>
            </w:r>
          </w:p>
        </w:tc>
        <w:tc>
          <w:tcPr>
            <w:tcW w:w="1418" w:type="dxa"/>
            <w:vAlign w:val="center"/>
          </w:tcPr>
          <w:p w:rsidR="00676653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676653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陳瑞鈴</w:t>
            </w:r>
          </w:p>
        </w:tc>
        <w:tc>
          <w:tcPr>
            <w:tcW w:w="3543" w:type="dxa"/>
            <w:vMerge w:val="restart"/>
            <w:vAlign w:val="center"/>
          </w:tcPr>
          <w:p w:rsidR="00676653" w:rsidRDefault="00676653" w:rsidP="0067665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76653">
              <w:rPr>
                <w:rFonts w:ascii="標楷體" w:eastAsia="標楷體" w:hAnsi="標楷體" w:hint="eastAsia"/>
                <w:sz w:val="28"/>
              </w:rPr>
              <w:t>地價稅減免土地及</w:t>
            </w:r>
          </w:p>
          <w:p w:rsidR="00676653" w:rsidRPr="00676653" w:rsidRDefault="00676653" w:rsidP="0067665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76653">
              <w:rPr>
                <w:rFonts w:ascii="標楷體" w:eastAsia="標楷體" w:hAnsi="標楷體" w:hint="eastAsia"/>
                <w:sz w:val="28"/>
              </w:rPr>
              <w:t>特別稅率宣導</w:t>
            </w:r>
          </w:p>
        </w:tc>
        <w:tc>
          <w:tcPr>
            <w:tcW w:w="1078" w:type="dxa"/>
            <w:vAlign w:val="center"/>
          </w:tcPr>
          <w:p w:rsidR="00676653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6653" w:rsidTr="00676653">
        <w:trPr>
          <w:trHeight w:val="510"/>
          <w:jc w:val="center"/>
        </w:trPr>
        <w:tc>
          <w:tcPr>
            <w:tcW w:w="2791" w:type="dxa"/>
            <w:vMerge/>
            <w:vAlign w:val="center"/>
          </w:tcPr>
          <w:p w:rsidR="00676653" w:rsidRDefault="00676653" w:rsidP="00CC55E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76653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76653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彭曉雲</w:t>
            </w:r>
          </w:p>
        </w:tc>
        <w:tc>
          <w:tcPr>
            <w:tcW w:w="3543" w:type="dxa"/>
            <w:vMerge/>
            <w:vAlign w:val="center"/>
          </w:tcPr>
          <w:p w:rsidR="00676653" w:rsidRPr="00BB5DDE" w:rsidRDefault="00676653" w:rsidP="00BB5DDE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676653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國稅局大安分局</w:t>
            </w:r>
          </w:p>
        </w:tc>
        <w:tc>
          <w:tcPr>
            <w:tcW w:w="1418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助理員</w:t>
            </w:r>
          </w:p>
        </w:tc>
        <w:tc>
          <w:tcPr>
            <w:tcW w:w="1701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張雅雯</w:t>
            </w:r>
          </w:p>
        </w:tc>
        <w:tc>
          <w:tcPr>
            <w:tcW w:w="3543" w:type="dxa"/>
            <w:vAlign w:val="center"/>
          </w:tcPr>
          <w:p w:rsidR="00CC55E2" w:rsidRPr="00CC55E2" w:rsidRDefault="00676653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所得稅改、納保、雲端宣導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消防隊安和分隊</w:t>
            </w:r>
          </w:p>
        </w:tc>
        <w:tc>
          <w:tcPr>
            <w:tcW w:w="1418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隊員</w:t>
            </w:r>
          </w:p>
        </w:tc>
        <w:tc>
          <w:tcPr>
            <w:tcW w:w="1701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翁紹榮</w:t>
            </w:r>
          </w:p>
        </w:tc>
        <w:tc>
          <w:tcPr>
            <w:tcW w:w="3543" w:type="dxa"/>
            <w:vAlign w:val="center"/>
          </w:tcPr>
          <w:p w:rsidR="00CC55E2" w:rsidRPr="00CC55E2" w:rsidRDefault="00676653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CPR、AED演練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大安健康中心</w:t>
            </w:r>
          </w:p>
        </w:tc>
        <w:tc>
          <w:tcPr>
            <w:tcW w:w="1418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護理師</w:t>
            </w:r>
          </w:p>
        </w:tc>
        <w:tc>
          <w:tcPr>
            <w:tcW w:w="1701" w:type="dxa"/>
            <w:vAlign w:val="center"/>
          </w:tcPr>
          <w:p w:rsidR="00CC55E2" w:rsidRPr="00CC55E2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林芳宇</w:t>
            </w:r>
          </w:p>
        </w:tc>
        <w:tc>
          <w:tcPr>
            <w:tcW w:w="3543" w:type="dxa"/>
            <w:vAlign w:val="center"/>
          </w:tcPr>
          <w:p w:rsidR="00CC55E2" w:rsidRPr="00CC55E2" w:rsidRDefault="00CD0112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登革熱防治宣導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大安戶政</w:t>
            </w:r>
          </w:p>
        </w:tc>
        <w:tc>
          <w:tcPr>
            <w:tcW w:w="1418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CC55E2" w:rsidRPr="00CC55E2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謝惠涓</w:t>
            </w:r>
          </w:p>
        </w:tc>
        <w:tc>
          <w:tcPr>
            <w:tcW w:w="3543" w:type="dxa"/>
            <w:vAlign w:val="center"/>
          </w:tcPr>
          <w:p w:rsidR="00CC55E2" w:rsidRPr="00CC55E2" w:rsidRDefault="00CD0112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自然人憑證宣導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龍清潔分隊</w:t>
            </w:r>
          </w:p>
        </w:tc>
        <w:tc>
          <w:tcPr>
            <w:tcW w:w="1418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隊員</w:t>
            </w:r>
          </w:p>
        </w:tc>
        <w:tc>
          <w:tcPr>
            <w:tcW w:w="1701" w:type="dxa"/>
            <w:vAlign w:val="center"/>
          </w:tcPr>
          <w:p w:rsidR="00CC55E2" w:rsidRPr="00CC55E2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黃福生</w:t>
            </w:r>
          </w:p>
        </w:tc>
        <w:tc>
          <w:tcPr>
            <w:tcW w:w="3543" w:type="dxa"/>
            <w:vAlign w:val="center"/>
          </w:tcPr>
          <w:p w:rsidR="00CC55E2" w:rsidRPr="00CC55E2" w:rsidRDefault="00CD0112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集中焚燒宣導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55E2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大安區公所</w:t>
            </w:r>
          </w:p>
        </w:tc>
        <w:tc>
          <w:tcPr>
            <w:tcW w:w="1418" w:type="dxa"/>
            <w:vAlign w:val="center"/>
          </w:tcPr>
          <w:p w:rsidR="00CC55E2" w:rsidRPr="00CC55E2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課長</w:t>
            </w:r>
          </w:p>
        </w:tc>
        <w:tc>
          <w:tcPr>
            <w:tcW w:w="1701" w:type="dxa"/>
            <w:vAlign w:val="center"/>
          </w:tcPr>
          <w:p w:rsidR="00CC55E2" w:rsidRPr="00CC55E2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藍再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炘</w:t>
            </w:r>
            <w:proofErr w:type="gramEnd"/>
          </w:p>
        </w:tc>
        <w:tc>
          <w:tcPr>
            <w:tcW w:w="3543" w:type="dxa"/>
            <w:vAlign w:val="center"/>
          </w:tcPr>
          <w:p w:rsidR="00CC55E2" w:rsidRPr="00CC55E2" w:rsidRDefault="00CD0112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包租代管宣導</w:t>
            </w:r>
          </w:p>
        </w:tc>
        <w:tc>
          <w:tcPr>
            <w:tcW w:w="1078" w:type="dxa"/>
            <w:vAlign w:val="center"/>
          </w:tcPr>
          <w:p w:rsidR="00CC55E2" w:rsidRPr="00CC55E2" w:rsidRDefault="00CC55E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03409F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市議員簡舒培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林士棠</w:t>
            </w:r>
            <w:r w:rsidRPr="00CD0112">
              <w:rPr>
                <w:rFonts w:ascii="標楷體" w:eastAsia="標楷體" w:hAnsi="標楷體" w:hint="eastAsia"/>
                <w:sz w:val="20"/>
              </w:rPr>
              <w:t>代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03409F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市議員李慶元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游季穎</w:t>
            </w:r>
            <w:r w:rsidRPr="00CD0112">
              <w:rPr>
                <w:rFonts w:ascii="標楷體" w:eastAsia="標楷體" w:hAnsi="標楷體" w:hint="eastAsia"/>
                <w:sz w:val="20"/>
              </w:rPr>
              <w:t>代</w:t>
            </w:r>
            <w:proofErr w:type="gramEnd"/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03409F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市議員王閔生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李貞誼</w:t>
            </w:r>
            <w:r w:rsidRPr="00CD0112">
              <w:rPr>
                <w:rFonts w:ascii="標楷體" w:eastAsia="標楷體" w:hAnsi="標楷體" w:hint="eastAsia"/>
                <w:sz w:val="20"/>
              </w:rPr>
              <w:t>代</w:t>
            </w:r>
            <w:proofErr w:type="gramEnd"/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03409F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市議員李慶鋒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陳柏志</w:t>
            </w:r>
            <w:r w:rsidRPr="00CD0112">
              <w:rPr>
                <w:rFonts w:ascii="標楷體" w:eastAsia="標楷體" w:hAnsi="標楷體" w:hint="eastAsia"/>
                <w:sz w:val="20"/>
              </w:rPr>
              <w:t>代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03409F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市議員陳彥伯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汪純怡</w:t>
            </w:r>
            <w:r w:rsidRPr="00CD0112">
              <w:rPr>
                <w:rFonts w:ascii="標楷體" w:eastAsia="標楷體" w:hAnsi="標楷體" w:hint="eastAsia"/>
                <w:sz w:val="20"/>
              </w:rPr>
              <w:t>代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03409F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副議長陳錦祥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黃本</w:t>
            </w:r>
            <w:r w:rsidRPr="00CD0112">
              <w:rPr>
                <w:rFonts w:ascii="標楷體" w:eastAsia="標楷體" w:hAnsi="標楷體" w:hint="eastAsia"/>
                <w:sz w:val="20"/>
              </w:rPr>
              <w:t>代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9F" w:rsidTr="00676653">
        <w:trPr>
          <w:trHeight w:val="510"/>
          <w:jc w:val="center"/>
        </w:trPr>
        <w:tc>
          <w:tcPr>
            <w:tcW w:w="2791" w:type="dxa"/>
            <w:vAlign w:val="center"/>
          </w:tcPr>
          <w:p w:rsidR="0003409F" w:rsidRDefault="00676653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市議員王欣儀</w:t>
            </w:r>
          </w:p>
        </w:tc>
        <w:tc>
          <w:tcPr>
            <w:tcW w:w="1418" w:type="dxa"/>
            <w:vAlign w:val="center"/>
          </w:tcPr>
          <w:p w:rsidR="0003409F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3409F" w:rsidRDefault="00CD0112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姜浩</w:t>
            </w:r>
            <w:proofErr w:type="gramEnd"/>
            <w:r w:rsidRPr="00CD0112">
              <w:rPr>
                <w:rFonts w:ascii="標楷體" w:eastAsia="標楷體" w:hAnsi="標楷體" w:hint="eastAsia"/>
                <w:sz w:val="20"/>
              </w:rPr>
              <w:t>代</w:t>
            </w:r>
          </w:p>
        </w:tc>
        <w:tc>
          <w:tcPr>
            <w:tcW w:w="3543" w:type="dxa"/>
            <w:vAlign w:val="center"/>
          </w:tcPr>
          <w:p w:rsidR="0003409F" w:rsidRDefault="0003409F" w:rsidP="00BB5DD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03409F" w:rsidRPr="00CC55E2" w:rsidRDefault="0003409F" w:rsidP="00CC55E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C55E2" w:rsidRDefault="00CC55E2" w:rsidP="00D16693">
      <w:pPr>
        <w:jc w:val="center"/>
        <w:rPr>
          <w:rFonts w:ascii="標楷體" w:eastAsia="標楷體" w:hAnsi="標楷體"/>
        </w:rPr>
      </w:pPr>
    </w:p>
    <w:p w:rsidR="0003409F" w:rsidRDefault="0003409F" w:rsidP="00D16693">
      <w:pPr>
        <w:jc w:val="center"/>
        <w:rPr>
          <w:rFonts w:ascii="標楷體" w:eastAsia="標楷體" w:hAnsi="標楷體"/>
        </w:rPr>
      </w:pPr>
    </w:p>
    <w:p w:rsidR="00D16693" w:rsidRPr="00ED387A" w:rsidRDefault="00D16693" w:rsidP="00CC6BA8">
      <w:pPr>
        <w:spacing w:line="480" w:lineRule="auto"/>
        <w:rPr>
          <w:rFonts w:ascii="標楷體" w:eastAsia="標楷體" w:hAnsi="標楷體"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lastRenderedPageBreak/>
        <w:t>壹、主席致詞：</w:t>
      </w:r>
      <w:r w:rsidRPr="00ED387A">
        <w:rPr>
          <w:rFonts w:ascii="標楷體" w:eastAsia="標楷體" w:hAnsi="標楷體" w:hint="eastAsia"/>
          <w:sz w:val="28"/>
        </w:rPr>
        <w:t>略</w:t>
      </w:r>
    </w:p>
    <w:p w:rsidR="00D16693" w:rsidRPr="00ED387A" w:rsidRDefault="00D16693" w:rsidP="00CC6BA8">
      <w:pPr>
        <w:spacing w:line="480" w:lineRule="auto"/>
        <w:rPr>
          <w:rFonts w:ascii="標楷體" w:eastAsia="標楷體" w:hAnsi="標楷體"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貳、里辦公處工作報告：</w:t>
      </w:r>
      <w:r w:rsidRPr="00ED387A">
        <w:rPr>
          <w:rFonts w:ascii="標楷體" w:eastAsia="標楷體" w:hAnsi="標楷體" w:hint="eastAsia"/>
          <w:sz w:val="28"/>
        </w:rPr>
        <w:t>略</w:t>
      </w:r>
    </w:p>
    <w:p w:rsidR="00D16693" w:rsidRPr="00ED387A" w:rsidRDefault="00D16693" w:rsidP="00CC6BA8">
      <w:pPr>
        <w:spacing w:line="480" w:lineRule="auto"/>
        <w:rPr>
          <w:rFonts w:ascii="標楷體" w:eastAsia="標楷體" w:hAnsi="標楷體"/>
          <w:b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參、</w:t>
      </w:r>
      <w:r w:rsidR="000F32D9" w:rsidRPr="00ED387A">
        <w:rPr>
          <w:rFonts w:ascii="標楷體" w:eastAsia="標楷體" w:hAnsi="標楷體" w:hint="eastAsia"/>
          <w:b/>
          <w:sz w:val="28"/>
        </w:rPr>
        <w:t>討論事項：</w:t>
      </w:r>
    </w:p>
    <w:p w:rsidR="00CD0112" w:rsidRPr="00CD0112" w:rsidRDefault="00CD0112" w:rsidP="00284CAE">
      <w:pPr>
        <w:widowControl/>
        <w:spacing w:line="400" w:lineRule="exact"/>
        <w:rPr>
          <w:rFonts w:ascii="標楷體" w:eastAsia="標楷體"/>
          <w:szCs w:val="36"/>
        </w:rPr>
      </w:pPr>
      <w:r w:rsidRPr="00284CAE">
        <w:rPr>
          <w:rFonts w:ascii="標楷體" w:eastAsia="標楷體" w:hint="eastAsia"/>
          <w:szCs w:val="36"/>
        </w:rPr>
        <w:t>案由</w:t>
      </w:r>
      <w:proofErr w:type="gramStart"/>
      <w:r w:rsidRPr="00284CAE">
        <w:rPr>
          <w:rFonts w:ascii="標楷體" w:eastAsia="標楷體" w:hint="eastAsia"/>
          <w:szCs w:val="36"/>
        </w:rPr>
        <w:t>一</w:t>
      </w:r>
      <w:proofErr w:type="gramEnd"/>
      <w:r w:rsidRPr="00284CAE">
        <w:rPr>
          <w:rFonts w:ascii="標楷體" w:eastAsia="標楷體" w:hint="eastAsia"/>
          <w:szCs w:val="36"/>
        </w:rPr>
        <w:t>：</w:t>
      </w:r>
      <w:r w:rsidRPr="00CD0112">
        <w:rPr>
          <w:rFonts w:ascii="標楷體" w:eastAsia="標楷體" w:hint="eastAsia"/>
          <w:szCs w:val="36"/>
        </w:rPr>
        <w:t>本里「里鄰建設服務經費」修正計畫。</w:t>
      </w:r>
    </w:p>
    <w:p w:rsidR="00CD0112" w:rsidRPr="00CD0112" w:rsidRDefault="00CD0112" w:rsidP="00284CAE">
      <w:pPr>
        <w:widowControl/>
        <w:spacing w:line="400" w:lineRule="exact"/>
        <w:rPr>
          <w:rFonts w:ascii="標楷體" w:eastAsia="標楷體"/>
          <w:szCs w:val="36"/>
        </w:rPr>
      </w:pPr>
      <w:r w:rsidRPr="00CD0112">
        <w:rPr>
          <w:rFonts w:ascii="標楷體" w:eastAsia="標楷體" w:hint="eastAsia"/>
          <w:szCs w:val="36"/>
        </w:rPr>
        <w:t>說  明：</w:t>
      </w:r>
    </w:p>
    <w:p w:rsidR="00CD0112" w:rsidRPr="00284CAE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>
        <w:rPr>
          <w:rFonts w:ascii="標楷體" w:eastAsia="標楷體" w:hint="eastAsia"/>
          <w:szCs w:val="36"/>
        </w:rPr>
        <w:t xml:space="preserve">  1、</w:t>
      </w:r>
      <w:r w:rsidR="00CD0112" w:rsidRPr="00284CAE">
        <w:rPr>
          <w:rFonts w:ascii="標楷體" w:eastAsia="標楷體" w:hint="eastAsia"/>
          <w:szCs w:val="36"/>
        </w:rPr>
        <w:t>綠美化工程：原編列22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100元，增為50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500元。</w:t>
      </w:r>
    </w:p>
    <w:p w:rsidR="00CD0112" w:rsidRPr="00284CAE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>
        <w:rPr>
          <w:rFonts w:ascii="標楷體" w:eastAsia="標楷體" w:hint="eastAsia"/>
          <w:szCs w:val="36"/>
        </w:rPr>
        <w:t xml:space="preserve">  2、</w:t>
      </w:r>
      <w:r w:rsidR="00CD0112" w:rsidRPr="00284CAE">
        <w:rPr>
          <w:rFonts w:ascii="標楷體" w:eastAsia="標楷體" w:hint="eastAsia"/>
          <w:szCs w:val="36"/>
        </w:rPr>
        <w:t>筆記型電腦：原編列60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000元，減為49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000元。</w:t>
      </w:r>
    </w:p>
    <w:p w:rsidR="00CD0112" w:rsidRPr="00284CAE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>
        <w:rPr>
          <w:rFonts w:ascii="標楷體" w:eastAsia="標楷體" w:hint="eastAsia"/>
          <w:szCs w:val="36"/>
        </w:rPr>
        <w:t xml:space="preserve">  3、</w:t>
      </w:r>
      <w:r w:rsidR="00CD0112" w:rsidRPr="00284CAE">
        <w:rPr>
          <w:rFonts w:ascii="標楷體" w:eastAsia="標楷體" w:hint="eastAsia"/>
          <w:szCs w:val="36"/>
        </w:rPr>
        <w:t>電腦設備升級或耗材維修：原編列7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200元，減為4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200元。</w:t>
      </w:r>
    </w:p>
    <w:p w:rsidR="00CD0112" w:rsidRPr="00284CAE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>
        <w:rPr>
          <w:rFonts w:ascii="標楷體" w:eastAsia="標楷體" w:hint="eastAsia"/>
          <w:szCs w:val="36"/>
        </w:rPr>
        <w:t xml:space="preserve">  4、</w:t>
      </w:r>
      <w:r w:rsidR="00CD0112" w:rsidRPr="00284CAE">
        <w:rPr>
          <w:rFonts w:ascii="標楷體" w:eastAsia="標楷體" w:hint="eastAsia"/>
          <w:szCs w:val="36"/>
        </w:rPr>
        <w:t>除濕機：原編列19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700元，減為12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810元。</w:t>
      </w:r>
    </w:p>
    <w:p w:rsidR="00CD0112" w:rsidRPr="00284CAE" w:rsidRDefault="00284CAE" w:rsidP="00284CAE">
      <w:pPr>
        <w:widowControl/>
        <w:spacing w:line="400" w:lineRule="exact"/>
        <w:rPr>
          <w:rFonts w:ascii="標楷體" w:eastAsia="標楷體"/>
          <w:sz w:val="22"/>
          <w:szCs w:val="24"/>
        </w:rPr>
      </w:pPr>
      <w:r>
        <w:rPr>
          <w:rFonts w:ascii="標楷體" w:eastAsia="標楷體" w:hint="eastAsia"/>
          <w:szCs w:val="36"/>
        </w:rPr>
        <w:t xml:space="preserve">  5、</w:t>
      </w:r>
      <w:r w:rsidR="00CD0112" w:rsidRPr="00284CAE">
        <w:rPr>
          <w:rFonts w:ascii="標楷體" w:eastAsia="標楷體" w:hint="eastAsia"/>
          <w:szCs w:val="36"/>
        </w:rPr>
        <w:t>辦理節慶活動：原編列95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533元，減為88</w:t>
      </w:r>
      <w:r w:rsidR="00CD0112" w:rsidRPr="00284CAE">
        <w:rPr>
          <w:rFonts w:ascii="標楷體" w:eastAsia="標楷體"/>
          <w:szCs w:val="36"/>
        </w:rPr>
        <w:t>,</w:t>
      </w:r>
      <w:r w:rsidR="00CD0112" w:rsidRPr="00284CAE">
        <w:rPr>
          <w:rFonts w:ascii="標楷體" w:eastAsia="標楷體" w:hint="eastAsia"/>
          <w:szCs w:val="36"/>
        </w:rPr>
        <w:t>023元。</w:t>
      </w:r>
    </w:p>
    <w:p w:rsidR="00CD0112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>
        <w:rPr>
          <w:rFonts w:ascii="標楷體" w:eastAsia="標楷體" w:hint="eastAsia"/>
          <w:szCs w:val="36"/>
        </w:rPr>
        <w:t>決  議：</w:t>
      </w:r>
      <w:r w:rsidRPr="00CC6BA8">
        <w:rPr>
          <w:rFonts w:ascii="標楷體" w:eastAsia="標楷體" w:hint="eastAsia"/>
          <w:szCs w:val="24"/>
        </w:rPr>
        <w:t>本里鄰長8位，出席</w:t>
      </w:r>
      <w:r>
        <w:rPr>
          <w:rFonts w:ascii="標楷體" w:eastAsia="標楷體" w:hint="eastAsia"/>
          <w:szCs w:val="24"/>
        </w:rPr>
        <w:t>7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284CAE" w:rsidRPr="00CD0112" w:rsidRDefault="00284CAE" w:rsidP="00284CAE">
      <w:pPr>
        <w:widowControl/>
        <w:spacing w:line="400" w:lineRule="exact"/>
        <w:rPr>
          <w:rFonts w:ascii="標楷體" w:eastAsia="標楷體" w:hint="eastAsia"/>
          <w:szCs w:val="36"/>
        </w:rPr>
      </w:pPr>
    </w:p>
    <w:p w:rsidR="00284CAE" w:rsidRPr="00284CAE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 w:rsidRPr="00284CAE">
        <w:rPr>
          <w:rFonts w:ascii="標楷體" w:eastAsia="標楷體" w:hint="eastAsia"/>
          <w:szCs w:val="36"/>
        </w:rPr>
        <w:t>案由二：討論本里「資源回收補助款」執行計畫。</w:t>
      </w:r>
    </w:p>
    <w:p w:rsidR="00284CAE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 w:rsidRPr="00284CAE">
        <w:rPr>
          <w:rFonts w:ascii="標楷體" w:eastAsia="標楷體" w:hint="eastAsia"/>
          <w:szCs w:val="36"/>
        </w:rPr>
        <w:t>說  明：本里107年「資源回收補助款」金額為15</w:t>
      </w:r>
      <w:r w:rsidRPr="00284CAE">
        <w:rPr>
          <w:rFonts w:ascii="標楷體" w:eastAsia="標楷體"/>
          <w:szCs w:val="36"/>
        </w:rPr>
        <w:t>,</w:t>
      </w:r>
      <w:r w:rsidRPr="00284CAE">
        <w:rPr>
          <w:rFonts w:ascii="標楷體" w:eastAsia="標楷體" w:hint="eastAsia"/>
          <w:szCs w:val="36"/>
        </w:rPr>
        <w:t>334元，將於9月15日辦理「慶祝中秋節暨九九</w:t>
      </w:r>
    </w:p>
    <w:p w:rsidR="00284CAE" w:rsidRPr="00284CAE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>
        <w:rPr>
          <w:rFonts w:ascii="標楷體" w:eastAsia="標楷體" w:hint="eastAsia"/>
          <w:szCs w:val="36"/>
        </w:rPr>
        <w:t xml:space="preserve">        </w:t>
      </w:r>
      <w:r w:rsidRPr="00284CAE">
        <w:rPr>
          <w:rFonts w:ascii="標楷體" w:eastAsia="標楷體" w:hint="eastAsia"/>
          <w:szCs w:val="36"/>
        </w:rPr>
        <w:t>重陽節園遊會」時支用之。</w:t>
      </w:r>
    </w:p>
    <w:p w:rsidR="00CC55E2" w:rsidRPr="00CC6BA8" w:rsidRDefault="00CC55E2" w:rsidP="00284CAE">
      <w:pPr>
        <w:widowControl/>
        <w:spacing w:line="400" w:lineRule="exact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決  議：本里鄰長8位，出席</w:t>
      </w:r>
      <w:r w:rsidR="00284CAE">
        <w:rPr>
          <w:rFonts w:ascii="標楷體" w:eastAsia="標楷體" w:hint="eastAsia"/>
          <w:szCs w:val="24"/>
        </w:rPr>
        <w:t>7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B70A35" w:rsidRDefault="00B70A35" w:rsidP="00284CAE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:rsidR="00284CAE" w:rsidRPr="00284CAE" w:rsidRDefault="00284CAE" w:rsidP="00284CAE">
      <w:pPr>
        <w:widowControl/>
        <w:spacing w:line="400" w:lineRule="exact"/>
        <w:rPr>
          <w:rFonts w:ascii="標楷體" w:eastAsia="標楷體"/>
          <w:szCs w:val="36"/>
        </w:rPr>
      </w:pPr>
      <w:r w:rsidRPr="00284CAE">
        <w:rPr>
          <w:rFonts w:ascii="標楷體" w:eastAsia="標楷體" w:hint="eastAsia"/>
          <w:szCs w:val="36"/>
        </w:rPr>
        <w:t>案由</w:t>
      </w:r>
      <w:proofErr w:type="gramStart"/>
      <w:r w:rsidRPr="00284CAE">
        <w:rPr>
          <w:rFonts w:ascii="標楷體" w:eastAsia="標楷體" w:hint="eastAsia"/>
          <w:szCs w:val="36"/>
        </w:rPr>
        <w:t>三</w:t>
      </w:r>
      <w:proofErr w:type="gramEnd"/>
      <w:r w:rsidRPr="00284CAE">
        <w:rPr>
          <w:rFonts w:ascii="標楷體" w:eastAsia="標楷體" w:hint="eastAsia"/>
          <w:szCs w:val="36"/>
        </w:rPr>
        <w:t>：有關本里里民活動場所107年10月至108年3月課程安排事宜。</w:t>
      </w:r>
    </w:p>
    <w:p w:rsidR="00284CAE" w:rsidRPr="00284CAE" w:rsidRDefault="00284CAE" w:rsidP="00284CAE">
      <w:pPr>
        <w:widowControl/>
        <w:spacing w:line="400" w:lineRule="exact"/>
        <w:rPr>
          <w:rFonts w:ascii="標楷體" w:eastAsia="標楷體" w:hAnsi="標楷體"/>
          <w:sz w:val="22"/>
          <w:szCs w:val="24"/>
        </w:rPr>
      </w:pPr>
      <w:r w:rsidRPr="00284CAE">
        <w:rPr>
          <w:rFonts w:ascii="標楷體" w:eastAsia="標楷體" w:hint="eastAsia"/>
          <w:szCs w:val="36"/>
        </w:rPr>
        <w:t>說  明：</w:t>
      </w:r>
      <w:r>
        <w:rPr>
          <w:rFonts w:ascii="標楷體" w:eastAsia="標楷體" w:hint="eastAsia"/>
          <w:szCs w:val="36"/>
        </w:rPr>
        <w:t>請參考里民活動場所(課程)內容一覽表</w:t>
      </w:r>
      <w:bookmarkStart w:id="0" w:name="_GoBack"/>
      <w:bookmarkEnd w:id="0"/>
    </w:p>
    <w:p w:rsidR="00CC55E2" w:rsidRPr="00CC6BA8" w:rsidRDefault="00CC55E2" w:rsidP="00284CAE">
      <w:pPr>
        <w:widowControl/>
        <w:spacing w:line="400" w:lineRule="exact"/>
        <w:rPr>
          <w:rFonts w:ascii="標楷體" w:eastAsia="標楷體"/>
          <w:szCs w:val="24"/>
        </w:rPr>
      </w:pPr>
      <w:r w:rsidRPr="00CC6BA8">
        <w:rPr>
          <w:rFonts w:ascii="標楷體" w:eastAsia="標楷體" w:hint="eastAsia"/>
          <w:szCs w:val="24"/>
        </w:rPr>
        <w:t>決  議：本里鄰長8位，出席</w:t>
      </w:r>
      <w:r w:rsidR="00284CAE">
        <w:rPr>
          <w:rFonts w:ascii="標楷體" w:eastAsia="標楷體" w:hint="eastAsia"/>
          <w:szCs w:val="24"/>
        </w:rPr>
        <w:t>7</w:t>
      </w:r>
      <w:r w:rsidRPr="00CC6BA8">
        <w:rPr>
          <w:rFonts w:ascii="標楷體" w:eastAsia="標楷體" w:hint="eastAsia"/>
          <w:szCs w:val="24"/>
        </w:rPr>
        <w:t>位，經出席鄰長全體無異議通過。</w:t>
      </w:r>
    </w:p>
    <w:p w:rsidR="00CC6BA8" w:rsidRDefault="00CC6BA8" w:rsidP="00CC6BA8">
      <w:pPr>
        <w:widowControl/>
        <w:spacing w:line="276" w:lineRule="auto"/>
        <w:rPr>
          <w:rFonts w:ascii="標楷體" w:eastAsia="標楷體" w:hAnsi="標楷體"/>
          <w:sz w:val="22"/>
        </w:rPr>
      </w:pPr>
    </w:p>
    <w:p w:rsidR="00CC6BA8" w:rsidRPr="00ED387A" w:rsidRDefault="00CC6BA8" w:rsidP="00ED387A">
      <w:pPr>
        <w:widowControl/>
        <w:spacing w:line="480" w:lineRule="auto"/>
        <w:rPr>
          <w:rFonts w:ascii="標楷體" w:eastAsia="標楷體" w:hAnsi="標楷體"/>
          <w:b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肆、臨時動議</w:t>
      </w:r>
      <w:r w:rsidR="00ED387A" w:rsidRPr="00ED387A">
        <w:rPr>
          <w:rFonts w:ascii="標楷體" w:eastAsia="標楷體" w:hAnsi="標楷體" w:hint="eastAsia"/>
          <w:b/>
          <w:sz w:val="28"/>
        </w:rPr>
        <w:t>：略</w:t>
      </w:r>
    </w:p>
    <w:p w:rsidR="00CC6BA8" w:rsidRPr="00ED387A" w:rsidRDefault="00CC6BA8" w:rsidP="00ED387A">
      <w:pPr>
        <w:widowControl/>
        <w:spacing w:line="480" w:lineRule="auto"/>
        <w:rPr>
          <w:rFonts w:ascii="標楷體" w:eastAsia="標楷體" w:hAnsi="標楷體"/>
          <w:b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伍、主席結論</w:t>
      </w:r>
      <w:r w:rsidR="00ED387A" w:rsidRPr="00ED387A">
        <w:rPr>
          <w:rFonts w:ascii="標楷體" w:eastAsia="標楷體" w:hAnsi="標楷體" w:hint="eastAsia"/>
          <w:b/>
          <w:sz w:val="28"/>
        </w:rPr>
        <w:t>：略</w:t>
      </w:r>
    </w:p>
    <w:p w:rsidR="00CC6BA8" w:rsidRPr="00ED387A" w:rsidRDefault="00CC6BA8" w:rsidP="00ED387A">
      <w:pPr>
        <w:widowControl/>
        <w:spacing w:line="480" w:lineRule="auto"/>
        <w:rPr>
          <w:rFonts w:ascii="標楷體" w:eastAsia="標楷體" w:hAnsi="標楷體"/>
          <w:b/>
          <w:sz w:val="28"/>
        </w:rPr>
      </w:pPr>
      <w:r w:rsidRPr="00ED387A">
        <w:rPr>
          <w:rFonts w:ascii="標楷體" w:eastAsia="標楷體" w:hAnsi="標楷體" w:hint="eastAsia"/>
          <w:b/>
          <w:sz w:val="28"/>
        </w:rPr>
        <w:t>陸、上級長官指導</w:t>
      </w:r>
      <w:r w:rsidR="00ED387A" w:rsidRPr="00ED387A">
        <w:rPr>
          <w:rFonts w:ascii="標楷體" w:eastAsia="標楷體" w:hAnsi="標楷體" w:hint="eastAsia"/>
          <w:b/>
          <w:sz w:val="28"/>
        </w:rPr>
        <w:t>：略</w:t>
      </w:r>
    </w:p>
    <w:p w:rsidR="00CC6BA8" w:rsidRPr="00ED387A" w:rsidRDefault="00CC6BA8" w:rsidP="00ED387A">
      <w:pPr>
        <w:widowControl/>
        <w:spacing w:line="480" w:lineRule="auto"/>
        <w:rPr>
          <w:rFonts w:ascii="標楷體" w:eastAsia="標楷體" w:hAnsi="標楷體"/>
          <w:b/>
          <w:sz w:val="28"/>
        </w:rPr>
      </w:pPr>
      <w:proofErr w:type="gramStart"/>
      <w:r w:rsidRPr="00ED387A">
        <w:rPr>
          <w:rFonts w:ascii="標楷體" w:eastAsia="標楷體" w:hAnsi="標楷體" w:hint="eastAsia"/>
          <w:b/>
          <w:sz w:val="28"/>
        </w:rPr>
        <w:t>柒</w:t>
      </w:r>
      <w:proofErr w:type="gramEnd"/>
      <w:r w:rsidRPr="00ED387A">
        <w:rPr>
          <w:rFonts w:ascii="標楷體" w:eastAsia="標楷體" w:hAnsi="標楷體" w:hint="eastAsia"/>
          <w:b/>
          <w:sz w:val="28"/>
        </w:rPr>
        <w:t>、散會(</w:t>
      </w:r>
      <w:r w:rsidR="00ED387A" w:rsidRPr="00ED387A">
        <w:rPr>
          <w:rFonts w:ascii="標楷體" w:eastAsia="標楷體" w:hAnsi="標楷體" w:hint="eastAsia"/>
          <w:b/>
          <w:sz w:val="28"/>
        </w:rPr>
        <w:t>17時30分</w:t>
      </w:r>
      <w:r w:rsidRPr="00ED387A">
        <w:rPr>
          <w:rFonts w:ascii="標楷體" w:eastAsia="標楷體" w:hAnsi="標楷體" w:hint="eastAsia"/>
          <w:b/>
          <w:sz w:val="28"/>
        </w:rPr>
        <w:t>)</w:t>
      </w:r>
    </w:p>
    <w:sectPr w:rsidR="00CC6BA8" w:rsidRPr="00ED387A" w:rsidSect="00D166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DC8"/>
    <w:multiLevelType w:val="hybridMultilevel"/>
    <w:tmpl w:val="C8F63ABA"/>
    <w:lvl w:ilvl="0" w:tplc="E68072AC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93"/>
    <w:rsid w:val="00012991"/>
    <w:rsid w:val="0003409F"/>
    <w:rsid w:val="000F32D9"/>
    <w:rsid w:val="00284CAE"/>
    <w:rsid w:val="004F7385"/>
    <w:rsid w:val="0054295B"/>
    <w:rsid w:val="006033EB"/>
    <w:rsid w:val="0065512E"/>
    <w:rsid w:val="00676653"/>
    <w:rsid w:val="00B70A35"/>
    <w:rsid w:val="00BB5DDE"/>
    <w:rsid w:val="00CC55E2"/>
    <w:rsid w:val="00CC6BA8"/>
    <w:rsid w:val="00CD0112"/>
    <w:rsid w:val="00D16693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4A85"/>
  <w15:docId w15:val="{69A35AB1-1BEA-4458-9023-169B39F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112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饒佳偉</dc:creator>
  <cp:lastModifiedBy>饒佳偉</cp:lastModifiedBy>
  <cp:revision>2</cp:revision>
  <dcterms:created xsi:type="dcterms:W3CDTF">2018-08-30T01:55:00Z</dcterms:created>
  <dcterms:modified xsi:type="dcterms:W3CDTF">2018-08-30T01:55:00Z</dcterms:modified>
</cp:coreProperties>
</file>