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4C" w:rsidRPr="00DF1947" w:rsidRDefault="00FE0DD7">
      <w:pPr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-98425</wp:posOffset>
                </wp:positionV>
                <wp:extent cx="115062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Pr="00850FCF" w:rsidRDefault="00EE7AA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第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1C30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次申請</w:t>
                            </w:r>
                          </w:p>
                          <w:p w:rsidR="00F2134C" w:rsidRPr="00850FCF" w:rsidRDefault="00EE7AA7" w:rsidP="00EE7AA7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修正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.6pt;margin-top:-7.75pt;width:90.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" stroked="f">
                <v:textbox inset="0,0,0,0">
                  <w:txbxContent>
                    <w:p w:rsidR="00F2134C" w:rsidRPr="00850FCF" w:rsidRDefault="00EE7AA7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0"/>
                        </w:rPr>
                        <w:t>第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B1C30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次申請</w:t>
                      </w:r>
                    </w:p>
                    <w:p w:rsidR="00F2134C" w:rsidRPr="00850FCF" w:rsidRDefault="00EE7AA7" w:rsidP="00EE7AA7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1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修正</w:t>
                      </w:r>
                      <w:r w:rsidR="001E250E" w:rsidRPr="00850FCF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0E">
        <w:rPr>
          <w:rFonts w:ascii="雅真中楷" w:eastAsia="雅真中楷" w:hAnsi="雅真中楷"/>
          <w:b/>
          <w:sz w:val="28"/>
        </w:rPr>
        <w:t xml:space="preserve">        </w:t>
      </w:r>
      <w:r w:rsidR="001E250E" w:rsidRPr="00DF1947">
        <w:rPr>
          <w:rFonts w:ascii="標楷體" w:eastAsia="標楷體" w:hAnsi="標楷體"/>
          <w:b/>
          <w:sz w:val="32"/>
          <w:szCs w:val="32"/>
        </w:rPr>
        <w:t>臺北市里鄰建設服務經費申請計畫表</w:t>
      </w:r>
    </w:p>
    <w:p w:rsidR="00F2134C" w:rsidRPr="00DF1947" w:rsidRDefault="001E250E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雅真中楷" w:eastAsia="雅真中楷" w:hAnsi="雅真中楷"/>
          <w:iCs/>
        </w:rPr>
        <w:t xml:space="preserve">          </w:t>
      </w:r>
      <w:r w:rsidRPr="00DF1947">
        <w:rPr>
          <w:rFonts w:ascii="標楷體" w:eastAsia="標楷體" w:hAnsi="標楷體"/>
          <w:iCs/>
          <w:sz w:val="26"/>
          <w:szCs w:val="26"/>
        </w:rPr>
        <w:t>申請日期：中華民國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8F0AFD">
        <w:rPr>
          <w:rFonts w:ascii="標楷體" w:eastAsia="標楷體" w:hAnsi="標楷體"/>
          <w:iCs/>
          <w:sz w:val="26"/>
          <w:szCs w:val="26"/>
          <w:u w:val="single"/>
        </w:rPr>
        <w:t>110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年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191657">
        <w:rPr>
          <w:rFonts w:ascii="標楷體" w:eastAsia="標楷體" w:hAnsi="標楷體" w:hint="eastAsia"/>
          <w:iCs/>
          <w:sz w:val="26"/>
          <w:szCs w:val="26"/>
          <w:u w:val="single"/>
        </w:rPr>
        <w:t>3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Pr="00DF1947">
        <w:rPr>
          <w:rFonts w:ascii="標楷體" w:eastAsia="標楷體" w:hAnsi="標楷體"/>
          <w:iCs/>
          <w:sz w:val="26"/>
          <w:szCs w:val="26"/>
        </w:rPr>
        <w:t>月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</w:t>
      </w:r>
      <w:r w:rsidR="00191657">
        <w:rPr>
          <w:rFonts w:ascii="標楷體" w:eastAsia="標楷體" w:hAnsi="標楷體" w:hint="eastAsia"/>
          <w:iCs/>
          <w:sz w:val="26"/>
          <w:szCs w:val="26"/>
          <w:u w:val="single"/>
        </w:rPr>
        <w:t>22</w:t>
      </w:r>
      <w:r w:rsidRPr="00DF1947">
        <w:rPr>
          <w:rFonts w:ascii="標楷體" w:eastAsia="標楷體" w:hAnsi="標楷體"/>
          <w:iCs/>
          <w:sz w:val="26"/>
          <w:szCs w:val="26"/>
          <w:u w:val="single"/>
        </w:rPr>
        <w:t xml:space="preserve">  </w:t>
      </w:r>
      <w:r w:rsidRPr="00DF1947">
        <w:rPr>
          <w:rFonts w:ascii="標楷體" w:eastAsia="標楷體" w:hAnsi="標楷體"/>
          <w:iCs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F2134C" w:rsidRPr="00DF1947" w:rsidTr="00DF1947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DF1947" w:rsidRDefault="001E250E" w:rsidP="00D160C2">
            <w:pPr>
              <w:ind w:right="-928"/>
              <w:rPr>
                <w:rFonts w:ascii="標楷體" w:eastAsia="標楷體" w:hAnsi="標楷體"/>
              </w:rPr>
            </w:pPr>
            <w:r w:rsidRPr="00DF1947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="00506B8E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="00D160C2"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Pr="00DF1947">
              <w:rPr>
                <w:rFonts w:ascii="標楷體" w:eastAsia="標楷體" w:hAnsi="標楷體"/>
                <w:b/>
                <w:sz w:val="28"/>
              </w:rPr>
              <w:t>區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="00506B8E">
              <w:rPr>
                <w:rFonts w:ascii="標楷體" w:eastAsia="標楷體" w:hAnsi="標楷體" w:hint="eastAsia"/>
                <w:b/>
                <w:sz w:val="28"/>
                <w:u w:val="single"/>
              </w:rPr>
              <w:t>仁慈</w:t>
            </w:r>
            <w:r w:rsidRPr="00DF1947">
              <w:rPr>
                <w:rFonts w:ascii="標楷體" w:eastAsia="標楷體" w:hAnsi="標楷體"/>
                <w:b/>
                <w:sz w:val="28"/>
                <w:u w:val="single"/>
              </w:rPr>
              <w:t xml:space="preserve">    </w:t>
            </w:r>
            <w:r w:rsidRPr="00DF1947">
              <w:rPr>
                <w:rFonts w:ascii="標楷體" w:eastAsia="標楷體" w:hAnsi="標楷體"/>
                <w:b/>
                <w:sz w:val="28"/>
              </w:rPr>
              <w:t xml:space="preserve">里 </w:t>
            </w:r>
            <w:r w:rsidRPr="00DF1947">
              <w:rPr>
                <w:rFonts w:ascii="標楷體" w:eastAsia="標楷體" w:hAnsi="標楷體"/>
                <w:sz w:val="28"/>
              </w:rPr>
              <w:t xml:space="preserve">        </w:t>
            </w:r>
            <w:r w:rsidR="00210C04">
              <w:rPr>
                <w:rFonts w:ascii="標楷體" w:eastAsia="標楷體" w:hAnsi="標楷體"/>
                <w:sz w:val="28"/>
              </w:rPr>
              <w:t xml:space="preserve">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>里長：</w:t>
            </w:r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</w:t>
            </w:r>
            <w:r w:rsidR="00506B8E">
              <w:rPr>
                <w:rFonts w:ascii="標楷體" w:eastAsia="標楷體" w:hAnsi="標楷體" w:hint="eastAsia"/>
                <w:b/>
                <w:sz w:val="28"/>
                <w:u w:val="single"/>
              </w:rPr>
              <w:t>陳麒中</w:t>
            </w:r>
            <w:r w:rsidRPr="00210C04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 xml:space="preserve"> 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44"/>
        <w:gridCol w:w="275"/>
        <w:gridCol w:w="2551"/>
        <w:gridCol w:w="2410"/>
        <w:gridCol w:w="1417"/>
        <w:gridCol w:w="1135"/>
        <w:gridCol w:w="1025"/>
        <w:gridCol w:w="817"/>
      </w:tblGrid>
      <w:tr w:rsidR="007407D0" w:rsidTr="00BF022D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210C04" w:rsidRDefault="00F2134C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F2134C" w:rsidRPr="00210C04" w:rsidRDefault="00884F33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="001E250E" w:rsidRPr="00210C04">
              <w:rPr>
                <w:rFonts w:ascii="標楷體" w:eastAsia="標楷體" w:hAnsi="標楷體"/>
                <w:b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辦理細項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(請勾選)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計畫金額</w:t>
            </w:r>
          </w:p>
          <w:p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(含數量及單價)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預定完成日期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(年、月、日)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施工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(設置)</w:t>
            </w:r>
          </w:p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效益說明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210C04" w:rsidRDefault="001E250E" w:rsidP="008254C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備 註</w:t>
            </w:r>
          </w:p>
        </w:tc>
      </w:tr>
      <w:tr w:rsidR="007407D0" w:rsidTr="00BF022D">
        <w:trPr>
          <w:trHeight w:hRule="exact" w:val="2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F2134C" w:rsidRDefault="00E40382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3.環境清潔(消毒)維護及綠、美化（材料、花材、肥料、工資）。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402" w:rsidRDefault="00093402" w:rsidP="00F152E7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093402" w:rsidRDefault="00093402" w:rsidP="00F152E7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093402" w:rsidRDefault="00093402" w:rsidP="00F152E7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F152E7" w:rsidRPr="00B23E4C" w:rsidRDefault="00F152E7" w:rsidP="00F152E7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資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：里內環境消毒工程</w:t>
            </w:r>
          </w:p>
          <w:p w:rsidR="00F152E7" w:rsidRPr="00B23E4C" w:rsidRDefault="00F152E7" w:rsidP="00F152E7">
            <w:pPr>
              <w:spacing w:line="240" w:lineRule="exact"/>
              <w:ind w:right="-92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5,000元×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場</w:t>
            </w:r>
          </w:p>
          <w:p w:rsidR="00F2134C" w:rsidRPr="00397DAA" w:rsidRDefault="00F152E7" w:rsidP="00397DA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=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70,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000元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402" w:rsidRDefault="00093402" w:rsidP="00F152E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F152E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F152E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134C" w:rsidRPr="00397DAA" w:rsidRDefault="00F152E7" w:rsidP="00397DA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134C" w:rsidRPr="00397DAA" w:rsidRDefault="008724C7" w:rsidP="00397DA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仁慈里內各處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93402" w:rsidRDefault="00093402" w:rsidP="008724C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134C" w:rsidRPr="00397DAA" w:rsidRDefault="008724C7" w:rsidP="00397DA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維護里內整潔及清除病媒孳生源。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F82" w:rsidRDefault="00D75F82" w:rsidP="008254CA">
            <w:pPr>
              <w:rPr>
                <w:sz w:val="20"/>
              </w:rPr>
            </w:pPr>
          </w:p>
          <w:p w:rsidR="00D75F82" w:rsidRDefault="00D75F82" w:rsidP="008254CA">
            <w:pPr>
              <w:rPr>
                <w:sz w:val="20"/>
              </w:rPr>
            </w:pPr>
          </w:p>
          <w:p w:rsidR="00D75F82" w:rsidRDefault="00D75F82" w:rsidP="008254CA">
            <w:pPr>
              <w:rPr>
                <w:sz w:val="20"/>
              </w:rPr>
            </w:pPr>
          </w:p>
          <w:p w:rsidR="00F2134C" w:rsidRPr="00ED7470" w:rsidRDefault="008254CA" w:rsidP="008254CA">
            <w:pPr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7407D0" w:rsidTr="00BF022D">
        <w:trPr>
          <w:trHeight w:hRule="exact"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7D0" w:rsidTr="00BF022D">
        <w:trPr>
          <w:trHeight w:hRule="exact" w:val="55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□1.守望相助裝備(服裝、哨子、警棍、電擊棒、指揮棒、充電式照明燈、巡邏箱、緊急救護服務鈴、</w:t>
            </w:r>
            <w:r>
              <w:rPr>
                <w:rFonts w:ascii="標楷體" w:eastAsia="標楷體" w:hAnsi="標楷體"/>
                <w:sz w:val="22"/>
              </w:rPr>
              <w:t>通訊設備等</w:t>
            </w:r>
            <w:r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□2.腳踏車及機車購置、維修零件或耗材更換。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□3.守望相助機車(自備)油料補貼。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 w:rsidR="004F7021"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□7.其他有關裝備、設施〈滅火器、消耗品等〉之購置、維修。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7D0" w:rsidTr="00BF022D">
        <w:trPr>
          <w:trHeight w:val="21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 w:rsidR="004F7021"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□3.其他經區公所核可之維護服務用途。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D7470" w:rsidRDefault="00F2134C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BF022D">
        <w:trPr>
          <w:trHeight w:val="21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五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</w:pPr>
            <w:r>
              <w:rPr>
                <w:rFonts w:ascii="標楷體" w:eastAsia="標楷體" w:hAnsi="標楷體" w:cs="標楷體"/>
                <w:position w:val="-2"/>
              </w:rPr>
              <w:t>活動中心、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里</w:t>
            </w:r>
            <w:r>
              <w:rPr>
                <w:rFonts w:ascii="標楷體" w:eastAsia="標楷體" w:hAnsi="標楷體" w:cs="標楷體"/>
                <w:position w:val="-2"/>
              </w:rPr>
              <w:t>民活動場所或其他公有公共場所空間維護與經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營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</w:t>
            </w:r>
            <w:r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:rsidR="00924563" w:rsidRDefault="00924563" w:rsidP="00924563">
            <w:pPr>
              <w:ind w:left="330" w:hanging="330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補助里民活動場所租金逾新臺幣（以下同）三萬元部分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382" w:rsidRDefault="00E40382" w:rsidP="00924563">
            <w:pPr>
              <w:ind w:left="374" w:hangingChars="170" w:hanging="37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924563" w:rsidRDefault="00924563" w:rsidP="00A24E76">
            <w:pPr>
              <w:ind w:left="374" w:hangingChars="170" w:hanging="37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924563" w:rsidRDefault="00924563" w:rsidP="00924563">
            <w:pPr>
              <w:ind w:left="374" w:hangingChars="170" w:hanging="37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924563" w:rsidRPr="00B23E4C" w:rsidRDefault="00924563" w:rsidP="00924563">
            <w:pPr>
              <w:ind w:left="374" w:hangingChars="170" w:hanging="37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725D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經：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固定里民活動場所補助</w:t>
            </w:r>
          </w:p>
          <w:p w:rsidR="00924563" w:rsidRP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786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×12個月=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21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43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2元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Default="00924563" w:rsidP="00924563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24E76" w:rsidRDefault="00A24E76" w:rsidP="00924563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Default="00924563" w:rsidP="00924563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Pr="00B23E4C" w:rsidRDefault="00924563" w:rsidP="00924563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Pr="00B23E4C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里民活動場所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4563" w:rsidRPr="00B23E4C" w:rsidRDefault="00924563" w:rsidP="009245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提升里內服務品質。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F82" w:rsidRDefault="00D75F82" w:rsidP="008254CA">
            <w:pPr>
              <w:jc w:val="both"/>
              <w:rPr>
                <w:sz w:val="20"/>
              </w:rPr>
            </w:pPr>
          </w:p>
          <w:p w:rsidR="00924563" w:rsidRPr="00ED7470" w:rsidRDefault="00BF022D" w:rsidP="009E1ECB">
            <w:pPr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924563" w:rsidTr="00BF022D">
        <w:trPr>
          <w:trHeight w:val="2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:rsidR="00924563" w:rsidRDefault="00924563" w:rsidP="0092456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924563" w:rsidRDefault="00924563" w:rsidP="0092456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924563" w:rsidRDefault="00924563" w:rsidP="0092456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924563" w:rsidRDefault="00924563" w:rsidP="00924563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BF022D">
        <w:trPr>
          <w:trHeight w:val="29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:rsidR="00924563" w:rsidRDefault="00924563" w:rsidP="00924563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□2.枯木危樹處理。</w:t>
            </w:r>
          </w:p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□3.巷道車輛、行人安全警示輔助設施。</w:t>
            </w:r>
          </w:p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BF022D">
        <w:trPr>
          <w:trHeight w:val="2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:rsidR="00924563" w:rsidRDefault="00924563" w:rsidP="00924563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BF022D">
        <w:trPr>
          <w:trHeight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924563" w:rsidP="008254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563" w:rsidTr="00BF022D">
        <w:trPr>
          <w:trHeight w:val="16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1.為民服務設施之購置。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:rsidR="00924563" w:rsidRDefault="00924563" w:rsidP="00924563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□3.為民服務設施之維修。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4142C6" w:rsidRDefault="00924563" w:rsidP="00924563">
            <w:pPr>
              <w:ind w:right="-9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42C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資：</w:t>
            </w:r>
            <w:r w:rsidRPr="004142C6">
              <w:rPr>
                <w:rFonts w:asciiTheme="minorEastAsia" w:eastAsiaTheme="minorEastAsia" w:hAnsiTheme="minorEastAsia" w:hint="eastAsia"/>
                <w:sz w:val="22"/>
                <w:szCs w:val="22"/>
              </w:rPr>
              <w:t>字幕機</w:t>
            </w:r>
          </w:p>
          <w:p w:rsidR="00924563" w:rsidRPr="004142C6" w:rsidRDefault="00924563" w:rsidP="00924563">
            <w:pPr>
              <w:ind w:right="-9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42C6">
              <w:rPr>
                <w:rFonts w:asciiTheme="minorEastAsia" w:eastAsiaTheme="minorEastAsia" w:hAnsiTheme="minorEastAsia" w:hint="eastAsia"/>
                <w:sz w:val="22"/>
                <w:szCs w:val="22"/>
              </w:rPr>
              <w:t>34000×1</w:t>
            </w:r>
          </w:p>
          <w:p w:rsidR="00924563" w:rsidRPr="004142C6" w:rsidRDefault="00924563" w:rsidP="00924563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142C6">
              <w:rPr>
                <w:rFonts w:asciiTheme="majorEastAsia" w:eastAsiaTheme="majorEastAsia" w:hAnsiTheme="majorEastAsia" w:hint="eastAsia"/>
                <w:sz w:val="22"/>
                <w:szCs w:val="22"/>
              </w:rPr>
              <w:t>=34</w:t>
            </w:r>
            <w:r w:rsidRPr="004142C6">
              <w:rPr>
                <w:rFonts w:asciiTheme="majorEastAsia" w:eastAsiaTheme="majorEastAsia" w:hAnsiTheme="majorEastAsia"/>
                <w:sz w:val="22"/>
                <w:szCs w:val="22"/>
              </w:rPr>
              <w:t>,</w:t>
            </w:r>
            <w:r w:rsidRPr="004142C6">
              <w:rPr>
                <w:rFonts w:asciiTheme="majorEastAsia" w:eastAsiaTheme="majorEastAsia" w:hAnsiTheme="majorEastAsia" w:hint="eastAsia"/>
                <w:sz w:val="22"/>
                <w:szCs w:val="22"/>
              </w:rPr>
              <w:t>000元</w:t>
            </w:r>
          </w:p>
          <w:p w:rsidR="00924563" w:rsidRPr="00ED7470" w:rsidRDefault="00924563" w:rsidP="00924563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0B4999" w:rsidRDefault="00924563" w:rsidP="004142C6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4999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0B4999"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0B4999">
              <w:rPr>
                <w:rFonts w:asciiTheme="majorEastAsia" w:eastAsiaTheme="majorEastAsia" w:hAnsiTheme="majorEastAsia" w:hint="eastAsia"/>
                <w:sz w:val="22"/>
                <w:szCs w:val="22"/>
              </w:rPr>
              <w:t>.1</w:t>
            </w:r>
            <w:r w:rsidRPr="000B4999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0B4999">
              <w:rPr>
                <w:rFonts w:asciiTheme="majorEastAsia" w:eastAsiaTheme="majorEastAsia" w:hAnsiTheme="majorEastAsia" w:hint="eastAsia"/>
                <w:sz w:val="22"/>
                <w:szCs w:val="22"/>
              </w:rPr>
              <w:t>.31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0B4999" w:rsidRDefault="00924563" w:rsidP="00886D7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4999">
              <w:rPr>
                <w:rFonts w:asciiTheme="majorEastAsia" w:eastAsiaTheme="majorEastAsia" w:hAnsiTheme="majorEastAsia" w:hint="eastAsia"/>
                <w:sz w:val="22"/>
                <w:szCs w:val="22"/>
              </w:rPr>
              <w:t>仁慈里辦公處</w:t>
            </w:r>
            <w:r w:rsidR="005B0FFC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0B4999" w:rsidRDefault="00AE768E" w:rsidP="00886D7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B4999">
              <w:rPr>
                <w:sz w:val="22"/>
                <w:szCs w:val="22"/>
              </w:rPr>
              <w:t>提升為民</w:t>
            </w:r>
            <w:r w:rsidRPr="000B4999">
              <w:rPr>
                <w:sz w:val="22"/>
                <w:szCs w:val="22"/>
              </w:rPr>
              <w:t xml:space="preserve"> </w:t>
            </w:r>
            <w:r w:rsidRPr="000B4999">
              <w:rPr>
                <w:sz w:val="22"/>
                <w:szCs w:val="22"/>
              </w:rPr>
              <w:t>服務品質</w:t>
            </w:r>
            <w:r w:rsidR="005B0FFC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563" w:rsidRPr="00ED7470" w:rsidRDefault="008254CA" w:rsidP="008254CA">
            <w:pPr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924563" w:rsidTr="00BF022D">
        <w:trPr>
          <w:trHeight w:val="1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24563" w:rsidRDefault="00924563" w:rsidP="00924563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924563" w:rsidRDefault="00924563" w:rsidP="00924563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Pr="00ED7470" w:rsidRDefault="00924563" w:rsidP="0092456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Pr="00ED7470" w:rsidRDefault="00924563" w:rsidP="0092456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Pr="00ED7470" w:rsidRDefault="00924563" w:rsidP="0092456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Pr="00ED7470" w:rsidRDefault="00924563" w:rsidP="00924563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563" w:rsidRPr="00ED7470" w:rsidRDefault="00924563" w:rsidP="008254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C2A21" w:rsidTr="00BF022D">
        <w:trPr>
          <w:trHeight w:val="1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21" w:rsidRDefault="002C2A21" w:rsidP="002C2A21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2A21" w:rsidRDefault="002C2A21" w:rsidP="002C2A21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Default="002C2A21" w:rsidP="002C2A21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2C2A21" w:rsidRDefault="003A7912" w:rsidP="002C2A21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2C2A21"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Pr="00E46648" w:rsidRDefault="002C2A21" w:rsidP="002C2A21">
            <w:pPr>
              <w:ind w:left="484" w:hangingChars="220" w:hanging="48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經：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重陽敬老園遊會</w:t>
            </w:r>
          </w:p>
          <w:p w:rsidR="002C2A21" w:rsidRPr="00E46648" w:rsidRDefault="002227AF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59,</w:t>
            </w:r>
            <w:r w:rsidR="001E5D69" w:rsidRPr="00E46648">
              <w:rPr>
                <w:rFonts w:asciiTheme="minorEastAsia" w:eastAsiaTheme="minorEastAsia" w:hAnsiTheme="minorEastAsia"/>
                <w:sz w:val="22"/>
                <w:szCs w:val="22"/>
              </w:rPr>
              <w:t>568</w:t>
            </w:r>
            <w:r w:rsidR="002C2A21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元×1場</w:t>
            </w:r>
          </w:p>
          <w:p w:rsidR="002C2A21" w:rsidRPr="00E46648" w:rsidRDefault="002C2A21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=</w:t>
            </w:r>
            <w:r w:rsidR="002227AF" w:rsidRPr="00E46648">
              <w:rPr>
                <w:rFonts w:asciiTheme="minorEastAsia" w:eastAsiaTheme="minorEastAsia" w:hAnsiTheme="minorEastAsia"/>
                <w:sz w:val="22"/>
                <w:szCs w:val="22"/>
              </w:rPr>
              <w:t>59</w:t>
            </w:r>
            <w:r w:rsidR="00987228" w:rsidRPr="00E46648">
              <w:rPr>
                <w:rFonts w:asciiTheme="minorEastAsia" w:eastAsiaTheme="minorEastAsia" w:hAnsiTheme="minorEastAsia"/>
                <w:sz w:val="22"/>
                <w:szCs w:val="22"/>
              </w:rPr>
              <w:t>,</w:t>
            </w:r>
            <w:r w:rsidR="001E5D69" w:rsidRPr="00E46648">
              <w:rPr>
                <w:rFonts w:asciiTheme="minorEastAsia" w:eastAsiaTheme="minorEastAsia" w:hAnsiTheme="minorEastAsia"/>
                <w:sz w:val="22"/>
                <w:szCs w:val="22"/>
              </w:rPr>
              <w:t>568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</w:p>
          <w:p w:rsidR="002C2A21" w:rsidRDefault="002C2A21" w:rsidP="002C2A21">
            <w:pPr>
              <w:spacing w:line="240" w:lineRule="exact"/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191657" w:rsidRDefault="00191657" w:rsidP="002C2A21">
            <w:pPr>
              <w:spacing w:line="240" w:lineRule="exact"/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191657" w:rsidRDefault="00191657" w:rsidP="002C2A21">
            <w:pPr>
              <w:spacing w:line="240" w:lineRule="exact"/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066BCD" w:rsidRPr="00E46648" w:rsidRDefault="00066BCD" w:rsidP="002C2A21">
            <w:pPr>
              <w:spacing w:line="240" w:lineRule="exact"/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EA0169" w:rsidRPr="00E46648" w:rsidRDefault="00EA0169" w:rsidP="00EA016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增列經常門</w:t>
            </w:r>
          </w:p>
          <w:p w:rsidR="00EA0169" w:rsidRPr="00E46648" w:rsidRDefault="00EA0169" w:rsidP="00EA016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(動支第二預備金)</w:t>
            </w:r>
          </w:p>
          <w:p w:rsidR="00D75F82" w:rsidRPr="00E46648" w:rsidRDefault="00191657" w:rsidP="00AA72EE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重陽敬老園遊會</w:t>
            </w:r>
            <w:r w:rsidR="00EA0169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EA0169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2,000</w:t>
            </w:r>
            <w:r w:rsidR="00676661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×</w:t>
            </w:r>
            <w:r w:rsidR="00676661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EA0169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</w:p>
          <w:p w:rsidR="00D75F82" w:rsidRPr="00E46648" w:rsidRDefault="00D75F82" w:rsidP="002C2A21">
            <w:pPr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D75F82" w:rsidRPr="00E46648" w:rsidRDefault="00D75F82" w:rsidP="002C2A21">
            <w:pPr>
              <w:ind w:left="484" w:hangingChars="220" w:hanging="48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2C2A21" w:rsidRPr="00E46648" w:rsidRDefault="002C2A21" w:rsidP="002C2A21">
            <w:pPr>
              <w:ind w:left="484" w:hangingChars="220" w:hanging="48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經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：中元普渡活動</w:t>
            </w:r>
          </w:p>
          <w:p w:rsidR="002C2A21" w:rsidRPr="00E46648" w:rsidRDefault="002C2A21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70,</w:t>
            </w: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元×1場</w:t>
            </w:r>
          </w:p>
          <w:p w:rsidR="002C2A21" w:rsidRPr="00E46648" w:rsidRDefault="002C2A21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=70,</w:t>
            </w: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</w:p>
          <w:p w:rsidR="003955B2" w:rsidRDefault="003955B2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955B2" w:rsidRDefault="003955B2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955B2" w:rsidRDefault="003955B2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F4B81" w:rsidRPr="00E46648" w:rsidRDefault="00E46648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增列經常門</w:t>
            </w:r>
          </w:p>
          <w:p w:rsidR="00E46648" w:rsidRPr="00E46648" w:rsidRDefault="00E46648" w:rsidP="00E4664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(動支第二預備金)</w:t>
            </w:r>
          </w:p>
          <w:p w:rsidR="008247A7" w:rsidRDefault="00E46648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中元普渡活動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2,000</w:t>
            </w:r>
            <w:r w:rsidR="003955B2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×</w:t>
            </w:r>
            <w:r w:rsidR="003955B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8247A7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場</w:t>
            </w:r>
          </w:p>
          <w:p w:rsidR="00E46648" w:rsidRPr="00E46648" w:rsidRDefault="008247A7" w:rsidP="002C2A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=1</w:t>
            </w:r>
            <w:r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2,000</w:t>
            </w:r>
            <w:r w:rsidR="00E46648" w:rsidRPr="00E46648">
              <w:rPr>
                <w:rFonts w:asciiTheme="minorEastAsia" w:eastAsiaTheme="minorEastAsia" w:hAnsiTheme="minorEastAsia" w:hint="eastAsia"/>
                <w:sz w:val="22"/>
                <w:szCs w:val="22"/>
              </w:rPr>
              <w:t>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="00211088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211088">
              <w:rPr>
                <w:rFonts w:asciiTheme="majorEastAsia" w:eastAsiaTheme="majorEastAsia" w:hAnsiTheme="majorEastAsia"/>
                <w:sz w:val="22"/>
                <w:szCs w:val="22"/>
              </w:rPr>
              <w:t>16</w:t>
            </w: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417039">
              <w:rPr>
                <w:rFonts w:asciiTheme="majorEastAsia" w:eastAsiaTheme="majorEastAsia" w:hAnsiTheme="majorEastAsia"/>
                <w:sz w:val="22"/>
                <w:szCs w:val="22"/>
              </w:rPr>
              <w:t>08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417039">
              <w:rPr>
                <w:rFonts w:asciiTheme="majorEastAsia" w:eastAsiaTheme="majorEastAsia" w:hAnsiTheme="majorEastAsia"/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里內</w:t>
            </w: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里內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促進里民情感之交流。</w:t>
            </w: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75F82" w:rsidRDefault="00D75F82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91657" w:rsidRDefault="00191657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睦鄰互助傳統民俗文化慎終追遠禮儀傳承。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Default="008254CA" w:rsidP="008254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  <w:p w:rsidR="008254CA" w:rsidRDefault="008254CA" w:rsidP="008254CA">
            <w:pPr>
              <w:rPr>
                <w:rFonts w:ascii="標楷體" w:eastAsia="標楷體" w:hAnsi="標楷體"/>
                <w:szCs w:val="24"/>
              </w:rPr>
            </w:pPr>
          </w:p>
          <w:p w:rsidR="00191657" w:rsidRDefault="00191657" w:rsidP="008254CA">
            <w:pPr>
              <w:rPr>
                <w:rFonts w:ascii="標楷體" w:eastAsia="標楷體" w:hAnsi="標楷體"/>
                <w:szCs w:val="24"/>
              </w:rPr>
            </w:pPr>
            <w:r w:rsidRPr="00BE5557">
              <w:rPr>
                <w:rFonts w:ascii="新細明體" w:hAnsi="新細明體" w:hint="eastAsia"/>
                <w:sz w:val="20"/>
              </w:rPr>
              <w:t>110年</w:t>
            </w:r>
            <w:r>
              <w:rPr>
                <w:rFonts w:ascii="新細明體" w:hAnsi="新細明體" w:hint="eastAsia"/>
                <w:sz w:val="20"/>
              </w:rPr>
              <w:t>3月22日修正計畫</w:t>
            </w:r>
          </w:p>
          <w:p w:rsidR="00191657" w:rsidRDefault="00191657" w:rsidP="008254CA">
            <w:pPr>
              <w:rPr>
                <w:rFonts w:ascii="標楷體" w:eastAsia="標楷體" w:hAnsi="標楷體"/>
                <w:szCs w:val="24"/>
              </w:rPr>
            </w:pPr>
          </w:p>
          <w:p w:rsidR="008254CA" w:rsidRDefault="008254CA" w:rsidP="008254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  <w:p w:rsidR="00BE5557" w:rsidRDefault="00BE5557" w:rsidP="008254CA">
            <w:pPr>
              <w:rPr>
                <w:rFonts w:ascii="標楷體" w:eastAsia="標楷體" w:hAnsi="標楷體"/>
                <w:szCs w:val="24"/>
              </w:rPr>
            </w:pPr>
          </w:p>
          <w:p w:rsidR="00BE5557" w:rsidRPr="00BE5557" w:rsidRDefault="00BE5557" w:rsidP="008254CA">
            <w:pPr>
              <w:rPr>
                <w:rFonts w:ascii="新細明體" w:hAnsi="新細明體"/>
                <w:sz w:val="20"/>
              </w:rPr>
            </w:pPr>
            <w:r w:rsidRPr="00BE5557">
              <w:rPr>
                <w:rFonts w:ascii="新細明體" w:hAnsi="新細明體" w:hint="eastAsia"/>
                <w:sz w:val="20"/>
              </w:rPr>
              <w:t>110年</w:t>
            </w:r>
            <w:r>
              <w:rPr>
                <w:rFonts w:ascii="新細明體" w:hAnsi="新細明體" w:hint="eastAsia"/>
                <w:sz w:val="20"/>
              </w:rPr>
              <w:t>3月22日修正計畫</w:t>
            </w:r>
          </w:p>
        </w:tc>
      </w:tr>
      <w:tr w:rsidR="002C2A21" w:rsidTr="00BF022D">
        <w:trPr>
          <w:trHeight w:val="17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21" w:rsidRDefault="002C2A21" w:rsidP="002C2A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2A21" w:rsidRDefault="002C2A21" w:rsidP="002C2A21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21" w:rsidRDefault="002C2A21" w:rsidP="002C2A2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□1.餐點及交通補貼代金。</w:t>
            </w:r>
          </w:p>
          <w:p w:rsidR="002C2A21" w:rsidRDefault="002C2A21" w:rsidP="002C2A2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2C2A21" w:rsidRDefault="002C2A21" w:rsidP="002C2A2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2C2A21" w:rsidRDefault="002C2A21" w:rsidP="002C2A21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4.研習及參訪費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91C" w:rsidRDefault="00AB091C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B091C" w:rsidRDefault="00AB091C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B091C" w:rsidRDefault="00AB091C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B091C" w:rsidRDefault="00AB091C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B091C" w:rsidRDefault="00AB091C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2C2A21" w:rsidRPr="00B23E4C" w:rsidRDefault="002C2A21" w:rsidP="002C2A21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經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：環保志工參訪活動</w:t>
            </w: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45,000元×1場</w:t>
            </w: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=45,000元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91C" w:rsidRDefault="00AB091C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91C" w:rsidRDefault="00AB091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國內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91C" w:rsidRDefault="00AB091C" w:rsidP="002C2A21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091C" w:rsidRDefault="00AB091C" w:rsidP="002C2A21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C2A21" w:rsidRPr="00B23E4C" w:rsidRDefault="002C2A21" w:rsidP="002C2A21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精進</w:t>
            </w:r>
            <w:r w:rsidRPr="00B23E4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志工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服務知能，以推動各項環境保護及環境教育工作。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Default="002C2A21" w:rsidP="008254CA">
            <w:pPr>
              <w:rPr>
                <w:rFonts w:ascii="標楷體" w:eastAsia="標楷體" w:hAnsi="標楷體"/>
                <w:szCs w:val="24"/>
              </w:rPr>
            </w:pPr>
          </w:p>
          <w:p w:rsidR="00673BC5" w:rsidRDefault="00673BC5" w:rsidP="008254CA">
            <w:pPr>
              <w:rPr>
                <w:rFonts w:ascii="標楷體" w:eastAsia="標楷體" w:hAnsi="標楷體"/>
                <w:szCs w:val="24"/>
              </w:rPr>
            </w:pPr>
          </w:p>
          <w:p w:rsidR="008254CA" w:rsidRPr="00ED7470" w:rsidRDefault="008254CA" w:rsidP="008254CA">
            <w:pPr>
              <w:rPr>
                <w:rFonts w:ascii="標楷體" w:eastAsia="標楷體" w:hAnsi="標楷體"/>
                <w:szCs w:val="24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日里鄰長工作會報表決通過。</w:t>
            </w:r>
          </w:p>
        </w:tc>
      </w:tr>
      <w:tr w:rsidR="002C2A21" w:rsidTr="00CC3D92">
        <w:trPr>
          <w:trHeight w:hRule="exact" w:val="1247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21" w:rsidRPr="00DF1947" w:rsidRDefault="002C2A21" w:rsidP="002C2A21">
            <w:pPr>
              <w:ind w:right="-928"/>
              <w:rPr>
                <w:rFonts w:asciiTheme="majorEastAsia" w:eastAsiaTheme="majorEastAsia" w:hAnsiTheme="majorEastAsia"/>
                <w:b/>
                <w:sz w:val="28"/>
              </w:rPr>
            </w:pPr>
            <w:r w:rsidRPr="00DF1947">
              <w:rPr>
                <w:rFonts w:asciiTheme="majorEastAsia" w:eastAsiaTheme="majorEastAsia" w:hAnsiTheme="majorEastAsia"/>
                <w:b/>
                <w:sz w:val="28"/>
              </w:rPr>
              <w:lastRenderedPageBreak/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21" w:rsidRDefault="00F54D0A" w:rsidP="00F54D0A">
            <w:pPr>
              <w:ind w:left="72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MS Gothic" w:eastAsia="MS Gothic" w:hAnsi="MS Gothic" w:hint="eastAsia"/>
                <w:sz w:val="28"/>
                <w:highlight w:val="lightGray"/>
              </w:rPr>
              <w:t>■</w:t>
            </w:r>
            <w:r w:rsidR="002C2A21">
              <w:rPr>
                <w:rFonts w:ascii="雅真中楷" w:eastAsia="雅真中楷" w:hAnsi="雅真中楷"/>
                <w:sz w:val="28"/>
              </w:rPr>
              <w:t>符合</w:t>
            </w:r>
            <w:r w:rsidR="00CC3D92">
              <w:rPr>
                <w:rFonts w:hint="eastAsia"/>
              </w:rPr>
              <w:t>。</w:t>
            </w:r>
            <w:r w:rsidR="007E626C">
              <w:t>（本計畫經臺北市大安區公所</w:t>
            </w:r>
            <w:r w:rsidR="007E626C">
              <w:t xml:space="preserve"> 109 </w:t>
            </w:r>
            <w:r w:rsidR="007E626C">
              <w:t>年</w:t>
            </w:r>
            <w:r w:rsidR="007E626C">
              <w:t xml:space="preserve"> 3</w:t>
            </w:r>
            <w:r w:rsidR="007E626C">
              <w:t>月</w:t>
            </w:r>
            <w:r w:rsidR="007E626C">
              <w:t xml:space="preserve"> 29 </w:t>
            </w:r>
            <w:r w:rsidR="007E626C">
              <w:t>日北市安民字第</w:t>
            </w:r>
            <w:r w:rsidR="007E626C">
              <w:t xml:space="preserve"> 1106006554 </w:t>
            </w:r>
            <w:r w:rsidR="007E626C">
              <w:t>號函審核通過）</w:t>
            </w:r>
          </w:p>
          <w:p w:rsidR="002C2A21" w:rsidRDefault="002C2A21" w:rsidP="008254CA">
            <w:pPr>
              <w:ind w:left="72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＿＿＿</w:t>
            </w:r>
          </w:p>
        </w:tc>
      </w:tr>
      <w:tr w:rsidR="002C2A21" w:rsidTr="0097093E">
        <w:trPr>
          <w:trHeight w:hRule="exact" w:val="4367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2A21" w:rsidRDefault="00FE0DD7" w:rsidP="008254CA">
            <w:pPr>
              <w:spacing w:before="180"/>
              <w:ind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3175" b="698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C2A21" w:rsidRDefault="002C2A2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14.5pt;margin-top:24.95pt;width:83.75pt;height:2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2C2A21" w:rsidRDefault="002C2A2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2A21"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:rsidR="002C2A21" w:rsidRDefault="002C2A21" w:rsidP="008254CA">
            <w:pPr>
              <w:spacing w:before="180"/>
              <w:ind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2C2A21" w:rsidRDefault="00FE0DD7" w:rsidP="008254CA">
            <w:pPr>
              <w:spacing w:before="180"/>
              <w:ind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3175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C2A21" w:rsidRDefault="002C2A2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15.25pt;margin-top:3.55pt;width:83.7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2C2A21" w:rsidRDefault="002C2A2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2A21" w:rsidRDefault="002C2A21" w:rsidP="008254CA">
            <w:pPr>
              <w:spacing w:before="18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2C2A21" w:rsidRDefault="002C2A21" w:rsidP="008254CA">
            <w:pPr>
              <w:spacing w:before="180"/>
              <w:ind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2C2A21" w:rsidRDefault="002C2A21" w:rsidP="008254CA">
            <w:pPr>
              <w:spacing w:before="180"/>
              <w:ind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2C2A21" w:rsidRDefault="00FE0DD7" w:rsidP="008254CA">
            <w:pPr>
              <w:spacing w:before="180"/>
              <w:ind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3175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C2A21" w:rsidRDefault="002C2A2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9" style="position:absolute;left:0;text-align:left;margin-left:16.85pt;margin-top:35.9pt;width:83.7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2C2A21" w:rsidRDefault="002C2A2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3175" b="698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C2A21" w:rsidRDefault="002C2A21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0" style="position:absolute;left:0;text-align:left;margin-left:16.6pt;margin-top:.4pt;width:83.75pt;height:2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2C2A21" w:rsidRDefault="002C2A21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 w:rsidP="00672A55">
      <w:pPr>
        <w:spacing w:line="240" w:lineRule="exact"/>
        <w:ind w:right="-930"/>
      </w:pPr>
    </w:p>
    <w:sectPr w:rsidR="00F2134C" w:rsidSect="007407D0">
      <w:footerReference w:type="default" r:id="rId7"/>
      <w:pgSz w:w="11907" w:h="16840"/>
      <w:pgMar w:top="680" w:right="1797" w:bottom="426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AF" w:rsidRDefault="00350EAF">
      <w:r>
        <w:separator/>
      </w:r>
    </w:p>
  </w:endnote>
  <w:endnote w:type="continuationSeparator" w:id="0">
    <w:p w:rsidR="00350EAF" w:rsidRDefault="003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0E" w:rsidRDefault="0069543C">
    <w:pPr>
      <w:pStyle w:val="a5"/>
      <w:jc w:val="center"/>
    </w:pPr>
    <w:r>
      <w:rPr>
        <w:rStyle w:val="a6"/>
      </w:rPr>
      <w:fldChar w:fldCharType="begin"/>
    </w:r>
    <w:r w:rsidR="001E250E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D1E70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AF" w:rsidRDefault="00350EAF">
      <w:r>
        <w:rPr>
          <w:color w:val="000000"/>
        </w:rPr>
        <w:separator/>
      </w:r>
    </w:p>
  </w:footnote>
  <w:footnote w:type="continuationSeparator" w:id="0">
    <w:p w:rsidR="00350EAF" w:rsidRDefault="0035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67"/>
    <w:rsid w:val="000023CE"/>
    <w:rsid w:val="00036DD2"/>
    <w:rsid w:val="00066BCD"/>
    <w:rsid w:val="00093402"/>
    <w:rsid w:val="000B4999"/>
    <w:rsid w:val="000C4D8F"/>
    <w:rsid w:val="000C5956"/>
    <w:rsid w:val="000D5AE0"/>
    <w:rsid w:val="001151A8"/>
    <w:rsid w:val="0017194A"/>
    <w:rsid w:val="001722A4"/>
    <w:rsid w:val="001725D6"/>
    <w:rsid w:val="001856B1"/>
    <w:rsid w:val="00191657"/>
    <w:rsid w:val="001E250E"/>
    <w:rsid w:val="001E5D69"/>
    <w:rsid w:val="001F1CF7"/>
    <w:rsid w:val="00210C04"/>
    <w:rsid w:val="00211088"/>
    <w:rsid w:val="00215B39"/>
    <w:rsid w:val="002227AF"/>
    <w:rsid w:val="00231BB1"/>
    <w:rsid w:val="00240318"/>
    <w:rsid w:val="0026772F"/>
    <w:rsid w:val="00294CB7"/>
    <w:rsid w:val="002C2A21"/>
    <w:rsid w:val="002C6042"/>
    <w:rsid w:val="002F3FED"/>
    <w:rsid w:val="00307833"/>
    <w:rsid w:val="00326F03"/>
    <w:rsid w:val="00336886"/>
    <w:rsid w:val="00350EAF"/>
    <w:rsid w:val="003955B2"/>
    <w:rsid w:val="00397DAA"/>
    <w:rsid w:val="003A7912"/>
    <w:rsid w:val="003B1AA9"/>
    <w:rsid w:val="003B6786"/>
    <w:rsid w:val="003C0B7A"/>
    <w:rsid w:val="003D1E70"/>
    <w:rsid w:val="003E73CA"/>
    <w:rsid w:val="003F6F99"/>
    <w:rsid w:val="004142C6"/>
    <w:rsid w:val="00417039"/>
    <w:rsid w:val="0042020D"/>
    <w:rsid w:val="00430F24"/>
    <w:rsid w:val="00451D6A"/>
    <w:rsid w:val="00472998"/>
    <w:rsid w:val="00484361"/>
    <w:rsid w:val="00486376"/>
    <w:rsid w:val="004A537F"/>
    <w:rsid w:val="004C3970"/>
    <w:rsid w:val="004C5023"/>
    <w:rsid w:val="004E4E87"/>
    <w:rsid w:val="004F7021"/>
    <w:rsid w:val="00506B8E"/>
    <w:rsid w:val="005259C7"/>
    <w:rsid w:val="00535C7E"/>
    <w:rsid w:val="00562585"/>
    <w:rsid w:val="00595BAA"/>
    <w:rsid w:val="005B0FFC"/>
    <w:rsid w:val="00623DEA"/>
    <w:rsid w:val="00631553"/>
    <w:rsid w:val="00672A55"/>
    <w:rsid w:val="00673BC5"/>
    <w:rsid w:val="00676661"/>
    <w:rsid w:val="00690984"/>
    <w:rsid w:val="0069543C"/>
    <w:rsid w:val="006E3B09"/>
    <w:rsid w:val="00704900"/>
    <w:rsid w:val="007407D0"/>
    <w:rsid w:val="00760C81"/>
    <w:rsid w:val="007D2459"/>
    <w:rsid w:val="007E626C"/>
    <w:rsid w:val="0081717F"/>
    <w:rsid w:val="008247A7"/>
    <w:rsid w:val="008254CA"/>
    <w:rsid w:val="00836FF9"/>
    <w:rsid w:val="00850FCF"/>
    <w:rsid w:val="00853E98"/>
    <w:rsid w:val="00867019"/>
    <w:rsid w:val="008724C7"/>
    <w:rsid w:val="00884F33"/>
    <w:rsid w:val="00886D70"/>
    <w:rsid w:val="008F0AFD"/>
    <w:rsid w:val="00924563"/>
    <w:rsid w:val="00940232"/>
    <w:rsid w:val="00960182"/>
    <w:rsid w:val="0097093E"/>
    <w:rsid w:val="00977EFE"/>
    <w:rsid w:val="00980A64"/>
    <w:rsid w:val="0098552B"/>
    <w:rsid w:val="00987228"/>
    <w:rsid w:val="0099067D"/>
    <w:rsid w:val="009D7F57"/>
    <w:rsid w:val="009E1ECB"/>
    <w:rsid w:val="009E3C6B"/>
    <w:rsid w:val="009F4B81"/>
    <w:rsid w:val="00A24E76"/>
    <w:rsid w:val="00A42E8B"/>
    <w:rsid w:val="00AA72EE"/>
    <w:rsid w:val="00AB091C"/>
    <w:rsid w:val="00AB3E7F"/>
    <w:rsid w:val="00AC470A"/>
    <w:rsid w:val="00AE768E"/>
    <w:rsid w:val="00B928E9"/>
    <w:rsid w:val="00BC4332"/>
    <w:rsid w:val="00BD4FBA"/>
    <w:rsid w:val="00BE5557"/>
    <w:rsid w:val="00BF022D"/>
    <w:rsid w:val="00C907C6"/>
    <w:rsid w:val="00CA5ABD"/>
    <w:rsid w:val="00CB1C30"/>
    <w:rsid w:val="00CC3D92"/>
    <w:rsid w:val="00CD1598"/>
    <w:rsid w:val="00CE2A3A"/>
    <w:rsid w:val="00D160C2"/>
    <w:rsid w:val="00D25037"/>
    <w:rsid w:val="00D44971"/>
    <w:rsid w:val="00D75F82"/>
    <w:rsid w:val="00D8545A"/>
    <w:rsid w:val="00D964F8"/>
    <w:rsid w:val="00DD3DA9"/>
    <w:rsid w:val="00DF1947"/>
    <w:rsid w:val="00DF7C67"/>
    <w:rsid w:val="00E40382"/>
    <w:rsid w:val="00E46648"/>
    <w:rsid w:val="00EA0169"/>
    <w:rsid w:val="00EB3583"/>
    <w:rsid w:val="00EC2109"/>
    <w:rsid w:val="00EC52BC"/>
    <w:rsid w:val="00EC7C9E"/>
    <w:rsid w:val="00ED7470"/>
    <w:rsid w:val="00EE7AA7"/>
    <w:rsid w:val="00F10721"/>
    <w:rsid w:val="00F152E7"/>
    <w:rsid w:val="00F2134C"/>
    <w:rsid w:val="00F54D0A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1DEEA-D83E-45F0-86D1-F22B8DF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9543C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543C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rsid w:val="006954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954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69543C"/>
    <w:pPr>
      <w:ind w:left="240" w:hanging="240"/>
    </w:pPr>
  </w:style>
  <w:style w:type="character" w:styleId="a6">
    <w:name w:val="page number"/>
    <w:basedOn w:val="a0"/>
    <w:rsid w:val="0069543C"/>
  </w:style>
  <w:style w:type="paragraph" w:styleId="a7">
    <w:name w:val="Balloon Text"/>
    <w:basedOn w:val="a"/>
    <w:link w:val="a8"/>
    <w:uiPriority w:val="99"/>
    <w:semiHidden/>
    <w:unhideWhenUsed/>
    <w:rsid w:val="00EB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358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0</TotalTime>
  <Pages>4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賴祝妹</cp:lastModifiedBy>
  <cp:revision>2</cp:revision>
  <cp:lastPrinted>2021-03-20T05:06:00Z</cp:lastPrinted>
  <dcterms:created xsi:type="dcterms:W3CDTF">2021-04-21T00:04:00Z</dcterms:created>
  <dcterms:modified xsi:type="dcterms:W3CDTF">2021-04-21T00:04:00Z</dcterms:modified>
</cp:coreProperties>
</file>