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089D" w14:textId="77777777" w:rsidR="00F2134C" w:rsidRDefault="001E250E">
      <w:pPr>
        <w:snapToGrid w:val="0"/>
      </w:pPr>
      <w:r>
        <w:rPr>
          <w:rFonts w:ascii="雅真中楷" w:eastAsia="雅真中楷" w:hAnsi="雅真中楷"/>
          <w:b/>
          <w:sz w:val="28"/>
        </w:rPr>
        <w:t xml:space="preserve">        </w:t>
      </w:r>
      <w:r w:rsidR="00DF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124DE" wp14:editId="1F202A06">
                <wp:simplePos x="0" y="0"/>
                <wp:positionH relativeFrom="column">
                  <wp:posOffset>4291965</wp:posOffset>
                </wp:positionH>
                <wp:positionV relativeFrom="paragraph">
                  <wp:posOffset>-91440</wp:posOffset>
                </wp:positionV>
                <wp:extent cx="927735" cy="4572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752D7B" w14:textId="43AFC630" w:rsidR="00F2134C" w:rsidRDefault="002473B2"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1E250E">
                              <w:rPr>
                                <w:sz w:val="20"/>
                              </w:rPr>
                              <w:t>第一次申請</w:t>
                            </w:r>
                          </w:p>
                          <w:p w14:paraId="185E9F0D" w14:textId="1187CF91" w:rsidR="00F2134C" w:rsidRDefault="002473B2" w:rsidP="00E85146">
                            <w:r>
                              <w:rPr>
                                <w:rFonts w:ascii="新細明體" w:hAnsi="新細明體" w:hint="eastAsia"/>
                              </w:rPr>
                              <w:t>□</w:t>
                            </w:r>
                            <w:r w:rsidR="00E85146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="00E85146"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 w:rsidR="001E250E">
                              <w:rPr>
                                <w:sz w:val="20"/>
                              </w:rP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124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95pt;margin-top:-7.2pt;width:73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" stroked="f">
                <v:textbox inset="0,0,0,0">
                  <w:txbxContent>
                    <w:p w14:paraId="46752D7B" w14:textId="43AFC630" w:rsidR="00F2134C" w:rsidRDefault="002473B2"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1E250E">
                        <w:rPr>
                          <w:sz w:val="20"/>
                        </w:rPr>
                        <w:t>第一次申請</w:t>
                      </w:r>
                    </w:p>
                    <w:p w14:paraId="185E9F0D" w14:textId="1187CF91" w:rsidR="00F2134C" w:rsidRDefault="002473B2" w:rsidP="00E85146">
                      <w:r>
                        <w:rPr>
                          <w:rFonts w:ascii="新細明體" w:hAnsi="新細明體" w:hint="eastAsia"/>
                        </w:rPr>
                        <w:t>□</w:t>
                      </w:r>
                      <w:r w:rsidR="00E85146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="00E85146">
                        <w:rPr>
                          <w:rFonts w:ascii="新細明體" w:hAnsi="新細明體"/>
                        </w:rPr>
                        <w:t xml:space="preserve"> </w:t>
                      </w:r>
                      <w:r w:rsidR="001E250E">
                        <w:rPr>
                          <w:sz w:val="20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雅真中楷" w:eastAsia="雅真中楷" w:hAnsi="雅真中楷"/>
          <w:b/>
          <w:sz w:val="28"/>
        </w:rPr>
        <w:t>臺北市里鄰建設服務經費申請計畫表</w:t>
      </w:r>
    </w:p>
    <w:p w14:paraId="07F63EB0" w14:textId="0814B055" w:rsidR="00F2134C" w:rsidRDefault="001E250E">
      <w:pPr>
        <w:snapToGrid w:val="0"/>
      </w:pPr>
      <w:r>
        <w:rPr>
          <w:rFonts w:ascii="雅真中楷" w:eastAsia="雅真中楷" w:hAnsi="雅真中楷"/>
          <w:iCs/>
        </w:rPr>
        <w:t xml:space="preserve">          申請日期：中華民國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E85146">
        <w:rPr>
          <w:rFonts w:asciiTheme="minorEastAsia" w:eastAsiaTheme="minorEastAsia" w:hAnsiTheme="minorEastAsia" w:hint="eastAsia"/>
          <w:iCs/>
          <w:u w:val="single"/>
        </w:rPr>
        <w:t>1</w:t>
      </w:r>
      <w:r w:rsidR="002473B2">
        <w:rPr>
          <w:rFonts w:asciiTheme="minorEastAsia" w:eastAsiaTheme="minorEastAsia" w:hAnsiTheme="minorEastAsia" w:hint="eastAsia"/>
          <w:iCs/>
          <w:u w:val="single"/>
        </w:rPr>
        <w:t>10</w:t>
      </w:r>
      <w:r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</w:rPr>
        <w:t>年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E85146">
        <w:rPr>
          <w:rFonts w:asciiTheme="minorEastAsia" w:eastAsiaTheme="minorEastAsia" w:hAnsiTheme="minorEastAsia" w:hint="eastAsia"/>
          <w:iCs/>
          <w:u w:val="single"/>
        </w:rPr>
        <w:t>0</w:t>
      </w:r>
      <w:r w:rsidR="002473B2">
        <w:rPr>
          <w:rFonts w:asciiTheme="minorEastAsia" w:eastAsiaTheme="minorEastAsia" w:hAnsiTheme="minorEastAsia" w:hint="eastAsia"/>
          <w:iCs/>
          <w:u w:val="single"/>
        </w:rPr>
        <w:t>2</w:t>
      </w:r>
      <w:r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</w:rPr>
        <w:t>月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2473B2">
        <w:rPr>
          <w:rFonts w:asciiTheme="minorEastAsia" w:eastAsiaTheme="minorEastAsia" w:hAnsiTheme="minorEastAsia" w:hint="eastAsia"/>
          <w:iCs/>
          <w:u w:val="single"/>
        </w:rPr>
        <w:t>03</w:t>
      </w:r>
      <w:r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</w:rPr>
        <w:t>日</w:t>
      </w:r>
    </w:p>
    <w:tbl>
      <w:tblPr>
        <w:tblW w:w="10801" w:type="dxa"/>
        <w:tblInd w:w="-1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1"/>
      </w:tblGrid>
      <w:tr w:rsidR="00F2134C" w14:paraId="13B8E39F" w14:textId="77777777">
        <w:trPr>
          <w:cantSplit/>
          <w:trHeight w:hRule="exact" w:val="549"/>
        </w:trPr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F9CA3" w14:textId="77777777" w:rsidR="00F2134C" w:rsidRDefault="001E250E" w:rsidP="00D160C2">
            <w:pPr>
              <w:ind w:right="-928"/>
            </w:pPr>
            <w:r>
              <w:rPr>
                <w:rFonts w:ascii="雅真中楷" w:eastAsia="雅真中楷" w:hAnsi="雅真中楷"/>
                <w:b/>
                <w:sz w:val="28"/>
              </w:rPr>
              <w:t>申請單位：</w:t>
            </w:r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</w:t>
            </w:r>
            <w:r w:rsidR="00E85146">
              <w:rPr>
                <w:rFonts w:ascii="微軟正黑體" w:eastAsia="微軟正黑體" w:hAnsi="微軟正黑體" w:cs="微軟正黑體" w:hint="eastAsia"/>
                <w:b/>
                <w:sz w:val="28"/>
                <w:u w:val="single"/>
              </w:rPr>
              <w:t>大安</w:t>
            </w:r>
            <w:r w:rsidR="00D160C2"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</w:t>
            </w:r>
            <w:r>
              <w:rPr>
                <w:rFonts w:ascii="雅真中楷" w:eastAsia="雅真中楷" w:hAnsi="雅真中楷"/>
                <w:b/>
                <w:sz w:val="28"/>
              </w:rPr>
              <w:t>區</w:t>
            </w:r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</w:t>
            </w:r>
            <w:r w:rsidR="00E85146">
              <w:rPr>
                <w:rFonts w:ascii="微軟正黑體" w:eastAsia="微軟正黑體" w:hAnsi="微軟正黑體" w:cs="微軟正黑體" w:hint="eastAsia"/>
                <w:b/>
                <w:sz w:val="28"/>
                <w:u w:val="single"/>
              </w:rPr>
              <w:t>通安</w:t>
            </w:r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</w:t>
            </w:r>
            <w:r>
              <w:rPr>
                <w:rFonts w:ascii="雅真中楷" w:eastAsia="雅真中楷" w:hAnsi="雅真中楷"/>
                <w:b/>
                <w:sz w:val="28"/>
              </w:rPr>
              <w:t xml:space="preserve">里 </w:t>
            </w:r>
            <w:r>
              <w:rPr>
                <w:rFonts w:ascii="雅真中楷" w:eastAsia="雅真中楷" w:hAnsi="雅真中楷"/>
                <w:sz w:val="28"/>
              </w:rPr>
              <w:t xml:space="preserve">        里長：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</w:t>
            </w:r>
            <w:r w:rsidR="00E01358">
              <w:rPr>
                <w:rFonts w:ascii="雅真中楷" w:eastAsia="雅真中楷" w:hAnsi="雅真中楷" w:hint="eastAsia"/>
                <w:sz w:val="28"/>
                <w:u w:val="single"/>
              </w:rPr>
              <w:t>鄭文明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</w:t>
            </w:r>
            <w:r>
              <w:rPr>
                <w:rFonts w:ascii="雅真中楷" w:eastAsia="雅真中楷" w:hAnsi="雅真中楷"/>
                <w:sz w:val="28"/>
              </w:rPr>
              <w:t xml:space="preserve"> (簽章)</w:t>
            </w:r>
          </w:p>
        </w:tc>
      </w:tr>
    </w:tbl>
    <w:p w14:paraId="37010C66" w14:textId="77777777" w:rsidR="00F2134C" w:rsidRDefault="00F2134C">
      <w:pPr>
        <w:spacing w:line="20" w:lineRule="exact"/>
      </w:pPr>
    </w:p>
    <w:tbl>
      <w:tblPr>
        <w:tblW w:w="10829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36"/>
        <w:gridCol w:w="842"/>
        <w:gridCol w:w="2835"/>
        <w:gridCol w:w="1842"/>
        <w:gridCol w:w="1134"/>
        <w:gridCol w:w="709"/>
        <w:gridCol w:w="1134"/>
        <w:gridCol w:w="937"/>
      </w:tblGrid>
      <w:tr w:rsidR="00F2134C" w14:paraId="13D63BC8" w14:textId="77777777" w:rsidTr="00EC6189">
        <w:trPr>
          <w:trHeight w:val="919"/>
          <w:tblHeader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58364" w14:textId="77777777" w:rsidR="00F2134C" w:rsidRDefault="00F2134C">
            <w:pPr>
              <w:jc w:val="center"/>
              <w:rPr>
                <w:rFonts w:ascii="雅真中楷" w:eastAsia="雅真中楷" w:hAnsi="雅真中楷"/>
                <w:b/>
              </w:rPr>
            </w:pPr>
          </w:p>
          <w:p w14:paraId="0BCE611B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辦理項目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0111E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辦理細項</w:t>
            </w:r>
          </w:p>
          <w:p w14:paraId="714D6A3C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(請勾選)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184CB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計畫金額</w:t>
            </w:r>
          </w:p>
          <w:p w14:paraId="69804978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(含數量</w:t>
            </w:r>
          </w:p>
          <w:p w14:paraId="798F65BE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及單價)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F3279" w14:textId="77777777" w:rsidR="00F2134C" w:rsidRDefault="001E250E">
            <w:pPr>
              <w:jc w:val="both"/>
              <w:rPr>
                <w:rFonts w:ascii="雅真中楷" w:eastAsia="雅真中楷" w:hAnsi="雅真中楷"/>
                <w:b/>
                <w:spacing w:val="-20"/>
              </w:rPr>
            </w:pPr>
            <w:r>
              <w:rPr>
                <w:rFonts w:ascii="雅真中楷" w:eastAsia="雅真中楷" w:hAnsi="雅真中楷"/>
                <w:b/>
                <w:spacing w:val="-20"/>
              </w:rPr>
              <w:t>預定完成日期(年、月、日)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FF697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施工(設置)</w:t>
            </w:r>
          </w:p>
          <w:p w14:paraId="6423E641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地  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3EED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效 益 說 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BF8D8" w14:textId="77777777"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 xml:space="preserve">備 </w:t>
            </w:r>
            <w:proofErr w:type="gramStart"/>
            <w:r>
              <w:rPr>
                <w:rFonts w:ascii="雅真中楷" w:eastAsia="雅真中楷" w:hAnsi="雅真中楷"/>
                <w:b/>
              </w:rPr>
              <w:t>註</w:t>
            </w:r>
            <w:proofErr w:type="gramEnd"/>
          </w:p>
        </w:tc>
      </w:tr>
      <w:tr w:rsidR="00E85146" w14:paraId="0280EA28" w14:textId="77777777" w:rsidTr="00EC6189">
        <w:trPr>
          <w:trHeight w:hRule="exact" w:val="14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01BCF" w14:textId="77777777" w:rsidR="00E85146" w:rsidRDefault="00E85146" w:rsidP="00E85146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797DD" w14:textId="77777777" w:rsidR="00E85146" w:rsidRDefault="00E85146" w:rsidP="00E85146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9AD97" w14:textId="77777777" w:rsidR="00E85146" w:rsidRDefault="00E85146" w:rsidP="00E85146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14:paraId="0DD52518" w14:textId="77777777" w:rsidR="00E85146" w:rsidRDefault="00E85146" w:rsidP="00E85146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14:paraId="44FCB5C7" w14:textId="77777777" w:rsidR="00E85146" w:rsidRDefault="00E85146" w:rsidP="00E85146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14:paraId="2DD665A4" w14:textId="77777777" w:rsidR="00E85146" w:rsidRDefault="00E85146" w:rsidP="00E85146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60FF5" w14:textId="77777777" w:rsidR="00E85146" w:rsidRPr="005906EE" w:rsidRDefault="00E85146" w:rsidP="00E85146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>經：環境清潔維護</w:t>
            </w:r>
          </w:p>
          <w:p w14:paraId="249EF981" w14:textId="77777777" w:rsidR="00E85146" w:rsidRPr="005906EE" w:rsidRDefault="00E85146" w:rsidP="00E85146">
            <w:pPr>
              <w:snapToGrid w:val="0"/>
              <w:spacing w:line="0" w:lineRule="atLeast"/>
              <w:ind w:right="-928"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 xml:space="preserve">工具 </w:t>
            </w:r>
          </w:p>
          <w:p w14:paraId="01D698FE" w14:textId="3A215B0B" w:rsidR="00E85146" w:rsidRPr="005906EE" w:rsidRDefault="00E85146" w:rsidP="00E85146">
            <w:pPr>
              <w:snapToGrid w:val="0"/>
              <w:spacing w:line="0" w:lineRule="atLeast"/>
              <w:ind w:right="-928"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>＄</w:t>
            </w:r>
            <w:r w:rsidR="009974F3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>,500元</w:t>
            </w:r>
          </w:p>
          <w:p w14:paraId="20B7F48F" w14:textId="77777777" w:rsidR="00E85146" w:rsidRPr="005906EE" w:rsidRDefault="00E85146" w:rsidP="00E85146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>經 : 環境綠美化材料、</w:t>
            </w:r>
          </w:p>
          <w:p w14:paraId="4C2DD2D7" w14:textId="77777777" w:rsidR="00E85146" w:rsidRPr="005906EE" w:rsidRDefault="00E85146" w:rsidP="00E85146">
            <w:pPr>
              <w:snapToGrid w:val="0"/>
              <w:spacing w:line="0" w:lineRule="atLeast"/>
              <w:ind w:right="-928"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>肥料、花材與工具</w:t>
            </w:r>
          </w:p>
          <w:p w14:paraId="14FE5820" w14:textId="77777777" w:rsidR="00E85146" w:rsidRPr="005906EE" w:rsidRDefault="00E85146" w:rsidP="00E85146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8"/>
              </w:rPr>
            </w:pP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161DAE" w:rsidRPr="005906EE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>$3</w:t>
            </w:r>
            <w:r w:rsidRPr="005906E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5906E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5906EE">
              <w:rPr>
                <w:rFonts w:ascii="標楷體" w:eastAsia="標楷體" w:hAnsi="標楷體" w:hint="eastAsia"/>
                <w:sz w:val="16"/>
                <w:szCs w:val="16"/>
              </w:rPr>
              <w:t>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78B2E" w14:textId="2A2C2175" w:rsidR="00E85146" w:rsidRPr="005906EE" w:rsidRDefault="002473B2" w:rsidP="00E85146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110.12.15</w:t>
            </w:r>
          </w:p>
          <w:p w14:paraId="76F34F74" w14:textId="77777777" w:rsidR="00E85146" w:rsidRPr="005906EE" w:rsidRDefault="00E85146" w:rsidP="00E85146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6F3C1D22" w14:textId="366C5F6A" w:rsidR="00E85146" w:rsidRPr="005906EE" w:rsidRDefault="002473B2" w:rsidP="00E85146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110.12.15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69543" w14:textId="77777777" w:rsidR="00E85146" w:rsidRPr="005906EE" w:rsidRDefault="00E85146" w:rsidP="00E85146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里內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2B8A" w14:textId="77777777" w:rsidR="00E85146" w:rsidRPr="005906EE" w:rsidRDefault="00E85146" w:rsidP="00E85146">
            <w:pPr>
              <w:spacing w:line="0" w:lineRule="atLeast"/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提升里內</w:t>
            </w:r>
          </w:p>
          <w:p w14:paraId="6FD8453E" w14:textId="77777777" w:rsidR="00E85146" w:rsidRPr="005906EE" w:rsidRDefault="00E85146" w:rsidP="00E85146">
            <w:pPr>
              <w:spacing w:line="0" w:lineRule="atLeast"/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環境品質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796C9" w14:textId="7FE808A5" w:rsidR="00854C32" w:rsidRPr="00B977EA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 w:rsidRPr="00B977EA"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  <w:p w14:paraId="666FFAAF" w14:textId="77777777" w:rsidR="00854C32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日里鄰工</w:t>
            </w:r>
          </w:p>
          <w:p w14:paraId="51CB6224" w14:textId="70F0E6D6" w:rsidR="00E85146" w:rsidRPr="005906EE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2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作會報決議</w:t>
            </w:r>
          </w:p>
        </w:tc>
      </w:tr>
      <w:tr w:rsidR="00F2134C" w14:paraId="56EF2F17" w14:textId="77777777" w:rsidTr="00EC6189">
        <w:trPr>
          <w:trHeight w:hRule="exact" w:val="5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3A34D" w14:textId="77777777"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7F3D" w14:textId="77777777"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A35D4" w14:textId="77777777"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FEACC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F535A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D62DD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6707B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6015D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AB0B2A" w14:paraId="1D72BBEC" w14:textId="77777777" w:rsidTr="00EC6189">
        <w:trPr>
          <w:trHeight w:hRule="exact" w:val="49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E6B2F" w14:textId="77777777" w:rsidR="00AB0B2A" w:rsidRDefault="00AB0B2A" w:rsidP="00AB0B2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2BE25" w14:textId="77777777" w:rsidR="00AB0B2A" w:rsidRDefault="00AB0B2A" w:rsidP="00AB0B2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563A4" w14:textId="77777777" w:rsidR="00AB0B2A" w:rsidRDefault="00AB0B2A" w:rsidP="00AB0B2A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14:paraId="631C4804" w14:textId="77777777" w:rsidR="00AB0B2A" w:rsidRDefault="00AB0B2A" w:rsidP="00AB0B2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□2.腳踏車及機車購置、維修零件或耗材更換。</w:t>
            </w:r>
          </w:p>
          <w:p w14:paraId="4F03BF8F" w14:textId="77777777" w:rsidR="00AB0B2A" w:rsidRDefault="00AB0B2A" w:rsidP="00AB0B2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□3.守望相助機車(自備)油料補貼。</w:t>
            </w:r>
          </w:p>
          <w:p w14:paraId="5DD89F53" w14:textId="77777777" w:rsidR="00AB0B2A" w:rsidRDefault="00AB0B2A" w:rsidP="00AB0B2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14:paraId="5A650CD7" w14:textId="77777777" w:rsidR="00AB0B2A" w:rsidRDefault="00AB0B2A" w:rsidP="00AB0B2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14:paraId="71AA7E34" w14:textId="77777777" w:rsidR="00AB0B2A" w:rsidRDefault="00AB0B2A" w:rsidP="00AB0B2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14:paraId="34B87286" w14:textId="77777777" w:rsidR="00AB0B2A" w:rsidRDefault="00B177F0" w:rsidP="00AB0B2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▓</w:t>
            </w:r>
            <w:proofErr w:type="gramEnd"/>
            <w:r w:rsidR="00AB0B2A">
              <w:rPr>
                <w:rFonts w:ascii="標楷體" w:eastAsia="標楷體" w:hAnsi="標楷體"/>
                <w:sz w:val="22"/>
                <w:szCs w:val="22"/>
              </w:rPr>
              <w:t>7.其他有關裝備、設施〈滅火器、消耗品等〉之購置、維修。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E4C3C" w14:textId="77777777" w:rsidR="00AB0B2A" w:rsidRPr="005906EE" w:rsidRDefault="00AB0B2A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768F4D32" w14:textId="77777777" w:rsidR="00AB0B2A" w:rsidRPr="005906EE" w:rsidRDefault="00AB0B2A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7291683A" w14:textId="77777777" w:rsidR="00AB0B2A" w:rsidRPr="005906EE" w:rsidRDefault="00AB0B2A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4F587D05" w14:textId="77777777" w:rsidR="00AB0B2A" w:rsidRPr="005906EE" w:rsidRDefault="00AB0B2A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10C0FDB7" w14:textId="77777777" w:rsidR="00AB0B2A" w:rsidRPr="005906EE" w:rsidRDefault="00AB0B2A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56D2013D" w14:textId="77777777" w:rsidR="00AB0B2A" w:rsidRPr="005906EE" w:rsidRDefault="00AB0B2A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51865DFF" w14:textId="77777777" w:rsidR="00B177F0" w:rsidRPr="005906EE" w:rsidRDefault="00B177F0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2AD0DB80" w14:textId="77777777" w:rsidR="00B177F0" w:rsidRPr="005906EE" w:rsidRDefault="00B177F0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29818B81" w14:textId="77777777" w:rsidR="00B177F0" w:rsidRPr="005906EE" w:rsidRDefault="00B177F0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69D18AB5" w14:textId="77777777" w:rsidR="00AB0B2A" w:rsidRPr="005906EE" w:rsidRDefault="00AB0B2A" w:rsidP="00AB0B2A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經 : 滅火器換藥</w:t>
            </w:r>
          </w:p>
          <w:p w14:paraId="2B8CA844" w14:textId="7E1E6CC3" w:rsidR="002473B2" w:rsidRPr="005906EE" w:rsidRDefault="00AB0B2A" w:rsidP="002473B2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 xml:space="preserve">    $</w:t>
            </w:r>
            <w:r w:rsidR="002473B2">
              <w:rPr>
                <w:rFonts w:ascii="標楷體" w:eastAsia="標楷體" w:hAnsi="標楷體" w:hint="eastAsia"/>
                <w:sz w:val="20"/>
              </w:rPr>
              <w:t>18</w:t>
            </w:r>
            <w:r w:rsidRPr="005906EE">
              <w:rPr>
                <w:rFonts w:ascii="標楷體" w:eastAsia="標楷體" w:hAnsi="標楷體" w:hint="eastAsia"/>
                <w:sz w:val="20"/>
              </w:rPr>
              <w:t>,</w:t>
            </w:r>
            <w:r w:rsidR="002473B2">
              <w:rPr>
                <w:rFonts w:ascii="標楷體" w:eastAsia="標楷體" w:hAnsi="標楷體" w:hint="eastAsia"/>
                <w:sz w:val="20"/>
              </w:rPr>
              <w:t>5</w:t>
            </w:r>
            <w:r w:rsidRPr="005906EE">
              <w:rPr>
                <w:rFonts w:ascii="標楷體" w:eastAsia="標楷體" w:hAnsi="標楷體"/>
                <w:sz w:val="20"/>
              </w:rPr>
              <w:t>00</w:t>
            </w:r>
            <w:r w:rsidRPr="005906EE">
              <w:rPr>
                <w:rFonts w:ascii="標楷體" w:eastAsia="標楷體" w:hAnsi="標楷體" w:hint="eastAsia"/>
                <w:sz w:val="20"/>
              </w:rPr>
              <w:t>元</w:t>
            </w:r>
          </w:p>
          <w:p w14:paraId="4E1FF16C" w14:textId="4823A91F" w:rsidR="005906EE" w:rsidRPr="005906EE" w:rsidRDefault="005906EE" w:rsidP="005906EE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DA955" w14:textId="5636304E" w:rsidR="00AB0B2A" w:rsidRPr="005906EE" w:rsidRDefault="002473B2" w:rsidP="00AB0B2A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110.12.15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5E757" w14:textId="77777777" w:rsidR="00AB0B2A" w:rsidRPr="005906EE" w:rsidRDefault="00AB0B2A" w:rsidP="00AB0B2A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906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里內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8B6B2" w14:textId="77777777" w:rsidR="00AB0B2A" w:rsidRPr="005906EE" w:rsidRDefault="00AB0B2A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7D258615" w14:textId="77777777" w:rsidR="00AB0B2A" w:rsidRPr="005906EE" w:rsidRDefault="00AB0B2A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2395C609" w14:textId="77777777" w:rsidR="00AB0B2A" w:rsidRPr="005906EE" w:rsidRDefault="00AB0B2A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43DB1FE9" w14:textId="77777777" w:rsidR="00AB0B2A" w:rsidRPr="005906EE" w:rsidRDefault="00AB0B2A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486402EA" w14:textId="77777777" w:rsidR="00AB0B2A" w:rsidRPr="005906EE" w:rsidRDefault="00AB0B2A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3FD0999C" w14:textId="77777777" w:rsidR="00AB0B2A" w:rsidRPr="005906EE" w:rsidRDefault="00AB0B2A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40A1BDE7" w14:textId="77777777" w:rsidR="00B177F0" w:rsidRPr="005906EE" w:rsidRDefault="00B177F0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17FF24A8" w14:textId="77777777" w:rsidR="00B177F0" w:rsidRPr="005906EE" w:rsidRDefault="00B177F0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322DFD6D" w14:textId="77777777" w:rsidR="00B177F0" w:rsidRPr="005906EE" w:rsidRDefault="00B177F0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</w:p>
          <w:p w14:paraId="29600183" w14:textId="77777777" w:rsidR="00AB0B2A" w:rsidRPr="005906EE" w:rsidRDefault="00AB0B2A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提升里內</w:t>
            </w:r>
          </w:p>
          <w:p w14:paraId="6326B9EE" w14:textId="77777777" w:rsidR="00AB0B2A" w:rsidRPr="005906EE" w:rsidRDefault="00AB0B2A" w:rsidP="00AB0B2A">
            <w:pPr>
              <w:spacing w:line="0" w:lineRule="atLeast"/>
              <w:ind w:right="-928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安全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7791" w14:textId="77777777" w:rsidR="00854C32" w:rsidRPr="00B977EA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 w:rsidRPr="00B977EA"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  <w:p w14:paraId="3EFCAA0D" w14:textId="77777777" w:rsidR="00854C32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日里鄰工</w:t>
            </w:r>
          </w:p>
          <w:p w14:paraId="3F28DB52" w14:textId="7E148D49" w:rsidR="00AB0B2A" w:rsidRPr="005906EE" w:rsidRDefault="00854C32" w:rsidP="00854C32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作會報決議</w:t>
            </w:r>
          </w:p>
        </w:tc>
      </w:tr>
      <w:tr w:rsidR="00F2134C" w14:paraId="6E6AEAF6" w14:textId="77777777" w:rsidTr="00EC6189">
        <w:trPr>
          <w:trHeight w:val="8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00C1F" w14:textId="77777777"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DF4B9" w14:textId="77777777"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 w:rsidR="004F7021"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59E3" w14:textId="77777777"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14:paraId="435F3CE5" w14:textId="77777777"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14:paraId="37AFF874" w14:textId="77777777"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5D1E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04614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D429C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1303E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47EA1" w14:textId="77777777" w:rsidR="00F2134C" w:rsidRPr="005906EE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F85135" w14:paraId="1DAF7FBE" w14:textId="77777777" w:rsidTr="00EC6189">
        <w:trPr>
          <w:trHeight w:val="16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4BE9B" w14:textId="77777777" w:rsidR="00F85135" w:rsidRDefault="00F85135" w:rsidP="00F8513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0EEB1" w14:textId="77777777" w:rsidR="00F85135" w:rsidRDefault="00F85135" w:rsidP="00F85135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活動中心及里民活動場所空間維護</w:t>
            </w: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與經</w:t>
            </w:r>
            <w:r>
              <w:rPr>
                <w:rFonts w:ascii="標楷體" w:eastAsia="標楷體" w:hAnsi="標楷體"/>
                <w:kern w:val="0"/>
                <w:szCs w:val="24"/>
              </w:rPr>
              <w:t>營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095C6" w14:textId="28CEC248" w:rsidR="00604E20" w:rsidRDefault="00604E20" w:rsidP="00604E20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14:paraId="771CB8BC" w14:textId="7ABEBD2B" w:rsidR="00F85135" w:rsidRDefault="00604E20" w:rsidP="00604E20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r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（以下同）三萬元部分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7FFB5" w14:textId="77777777" w:rsidR="00F85135" w:rsidRPr="005906EE" w:rsidRDefault="00F85135" w:rsidP="00F85135">
            <w:pPr>
              <w:adjustRightInd w:val="0"/>
              <w:ind w:left="400" w:right="-93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經：卡拉OK公開</w:t>
            </w:r>
          </w:p>
          <w:p w14:paraId="16497C87" w14:textId="77777777" w:rsidR="00F85135" w:rsidRPr="005906EE" w:rsidRDefault="00F85135" w:rsidP="00F85135">
            <w:pPr>
              <w:adjustRightInd w:val="0"/>
              <w:ind w:left="400" w:right="-93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 xml:space="preserve">    演出授權金</w:t>
            </w:r>
          </w:p>
          <w:p w14:paraId="1C3AFC3F" w14:textId="77777777" w:rsidR="00F85135" w:rsidRPr="005906EE" w:rsidRDefault="00F85135" w:rsidP="00F85135">
            <w:pPr>
              <w:adjustRightInd w:val="0"/>
              <w:ind w:left="400" w:right="-93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906EE">
              <w:rPr>
                <w:rFonts w:ascii="標楷體" w:eastAsia="標楷體" w:hAnsi="標楷體" w:hint="eastAsia"/>
                <w:color w:val="000000"/>
                <w:sz w:val="20"/>
              </w:rPr>
              <w:t xml:space="preserve">    $</w:t>
            </w:r>
            <w:r w:rsidRPr="005906EE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5906EE">
              <w:rPr>
                <w:rFonts w:ascii="標楷體" w:eastAsia="標楷體" w:hAnsi="標楷體" w:hint="eastAsia"/>
                <w:color w:val="000000"/>
                <w:sz w:val="20"/>
              </w:rPr>
              <w:t>,</w:t>
            </w:r>
            <w:r w:rsidRPr="005906EE">
              <w:rPr>
                <w:rFonts w:ascii="標楷體" w:eastAsia="標楷體" w:hAnsi="標楷體"/>
                <w:color w:val="000000"/>
                <w:sz w:val="20"/>
              </w:rPr>
              <w:t>573</w:t>
            </w:r>
            <w:r w:rsidRPr="005906EE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14:paraId="1DEBAF04" w14:textId="77777777" w:rsidR="00F85135" w:rsidRPr="005906EE" w:rsidRDefault="00F85135" w:rsidP="00F85135">
            <w:pPr>
              <w:adjustRightInd w:val="0"/>
              <w:ind w:left="400" w:right="-93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0AD9B1D8" w14:textId="77777777" w:rsidR="00F85135" w:rsidRPr="005906EE" w:rsidRDefault="00F85135" w:rsidP="00F85135">
            <w:pPr>
              <w:adjustRightInd w:val="0"/>
              <w:ind w:left="400" w:right="-93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5C8870ED" w14:textId="77777777" w:rsidR="00F85135" w:rsidRPr="005906EE" w:rsidRDefault="00F85135" w:rsidP="00F85135">
            <w:pPr>
              <w:adjustRightInd w:val="0"/>
              <w:ind w:left="400" w:right="-93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11C8B" w14:textId="1BBA07E6" w:rsidR="00F85135" w:rsidRPr="005906EE" w:rsidRDefault="002473B2" w:rsidP="00F85135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110.12.15</w:t>
            </w:r>
          </w:p>
          <w:p w14:paraId="1D9108A5" w14:textId="77777777" w:rsidR="00F85135" w:rsidRPr="005906EE" w:rsidRDefault="00F85135" w:rsidP="00F85135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60055710" w14:textId="77777777" w:rsidR="00F85135" w:rsidRPr="005906EE" w:rsidRDefault="00F85135" w:rsidP="00F85135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47E9F8B3" w14:textId="77777777" w:rsidR="00F85135" w:rsidRPr="005906EE" w:rsidRDefault="00F85135" w:rsidP="00F85135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75F6B67A" w14:textId="703F71F8" w:rsidR="00F85135" w:rsidRPr="005906EE" w:rsidRDefault="00F85135" w:rsidP="00F85135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36327" w14:textId="77777777" w:rsidR="00F85135" w:rsidRPr="005906EE" w:rsidRDefault="00F85135" w:rsidP="00F85135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里內</w:t>
            </w:r>
          </w:p>
          <w:p w14:paraId="26BF9A53" w14:textId="77777777" w:rsidR="00F85135" w:rsidRPr="005906EE" w:rsidRDefault="00F85135" w:rsidP="00F85135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</w:p>
          <w:p w14:paraId="1F901CC0" w14:textId="77777777" w:rsidR="00F85135" w:rsidRPr="005906EE" w:rsidRDefault="00F85135" w:rsidP="00F85135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</w:p>
          <w:p w14:paraId="76ABA6DF" w14:textId="77777777" w:rsidR="00F85135" w:rsidRPr="005906EE" w:rsidRDefault="00F85135" w:rsidP="00F85135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</w:p>
          <w:p w14:paraId="322DB0E6" w14:textId="4D041E1F" w:rsidR="00F85135" w:rsidRPr="005906EE" w:rsidRDefault="00F85135" w:rsidP="00F85135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83303" w14:textId="77777777" w:rsidR="00F85135" w:rsidRPr="005906EE" w:rsidRDefault="00F85135" w:rsidP="00F85135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聯絡里民</w:t>
            </w:r>
          </w:p>
          <w:p w14:paraId="6FF9AA31" w14:textId="77777777" w:rsidR="00F85135" w:rsidRPr="005906EE" w:rsidRDefault="00F85135" w:rsidP="00F85135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5906EE">
              <w:rPr>
                <w:rFonts w:ascii="標楷體" w:eastAsia="標楷體" w:hAnsi="標楷體" w:hint="eastAsia"/>
                <w:sz w:val="20"/>
              </w:rPr>
              <w:t>之間情感</w:t>
            </w:r>
          </w:p>
          <w:p w14:paraId="58030B2B" w14:textId="77777777" w:rsidR="00F85135" w:rsidRPr="005906EE" w:rsidRDefault="00F85135" w:rsidP="00F85135">
            <w:pPr>
              <w:spacing w:line="0" w:lineRule="atLeast"/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07D043B8" w14:textId="77777777" w:rsidR="00F85135" w:rsidRPr="005906EE" w:rsidRDefault="00F85135" w:rsidP="00F85135">
            <w:pPr>
              <w:spacing w:line="0" w:lineRule="atLeast"/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56A0E75D" w14:textId="32045BD0" w:rsidR="00F85135" w:rsidRPr="005906EE" w:rsidRDefault="00F85135" w:rsidP="00F85135">
            <w:pPr>
              <w:spacing w:line="0" w:lineRule="atLeast"/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D1E2E" w14:textId="77777777" w:rsidR="00854C32" w:rsidRPr="00B977EA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 w:rsidRPr="00B977EA"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  <w:p w14:paraId="5BFBC3DE" w14:textId="77777777" w:rsidR="00854C32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日里鄰工</w:t>
            </w:r>
          </w:p>
          <w:p w14:paraId="2E2006BE" w14:textId="649610E9" w:rsidR="00F85135" w:rsidRPr="005906EE" w:rsidRDefault="00854C32" w:rsidP="00854C32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作會報決議</w:t>
            </w:r>
          </w:p>
        </w:tc>
      </w:tr>
      <w:tr w:rsidR="00F2134C" w14:paraId="13A489A9" w14:textId="77777777" w:rsidTr="00EC6189">
        <w:trPr>
          <w:trHeight w:val="1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451E5" w14:textId="77777777"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6AF09" w14:textId="77777777"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5B506" w14:textId="77777777"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14:paraId="582E8F54" w14:textId="77777777"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14:paraId="0D3D75CA" w14:textId="77777777"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14:paraId="09DC8BEB" w14:textId="77777777"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□4.油漆粉刷保養維護。</w:t>
            </w:r>
          </w:p>
          <w:p w14:paraId="6CF07F6C" w14:textId="77777777"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55642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AFDEA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BCEF9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025EA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B345C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14:paraId="325F08AB" w14:textId="77777777" w:rsidTr="00EC6189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1E2E0" w14:textId="77777777"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973FB" w14:textId="77777777"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33E66" w14:textId="77777777"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14:paraId="020D9D36" w14:textId="77777777"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5F54BF09" w14:textId="77777777"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14:paraId="5131B2BC" w14:textId="77777777"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A771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E8F63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FB430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06C82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F6D3F" w14:textId="77777777"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502F57" w14:paraId="3C6D42AE" w14:textId="77777777" w:rsidTr="00EC6189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C487D" w14:textId="77777777" w:rsidR="00502F57" w:rsidRDefault="00502F57" w:rsidP="00502F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59802" w14:textId="77777777" w:rsidR="00502F57" w:rsidRDefault="00502F57" w:rsidP="00502F5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57233" w14:textId="77777777" w:rsidR="00502F57" w:rsidRDefault="00502F57" w:rsidP="00502F57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14:paraId="756AE777" w14:textId="0A452AC9" w:rsidR="00502F57" w:rsidRDefault="002473B2" w:rsidP="00502F57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02F57">
              <w:rPr>
                <w:rFonts w:ascii="標楷體" w:eastAsia="標楷體" w:hAnsi="標楷體"/>
                <w:sz w:val="22"/>
                <w:szCs w:val="22"/>
              </w:rPr>
              <w:t>2.里鄰資訊電腦化相關設備之升級。</w:t>
            </w:r>
          </w:p>
          <w:p w14:paraId="213EB160" w14:textId="4C944D83" w:rsidR="00502F57" w:rsidRDefault="002473B2" w:rsidP="00502F57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02F57">
              <w:rPr>
                <w:rFonts w:ascii="標楷體" w:eastAsia="標楷體" w:hAnsi="標楷體"/>
                <w:sz w:val="22"/>
                <w:szCs w:val="22"/>
              </w:rPr>
              <w:t>3.里鄰資訊電腦化相關設備維修零件耗材。</w:t>
            </w:r>
          </w:p>
          <w:p w14:paraId="7D276E23" w14:textId="77777777" w:rsidR="00502F57" w:rsidRDefault="00502F57" w:rsidP="00502F57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E79F6" w14:textId="442744D6" w:rsidR="00502F57" w:rsidRPr="000B399D" w:rsidRDefault="00502F57" w:rsidP="00502F57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9B426" w14:textId="1416A792" w:rsidR="00502F57" w:rsidRPr="000B399D" w:rsidRDefault="00502F57" w:rsidP="00502F57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0F139" w14:textId="24F2DD0B" w:rsidR="00502F57" w:rsidRPr="000B399D" w:rsidRDefault="00502F57" w:rsidP="00502F57">
            <w:pPr>
              <w:adjustRightIn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F3621" w14:textId="32B6AC0A" w:rsidR="00502F57" w:rsidRPr="000B399D" w:rsidRDefault="00502F57" w:rsidP="00502F57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079CC" w14:textId="6036D5D8" w:rsidR="00502F57" w:rsidRPr="000B399D" w:rsidRDefault="00502F57" w:rsidP="00502F57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F2134C" w14:paraId="64129139" w14:textId="77777777" w:rsidTr="00EC6189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3D032" w14:textId="77777777"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6F6D8" w14:textId="77777777" w:rsidR="00F2134C" w:rsidRDefault="001E250E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8666F" w14:textId="77777777"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14:paraId="61AE5902" w14:textId="77777777"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993C4" w14:textId="77777777" w:rsidR="00F2134C" w:rsidRPr="000B399D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6B194" w14:textId="77777777" w:rsidR="00F2134C" w:rsidRPr="000B399D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7397A" w14:textId="77777777" w:rsidR="00F2134C" w:rsidRPr="000B399D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4FECB" w14:textId="77777777" w:rsidR="00F2134C" w:rsidRPr="000B399D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FAD26" w14:textId="77777777" w:rsidR="00F2134C" w:rsidRPr="000B399D" w:rsidRDefault="00F2134C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EC6189" w14:paraId="4897178A" w14:textId="77777777" w:rsidTr="00EC6189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A32D1" w14:textId="77777777" w:rsidR="00EC6189" w:rsidRDefault="00EC6189" w:rsidP="00EC618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C401D" w14:textId="77777777" w:rsidR="00EC6189" w:rsidRDefault="00EC6189" w:rsidP="00EC6189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45740" w14:textId="77777777" w:rsidR="00EC6189" w:rsidRDefault="00EC6189" w:rsidP="00EC618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14:paraId="07640D5E" w14:textId="77777777" w:rsidR="00EC6189" w:rsidRDefault="00EC6189" w:rsidP="00EC618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14:paraId="24617DD5" w14:textId="293F3BFA" w:rsidR="00EC6189" w:rsidRDefault="002473B2" w:rsidP="00EC618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6189">
              <w:rPr>
                <w:rFonts w:ascii="標楷體" w:eastAsia="標楷體" w:hAnsi="標楷體"/>
                <w:sz w:val="22"/>
                <w:szCs w:val="22"/>
              </w:rPr>
              <w:t>3.為民服務設施之維修。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C37F" w14:textId="0C6B4092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BBC0" w14:textId="780900A9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87BB6" w14:textId="4886D793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40988" w14:textId="5F8D3DC0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5CE45" w14:textId="31889372" w:rsidR="00EC6189" w:rsidRPr="000B399D" w:rsidRDefault="00EC6189" w:rsidP="00EC6189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EC6189" w14:paraId="5201D1CC" w14:textId="77777777" w:rsidTr="00EC6189">
        <w:trPr>
          <w:trHeight w:val="131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EE751" w14:textId="77777777" w:rsidR="00EC6189" w:rsidRDefault="00EC6189" w:rsidP="00EC618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十一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ACF4A1" w14:textId="77777777" w:rsidR="00EC6189" w:rsidRDefault="00EC6189" w:rsidP="00EC618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1950A" w14:textId="77777777" w:rsidR="00EC6189" w:rsidRDefault="00EC6189" w:rsidP="00EC618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1.防疫、保健器材(血壓測量機、水銀溫度計、卡式量體溫計，額溫片等)。</w:t>
            </w:r>
          </w:p>
          <w:p w14:paraId="7B2F5E38" w14:textId="77777777" w:rsidR="00EC6189" w:rsidRDefault="00EC6189" w:rsidP="00EC618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14:paraId="633E9662" w14:textId="77777777" w:rsidR="00EC6189" w:rsidRDefault="00EC6189" w:rsidP="00EC618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C1A2B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0B39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經: </w:t>
            </w:r>
            <w:r w:rsidRPr="000B399D">
              <w:rPr>
                <w:rFonts w:ascii="標楷體" w:eastAsia="標楷體" w:hAnsi="標楷體" w:hint="eastAsia"/>
                <w:sz w:val="20"/>
              </w:rPr>
              <w:t>防疫</w:t>
            </w:r>
            <w:r w:rsidR="000B399D">
              <w:rPr>
                <w:rFonts w:ascii="標楷體" w:eastAsia="標楷體" w:hAnsi="標楷體" w:hint="eastAsia"/>
                <w:sz w:val="20"/>
              </w:rPr>
              <w:t>物品</w:t>
            </w:r>
          </w:p>
          <w:p w14:paraId="5B673A43" w14:textId="7EE7A28C" w:rsidR="00842C46" w:rsidRPr="00E614DC" w:rsidRDefault="00EC6189" w:rsidP="00E614DC">
            <w:pPr>
              <w:ind w:right="-928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39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＄</w:t>
            </w:r>
            <w:r w:rsidR="00E614D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Pr="000B39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0,000元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2FB80" w14:textId="290C8CAF" w:rsidR="00EC6189" w:rsidRPr="000B399D" w:rsidRDefault="002473B2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110.12.15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72B34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399D">
              <w:rPr>
                <w:rFonts w:ascii="標楷體" w:eastAsia="標楷體" w:hAnsi="標楷體" w:hint="eastAsia"/>
                <w:sz w:val="22"/>
                <w:szCs w:val="22"/>
              </w:rPr>
              <w:t>本里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12B3A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0B399D">
              <w:rPr>
                <w:rFonts w:ascii="標楷體" w:eastAsia="標楷體" w:hAnsi="標楷體" w:hint="eastAsia"/>
                <w:sz w:val="20"/>
              </w:rPr>
              <w:t>提升里內</w:t>
            </w:r>
          </w:p>
          <w:p w14:paraId="4B9438E5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0B399D">
              <w:rPr>
                <w:rFonts w:ascii="標楷體" w:eastAsia="標楷體" w:hAnsi="標楷體" w:hint="eastAsia"/>
                <w:sz w:val="20"/>
              </w:rPr>
              <w:t>防疫及保</w:t>
            </w:r>
          </w:p>
          <w:p w14:paraId="10578788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0B399D">
              <w:rPr>
                <w:rFonts w:ascii="標楷體" w:eastAsia="標楷體" w:hAnsi="標楷體" w:hint="eastAsia"/>
                <w:sz w:val="20"/>
              </w:rPr>
              <w:t>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39EBF" w14:textId="77777777" w:rsidR="00854C32" w:rsidRPr="00B977EA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 w:rsidRPr="00B977EA"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  <w:p w14:paraId="47BDF900" w14:textId="77777777" w:rsidR="00854C32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日里鄰工</w:t>
            </w:r>
          </w:p>
          <w:p w14:paraId="6030FA5E" w14:textId="5E065954" w:rsidR="00EC6189" w:rsidRPr="000B399D" w:rsidRDefault="00854C32" w:rsidP="00854C32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作會報決議</w:t>
            </w:r>
          </w:p>
        </w:tc>
      </w:tr>
      <w:tr w:rsidR="00EC6189" w14:paraId="3635DEDA" w14:textId="77777777" w:rsidTr="00EC6189">
        <w:trPr>
          <w:trHeight w:val="8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A5D4C" w14:textId="77777777" w:rsidR="00EC6189" w:rsidRDefault="00EC6189" w:rsidP="00EC618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39EC73" w14:textId="77777777" w:rsidR="00EC6189" w:rsidRDefault="00EC6189" w:rsidP="00EC618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0C853" w14:textId="77777777" w:rsidR="00EC6189" w:rsidRDefault="00EC6189" w:rsidP="00EC6189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14:paraId="3581FC1C" w14:textId="77777777" w:rsidR="00EC6189" w:rsidRDefault="00EC6189" w:rsidP="00EC6189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17D7C" w14:textId="77777777" w:rsidR="000B399D" w:rsidRDefault="00EC6189" w:rsidP="00EC6189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0B39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經: 辦理節慶</w:t>
            </w:r>
            <w:r w:rsidRPr="000B399D">
              <w:rPr>
                <w:rFonts w:ascii="標楷體" w:eastAsia="標楷體" w:hAnsi="標楷體" w:hint="eastAsia"/>
                <w:sz w:val="22"/>
                <w:szCs w:val="22"/>
              </w:rPr>
              <w:t>、公</w:t>
            </w:r>
          </w:p>
          <w:p w14:paraId="7227EA8A" w14:textId="77777777" w:rsidR="00EC6189" w:rsidRPr="000B399D" w:rsidRDefault="000B399D" w:rsidP="00EC6189">
            <w:pPr>
              <w:ind w:right="-92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C6189" w:rsidRPr="000B399D">
              <w:rPr>
                <w:rFonts w:ascii="標楷體" w:eastAsia="標楷體" w:hAnsi="標楷體" w:hint="eastAsia"/>
                <w:sz w:val="22"/>
                <w:szCs w:val="22"/>
              </w:rPr>
              <w:t>益、環保</w:t>
            </w:r>
            <w:r w:rsidR="00EC6189" w:rsidRPr="000B39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</w:t>
            </w:r>
          </w:p>
          <w:p w14:paraId="276F9AAF" w14:textId="0EB6C0A6" w:rsidR="00EC6189" w:rsidRDefault="00EC6189" w:rsidP="00E614DC">
            <w:pPr>
              <w:spacing w:line="0" w:lineRule="atLeast"/>
              <w:ind w:leftChars="84" w:left="422" w:right="-9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39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＄1</w:t>
            </w:r>
            <w:r w:rsidR="009974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="00B21AD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0B39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</w:t>
            </w:r>
            <w:r w:rsidR="00B21AD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427</w:t>
            </w:r>
            <w:r w:rsidRPr="000B39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14:paraId="7AF3AD64" w14:textId="0ED89F9A" w:rsidR="00155B46" w:rsidRPr="000B399D" w:rsidRDefault="00155B46" w:rsidP="00E614DC">
            <w:pPr>
              <w:spacing w:line="0" w:lineRule="atLeast"/>
              <w:ind w:leftChars="84" w:left="422" w:right="-93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FD72D" w14:textId="340F2CF2" w:rsidR="00EC6189" w:rsidRPr="000B399D" w:rsidRDefault="002473B2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110.12.15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ED14F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399D">
              <w:rPr>
                <w:rFonts w:ascii="標楷體" w:eastAsia="標楷體" w:hAnsi="標楷體" w:hint="eastAsia"/>
                <w:sz w:val="22"/>
                <w:szCs w:val="22"/>
              </w:rPr>
              <w:t>本里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09632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0B399D">
              <w:rPr>
                <w:rFonts w:ascii="標楷體" w:eastAsia="標楷體" w:hAnsi="標楷體" w:hint="eastAsia"/>
                <w:sz w:val="20"/>
              </w:rPr>
              <w:t>聯絡里民之</w:t>
            </w:r>
          </w:p>
          <w:p w14:paraId="017ED57C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0B399D">
              <w:rPr>
                <w:rFonts w:ascii="標楷體" w:eastAsia="標楷體" w:hAnsi="標楷體" w:hint="eastAsia"/>
                <w:sz w:val="20"/>
              </w:rPr>
              <w:t>間情感及發</w:t>
            </w:r>
          </w:p>
          <w:p w14:paraId="79D096F0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0B399D">
              <w:rPr>
                <w:rFonts w:ascii="標楷體" w:eastAsia="標楷體" w:hAnsi="標楷體" w:hint="eastAsia"/>
                <w:sz w:val="20"/>
              </w:rPr>
              <w:t>揮守望相助</w:t>
            </w:r>
          </w:p>
          <w:p w14:paraId="523B6B6D" w14:textId="77777777" w:rsidR="00EC6189" w:rsidRPr="000B399D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399D">
              <w:rPr>
                <w:rFonts w:ascii="標楷體" w:eastAsia="標楷體" w:hAnsi="標楷體" w:hint="eastAsia"/>
                <w:sz w:val="20"/>
              </w:rPr>
              <w:t>之實際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DCDAC" w14:textId="77777777" w:rsidR="00854C32" w:rsidRPr="00B977EA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 w:rsidRPr="00B977EA"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  <w:p w14:paraId="24E81761" w14:textId="77777777" w:rsidR="00854C32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日里鄰工</w:t>
            </w:r>
          </w:p>
          <w:p w14:paraId="77F2BC7C" w14:textId="76D59A2F" w:rsidR="00EC6189" w:rsidRPr="000B399D" w:rsidRDefault="00854C32" w:rsidP="00854C32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作會報決議</w:t>
            </w:r>
          </w:p>
        </w:tc>
      </w:tr>
      <w:tr w:rsidR="00EC6189" w14:paraId="1C817ABB" w14:textId="77777777" w:rsidTr="00A265FA">
        <w:trPr>
          <w:trHeight w:val="10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32A23" w14:textId="77777777" w:rsidR="00EC6189" w:rsidRDefault="00EC6189" w:rsidP="00EC618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644B7F" w14:textId="77777777" w:rsidR="00EC6189" w:rsidRDefault="00EC6189" w:rsidP="00EC618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10541" w14:textId="77777777" w:rsidR="00EC6189" w:rsidRDefault="00EC6189" w:rsidP="00EC618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1.餐點及交通補貼代金。</w:t>
            </w:r>
          </w:p>
          <w:p w14:paraId="07235859" w14:textId="77777777" w:rsidR="00EC6189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14:paraId="7200F79D" w14:textId="77777777" w:rsidR="00EC6189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14:paraId="2A284576" w14:textId="77777777" w:rsidR="00EC6189" w:rsidRDefault="00EC6189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D8A6B" w14:textId="77777777" w:rsidR="00EC6189" w:rsidRPr="00DB6711" w:rsidRDefault="00EC6189" w:rsidP="00EC6189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B6711">
              <w:rPr>
                <w:rFonts w:ascii="標楷體" w:eastAsia="標楷體" w:hAnsi="標楷體" w:hint="eastAsia"/>
                <w:sz w:val="22"/>
                <w:szCs w:val="22"/>
              </w:rPr>
              <w:t>經：志工餐點及</w:t>
            </w:r>
          </w:p>
          <w:p w14:paraId="4AB420CF" w14:textId="77777777" w:rsidR="00EC6189" w:rsidRPr="00DB6711" w:rsidRDefault="00EC6189" w:rsidP="00EC6189">
            <w:pPr>
              <w:snapToGrid w:val="0"/>
              <w:spacing w:line="0" w:lineRule="atLeast"/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B6711">
              <w:rPr>
                <w:rFonts w:ascii="標楷體" w:eastAsia="標楷體" w:hAnsi="標楷體" w:hint="eastAsia"/>
                <w:sz w:val="22"/>
                <w:szCs w:val="22"/>
              </w:rPr>
              <w:t xml:space="preserve">    交通補貼代金</w:t>
            </w:r>
          </w:p>
          <w:p w14:paraId="7B5B7B4A" w14:textId="77777777" w:rsidR="00EC6189" w:rsidRPr="00DB6711" w:rsidRDefault="00EC6189" w:rsidP="00EC6189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B6711">
              <w:rPr>
                <w:rFonts w:ascii="標楷體" w:eastAsia="標楷體" w:hAnsi="標楷體" w:hint="eastAsia"/>
                <w:sz w:val="22"/>
                <w:szCs w:val="22"/>
              </w:rPr>
              <w:t xml:space="preserve">   ＄</w:t>
            </w:r>
            <w:r w:rsidRPr="00DB6711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B6711">
              <w:rPr>
                <w:rFonts w:ascii="標楷體" w:eastAsia="標楷體" w:hAnsi="標楷體" w:hint="eastAsia"/>
                <w:sz w:val="22"/>
                <w:szCs w:val="22"/>
              </w:rPr>
              <w:t>0,000元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5BAC4" w14:textId="2A003D77" w:rsidR="00EC6189" w:rsidRPr="00DB6711" w:rsidRDefault="002473B2" w:rsidP="00EC618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110.12.15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AFF32" w14:textId="77777777" w:rsidR="00EC6189" w:rsidRPr="00DB6711" w:rsidRDefault="00EC6189" w:rsidP="00EC618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DB6711">
              <w:rPr>
                <w:rFonts w:ascii="標楷體" w:eastAsia="標楷體" w:hAnsi="標楷體" w:hint="eastAsia"/>
                <w:sz w:val="22"/>
                <w:szCs w:val="22"/>
              </w:rPr>
              <w:t>本里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CDCBB" w14:textId="77777777" w:rsidR="00EC6189" w:rsidRPr="00DB6711" w:rsidRDefault="00EC6189" w:rsidP="00EC6189">
            <w:pPr>
              <w:ind w:right="-928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B6711">
              <w:rPr>
                <w:rFonts w:ascii="標楷體" w:eastAsia="標楷體" w:hAnsi="標楷體" w:hint="eastAsia"/>
                <w:color w:val="000000"/>
                <w:sz w:val="20"/>
              </w:rPr>
              <w:t>維護里內環</w:t>
            </w:r>
          </w:p>
          <w:p w14:paraId="30FCDB49" w14:textId="77777777" w:rsidR="00EC6189" w:rsidRPr="00DB6711" w:rsidRDefault="00EC6189" w:rsidP="00EC618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DB6711">
              <w:rPr>
                <w:rFonts w:ascii="標楷體" w:eastAsia="標楷體" w:hAnsi="標楷體" w:hint="eastAsia"/>
                <w:color w:val="000000"/>
                <w:sz w:val="20"/>
              </w:rPr>
              <w:t>境品質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8F4E2" w14:textId="77777777" w:rsidR="00854C32" w:rsidRPr="00B977EA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 w:rsidRPr="00B977EA"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  <w:p w14:paraId="50276D06" w14:textId="77777777" w:rsidR="00854C32" w:rsidRDefault="00854C32" w:rsidP="00854C32">
            <w:pPr>
              <w:spacing w:line="0" w:lineRule="atLeast"/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日里鄰工</w:t>
            </w:r>
          </w:p>
          <w:p w14:paraId="3136C071" w14:textId="138E60D0" w:rsidR="00EC6189" w:rsidRPr="00DB6711" w:rsidRDefault="00854C32" w:rsidP="00854C32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B977EA">
              <w:rPr>
                <w:rFonts w:ascii="標楷體" w:eastAsia="標楷體" w:hAnsi="標楷體" w:hint="eastAsia"/>
                <w:sz w:val="18"/>
                <w:szCs w:val="18"/>
              </w:rPr>
              <w:t>作會報決議</w:t>
            </w:r>
          </w:p>
        </w:tc>
      </w:tr>
      <w:tr w:rsidR="00F2134C" w14:paraId="482BE339" w14:textId="77777777">
        <w:trPr>
          <w:trHeight w:hRule="exact" w:val="145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E2872" w14:textId="77777777" w:rsidR="00F2134C" w:rsidRDefault="001E250E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lastRenderedPageBreak/>
              <w:t>審查意見</w:t>
            </w:r>
          </w:p>
        </w:tc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6AB5" w14:textId="3136F466" w:rsidR="00F2134C" w:rsidRDefault="00881027" w:rsidP="00881027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</w:t>
            </w:r>
            <w:r w:rsidR="007A1AE7">
              <w:rPr>
                <w:rFonts w:ascii="MS Gothic" w:eastAsia="MS Gothic" w:hAnsi="MS Gothic" w:hint="eastAsia"/>
                <w:sz w:val="28"/>
              </w:rPr>
              <w:t>■</w:t>
            </w:r>
            <w:r w:rsidR="001E250E">
              <w:rPr>
                <w:rFonts w:ascii="雅真中楷" w:eastAsia="雅真中楷" w:hAnsi="雅真中楷"/>
                <w:sz w:val="28"/>
              </w:rPr>
              <w:t>符合</w:t>
            </w:r>
            <w:r>
              <w:rPr>
                <w:rFonts w:ascii="雅真中楷" w:eastAsia="雅真中楷" w:hAnsi="雅真中楷" w:hint="eastAsia"/>
                <w:sz w:val="28"/>
              </w:rPr>
              <w:t xml:space="preserve"> </w:t>
            </w:r>
            <w:r w:rsidR="007A1AE7">
              <w:t>：</w:t>
            </w:r>
            <w:r w:rsidR="007A1AE7" w:rsidRPr="007A1AE7">
              <w:rPr>
                <w:rFonts w:ascii="標楷體" w:eastAsia="標楷體" w:hAnsi="標楷體"/>
                <w:sz w:val="20"/>
              </w:rPr>
              <w:t>本計畫經臺北市大安區公所 1</w:t>
            </w:r>
            <w:r w:rsidR="007A1AE7">
              <w:rPr>
                <w:rFonts w:ascii="標楷體" w:eastAsia="標楷體" w:hAnsi="標楷體" w:hint="eastAsia"/>
                <w:sz w:val="20"/>
              </w:rPr>
              <w:t>10</w:t>
            </w:r>
            <w:r w:rsidR="007A1AE7" w:rsidRPr="007A1AE7">
              <w:rPr>
                <w:rFonts w:ascii="標楷體" w:eastAsia="標楷體" w:hAnsi="標楷體"/>
                <w:sz w:val="20"/>
              </w:rPr>
              <w:t xml:space="preserve"> 年 </w:t>
            </w:r>
            <w:r w:rsidR="007A1AE7">
              <w:rPr>
                <w:rFonts w:ascii="標楷體" w:eastAsia="標楷體" w:hAnsi="標楷體" w:hint="eastAsia"/>
                <w:sz w:val="20"/>
              </w:rPr>
              <w:t>2</w:t>
            </w:r>
            <w:r w:rsidR="007A1AE7" w:rsidRPr="007A1AE7">
              <w:rPr>
                <w:rFonts w:ascii="標楷體" w:eastAsia="標楷體" w:hAnsi="標楷體"/>
                <w:sz w:val="20"/>
              </w:rPr>
              <w:t xml:space="preserve"> 月 </w:t>
            </w:r>
            <w:r w:rsidR="007A1AE7">
              <w:rPr>
                <w:rFonts w:ascii="標楷體" w:eastAsia="標楷體" w:hAnsi="標楷體" w:hint="eastAsia"/>
                <w:sz w:val="20"/>
              </w:rPr>
              <w:t>17</w:t>
            </w:r>
            <w:bookmarkStart w:id="0" w:name="_GoBack"/>
            <w:bookmarkEnd w:id="0"/>
            <w:r w:rsidR="007A1AE7" w:rsidRPr="007A1AE7">
              <w:rPr>
                <w:rFonts w:ascii="標楷體" w:eastAsia="標楷體" w:hAnsi="標楷體"/>
                <w:sz w:val="20"/>
              </w:rPr>
              <w:t xml:space="preserve"> 日北市安民字第1106003486號函審核</w:t>
            </w:r>
            <w:r w:rsidR="007A1AE7">
              <w:rPr>
                <w:rFonts w:ascii="標楷體" w:eastAsia="標楷體" w:hAnsi="標楷體" w:hint="eastAsia"/>
                <w:sz w:val="20"/>
              </w:rPr>
              <w:t>通過。</w:t>
            </w:r>
          </w:p>
          <w:p w14:paraId="4B744FF2" w14:textId="77777777" w:rsidR="00F2134C" w:rsidRDefault="001E250E">
            <w:pPr>
              <w:ind w:left="72"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雅真中楷" w:eastAsia="雅真中楷" w:hAnsi="雅真中楷"/>
                <w:sz w:val="28"/>
                <w:u w:val="single"/>
              </w:rPr>
              <w:t>＿＿</w:t>
            </w:r>
            <w:proofErr w:type="gramEnd"/>
            <w:r>
              <w:rPr>
                <w:rFonts w:ascii="雅真中楷" w:eastAsia="雅真中楷" w:hAnsi="雅真中楷"/>
                <w:sz w:val="28"/>
                <w:u w:val="single"/>
              </w:rPr>
              <w:t>＿</w:t>
            </w:r>
          </w:p>
        </w:tc>
      </w:tr>
      <w:tr w:rsidR="00F2134C" w14:paraId="4BC33474" w14:textId="77777777">
        <w:trPr>
          <w:trHeight w:hRule="exact" w:val="4816"/>
        </w:trPr>
        <w:tc>
          <w:tcPr>
            <w:tcW w:w="10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8DDDE" w14:textId="77777777" w:rsidR="00F2134C" w:rsidRDefault="00DF7C67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F8E5B2" wp14:editId="7A90BC5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F47A6B1" w14:textId="77777777"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8E5B2" id="Rectangle 15" o:spid="_x0000_s1027" style="position:absolute;left:0;text-align:left;margin-left:14.5pt;margin-top:24.95pt;width:83.75pt;height:2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14:paraId="3F47A6B1" w14:textId="77777777"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250E"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14:paraId="0D247787" w14:textId="77777777" w:rsidR="00F2134C" w:rsidRDefault="00F2134C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14:paraId="4B0A1C68" w14:textId="77777777" w:rsidR="00F2134C" w:rsidRDefault="00DF7C67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977922" wp14:editId="570EC12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1975F62" w14:textId="77777777"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77922" id="Rectangle 16" o:spid="_x0000_s1028" style="position:absolute;left:0;text-align:left;margin-left:15.25pt;margin-top:3.55pt;width:8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14:paraId="41975F62" w14:textId="77777777"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F09B9E" w14:textId="77777777" w:rsidR="00F2134C" w:rsidRDefault="00F2134C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14:paraId="728EF46E" w14:textId="77777777" w:rsidR="00F2134C" w:rsidRDefault="001E250E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14:paraId="71441FB6" w14:textId="77777777" w:rsidR="00F2134C" w:rsidRDefault="001E250E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14:paraId="5D817DC7" w14:textId="77777777" w:rsidR="00F2134C" w:rsidRDefault="00DF7C67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13D62B" wp14:editId="500C1EE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D543282" w14:textId="77777777"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D62B" id="Rectangle 18" o:spid="_x0000_s1029" style="position:absolute;left:0;text-align:left;margin-left:16.85pt;margin-top:35.9pt;width:83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14:paraId="2D543282" w14:textId="77777777"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09E0A0" wp14:editId="21FB452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D9481D3" w14:textId="77777777"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9E0A0" id="Rectangle 17" o:spid="_x0000_s1030" style="position:absolute;left:0;text-align:left;margin-left:16.6pt;margin-top:.4pt;width:83.7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14:paraId="4D9481D3" w14:textId="77777777"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AC014F8" w14:textId="77777777" w:rsidR="00F2134C" w:rsidRDefault="00F2134C">
      <w:pPr>
        <w:ind w:left="-840" w:right="-928" w:hanging="120"/>
        <w:jc w:val="center"/>
      </w:pPr>
    </w:p>
    <w:sectPr w:rsidR="00F2134C">
      <w:footerReference w:type="default" r:id="rId7"/>
      <w:pgSz w:w="11907" w:h="16840"/>
      <w:pgMar w:top="680" w:right="1797" w:bottom="680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4E40" w14:textId="77777777" w:rsidR="004B1DF9" w:rsidRDefault="004B1DF9">
      <w:r>
        <w:separator/>
      </w:r>
    </w:p>
  </w:endnote>
  <w:endnote w:type="continuationSeparator" w:id="0">
    <w:p w14:paraId="581A648F" w14:textId="77777777" w:rsidR="004B1DF9" w:rsidRDefault="004B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C354" w14:textId="77777777"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160C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9EC9" w14:textId="77777777" w:rsidR="004B1DF9" w:rsidRDefault="004B1DF9">
      <w:r>
        <w:rPr>
          <w:color w:val="000000"/>
        </w:rPr>
        <w:separator/>
      </w:r>
    </w:p>
  </w:footnote>
  <w:footnote w:type="continuationSeparator" w:id="0">
    <w:p w14:paraId="1C86F5DC" w14:textId="77777777" w:rsidR="004B1DF9" w:rsidRDefault="004B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F1"/>
    <w:multiLevelType w:val="multilevel"/>
    <w:tmpl w:val="65D2ABB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67"/>
    <w:rsid w:val="000B399D"/>
    <w:rsid w:val="00155B46"/>
    <w:rsid w:val="00161DAE"/>
    <w:rsid w:val="0017194A"/>
    <w:rsid w:val="001E250E"/>
    <w:rsid w:val="00215B39"/>
    <w:rsid w:val="00231BB1"/>
    <w:rsid w:val="002473B2"/>
    <w:rsid w:val="00326F03"/>
    <w:rsid w:val="003B6786"/>
    <w:rsid w:val="004A537F"/>
    <w:rsid w:val="004B1DF9"/>
    <w:rsid w:val="004F7021"/>
    <w:rsid w:val="00502F57"/>
    <w:rsid w:val="00512BA9"/>
    <w:rsid w:val="00535C7E"/>
    <w:rsid w:val="005906EE"/>
    <w:rsid w:val="005C06D7"/>
    <w:rsid w:val="00604E20"/>
    <w:rsid w:val="00623DEA"/>
    <w:rsid w:val="006A24DB"/>
    <w:rsid w:val="00760C81"/>
    <w:rsid w:val="007A1AE7"/>
    <w:rsid w:val="00836FF9"/>
    <w:rsid w:val="00842C46"/>
    <w:rsid w:val="00854C32"/>
    <w:rsid w:val="00857A62"/>
    <w:rsid w:val="00881027"/>
    <w:rsid w:val="00931EAC"/>
    <w:rsid w:val="00977EFE"/>
    <w:rsid w:val="0098552B"/>
    <w:rsid w:val="009974F3"/>
    <w:rsid w:val="009E080A"/>
    <w:rsid w:val="00A66D54"/>
    <w:rsid w:val="00AB0B2A"/>
    <w:rsid w:val="00B13C87"/>
    <w:rsid w:val="00B177F0"/>
    <w:rsid w:val="00B21AD7"/>
    <w:rsid w:val="00BD4FBA"/>
    <w:rsid w:val="00CE64E9"/>
    <w:rsid w:val="00D160C2"/>
    <w:rsid w:val="00D44971"/>
    <w:rsid w:val="00DB3BF0"/>
    <w:rsid w:val="00DB6711"/>
    <w:rsid w:val="00DF7C67"/>
    <w:rsid w:val="00E01358"/>
    <w:rsid w:val="00E20E37"/>
    <w:rsid w:val="00E614DC"/>
    <w:rsid w:val="00E85146"/>
    <w:rsid w:val="00EC6189"/>
    <w:rsid w:val="00F2134C"/>
    <w:rsid w:val="00F85135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4D6E9B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51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涂天牧</cp:lastModifiedBy>
  <cp:revision>25</cp:revision>
  <cp:lastPrinted>2021-01-26T08:20:00Z</cp:lastPrinted>
  <dcterms:created xsi:type="dcterms:W3CDTF">2020-04-24T05:32:00Z</dcterms:created>
  <dcterms:modified xsi:type="dcterms:W3CDTF">2021-03-31T03:45:00Z</dcterms:modified>
</cp:coreProperties>
</file>