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21" w:rsidRDefault="00BF63A2">
      <w:pPr>
        <w:spacing w:line="52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DFKaiShu-SB-Estd-BF"/>
          <w:kern w:val="0"/>
          <w:sz w:val="32"/>
          <w:szCs w:val="32"/>
        </w:rPr>
        <w:t>台北市政府工務局公園路燈工程管理處</w:t>
      </w:r>
    </w:p>
    <w:p w:rsidR="006D3021" w:rsidRDefault="00BF63A2">
      <w:pPr>
        <w:spacing w:line="52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t>路燈電費認捐申請書</w:t>
      </w:r>
    </w:p>
    <w:p w:rsidR="006D3021" w:rsidRDefault="00BF63A2">
      <w:pPr>
        <w:spacing w:line="520" w:lineRule="exact"/>
        <w:ind w:left="-1416" w:firstLine="1416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 xml:space="preserve">NO:_______________                                                 </w:t>
      </w:r>
      <w:r>
        <w:rPr>
          <w:rFonts w:ascii="標楷體" w:eastAsia="標楷體" w:hAnsi="標楷體" w:cs="DFKaiShu-SB-Estd-BF"/>
          <w:kern w:val="0"/>
          <w:szCs w:val="24"/>
        </w:rPr>
        <w:t>填表日期</w:t>
      </w:r>
      <w:r>
        <w:rPr>
          <w:rFonts w:ascii="標楷體" w:eastAsia="標楷體" w:hAnsi="標楷體" w:cs="DFKaiShu-SB-Estd-BF"/>
          <w:kern w:val="0"/>
          <w:szCs w:val="24"/>
        </w:rPr>
        <w:t xml:space="preserve">:   </w:t>
      </w:r>
      <w:r>
        <w:rPr>
          <w:rFonts w:ascii="標楷體" w:eastAsia="標楷體" w:hAnsi="標楷體" w:cs="DFKaiShu-SB-Estd-BF"/>
          <w:kern w:val="0"/>
          <w:szCs w:val="24"/>
        </w:rPr>
        <w:t>年</w:t>
      </w:r>
      <w:r>
        <w:rPr>
          <w:rFonts w:ascii="標楷體" w:eastAsia="標楷體" w:hAnsi="標楷體" w:cs="DFKaiShu-SB-Estd-BF"/>
          <w:kern w:val="0"/>
          <w:szCs w:val="24"/>
        </w:rPr>
        <w:t xml:space="preserve">   </w:t>
      </w:r>
      <w:r>
        <w:rPr>
          <w:rFonts w:ascii="標楷體" w:eastAsia="標楷體" w:hAnsi="標楷體" w:cs="DFKaiShu-SB-Estd-BF"/>
          <w:kern w:val="0"/>
          <w:szCs w:val="24"/>
        </w:rPr>
        <w:t>月</w:t>
      </w:r>
      <w:r>
        <w:rPr>
          <w:rFonts w:ascii="標楷體" w:eastAsia="標楷體" w:hAnsi="標楷體" w:cs="DFKaiShu-SB-Estd-BF"/>
          <w:kern w:val="0"/>
          <w:szCs w:val="24"/>
        </w:rPr>
        <w:t xml:space="preserve">   </w:t>
      </w:r>
      <w:r>
        <w:rPr>
          <w:rFonts w:ascii="標楷體" w:eastAsia="標楷體" w:hAnsi="標楷體" w:cs="DFKaiShu-SB-Estd-BF"/>
          <w:kern w:val="0"/>
          <w:szCs w:val="24"/>
        </w:rPr>
        <w:t>日</w:t>
      </w:r>
    </w:p>
    <w:tbl>
      <w:tblPr>
        <w:tblW w:w="1080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275"/>
        <w:gridCol w:w="993"/>
        <w:gridCol w:w="708"/>
        <w:gridCol w:w="2268"/>
        <w:gridCol w:w="701"/>
        <w:gridCol w:w="2877"/>
      </w:tblGrid>
      <w:tr w:rsidR="006D3021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認捐人資料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6D302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D3021" w:rsidRDefault="006D302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6D302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O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6D3021" w:rsidRDefault="00BF63A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6D3021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6D3021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pBdr>
                <w:left w:val="single" w:sz="4" w:space="4" w:color="000000"/>
              </w:pBd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市</w:t>
            </w:r>
          </w:p>
          <w:p w:rsidR="006D3021" w:rsidRDefault="00BF63A2">
            <w:pPr>
              <w:pBdr>
                <w:left w:val="single" w:sz="4" w:space="4" w:color="000000"/>
              </w:pBd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區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>路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街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巷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弄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樓</w:t>
            </w:r>
          </w:p>
        </w:tc>
      </w:tr>
      <w:tr w:rsidR="006D302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認捐</w:t>
            </w:r>
          </w:p>
          <w:p w:rsidR="006D3021" w:rsidRDefault="00BF63A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9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21" w:rsidRDefault="00BF63A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不指定</w:t>
            </w:r>
          </w:p>
          <w:p w:rsidR="006D3021" w:rsidRDefault="00BF63A2">
            <w:pPr>
              <w:spacing w:line="520" w:lineRule="exac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自行決定地點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______________________________________________________________</w:t>
            </w:r>
          </w:p>
          <w:p w:rsidR="006D3021" w:rsidRDefault="00BF63A2">
            <w:pPr>
              <w:spacing w:line="52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            _______________________________________________________________</w:t>
            </w:r>
          </w:p>
        </w:tc>
      </w:tr>
      <w:tr w:rsidR="006D302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認捐路燈數量</w:t>
            </w:r>
          </w:p>
        </w:tc>
        <w:tc>
          <w:tcPr>
            <w:tcW w:w="9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  <w:r>
              <w:rPr>
                <w:rFonts w:ascii="標楷體" w:eastAsia="標楷體" w:hAnsi="標楷體"/>
                <w:szCs w:val="24"/>
              </w:rPr>
              <w:t>___________</w:t>
            </w:r>
            <w:r>
              <w:rPr>
                <w:rFonts w:ascii="標楷體" w:eastAsia="標楷體" w:hAnsi="標楷體"/>
                <w:szCs w:val="24"/>
              </w:rPr>
              <w:t>支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每支單價每年</w:t>
            </w:r>
            <w:r>
              <w:rPr>
                <w:rFonts w:ascii="標楷體" w:eastAsia="標楷體" w:hAnsi="標楷體"/>
                <w:szCs w:val="24"/>
              </w:rPr>
              <w:t>1,000</w:t>
            </w:r>
            <w:r>
              <w:rPr>
                <w:rFonts w:ascii="標楷體" w:eastAsia="標楷體" w:hAnsi="標楷體"/>
                <w:szCs w:val="24"/>
              </w:rPr>
              <w:t>元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6D302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認捐</w:t>
            </w:r>
          </w:p>
          <w:p w:rsidR="006D3021" w:rsidRDefault="00BF63A2">
            <w:pPr>
              <w:pStyle w:val="a3"/>
            </w:pP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9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日起至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日止</w:t>
            </w:r>
            <w:r>
              <w:rPr>
                <w:rFonts w:ascii="標楷體" w:eastAsia="標楷體" w:hAnsi="標楷體"/>
                <w:szCs w:val="24"/>
              </w:rPr>
              <w:t>(_____)</w:t>
            </w:r>
            <w:r>
              <w:rPr>
                <w:rFonts w:ascii="標楷體" w:eastAsia="標楷體" w:hAnsi="標楷體"/>
                <w:szCs w:val="24"/>
              </w:rPr>
              <w:t>年</w:t>
            </w:r>
          </w:p>
        </w:tc>
      </w:tr>
      <w:tr w:rsidR="006D3021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  <w:p w:rsidR="006D3021" w:rsidRDefault="00BF63A2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9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新臺幣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萬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仟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佰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元整</w:t>
            </w:r>
          </w:p>
        </w:tc>
      </w:tr>
      <w:tr w:rsidR="006D3021">
        <w:tblPrEx>
          <w:tblCellMar>
            <w:top w:w="0" w:type="dxa"/>
            <w:bottom w:w="0" w:type="dxa"/>
          </w:tblCellMar>
        </w:tblPrEx>
        <w:tc>
          <w:tcPr>
            <w:tcW w:w="10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認捐者是否願意將姓名登載於網路或標示牌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請勾選</w:t>
            </w:r>
            <w:r>
              <w:rPr>
                <w:rFonts w:ascii="標楷體" w:eastAsia="標楷體" w:hAnsi="標楷體"/>
              </w:rPr>
              <w:t>):</w:t>
            </w:r>
          </w:p>
          <w:p w:rsidR="006D3021" w:rsidRDefault="00BF63A2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一、網路　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願意　　　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不願意</w:t>
            </w:r>
          </w:p>
          <w:p w:rsidR="006D3021" w:rsidRDefault="00BF63A2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二、標示牌</w:t>
            </w:r>
          </w:p>
          <w:p w:rsidR="006D3021" w:rsidRDefault="00BF63A2">
            <w:pPr>
              <w:pStyle w:val="a3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願意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以下標語請擇一勾選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　　　　　　　</w:t>
            </w:r>
          </w:p>
          <w:p w:rsidR="006D3021" w:rsidRDefault="00BF63A2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：點亮臺北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照福大眾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：為您點亮回家的路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：留一盞燈給晚歸的人</w:t>
            </w:r>
          </w:p>
          <w:p w:rsidR="006D3021" w:rsidRDefault="00BF63A2">
            <w:pPr>
              <w:pStyle w:val="a3"/>
              <w:ind w:firstLine="48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不願意</w:t>
            </w:r>
          </w:p>
        </w:tc>
      </w:tr>
      <w:tr w:rsidR="006D3021">
        <w:tblPrEx>
          <w:tblCellMar>
            <w:top w:w="0" w:type="dxa"/>
            <w:bottom w:w="0" w:type="dxa"/>
          </w:tblCellMar>
        </w:tblPrEx>
        <w:tc>
          <w:tcPr>
            <w:tcW w:w="10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021" w:rsidRDefault="00BF63A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6D3021" w:rsidRDefault="00BF63A2">
            <w:pPr>
              <w:autoSpaceDE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申請人依「臺北市政府路燈電費認捐要點」辦理。</w:t>
            </w:r>
          </w:p>
          <w:p w:rsidR="006D3021" w:rsidRDefault="00BF63A2">
            <w:pPr>
              <w:autoSpaceDE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認捐期間以一年以上三年以下為原則。</w:t>
            </w:r>
          </w:p>
          <w:p w:rsidR="006D3021" w:rsidRDefault="00BF63A2">
            <w:pPr>
              <w:autoSpaceDE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認捐者將費用繳交本處，由本處悉數繳庫並出具收據，供認捐者依所得稅法相關規定列報費用或扣除。</w:t>
            </w:r>
          </w:p>
          <w:p w:rsidR="006D3021" w:rsidRDefault="00BF63A2">
            <w:pPr>
              <w:autoSpaceDE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認捐者對所認捐區域之路燈設備如有不良狀況（路燈失明、燈罩脫落、桿體受損等），請主動告知本處，俾便即早修復。</w:t>
            </w:r>
          </w:p>
          <w:p w:rsidR="006D3021" w:rsidRDefault="00BF63A2">
            <w:pPr>
              <w:autoSpaceDE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願意登載姓名者，由本處依認養支數或路段之燈桿適於適當地點酌予懸掛標示牌。</w:t>
            </w:r>
          </w:p>
          <w:p w:rsidR="006D3021" w:rsidRDefault="00BF63A2">
            <w:pPr>
              <w:autoSpaceDE w:val="0"/>
            </w:pPr>
            <w:r>
              <w:rPr>
                <w:rFonts w:ascii="標楷體" w:eastAsia="標楷體" w:hAnsi="標楷體"/>
                <w:szCs w:val="24"/>
              </w:rPr>
              <w:t>六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申請書表請寄</w:t>
            </w:r>
            <w:r>
              <w:rPr>
                <w:rFonts w:ascii="標楷體" w:eastAsia="標楷體" w:hAnsi="標楷體"/>
                <w:szCs w:val="24"/>
              </w:rPr>
              <w:t>(100)</w:t>
            </w:r>
            <w:r>
              <w:rPr>
                <w:rFonts w:ascii="標楷體" w:eastAsia="標楷體" w:hAnsi="標楷體"/>
                <w:szCs w:val="24"/>
              </w:rPr>
              <w:t>臺北市懷寧街</w:t>
            </w:r>
            <w:r>
              <w:rPr>
                <w:rFonts w:ascii="標楷體" w:eastAsia="標楷體" w:hAnsi="標楷體"/>
                <w:szCs w:val="24"/>
              </w:rPr>
              <w:t xml:space="preserve">109 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  <w:u w:val="single"/>
              </w:rPr>
              <w:t>公園路燈工程管理處路燈隊收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6D3021" w:rsidRDefault="00BF63A2">
            <w:pPr>
              <w:autoSpaceDE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繳款方式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親自到處辦理、郵寄匯票或即期支票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註名受款人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臺北市政府工務局公園路燈工程管理處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6D3021" w:rsidRDefault="00BF63A2">
      <w:pPr>
        <w:spacing w:line="5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承辦人</w:t>
      </w:r>
      <w:r>
        <w:rPr>
          <w:rFonts w:ascii="標楷體" w:eastAsia="標楷體" w:hAnsi="標楷體"/>
          <w:szCs w:val="24"/>
        </w:rPr>
        <w:t xml:space="preserve">:                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股長</w:t>
      </w:r>
      <w:r>
        <w:rPr>
          <w:rFonts w:ascii="標楷體" w:eastAsia="標楷體" w:hAnsi="標楷體"/>
          <w:szCs w:val="24"/>
        </w:rPr>
        <w:t xml:space="preserve">:                       </w:t>
      </w:r>
      <w:r>
        <w:rPr>
          <w:rFonts w:ascii="標楷體" w:eastAsia="標楷體" w:hAnsi="標楷體"/>
          <w:szCs w:val="24"/>
        </w:rPr>
        <w:t>隊長</w:t>
      </w:r>
      <w:r>
        <w:rPr>
          <w:rFonts w:ascii="標楷體" w:eastAsia="標楷體" w:hAnsi="標楷體"/>
          <w:szCs w:val="24"/>
        </w:rPr>
        <w:t>:</w:t>
      </w:r>
    </w:p>
    <w:p w:rsidR="006D3021" w:rsidRDefault="006D3021">
      <w:pPr>
        <w:spacing w:line="520" w:lineRule="exact"/>
        <w:rPr>
          <w:rFonts w:ascii="標楷體" w:eastAsia="標楷體" w:hAnsi="標楷體"/>
          <w:szCs w:val="24"/>
        </w:rPr>
      </w:pPr>
    </w:p>
    <w:sectPr w:rsidR="006D3021">
      <w:pgSz w:w="11906" w:h="16838"/>
      <w:pgMar w:top="709" w:right="424" w:bottom="851" w:left="426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A2" w:rsidRDefault="00BF63A2">
      <w:r>
        <w:separator/>
      </w:r>
    </w:p>
  </w:endnote>
  <w:endnote w:type="continuationSeparator" w:id="0">
    <w:p w:rsidR="00BF63A2" w:rsidRDefault="00BF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A2" w:rsidRDefault="00BF63A2">
      <w:r>
        <w:rPr>
          <w:color w:val="000000"/>
        </w:rPr>
        <w:separator/>
      </w:r>
    </w:p>
  </w:footnote>
  <w:footnote w:type="continuationSeparator" w:id="0">
    <w:p w:rsidR="00BF63A2" w:rsidRDefault="00BF6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3021"/>
    <w:rsid w:val="006D3021"/>
    <w:rsid w:val="00BF63A2"/>
    <w:rsid w:val="00F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847C1-2020-4FA5-98EC-89B32CF3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No Spacing"/>
    <w:pPr>
      <w:widowControl w:val="0"/>
      <w:suppressAutoHyphens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簡秀如</dc:creator>
  <cp:lastModifiedBy>USER105</cp:lastModifiedBy>
  <cp:revision>2</cp:revision>
  <cp:lastPrinted>2017-02-17T00:26:00Z</cp:lastPrinted>
  <dcterms:created xsi:type="dcterms:W3CDTF">2019-05-17T09:13:00Z</dcterms:created>
  <dcterms:modified xsi:type="dcterms:W3CDTF">2019-05-17T09:13:00Z</dcterms:modified>
</cp:coreProperties>
</file>