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89" w:rsidRPr="00453EA9" w:rsidRDefault="00440E89" w:rsidP="00440E89">
      <w:pPr>
        <w:spacing w:line="50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453EA9">
        <w:rPr>
          <w:rFonts w:ascii="標楷體" w:eastAsia="標楷體" w:hAnsi="標楷體" w:hint="eastAsia"/>
          <w:color w:val="000000" w:themeColor="text1"/>
          <w:szCs w:val="24"/>
        </w:rPr>
        <w:t>附</w:t>
      </w:r>
      <w:r w:rsidRPr="00453EA9">
        <w:rPr>
          <w:rFonts w:ascii="標楷體" w:eastAsia="標楷體" w:hAnsi="標楷體"/>
          <w:color w:val="000000" w:themeColor="text1"/>
          <w:szCs w:val="24"/>
        </w:rPr>
        <w:t>件1</w:t>
      </w:r>
    </w:p>
    <w:p w:rsidR="00295CF0" w:rsidRPr="00453EA9" w:rsidRDefault="00CE3354" w:rsidP="00295CF0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53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r w:rsidR="00295CF0" w:rsidRPr="00453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運</w:t>
      </w:r>
      <w:r w:rsidR="00295CF0" w:rsidRPr="00453EA9">
        <w:rPr>
          <w:rFonts w:ascii="標楷體" w:eastAsia="標楷體" w:hAnsi="標楷體"/>
          <w:b/>
          <w:color w:val="000000" w:themeColor="text1"/>
          <w:sz w:val="28"/>
          <w:szCs w:val="28"/>
        </w:rPr>
        <w:t>動場館</w:t>
      </w:r>
      <w:r w:rsidR="00295CF0" w:rsidRPr="00453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／</w:t>
      </w:r>
      <w:r w:rsidR="00295CF0" w:rsidRPr="00453EA9">
        <w:rPr>
          <w:rFonts w:ascii="標楷體" w:eastAsia="標楷體" w:hAnsi="標楷體"/>
          <w:b/>
          <w:color w:val="000000" w:themeColor="text1"/>
          <w:sz w:val="28"/>
          <w:szCs w:val="28"/>
        </w:rPr>
        <w:t>體育活動</w:t>
      </w:r>
    </w:p>
    <w:p w:rsidR="00F44E68" w:rsidRPr="00453EA9" w:rsidRDefault="00CE3354" w:rsidP="00295CF0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53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新冠肺炎確診通報或身體不適者處理SOP</w:t>
      </w:r>
    </w:p>
    <w:p w:rsidR="00E26936" w:rsidRPr="00453EA9" w:rsidRDefault="00E26936" w:rsidP="00F44E68">
      <w:pPr>
        <w:jc w:val="center"/>
        <w:rPr>
          <w:color w:val="000000" w:themeColor="text1"/>
        </w:rPr>
      </w:pPr>
    </w:p>
    <w:p w:rsidR="00E26936" w:rsidRPr="00453EA9" w:rsidRDefault="000F7223" w:rsidP="00E26936">
      <w:pPr>
        <w:rPr>
          <w:color w:val="000000" w:themeColor="text1"/>
        </w:rPr>
      </w:pP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3BEA09C" wp14:editId="73247123">
                <wp:simplePos x="0" y="0"/>
                <wp:positionH relativeFrom="column">
                  <wp:posOffset>2268855</wp:posOffset>
                </wp:positionH>
                <wp:positionV relativeFrom="paragraph">
                  <wp:posOffset>26670</wp:posOffset>
                </wp:positionV>
                <wp:extent cx="1892300" cy="481965"/>
                <wp:effectExtent l="0" t="0" r="12700" b="13335"/>
                <wp:wrapNone/>
                <wp:docPr id="3" name="流程圖: 準備作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8196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E68" w:rsidRPr="00C31AE3" w:rsidRDefault="00F44E68" w:rsidP="00F44E6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31A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EA09C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3" o:spid="_x0000_s1026" type="#_x0000_t117" style="position:absolute;margin-left:178.65pt;margin-top:2.1pt;width:149pt;height:37.9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m9lAIAADMFAAAOAAAAZHJzL2Uyb0RvYy54bWysVE1v1DAQvSPxHyzfaTbbbdlGzVarrYqQ&#10;qnZFi3r2OnYT4S9s7ybLDa7cKyH1isSFIxck/g0tf4Oxk02rUnFAXBxPZt545vmN9w8aKdCKWVdp&#10;leN0a4ARU1QXlbrM8evzo2djjJwnqiBCK5bjNXP4YPL0yX5tMjbUpRYFswiSKJfVJsel9yZLEkdL&#10;Jonb0oYpcHJtJfFg2suksKSG7FIkw8FgN6m1LYzVlDkHfw9bJ57E/Jwz6k85d8wjkWOozcfVxnUR&#10;1mSyT7JLS0xZ0a4M8g9VSFIpOLRPdUg8QUtb/ZFKVtRqp7nfolommvOKstgDdJMOHnRzVhLDYi9A&#10;jjM9Te7/paUnq7lFVZHjbYwUkXBFt9/e//ry8eb6KkO3369uPnz6+eP69vNXtB3Iqo3LAHNm5raz&#10;HGxD5w23MnyhJ9REgtc9wazxiMLPdLw33B7APVDwjcbp3u5OSJrcoY11/gXTEoVNjrnQ9awk1s8t&#10;M8QSDzKLPJPVsfMtdAOBPKG6tp6482vBQklCvWIcmoQKhhEd5cVmwqIVAWEUb9KujBgZILwSogel&#10;j4GE34C62ABjUXI9cPAY8O60PjqeqJXvgbJS2v4dzNv4Tddtr6Ft3yya7m4WuljD9Vrd6t4ZelQB&#10;r8fE+TmwGW8JhtefwhKozrHudhiV2r577H+IB/2BF6MaBifH7u2SWIaReKlAmXvpaBQmLRqjnedD&#10;MOx9z+K+Ry3lTMMVpPBMGBq3Id6LzZZbLS9gxqfhVHARReHsHFNvN8bMtwMNrwRl02kMg+kyxB+r&#10;M0ND8kBw0Ml5c0Gs6cTlQZYnejNkJHugqTY2IJWeLr3mVRRcoLjltaMeJjNKuHtFwujft2PU3Vs3&#10;+Q0AAP//AwBQSwMEFAAGAAgAAAAhAB1e3sLdAAAACAEAAA8AAABkcnMvZG93bnJldi54bWxMj8FO&#10;wzAQRO9I/IO1SNyo3ZSEKM2mqioBEqgHCh/gxtskaryOYjcNf485wXE0o5k35Wa2vZho9J1jhOVC&#10;gSCunem4Qfj6fH7IQfig2ejeMSF8k4dNdXtT6sK4K3/QdAiNiCXsC43QhjAUUvq6Jav9wg3E0Tu5&#10;0eoQ5dhIM+prLLe9TJTKpNUdx4VWD7RrqT4fLhbh/JIn6rV+26mso/f93KduOw2I93fzdg0i0Bz+&#10;wvCLH9GhikxHd2HjRY+wSp9WMYrwmICIfpamUR8RcrUEWZXy/4HqBwAA//8DAFBLAQItABQABgAI&#10;AAAAIQC2gziS/gAAAOEBAAATAAAAAAAAAAAAAAAAAAAAAABbQ29udGVudF9UeXBlc10ueG1sUEsB&#10;Ai0AFAAGAAgAAAAhADj9If/WAAAAlAEAAAsAAAAAAAAAAAAAAAAALwEAAF9yZWxzLy5yZWxzUEsB&#10;Ai0AFAAGAAgAAAAhAEPNqb2UAgAAMwUAAA4AAAAAAAAAAAAAAAAALgIAAGRycy9lMm9Eb2MueG1s&#10;UEsBAi0AFAAGAAgAAAAhAB1e3sLdAAAACAEAAA8AAAAAAAAAAAAAAAAA7gQAAGRycy9kb3ducmV2&#10;LnhtbFBLBQYAAAAABAAEAPMAAAD4BQAAAAA=&#10;" fillcolor="white [3201]" strokecolor="black [3200]" strokeweight="2pt">
                <v:textbox>
                  <w:txbxContent>
                    <w:p w:rsidR="00F44E68" w:rsidRPr="00C31AE3" w:rsidRDefault="00F44E68" w:rsidP="00F44E6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31AE3">
                        <w:rPr>
                          <w:rFonts w:ascii="標楷體" w:eastAsia="標楷體" w:hAnsi="標楷體" w:hint="eastAsia"/>
                          <w:szCs w:val="24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525749" w:rsidRPr="00453EA9" w:rsidRDefault="00525749" w:rsidP="0084600C">
      <w:pPr>
        <w:tabs>
          <w:tab w:val="left" w:pos="944"/>
        </w:tabs>
        <w:rPr>
          <w:color w:val="000000" w:themeColor="text1"/>
        </w:rPr>
      </w:pPr>
    </w:p>
    <w:p w:rsidR="00525749" w:rsidRPr="00453EA9" w:rsidRDefault="000F7223" w:rsidP="00E26936">
      <w:pPr>
        <w:tabs>
          <w:tab w:val="left" w:pos="944"/>
        </w:tabs>
        <w:rPr>
          <w:color w:val="000000" w:themeColor="text1"/>
        </w:rPr>
      </w:pPr>
      <w:r w:rsidRPr="00453EA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A29538F" wp14:editId="5E7774C8">
                <wp:simplePos x="0" y="0"/>
                <wp:positionH relativeFrom="column">
                  <wp:posOffset>3590925</wp:posOffset>
                </wp:positionH>
                <wp:positionV relativeFrom="paragraph">
                  <wp:posOffset>520700</wp:posOffset>
                </wp:positionV>
                <wp:extent cx="2343150" cy="558800"/>
                <wp:effectExtent l="0" t="0" r="1905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5A2" w:rsidRPr="00B545A2" w:rsidRDefault="00B545A2" w:rsidP="00D302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545A2">
                              <w:rPr>
                                <w:rFonts w:ascii="標楷體" w:eastAsia="標楷體" w:hAnsi="標楷體" w:hint="eastAsia"/>
                              </w:rPr>
                              <w:t>衛生局通報有確診案例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9538F" id="矩形 13" o:spid="_x0000_s1027" style="position:absolute;margin-left:282.75pt;margin-top:41pt;width:184.5pt;height:4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CcdAIAABsFAAAOAAAAZHJzL2Uyb0RvYy54bWysVM1uEzEQviPxDpbvdLNpAiXqpopaFSFV&#10;bUWLena8drPC6zFjJ7vhZZC48RA8DuI1GHt/WpWKA+KyO+P583zzjY9P2tqwnUJfgS14fjDhTFkJ&#10;ZWXvC/7x9vzVEWc+CFsKA1YVfK88P1m+fHHcuIWawgZMqZBREusXjSv4JgS3yDIvN6oW/gCcsmTU&#10;gLUIpOJ9VqJoKHttsulk8jprAEuHIJX3dHrWGfky5ddayXCltVeBmYLT3UL6Yvqu4zdbHovFPQq3&#10;qWR/DfEPt6hFZanomOpMBMG2WP2Rqq4kggcdDiTUGWhdSZV6oG7yyZNubjbCqdQLgePdCJP/f2nl&#10;5e4aWVXS7A45s6KmGf36+v3nj2+MDgidxvkFOd24a+w1T2JstdVYxz81wdqE6H5EVLWBSTqcHs4O&#10;8zkBL8k2nx8dTRLk2UO0Qx/eKahZFAqONLEEpNhd+EAVyXVwISXepqufpLA3Kl7B2A9KUxexYopO&#10;/FGnBtlO0OTLT3nshXIlzxiiK2PGoPy5IBOGoN43hqnEqTFw8lzgQ7XRO1UEG8bAurKAfw/Wnf/Q&#10;dddrbDu067Yb2TCgNZR7GiNCx2/v5HlFcF4IH64FEqFpArSk4Yo+2kBTcOglzjaAX547j/7EM7Jy&#10;1tCCFNx/3gpUnJn3lhj4Np/N4kYlZTZ/MyUFH1vWjy12W58CTSKn58DJJEb/YAZRI9R3tMurWJVM&#10;wkqqXXAZcFBOQ7e49BpItVolN9oiJ8KFvXEyJo84R7rctncCXc+pQGy8hGGZxOIJtTrfGGlhtQ2g&#10;q8S7iHSHaz8B2sBEof61iCv+WE9eD2/a8jcAAAD//wMAUEsDBBQABgAIAAAAIQA3B1213wAAAAoB&#10;AAAPAAAAZHJzL2Rvd25yZXYueG1sTI/BTsMwDIbvSLxDZCRuLGHQspWmE6qEkOBEGQduWWPaisap&#10;mqxreXrMCY62P/3+/nw3u15MOIbOk4brlQKBVHvbUaNh//Z4tQERoiFrek+oYcEAu+L8LDeZ9Sd6&#10;xamKjeAQCpnR0MY4ZFKGukVnwsoPSHz79KMzkcexkXY0Jw53vVwrlUpnOuIPrRmwbLH+qo5Ow8si&#10;47R/T7ffU9kttvoon56x1PryYn64BxFxjn8w/OqzOhTsdPBHskH0GpI0SRjVsFlzJwa2N7e8ODB5&#10;pxTIIpf/KxQ/AAAA//8DAFBLAQItABQABgAIAAAAIQC2gziS/gAAAOEBAAATAAAAAAAAAAAAAAAA&#10;AAAAAABbQ29udGVudF9UeXBlc10ueG1sUEsBAi0AFAAGAAgAAAAhADj9If/WAAAAlAEAAAsAAAAA&#10;AAAAAAAAAAAALwEAAF9yZWxzLy5yZWxzUEsBAi0AFAAGAAgAAAAhAP2/kJx0AgAAGwUAAA4AAAAA&#10;AAAAAAAAAAAALgIAAGRycy9lMm9Eb2MueG1sUEsBAi0AFAAGAAgAAAAhADcHXbXfAAAACgEAAA8A&#10;AAAAAAAAAAAAAAAAzgQAAGRycy9kb3ducmV2LnhtbFBLBQYAAAAABAAEAPMAAADaBQAAAAA=&#10;" fillcolor="white [3201]" strokecolor="black [3200]" strokeweight="2pt">
                <v:textbox>
                  <w:txbxContent>
                    <w:p w:rsidR="00B545A2" w:rsidRPr="00B545A2" w:rsidRDefault="00B545A2" w:rsidP="00D302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545A2">
                        <w:rPr>
                          <w:rFonts w:ascii="標楷體" w:eastAsia="標楷體" w:hAnsi="標楷體" w:hint="eastAsia"/>
                        </w:rPr>
                        <w:t>衛生局通報有確診案例</w:t>
                      </w:r>
                    </w:p>
                  </w:txbxContent>
                </v:textbox>
              </v:rect>
            </w:pict>
          </mc:Fallback>
        </mc:AlternateContent>
      </w: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0D3AE8" wp14:editId="4199A22F">
                <wp:simplePos x="0" y="0"/>
                <wp:positionH relativeFrom="column">
                  <wp:posOffset>3257550</wp:posOffset>
                </wp:positionH>
                <wp:positionV relativeFrom="paragraph">
                  <wp:posOffset>53975</wp:posOffset>
                </wp:positionV>
                <wp:extent cx="1333500" cy="457200"/>
                <wp:effectExtent l="0" t="0" r="57150" b="7620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8B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256.5pt;margin-top:4.25pt;width:10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AHBgIAADcEAAAOAAAAZHJzL2Uyb0RvYy54bWysU0uOEzEQ3SNxB8t70t0JAyhKZxYZhg2C&#10;iIEDeNx22pJ/Kpt8LsGSBUiIDcuZFRILzgPR3IKyu9PhJyEQG3eXXa9evefy7HRrNFkLCMrZmlaj&#10;khJhuWuUXdX0xfPzOw8oCZHZhmlnRU13ItDT+e1bs42firFrnW4EECxiw3Tja9rG6KdFEXgrDAsj&#10;54XFQ+nAsIghrIoG2AarG12My/JesXHQeHBchIC7Z90hnef6Ugoen0oZRCS6pthbzCvk9TKtxXzG&#10;pitgvlW8b4P9QxeGKYukQ6kzFhl5CeqXUkZxcMHJOOLOFE5KxUXWgGqq8ic1Fy3zImtBc4IfbAr/&#10;ryx/sl4CUU1Nx2iPZQbvaP/24/7Tmy+vr/fXVzfvr76++nDz+R3BczRr48MUMQu7hD4KfglJ+VaC&#10;SV/URLbZ4N1gsNhGwnGzmkwmJyUScTy7e3IfbzAVLY5oDyE+Es6Q9FPTEIGpVRsXzlq8SwdVdpmt&#10;H4fYAQ+ARK1tWoPTqjlXWucgDZJYaCBrhiMQt1VP+ENWZEo/tA2JO4/6IyhmV1r0malqkXR3SvNf&#10;3GnRMT4TEu1L2nJneXCPfIxzYeOBU1vMTjCJ3Q3A8s/APj9BRR7qvwEPiMzsbBzARlkHv2M/2iS7&#10;/IMDne5kwaVrdnkGsjU4nfka+5eUxv/7OMOP733+DQAA//8DAFBLAwQUAAYACAAAACEAsG0Fa94A&#10;AAAIAQAADwAAAGRycy9kb3ducmV2LnhtbEyPwU7DMBBE70j8g7VI3KjToNA2xKkKEkVcWlFQz268&#10;JBH2OoqdNvD1bE/l+DSr2TfFcnRWHLEPrScF00kCAqnypqVawefHy90cRIiajLaeUMEPBliW11eF&#10;zo0/0Tsed7EWXEIh1wqaGLtcylA16HSY+A6Jsy/fOx0Z+1qaXp+43FmZJsmDdLol/tDoDp8brL53&#10;g1Mwe/WbdrMYtykO6Xq1/d0/vdm1Urc34+oRRMQxXo7hrM/qULLTwQ9kgrAKsuk9b4kK5hkIzmfp&#10;mQ/MSQayLOT/AeUfAAAA//8DAFBLAQItABQABgAIAAAAIQC2gziS/gAAAOEBAAATAAAAAAAAAAAA&#10;AAAAAAAAAABbQ29udGVudF9UeXBlc10ueG1sUEsBAi0AFAAGAAgAAAAhADj9If/WAAAAlAEAAAsA&#10;AAAAAAAAAAAAAAAALwEAAF9yZWxzLy5yZWxzUEsBAi0AFAAGAAgAAAAhAMzykAcGAgAANwQAAA4A&#10;AAAAAAAAAAAAAAAALgIAAGRycy9lMm9Eb2MueG1sUEsBAi0AFAAGAAgAAAAhALBtBWveAAAACA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CE731B" wp14:editId="0222B38C">
                <wp:simplePos x="0" y="0"/>
                <wp:positionH relativeFrom="column">
                  <wp:posOffset>1733550</wp:posOffset>
                </wp:positionH>
                <wp:positionV relativeFrom="paragraph">
                  <wp:posOffset>53975</wp:posOffset>
                </wp:positionV>
                <wp:extent cx="1400175" cy="476250"/>
                <wp:effectExtent l="38100" t="0" r="28575" b="7620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2693" id="直線單箭頭接點 19" o:spid="_x0000_s1026" type="#_x0000_t32" style="position:absolute;margin-left:136.5pt;margin-top:4.25pt;width:110.25pt;height:37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+6EAIAAEEEAAAOAAAAZHJzL2Uyb0RvYy54bWysU8mOEzEQvSPxD5bvpDvRLNBKZw4ZBg4I&#10;IpYP8LjttCVvKpssP8GRA0iIC8eZExIHvgei+QvK7k6HTUIgLiUv9V7Vey5PzzZGk5WAoJyt6XhU&#10;UiIsd42yy5q+eH5x5y4lITLbMO2sqOlWBHo2u31ruvaVmLjW6UYAQRIbqrWvaRujr4oi8FYYFkbO&#10;C4uX0oFhEbewLBpga2Q3upiU5UmxdtB4cFyEgKfn3SWdZX4pBY9PpAwiEl1T7C3mCDlepljMpqxa&#10;AvOt4n0b7B+6MExZLDpQnbPIyEtQv1AZxcEFJ+OIO1M4KRUXWQOqGZc/qXnWMi+yFjQn+MGm8P9o&#10;+ePVAohq8O3uUWKZwTfavf24+/Tmy+vr3fXVzfurr68+3Hx+R/AezVr7UCFmbhfQ74JfQFK+kWCI&#10;1Mo/RK7sBaojm2z1drBabCLheDg+Ksvx6TElHO+OTk8mx/ktio4n8XkI8YFwhqRFTUMEppZtnDtr&#10;8VUddDXY6lGI2AkC94AE1jbF4LRqLpTWeZNGSsw1kBXDYYibcdKDuB+yIlP6vm1I3Hp0IoJidqlF&#10;n5lYi+RApzmv4laLruJTIdHIpC2rzyN8qMc4Fzbua2qL2QkmsbsBWP4Z2OcnqMjj/TfgAZErOxsH&#10;sFHWwe+qH2ySXf7egU53suDSNds8DdkanNPsav+n0kf4fp/hh58/+wYAAP//AwBQSwMEFAAGAAgA&#10;AAAhAHNY7PbeAAAACAEAAA8AAABkcnMvZG93bnJldi54bWxMj81OwzAQhO9IvIO1SNyo05afEuJU&#10;QMQBqReSSuXoxNskIl5HtpuGt2c5wWl3NKvZb7LtbAcxoQ+9IwXLRQICqXGmp1bBvnq72YAIUZPR&#10;gyNU8I0BtvnlRaZT4870gVMZW8EhFFKtoItxTKUMTYdWh4Ubkdg7Om91ZOlbabw+c7gd5CpJ7qXV&#10;PfGHTo/42mHzVZ6sghVVu6Iwx2W9fz+8yHKqPv2hUOr6an5+AhFxjn/H8IvP6JAzU+1OZIIYOONh&#10;zV2igs0dCPZvH9e81Kx5yjyT/wvkPwAAAP//AwBQSwECLQAUAAYACAAAACEAtoM4kv4AAADhAQAA&#10;EwAAAAAAAAAAAAAAAAAAAAAAW0NvbnRlbnRfVHlwZXNdLnhtbFBLAQItABQABgAIAAAAIQA4/SH/&#10;1gAAAJQBAAALAAAAAAAAAAAAAAAAAC8BAABfcmVscy8ucmVsc1BLAQItABQABgAIAAAAIQCyBm+6&#10;EAIAAEEEAAAOAAAAAAAAAAAAAAAAAC4CAABkcnMvZTJvRG9jLnhtbFBLAQItABQABgAIAAAAIQBz&#10;WOz23gAAAAgBAAAPAAAAAAAAAAAAAAAAAGoEAABkcnMvZG93bnJldi54bWxQSwUGAAAAAAQABADz&#10;AAAAdQUAAAAA&#10;" strokecolor="black [3213]">
                <v:stroke endarrow="block"/>
              </v:shape>
            </w:pict>
          </mc:Fallback>
        </mc:AlternateContent>
      </w: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E3F780" wp14:editId="799AB89F">
                <wp:simplePos x="0" y="0"/>
                <wp:positionH relativeFrom="column">
                  <wp:posOffset>1742440</wp:posOffset>
                </wp:positionH>
                <wp:positionV relativeFrom="paragraph">
                  <wp:posOffset>1075690</wp:posOffset>
                </wp:positionV>
                <wp:extent cx="0" cy="437515"/>
                <wp:effectExtent l="76200" t="0" r="57150" b="5778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AE404" id="直線單箭頭接點 21" o:spid="_x0000_s1026" type="#_x0000_t32" style="position:absolute;margin-left:137.2pt;margin-top:84.7pt;width:0;height:34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6lAwIAADEEAAAOAAAAZHJzL2Uyb0RvYy54bWysU0uOEzEQ3SNxB8t70klgAEXpzCLDsEEQ&#10;8TmAx22nLfmncpHPJViyAAmxYTmzQmLBeSCaW1B2Jx1+QgKxqe6y61XVe1Wenm6cZSsFyQRf89Fg&#10;yJnyMjTGL2v+4vn5rfucJRS+ETZ4VfOtSvx0dvPGdB0nahzaYBsFjJL4NFnHmreIcVJVSbbKiTQI&#10;UXm61AGcQHJhWTUg1pTd2Wo8HN6t1gGaCEGqlOj0rLvks5JfayXxidZJIbM1p96wWCj2IttqNhWT&#10;JYjYGrlvQ/xDF04YT0X7VGcCBXsJ5pdUzkgIKWgcyOCqoLWRqnAgNqPhT2yetSKqwoXESbGXKf2/&#10;tPLxagHMNDUfjzjzwtGMdm8/7j69+fL6and1ef3+8uurD9ef3zG6J7HWMU0IM/cL2HspLiAz32hw&#10;+Uuc2KYIvO0FVhtksjuUdHrn9r2T0UlOVx1xERI+VMGx/FPzhCDMssV58J6mGGBU9BWrRwk74AGQ&#10;i1qfbQrWNOfG2uLkFVJzC2wlaPi4Kf1TwR+iUBj7wDcMt5GYIxjhl1btW8tZq8y441j+cGtVV/Gp&#10;0iQcseo6Kyt7rCekVB4PNa2n6AzT1F0PHBZKfwTu4zNUlXX+G3CPKJWDxx7sjA/wu+pHmXQXf1Cg&#10;450luAjNtky/SEN7Wca4f0N58b/3C/z40mffAAAA//8DAFBLAwQUAAYACAAAACEA+yLQFt8AAAAL&#10;AQAADwAAAGRycy9kb3ducmV2LnhtbEyPzU7DMBCE70i8g7VI3KhDWvUnxKkKEkVcWtFWnN14SSLs&#10;dRQ7beDp2YoD3GZ3RrPf5svBWXHCLjSeFNyPEhBIpTcNVQoO++e7OYgQNRltPaGCLwywLK6vcp0Z&#10;f6Y3PO1iJbiEQqYV1DG2mZShrNHpMPItEnsfvnM68thV0nT6zOXOyjRJptLphvhCrVt8qrH83PVO&#10;wezFb5rNYtim2Kfr1fb7/fHVrpW6vRlWDyAiDvEvDBd8RoeCmY6+JxOEVZDOJhOOsjFdsODE7+bI&#10;Yjwfgyxy+f+H4gcAAP//AwBQSwECLQAUAAYACAAAACEAtoM4kv4AAADhAQAAEwAAAAAAAAAAAAAA&#10;AAAAAAAAW0NvbnRlbnRfVHlwZXNdLnhtbFBLAQItABQABgAIAAAAIQA4/SH/1gAAAJQBAAALAAAA&#10;AAAAAAAAAAAAAC8BAABfcmVscy8ucmVsc1BLAQItABQABgAIAAAAIQAe/o6lAwIAADEEAAAOAAAA&#10;AAAAAAAAAAAAAC4CAABkcnMvZTJvRG9jLnhtbFBLAQItABQABgAIAAAAIQD7ItAW3wAAAAsBAAAP&#10;AAAAAAAAAAAAAAAAAF0EAABkcnMvZG93bnJldi54bWxQSwUGAAAAAAQABADzAAAAaQUAAAAA&#10;" strokecolor="black [3213]">
                <v:stroke endarrow="block"/>
              </v:shape>
            </w:pict>
          </mc:Fallback>
        </mc:AlternateContent>
      </w: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9EA2217" wp14:editId="762A958F">
                <wp:simplePos x="0" y="0"/>
                <wp:positionH relativeFrom="column">
                  <wp:posOffset>3571875</wp:posOffset>
                </wp:positionH>
                <wp:positionV relativeFrom="paragraph">
                  <wp:posOffset>1545590</wp:posOffset>
                </wp:positionV>
                <wp:extent cx="2362200" cy="180022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354" w:rsidRPr="00453EA9" w:rsidRDefault="00CE3354" w:rsidP="00A23C03">
                            <w:pPr>
                              <w:ind w:left="240" w:hangingChars="100" w:hanging="240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295CF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1.</w:t>
                            </w:r>
                            <w:r w:rsidR="00D302A1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場館</w:t>
                            </w:r>
                            <w:r w:rsidR="00BE3F8B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人員</w:t>
                            </w:r>
                            <w:r w:rsidR="00D302A1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／主</w:t>
                            </w:r>
                            <w:r w:rsidR="00D302A1"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辦單位</w:t>
                            </w:r>
                            <w:r w:rsidR="00BE3F8B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應儘速</w:t>
                            </w: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填</w:t>
                            </w:r>
                            <w:r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寫</w:t>
                            </w: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通報表（附</w:t>
                            </w:r>
                            <w:r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件</w:t>
                            </w: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2</w:t>
                            </w:r>
                            <w:r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）</w:t>
                            </w: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E26936" w:rsidRPr="00453EA9" w:rsidRDefault="00CE3354" w:rsidP="00A23C03">
                            <w:pPr>
                              <w:ind w:left="240" w:hangingChars="100" w:hanging="240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2.</w:t>
                            </w:r>
                            <w:r w:rsidR="00456C6D" w:rsidRPr="00456C6D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於臺北市公、民營運動場館人員</w:t>
                            </w:r>
                            <w:r w:rsidR="00D302A1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／市府所屬機關（構）核准辦理體育活動之主辦單位</w:t>
                            </w:r>
                            <w:r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應</w:t>
                            </w: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儘</w:t>
                            </w:r>
                            <w:r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速</w:t>
                            </w:r>
                            <w:r w:rsidR="00BE3F8B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通報主管機關（構）</w:t>
                            </w:r>
                            <w:r w:rsidR="00A23C03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A2217" id="矩形 8" o:spid="_x0000_s1028" style="position:absolute;margin-left:281.25pt;margin-top:121.7pt;width:186pt;height:141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fMcAIAABoFAAAOAAAAZHJzL2Uyb0RvYy54bWysVEtuFDEQ3SNxB8t70h+SEEbTE40SBSFF&#10;SUSCsva47UwL22Vsz3QPl0FixyE4DuIalN2fjELEArFxu7rq1feV56edVmQrnG/AVLQ4yCkRhkPd&#10;mIeKfry7eHVCiQ/M1EyBERXdCU9PFy9fzFs7EyWsQdXCEXRi/Ky1FV2HYGdZ5vlaaOYPwAqDSglO&#10;s4Cie8hqx1r0rlVW5vlx1oKrrQMuvMe/572SLpJ/KQUP11J6EYiqKOYW0unSuYpntpiz2YNjdt3w&#10;IQ32D1lo1hgMOrk6Z4GRjWv+cKUb7sCDDAccdAZSNlykGrCaIn9Sze2aWZFqweZ4O7XJ/z+3/Gp7&#10;40hTVxQHZZjGEf36+v3nj2/kJPamtX6GJrf2xg2Sx2sstJNOxy+WQLrUz93UT9EFwvFn+fq4xCFR&#10;wlFXnOR5WR5Fr9kj3Dof3gnQJF4q6nBgqY9se+lDbzqaIC6m0yeQbmGnRMxBmQ9CYhExZEIn+ogz&#10;5ciW4eDrT8UQNllGiGyUmkDFcyAVRtBgG2EiUWoC5s8BH6NN1ikimDABdWPA/R0se/ux6r7WWHbo&#10;Vl2aWDlOaAX1DqfooKe3t/yiwXZeMh9umEM+4whwR8M1HlJBW1EYbpSswX157n+0R5qhlpIW96Oi&#10;/vOGOUGJem+QgG+Lw8O4UEk4PHpTouD2Nat9jdnoM8BJFPgaWJ6u0T6o8Sod6Htc5WWMiipmOMau&#10;KA9uFM5Cv7f4GHCxXCYzXCLLwqW5tTw6j32OdLnr7pmzA6cC0vEKxl1isyfU6m0j0sByE0A2iXex&#10;031fhwngAibmDo9F3PB9OVk9PmmL3wAAAP//AwBQSwMEFAAGAAgAAAAhAD0kziLfAAAACwEAAA8A&#10;AABkcnMvZG93bnJldi54bWxMj8FOhDAQhu8mvkMzJt7cIssSQcrGkBgTPYnrwVuXjkCkU0K7LPj0&#10;jic9zvxf/vmm2C92EDNOvnek4HYTgUBqnOmpVXB4e7y5A+GDJqMHR6hgRQ/78vKi0LlxZ3rFuQ6t&#10;4BLyuVbQhTDmUvqmQ6v9xo1InH26yerA49RKM+kzl9tBxlGUSqt74gudHrHqsPmqT1bByyrDfHhP&#10;s++56ldTf1RPz1gpdX21PNyDCLiEPxh+9VkdSnY6uhMZLwYFuzTeMaogTrYJCCaybcKbI0dxmoEs&#10;C/n/h/IHAAD//wMAUEsBAi0AFAAGAAgAAAAhALaDOJL+AAAA4QEAABMAAAAAAAAAAAAAAAAAAAAA&#10;AFtDb250ZW50X1R5cGVzXS54bWxQSwECLQAUAAYACAAAACEAOP0h/9YAAACUAQAACwAAAAAAAAAA&#10;AAAAAAAvAQAAX3JlbHMvLnJlbHNQSwECLQAUAAYACAAAACEASbwnzHACAAAaBQAADgAAAAAAAAAA&#10;AAAAAAAuAgAAZHJzL2Uyb0RvYy54bWxQSwECLQAUAAYACAAAACEAPSTOIt8AAAALAQAADwAAAAAA&#10;AAAAAAAAAADKBAAAZHJzL2Rvd25yZXYueG1sUEsFBgAAAAAEAAQA8wAAANYFAAAAAA==&#10;" fillcolor="white [3201]" strokecolor="black [3200]" strokeweight="2pt">
                <v:textbox>
                  <w:txbxContent>
                    <w:p w:rsidR="00CE3354" w:rsidRPr="00453EA9" w:rsidRDefault="00CE3354" w:rsidP="00A23C03">
                      <w:pPr>
                        <w:ind w:left="240" w:hangingChars="100" w:hanging="240"/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</w:pPr>
                      <w:r w:rsidRPr="00295CF0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1.</w:t>
                      </w:r>
                      <w:r w:rsidR="00D302A1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場館</w:t>
                      </w:r>
                      <w:r w:rsidR="00BE3F8B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人員</w:t>
                      </w:r>
                      <w:r w:rsidR="00D302A1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／主</w:t>
                      </w:r>
                      <w:r w:rsidR="00D302A1"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辦單位</w:t>
                      </w:r>
                      <w:r w:rsidR="00BE3F8B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應儘速</w:t>
                      </w: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填</w:t>
                      </w:r>
                      <w:r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寫</w:t>
                      </w: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通報表（附</w:t>
                      </w:r>
                      <w:r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件</w:t>
                      </w: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2</w:t>
                      </w:r>
                      <w:r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）</w:t>
                      </w: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。</w:t>
                      </w:r>
                    </w:p>
                    <w:p w:rsidR="00E26936" w:rsidRPr="00453EA9" w:rsidRDefault="00CE3354" w:rsidP="00A23C03">
                      <w:pPr>
                        <w:ind w:left="240" w:hangingChars="100" w:hanging="240"/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</w:pPr>
                      <w:r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2.</w:t>
                      </w:r>
                      <w:r w:rsidR="00456C6D" w:rsidRPr="00456C6D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於臺北市公、民營運動場館人員</w:t>
                      </w:r>
                      <w:r w:rsidR="00D302A1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／市府所屬機關（構）核准辦理體育活動之主辦單位</w:t>
                      </w:r>
                      <w:r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應</w:t>
                      </w: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儘</w:t>
                      </w:r>
                      <w:r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速</w:t>
                      </w:r>
                      <w:r w:rsidR="00BE3F8B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通報主管機關（構）</w:t>
                      </w:r>
                      <w:r w:rsidR="00A23C03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5417DE7" wp14:editId="0C87C3B0">
                <wp:simplePos x="0" y="0"/>
                <wp:positionH relativeFrom="margin">
                  <wp:posOffset>3552825</wp:posOffset>
                </wp:positionH>
                <wp:positionV relativeFrom="paragraph">
                  <wp:posOffset>3832225</wp:posOffset>
                </wp:positionV>
                <wp:extent cx="2390775" cy="608965"/>
                <wp:effectExtent l="0" t="0" r="28575" b="1968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08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9E" w:rsidRPr="00453EA9" w:rsidRDefault="006E744D" w:rsidP="00BE3F8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撤離場館</w:t>
                            </w:r>
                            <w:r w:rsidR="00D302A1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民</w:t>
                            </w:r>
                            <w:r w:rsidR="00D302A1"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眾及</w:t>
                            </w: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人員</w:t>
                            </w:r>
                          </w:p>
                          <w:p w:rsidR="00CB4120" w:rsidRPr="00453EA9" w:rsidRDefault="006E744D" w:rsidP="00BE3F8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0"/>
                              </w:rPr>
                            </w:pP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進行</w:t>
                            </w:r>
                            <w:r w:rsidR="00D302A1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／</w:t>
                            </w:r>
                            <w:r w:rsidR="00D302A1"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通知</w:t>
                            </w: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全場館消毒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17DE7" id="矩形 12" o:spid="_x0000_s1029" style="position:absolute;margin-left:279.75pt;margin-top:301.75pt;width:188.25pt;height:47.9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MucwIAABsFAAAOAAAAZHJzL2Uyb0RvYy54bWysVM1u2zAMvg/YOwi6r3bS/6BOEbToMKBo&#10;i7VDz4osNcZkUaOU2NnLDOhtD7HHGfYao+SfFl2xw7CLTYr8SJH8qJPTtjZso9BXYAs+2ck5U1ZC&#10;WdmHgn+6u3h3xJkPwpbCgFUF3yrPT+dv35w0bqamsAJTKmQUxPpZ4wq+CsHNsszLlaqF3wGnLBk1&#10;YC0CqfiQlSgail6bbJrnB1kDWDoEqbyn0/POyOcpvtZKhmutvQrMFJzuFtIX03cZv9n8RMweULhV&#10;JftriH+4RS0qS0nHUOciCLbG6o9QdSURPOiwI6HOQOtKqlQDVTPJX1RzuxJOpVqoOd6NbfL/L6y8&#10;2twgq0qa3ZQzK2qa0a9v33/+eGR0QN1pnJ+R0627wV7zJMZSW411/FMRrE0d3Y4dVW1gkg6nu8f5&#10;4eE+Z5JsB/nR8cF+DJo9oR368F5BzaJQcKSJpUaKzaUPnevgQrh4my5/ksLWqHgFYz8qTVXEjAmd&#10;+KPODLKNoMmXnyd92uQZIboyZgRNXgOZMIB63whTiVMjMH8N+JRt9E4ZwYYRWFcW8O9g3fkPVXe1&#10;xrJDu2zTyHaHAS2h3NIYETp+eycvKmrnpfDhRiARmqhPSxqu6aMNNAWHXuJsBfj1tfPoTzwjK2cN&#10;LUjB/Ze1QMWZ+WCJgceTvb24UUnZ2z+ckoLPLcvnFruuz4AmMaHnwMkkRv9gBlEj1Pe0y4uYlUzC&#10;SspdcBlwUM5Ct7j0Gki1WCQ32iInwqW9dTIGj32OdLlr7wW6nlOB2HgFwzKJ2Qtqdb4RaWGxDqCr&#10;xLvY6a6v/QRoAxNz+9cirvhzPXk9vWnz3wAAAP//AwBQSwMEFAAGAAgAAAAhAJNa1H7fAAAACwEA&#10;AA8AAABkcnMvZG93bnJldi54bWxMj0FPhDAQhe8m/odmTLy5RVeIRcrGkBgTPYnrwVuXjkCkU0K7&#10;LPjrHU96m5n38uZ7xW5xg5hxCr0nDdebBARS421PrYb92+PVHYgQDVkzeEINKwbYlednhcmtP9Er&#10;znVsBYdQyI2GLsYxlzI0HToTNn5EYu3TT85EXqdW2smcONwN8iZJMulMT/yhMyNWHTZf9dFpeFll&#10;nPfvmfqeq3619Uf19IyV1pcXy8M9iIhL/DPDLz6jQ8lMB38kG8SgIU1VylYNWbLlgR1qm3G7A1+U&#10;ugVZFvJ/h/IHAAD//wMAUEsBAi0AFAAGAAgAAAAhALaDOJL+AAAA4QEAABMAAAAAAAAAAAAAAAAA&#10;AAAAAFtDb250ZW50X1R5cGVzXS54bWxQSwECLQAUAAYACAAAACEAOP0h/9YAAACUAQAACwAAAAAA&#10;AAAAAAAAAAAvAQAAX3JlbHMvLnJlbHNQSwECLQAUAAYACAAAACEA541zLnMCAAAbBQAADgAAAAAA&#10;AAAAAAAAAAAuAgAAZHJzL2Uyb0RvYy54bWxQSwECLQAUAAYACAAAACEAk1rUft8AAAALAQAADwAA&#10;AAAAAAAAAAAAAADNBAAAZHJzL2Rvd25yZXYueG1sUEsFBgAAAAAEAAQA8wAAANkFAAAAAA==&#10;" fillcolor="white [3201]" strokecolor="black [3200]" strokeweight="2pt">
                <v:textbox>
                  <w:txbxContent>
                    <w:p w:rsidR="006F7A9E" w:rsidRPr="00453EA9" w:rsidRDefault="006E744D" w:rsidP="00BE3F8B">
                      <w:pPr>
                        <w:jc w:val="center"/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</w:pP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撤離場館</w:t>
                      </w:r>
                      <w:r w:rsidR="00D302A1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民</w:t>
                      </w:r>
                      <w:r w:rsidR="00D302A1"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眾及</w:t>
                      </w: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人員</w:t>
                      </w:r>
                    </w:p>
                    <w:p w:rsidR="00CB4120" w:rsidRPr="00453EA9" w:rsidRDefault="006E744D" w:rsidP="00BE3F8B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0"/>
                        </w:rPr>
                      </w:pP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進行</w:t>
                      </w:r>
                      <w:r w:rsidR="00D302A1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／</w:t>
                      </w:r>
                      <w:r w:rsidR="00D302A1"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通知</w:t>
                      </w: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全場館消毒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04D5F2" wp14:editId="1D9084AD">
                <wp:simplePos x="0" y="0"/>
                <wp:positionH relativeFrom="column">
                  <wp:posOffset>4697730</wp:posOffset>
                </wp:positionH>
                <wp:positionV relativeFrom="paragraph">
                  <wp:posOffset>4454525</wp:posOffset>
                </wp:positionV>
                <wp:extent cx="0" cy="437515"/>
                <wp:effectExtent l="76200" t="0" r="57150" b="57785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504FE" id="直線單箭頭接點 39" o:spid="_x0000_s1026" type="#_x0000_t32" style="position:absolute;margin-left:369.9pt;margin-top:350.75pt;width:0;height:34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gtBAIAADEEAAAOAAAAZHJzL2Uyb0RvYy54bWysU0uOEzEQ3SNxB8t70p0Zhk+UziwyDBsE&#10;EZ8DeNx2tyX/VDZJ+hIsWYCE2LCcWSGx4DwQzS0ouzsdfkICsanusutV1XtVnp9ujSZrAUE5W9Hp&#10;pKREWO5qZZuKvnh+fuseJSEyWzPtrKhoJwI9Xdy8Md/4mThyrdO1AIJJbJhtfEXbGP2sKAJvhWFh&#10;4ryweCkdGBbRhaaogW0wu9HFUVneKTYOag+OixDw9Ky/pIucX0rB4xMpg4hEVxR7i9lCthfJFos5&#10;mzXAfKv40Ab7hy4MUxaLjqnOWGTkJahfUhnFwQUn44Q7UzgpFReZA7KZlj+xedYyLzIXFCf4Uabw&#10;/9Lyx+sVEFVX9Pg+JZYZnNHu7cfdpzdfXl/tri6v319+ffXh+vM7gvco1saHGWKWdgWDF/wKEvOt&#10;BJO+yIlss8DdKLDYRsL7Q46nt4/vnkxPUrrigPMQ4kPhDEk/FQ0RmGrauHTW4hQdTLO+bP0oxB64&#10;B6Si2iYbnFb1udI6O2mFxFIDWTMcftxOh4I/REWm9ANbk9h5ZB5BMdtoMUSmrEVi3HPMf7HToq/4&#10;VEgUDln1neWVPdRjnAsb9zW1xegEk9jdCCwzpT8Ch/gEFXmd/wY8InJlZ+MINso6+F31g0yyj98r&#10;0PNOEly4usvTz9LgXuYxDm8oLf73foYfXvriGwAAAP//AwBQSwMEFAAGAAgAAAAhAMh/j3zfAAAA&#10;CwEAAA8AAABkcnMvZG93bnJldi54bWxMj81OwzAQhO9IvIO1SNyo3fBTGuJUBYmiXlpREGc3XpII&#10;ex3FTht4ehZxgNvszmj222IxeicO2Mc2kIbpRIFAqoJtqdbw+vJ4cQsiJkPWuECo4RMjLMrTk8Lk&#10;NhzpGQ+7VAsuoZgbDU1KXS5lrBr0Jk5Ch8Tee+i9STz2tbS9OXK5dzJT6kZ60xJfaEyHDw1WH7vB&#10;a5g9hU27mY/bDIdstdx+vd2v3Urr87NxeQci4Zj+wvCDz+hQMtM+DGSjcNxxOWf0xEJNr0Fw4nez&#10;ZzFTVyDLQv7/ofwGAAD//wMAUEsBAi0AFAAGAAgAAAAhALaDOJL+AAAA4QEAABMAAAAAAAAAAAAA&#10;AAAAAAAAAFtDb250ZW50X1R5cGVzXS54bWxQSwECLQAUAAYACAAAACEAOP0h/9YAAACUAQAACwAA&#10;AAAAAAAAAAAAAAAvAQAAX3JlbHMvLnJlbHNQSwECLQAUAAYACAAAACEAgX94LQQCAAAxBAAADgAA&#10;AAAAAAAAAAAAAAAuAgAAZHJzL2Uyb0RvYy54bWxQSwECLQAUAAYACAAAACEAyH+PfN8AAAALAQAA&#10;DwAAAAAAAAAAAAAAAABeBAAAZHJzL2Rvd25yZXYueG1sUEsFBgAAAAAEAAQA8wAAAGoFAAAAAA==&#10;" strokecolor="black [3213]">
                <v:stroke endarrow="block"/>
              </v:shape>
            </w:pict>
          </mc:Fallback>
        </mc:AlternateContent>
      </w: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30F867" wp14:editId="08B62EC2">
                <wp:simplePos x="0" y="0"/>
                <wp:positionH relativeFrom="column">
                  <wp:posOffset>1763395</wp:posOffset>
                </wp:positionH>
                <wp:positionV relativeFrom="paragraph">
                  <wp:posOffset>4960620</wp:posOffset>
                </wp:positionV>
                <wp:extent cx="0" cy="437515"/>
                <wp:effectExtent l="76200" t="0" r="57150" b="57785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9ECB1" id="直線單箭頭接點 34" o:spid="_x0000_s1026" type="#_x0000_t32" style="position:absolute;margin-left:138.85pt;margin-top:390.6pt;width:0;height:34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tgAgIAADEEAAAOAAAAZHJzL2Uyb0RvYy54bWysU8mO1DAQvSPxD5bvdNKzAIo6PYcehguC&#10;FssHeBw7seRNZdPLT3DkABLiwnHmhMSB74HW/AVlJ51mExKISyVl16uq96o8O9sYTVYCgnK2ptNJ&#10;SYmw3DXKtjV98fzizn1KQmS2YdpZUdOtCPRsfvvWbO0rceQ6pxsBBJPYUK19TbsYfVUUgXfCsDBx&#10;Xli8lA4Mi+hCWzTA1pjd6OKoLO8WaweNB8dFCHh63l/Sec4vpeDxiZRBRKJrir3FbCHby2SL+YxV&#10;LTDfKT60wf6hC8OUxaJjqnMWGXkJ6pdURnFwwck44c4UTkrFReaAbKblT2yedcyLzAXFCX6UKfy/&#10;tPzxaglENTU9PqHEMoMz2r39uPv05svr69311c37q6+vPtx8fkfwHsVa+1AhZmGXMHjBLyEx30gw&#10;6YucyCYLvB0FFptIeH/I8fTk+N7p9DSlKw44DyE+FM6Q9FPTEIGptosLZy1O0cE068tWj0LsgXtA&#10;KqptssFp1VworbOTVkgsNJAVw+HHzXQo+ENUZEo/sA2JW4/MIyhmWy2GyJS1SIx7jvkvbrXoKz4V&#10;EoVDVn1neWUP9RjnwsZ9TW0xOsEkdjcCy0zpj8AhPkFFXue/AY+IXNnZOIKNsg5+V/0gk+zj9wr0&#10;vJMEl67Z5ulnaXAv8xiHN5QW/3s/ww8vff4NAAD//wMAUEsDBBQABgAIAAAAIQDVSNAx3wAAAAsB&#10;AAAPAAAAZHJzL2Rvd25yZXYueG1sTI/BTsMwDIbvSLxDZCRuLG0laClNp4HEEJdNDMQ5a0xbkThV&#10;k26Fp8doBzja/vX5+6vl7Kw44Bh6TwrSRQICqfGmp1bB2+vjVQEiRE1GW0+o4AsDLOvzs0qXxh/p&#10;BQ+72AqGUCi1gi7GoZQyNB06HRZ+QOLbhx+djjyOrTSjPjLcWZklyY10uif+0OkBHzpsPneTU5A/&#10;+U2/uZ23GU7ZerX9fr9/tmulLi/m1R2IiHP8C8OvPqtDzU57P5EJwirI8jznKMOKNAPBidNmr6C4&#10;TlKQdSX/d6h/AAAA//8DAFBLAQItABQABgAIAAAAIQC2gziS/gAAAOEBAAATAAAAAAAAAAAAAAAA&#10;AAAAAABbQ29udGVudF9UeXBlc10ueG1sUEsBAi0AFAAGAAgAAAAhADj9If/WAAAAlAEAAAsAAAAA&#10;AAAAAAAAAAAALwEAAF9yZWxzLy5yZWxzUEsBAi0AFAAGAAgAAAAhALwbi2ACAgAAMQQAAA4AAAAA&#10;AAAAAAAAAAAALgIAAGRycy9lMm9Eb2MueG1sUEsBAi0AFAAGAAgAAAAhANVI0DHfAAAACwEAAA8A&#10;AAAAAAAAAAAAAAAAXAQAAGRycy9kb3ducmV2LnhtbFBLBQYAAAAABAAEAPMAAABoBQAAAAA=&#10;" strokecolor="black [3213]">
                <v:stroke endarrow="block"/>
              </v:shape>
            </w:pict>
          </mc:Fallback>
        </mc:AlternateContent>
      </w: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845004" wp14:editId="5DFE834A">
                <wp:simplePos x="0" y="0"/>
                <wp:positionH relativeFrom="column">
                  <wp:posOffset>1762125</wp:posOffset>
                </wp:positionH>
                <wp:positionV relativeFrom="paragraph">
                  <wp:posOffset>5997575</wp:posOffset>
                </wp:positionV>
                <wp:extent cx="1295400" cy="571500"/>
                <wp:effectExtent l="0" t="0" r="76200" b="5715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B46A" id="直線單箭頭接點 46" o:spid="_x0000_s1026" type="#_x0000_t32" style="position:absolute;margin-left:138.75pt;margin-top:472.25pt;width:102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AwCAIAADcEAAAOAAAAZHJzL2Uyb0RvYy54bWysU0uOEzEQ3SNxB8t70t3RZIAonVlkGDYI&#10;Ij4H8LjttCX/ZBf5XIIlC5AQG5YzKyQWnAeiuQVld6fDT0IgNtWurnpV9Z7Ls7Ot0WQtQlTO1rQa&#10;lZQIy12j7KqmL55f3LlHSQRmG6adFTXdiUjP5rdvzTZ+KsaudboRgWARG6cbX9MWwE+LIvJWGBZH&#10;zguLQemCYYBuWBVNYBusbnQxLsvTYuNC44PjIkb8e94F6TzXl1JweCJlFEB0TXE2yDZke5lsMZ+x&#10;6Sow3yrej8H+YQrDlMWmQ6lzBoy8DOqXUkbx4KKTMOLOFE5KxUXmgGyq8ic2z1rmReaC4kQ/yBT/&#10;X1n+eL0MRDU1PTmlxDKDd7R/+3H/6c2X19f766ub91dfX324+fyOYBzF2vg4RczCLkPvRb8MiflW&#10;BpO+yIlss8C7QWCxBcLxZzW+Pzkp8R44xiZ3qwmesUxxRPsQ4aFwhqRDTSMEplYtLJy1eJcuVFll&#10;tn4UoQMeAKm1tslGp1VzobTOTloksdCBrBmuAGyrvuEPWcCUfmAbAjuP/CEoZlda9JmpapF4d0zz&#10;CXZadB2fConyJW55sry4x36Mc2Hh0FNbzE4widMNwPLPwD4/QUVe6r8BD4jc2VkYwEZZF37X/SiT&#10;7PIPCnS8kwSXrtnlHcjS4Hbma+xfUlr/7/0MP773+TcAAAD//wMAUEsDBBQABgAIAAAAIQCeSR74&#10;4QAAAAwBAAAPAAAAZHJzL2Rvd25yZXYueG1sTI9BT8MwDIXvSPyHyEjcWLpS6FaaTgOJIS6bGIhz&#10;1pi2InGqJt0Kvx5zgtuz36fn53I1OSuOOITOk4L5LAGBVHvTUaPg7fXxagEiRE1GW0+o4AsDrKrz&#10;s1IXxp/oBY/72AgOoVBoBW2MfSFlqFt0Osx8j8Tehx+cjjwOjTSDPnG4szJNklvpdEd8odU9PrRY&#10;f+5HpyB/8ttuu5x2KY7pZr37fr9/thulLi+m9R2IiFP8g+G3PleHijsd/EgmCKsgzfMbRhUss4wF&#10;E9lizuLAaHLNK1mV8v8T1Q8AAAD//wMAUEsBAi0AFAAGAAgAAAAhALaDOJL+AAAA4QEAABMAAAAA&#10;AAAAAAAAAAAAAAAAAFtDb250ZW50X1R5cGVzXS54bWxQSwECLQAUAAYACAAAACEAOP0h/9YAAACU&#10;AQAACwAAAAAAAAAAAAAAAAAvAQAAX3JlbHMvLnJlbHNQSwECLQAUAAYACAAAACEAIIkwMAgCAAA3&#10;BAAADgAAAAAAAAAAAAAAAAAuAgAAZHJzL2Uyb0RvYy54bWxQSwECLQAUAAYACAAAACEAnkke+OEA&#10;AAAMAQAADwAAAAAAAAAAAAAAAABiBAAAZHJzL2Rvd25yZXYueG1sUEsFBgAAAAAEAAQA8wAAAHAF&#10;AAAAAA==&#10;" strokecolor="black [3213]">
                <v:stroke endarrow="block"/>
              </v:shape>
            </w:pict>
          </mc:Fallback>
        </mc:AlternateContent>
      </w:r>
    </w:p>
    <w:p w:rsidR="00525749" w:rsidRPr="00453EA9" w:rsidRDefault="00525749" w:rsidP="00E26936">
      <w:pPr>
        <w:tabs>
          <w:tab w:val="left" w:pos="944"/>
        </w:tabs>
        <w:rPr>
          <w:color w:val="000000" w:themeColor="text1"/>
        </w:rPr>
      </w:pPr>
    </w:p>
    <w:p w:rsidR="00525749" w:rsidRPr="00453EA9" w:rsidRDefault="005C742D" w:rsidP="00E26936">
      <w:pPr>
        <w:tabs>
          <w:tab w:val="left" w:pos="944"/>
        </w:tabs>
        <w:rPr>
          <w:color w:val="000000" w:themeColor="text1"/>
        </w:rPr>
      </w:pPr>
      <w:r w:rsidRPr="00453EA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7C802B6" wp14:editId="3F1CC2BB">
                <wp:simplePos x="0" y="0"/>
                <wp:positionH relativeFrom="column">
                  <wp:posOffset>641985</wp:posOffset>
                </wp:positionH>
                <wp:positionV relativeFrom="paragraph">
                  <wp:posOffset>69850</wp:posOffset>
                </wp:positionV>
                <wp:extent cx="2213610" cy="549762"/>
                <wp:effectExtent l="0" t="0" r="15240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610" cy="5497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0C" w:rsidRPr="0084600C" w:rsidRDefault="0084600C" w:rsidP="00424D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4600C">
                              <w:rPr>
                                <w:rFonts w:ascii="標楷體" w:eastAsia="標楷體" w:hAnsi="標楷體" w:hint="eastAsia"/>
                              </w:rPr>
                              <w:t>發現</w:t>
                            </w:r>
                            <w:r w:rsidR="00424D6B">
                              <w:rPr>
                                <w:rFonts w:ascii="標楷體" w:eastAsia="標楷體" w:hAnsi="標楷體" w:hint="eastAsia"/>
                              </w:rPr>
                              <w:t>已</w:t>
                            </w:r>
                            <w:r w:rsidR="00424D6B">
                              <w:rPr>
                                <w:rFonts w:ascii="標楷體" w:eastAsia="標楷體" w:hAnsi="標楷體"/>
                              </w:rPr>
                              <w:t>入</w:t>
                            </w:r>
                            <w:r w:rsidR="00295CF0">
                              <w:rPr>
                                <w:rFonts w:ascii="標楷體" w:eastAsia="標楷體" w:hAnsi="標楷體" w:hint="eastAsia"/>
                              </w:rPr>
                              <w:t>場</w:t>
                            </w:r>
                            <w:r w:rsidR="00424D6B">
                              <w:rPr>
                                <w:rFonts w:ascii="標楷體" w:eastAsia="標楷體" w:hAnsi="標楷體"/>
                              </w:rPr>
                              <w:t>館之</w:t>
                            </w:r>
                            <w:r w:rsidRPr="0084600C">
                              <w:rPr>
                                <w:rFonts w:ascii="標楷體" w:eastAsia="標楷體" w:hAnsi="標楷體" w:hint="eastAsia"/>
                              </w:rPr>
                              <w:t>身體不適者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02B6" id="矩形 14" o:spid="_x0000_s1030" style="position:absolute;margin-left:50.55pt;margin-top:5.5pt;width:174.3pt;height:43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kscgIAABsFAAAOAAAAZHJzL2Uyb0RvYy54bWysVMFu2zAMvQ/YPwi6r46ztF2DOEXQosOA&#10;oi3WDj0rstQYk0WNUmJnPzOgt33EPmfYb4ySHTfoih2GXWxS5CNF8lGz07Y2bKPQV2ALnh+MOFNW&#10;QlnZh4J/urt4844zH4QthQGrCr5Vnp/OX7+aNW6qxrACUypkFMT6aeMKvgrBTbPMy5WqhT8ApywZ&#10;NWAtAqn4kJUoGopem2w8Gh1lDWDpEKTynk7POyOfp/haKxmutfYqMFNwultIX0zfZfxm85mYPqBw&#10;q0r21xD/cItaVJaSDqHORRBsjdUfoepKInjQ4UBCnYHWlVSpBqomHz2r5nYlnEq1UHO8G9rk/19Y&#10;ebW5QVaVNLsJZ1bUNKNf377//PHI6IC60zg/Jadbd4O95kmMpbYa6/inIlibOrodOqrawCQdjsf5&#10;26OcGi/Jdjg5OT4ax6DZE9qhD+8V1CwKBUeaWGqk2Fz60LnuXAgXb9PlT1LYGhWvYOxHpamKmDGh&#10;E3/UmUG2ETT58nPep02eEaIrYwZQ/hLIhB2o940wlTg1AEcvAZ+yDd4pI9gwAOvKAv4drDv/XdVd&#10;rbHs0C7bNLJhQEsotzRGhI7f3smLitp5KXy4EUiEpgnQkoZr+mgDTcGhlzhbAX596Tz6E8/IyllD&#10;C1Jw/2UtUHFmPlhi4Ek+mcSNSsrk8HhMCu5blvsWu67PgCaR03PgZBKjfzA7USPU97TLi5iVTMJK&#10;yl1wGXCnnIVucek1kGqxSG60RU6ES3vrZAwe+xzpctfeC3Q9pwKx8Qp2yySmz6jV+UakhcU6gK4S&#10;72Knu772E6ANTMztX4u44vt68np60+a/AQAA//8DAFBLAwQUAAYACAAAACEACVjHg94AAAAJAQAA&#10;DwAAAGRycy9kb3ducmV2LnhtbEyPTU+DQBCG7yb+h82Y9GYXTEMFWRpDYprUk1gP3rbsCER2lrBb&#10;Cv31jie9zZt58n7ku9n2YsLRd44UxOsIBFLtTEeNguP7y/0jCB80Gd07QgULetgVtze5zoy70BtO&#10;VWgEm5DPtII2hCGT0tctWu3XbkDi35cbrQ4sx0aaUV/Y3PbyIYoSaXVHnNDqAcsW6+/qbBW8LjJM&#10;x48kvU5lt5jqs9wfsFRqdTc/P4EIOIc/GH7rc3UouNPJncl40bOO4phRPmLexMBmk25BnBSk2wRk&#10;kcv/C4ofAAAA//8DAFBLAQItABQABgAIAAAAIQC2gziS/gAAAOEBAAATAAAAAAAAAAAAAAAAAAAA&#10;AABbQ29udGVudF9UeXBlc10ueG1sUEsBAi0AFAAGAAgAAAAhADj9If/WAAAAlAEAAAsAAAAAAAAA&#10;AAAAAAAALwEAAF9yZWxzLy5yZWxzUEsBAi0AFAAGAAgAAAAhAB/LKSxyAgAAGwUAAA4AAAAAAAAA&#10;AAAAAAAALgIAAGRycy9lMm9Eb2MueG1sUEsBAi0AFAAGAAgAAAAhAAlYx4PeAAAACQEAAA8AAAAA&#10;AAAAAAAAAAAAzAQAAGRycy9kb3ducmV2LnhtbFBLBQYAAAAABAAEAPMAAADXBQAAAAA=&#10;" fillcolor="white [3201]" strokecolor="black [3200]" strokeweight="2pt">
                <v:textbox>
                  <w:txbxContent>
                    <w:p w:rsidR="0084600C" w:rsidRPr="0084600C" w:rsidRDefault="0084600C" w:rsidP="00424D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4600C">
                        <w:rPr>
                          <w:rFonts w:ascii="標楷體" w:eastAsia="標楷體" w:hAnsi="標楷體" w:hint="eastAsia"/>
                        </w:rPr>
                        <w:t>發現</w:t>
                      </w:r>
                      <w:r w:rsidR="00424D6B">
                        <w:rPr>
                          <w:rFonts w:ascii="標楷體" w:eastAsia="標楷體" w:hAnsi="標楷體" w:hint="eastAsia"/>
                        </w:rPr>
                        <w:t>已</w:t>
                      </w:r>
                      <w:r w:rsidR="00424D6B">
                        <w:rPr>
                          <w:rFonts w:ascii="標楷體" w:eastAsia="標楷體" w:hAnsi="標楷體"/>
                        </w:rPr>
                        <w:t>入</w:t>
                      </w:r>
                      <w:r w:rsidR="00295CF0">
                        <w:rPr>
                          <w:rFonts w:ascii="標楷體" w:eastAsia="標楷體" w:hAnsi="標楷體" w:hint="eastAsia"/>
                        </w:rPr>
                        <w:t>場</w:t>
                      </w:r>
                      <w:r w:rsidR="00424D6B">
                        <w:rPr>
                          <w:rFonts w:ascii="標楷體" w:eastAsia="標楷體" w:hAnsi="標楷體"/>
                        </w:rPr>
                        <w:t>館之</w:t>
                      </w:r>
                      <w:r w:rsidRPr="0084600C">
                        <w:rPr>
                          <w:rFonts w:ascii="標楷體" w:eastAsia="標楷體" w:hAnsi="標楷體" w:hint="eastAsia"/>
                        </w:rPr>
                        <w:t>身體不適者</w:t>
                      </w:r>
                    </w:p>
                  </w:txbxContent>
                </v:textbox>
              </v:rect>
            </w:pict>
          </mc:Fallback>
        </mc:AlternateContent>
      </w:r>
    </w:p>
    <w:p w:rsidR="00525749" w:rsidRPr="00453EA9" w:rsidRDefault="00525749" w:rsidP="00E26936">
      <w:pPr>
        <w:tabs>
          <w:tab w:val="left" w:pos="944"/>
        </w:tabs>
        <w:rPr>
          <w:color w:val="000000" w:themeColor="text1"/>
        </w:rPr>
      </w:pPr>
    </w:p>
    <w:p w:rsidR="00525749" w:rsidRPr="00453EA9" w:rsidRDefault="002E5F97" w:rsidP="00E26936">
      <w:pPr>
        <w:tabs>
          <w:tab w:val="left" w:pos="944"/>
        </w:tabs>
        <w:rPr>
          <w:color w:val="000000" w:themeColor="text1"/>
        </w:rPr>
      </w:pP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DA8D7B" wp14:editId="6172790E">
                <wp:simplePos x="0" y="0"/>
                <wp:positionH relativeFrom="column">
                  <wp:posOffset>4743450</wp:posOffset>
                </wp:positionH>
                <wp:positionV relativeFrom="paragraph">
                  <wp:posOffset>185420</wp:posOffset>
                </wp:positionV>
                <wp:extent cx="0" cy="438045"/>
                <wp:effectExtent l="76200" t="0" r="57150" b="57785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F18AE" id="直線單箭頭接點 22" o:spid="_x0000_s1026" type="#_x0000_t32" style="position:absolute;margin-left:373.5pt;margin-top:14.6pt;width:0;height:3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r2AwIAADEEAAAOAAAAZHJzL2Uyb0RvYy54bWysU82O0zAQviPxDpbvNGlZ0KpquocuywVB&#10;xc8DeB27seQ/jU2TvgRHDiAhLhx3T0gceB6o9i0YO2nKn5BAXCYZe76Z+b4ZL846o8lWQFDOVnQ6&#10;KSkRlrta2U1FXzy/uHNKSYjM1kw7Kyq6E4GeLW/fWrR+LmaucboWQDCJDfPWV7SJ0c+LIvBGGBYm&#10;zguLl9KBYRFd2BQ1sBazG13MyvJ+0TqoPTguQsDT8/6SLnN+KQWPT6QMIhJdUewtZgvZXiZbLBds&#10;vgHmG8WHNtg/dGGYslh0THXOIiMvQf2SyigOLjgZJ9yZwkmpuMgckM20/InNs4Z5kbmgOMGPMoX/&#10;l5Y/3q6BqLqisxkllhmc0f7tx/2nN19eX++vr27eX3199eHm8zuC9yhW68McMSu7hsELfg2JeSfB&#10;pC9yIl0WeDcKLLpIeH/I8fTk7ml5ci+lK444DyE+FM6Q9FPREIGpTRNXzlqcooNp1pdtH4XYAw+A&#10;VFTbZIPTqr5QWmcnrZBYaSBbhsOP3XQo+ENUZEo/sDWJO4/MIyhmN1oMkSlrkRj3HPNf3GnRV3wq&#10;JAqHrPrO8soe6zHOhY2HmtpidIJJ7G4ElpnSH4FDfIKKvM5/Ax4RubKzcQQbZR38rvpRJtnHHxTo&#10;eScJLl29y9PP0uBe5jEObygt/vd+hh9f+vIbAAAA//8DAFBLAwQUAAYACAAAACEAFZ1Qjt0AAAAJ&#10;AQAADwAAAGRycy9kb3ducmV2LnhtbEyPwU7DMAyG70i8Q2QkbiwlQmwtTaeBxBCXTQzEOWtMW5E4&#10;VZNuhafHaAc42v71+fvL5eSdOOAQu0AarmcZCKQ62I4aDW+vj1cLEDEZssYFQg1fGGFZnZ+VprDh&#10;SC942KVGMIRiYTS0KfWFlLFu0Zs4Cz0S3z7C4E3icWikHcyR4d5JlWW30puO+ENrenxosf7cjV7D&#10;/Clsuk0+bRWOar3afr/fP7u11pcX0+oORMIp/YXhV5/VoWKnfRjJRuGYcTPnLkmDyhUIDpwWew35&#10;QoGsSvm/QfUDAAD//wMAUEsBAi0AFAAGAAgAAAAhALaDOJL+AAAA4QEAABMAAAAAAAAAAAAAAAAA&#10;AAAAAFtDb250ZW50X1R5cGVzXS54bWxQSwECLQAUAAYACAAAACEAOP0h/9YAAACUAQAACwAAAAAA&#10;AAAAAAAAAAAvAQAAX3JlbHMvLnJlbHNQSwECLQAUAAYACAAAACEAtJ169gMCAAAxBAAADgAAAAAA&#10;AAAAAAAAAAAuAgAAZHJzL2Uyb0RvYy54bWxQSwECLQAUAAYACAAAACEAFZ1Qjt0AAAAJAQAADwAA&#10;AAAAAAAAAAAAAABdBAAAZHJzL2Rvd25yZXYueG1sUEsFBgAAAAAEAAQA8wAAAGcFAAAAAA==&#10;" strokecolor="black [3213]">
                <v:stroke endarrow="block"/>
              </v:shape>
            </w:pict>
          </mc:Fallback>
        </mc:AlternateContent>
      </w:r>
    </w:p>
    <w:p w:rsidR="00525749" w:rsidRPr="00453EA9" w:rsidRDefault="00525749" w:rsidP="00E26936">
      <w:pPr>
        <w:tabs>
          <w:tab w:val="left" w:pos="944"/>
        </w:tabs>
        <w:rPr>
          <w:color w:val="000000" w:themeColor="text1"/>
        </w:rPr>
      </w:pPr>
    </w:p>
    <w:p w:rsidR="00525749" w:rsidRPr="00453EA9" w:rsidRDefault="00D302A1" w:rsidP="00E26936">
      <w:pPr>
        <w:tabs>
          <w:tab w:val="left" w:pos="944"/>
        </w:tabs>
        <w:rPr>
          <w:color w:val="000000" w:themeColor="text1"/>
        </w:rPr>
      </w:pP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A4A350E" wp14:editId="5BE20BC3">
                <wp:simplePos x="0" y="0"/>
                <wp:positionH relativeFrom="column">
                  <wp:posOffset>638175</wp:posOffset>
                </wp:positionH>
                <wp:positionV relativeFrom="paragraph">
                  <wp:posOffset>155575</wp:posOffset>
                </wp:positionV>
                <wp:extent cx="2213610" cy="1628775"/>
                <wp:effectExtent l="0" t="0" r="1524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610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90F" w:rsidRPr="00453EA9" w:rsidRDefault="00E26936" w:rsidP="00EC2A09">
                            <w:pPr>
                              <w:widowControl/>
                              <w:ind w:left="240" w:hangingChars="100" w:hanging="240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84600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1.</w:t>
                            </w:r>
                            <w:r w:rsidR="0057290F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民眾自行／場館人員</w:t>
                            </w:r>
                            <w:r w:rsidR="00EC2A09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／</w:t>
                            </w:r>
                            <w:r w:rsidR="00EC2A09"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主辦單位</w:t>
                            </w:r>
                            <w:r w:rsidR="0057290F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協助儘</w:t>
                            </w:r>
                            <w:r w:rsidR="0057290F"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速</w:t>
                            </w:r>
                            <w:r w:rsidR="0057290F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返</w:t>
                            </w:r>
                            <w:r w:rsidR="0057290F"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回休息或就醫</w:t>
                            </w:r>
                            <w:r w:rsidR="0057290F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E26936" w:rsidRPr="00453EA9" w:rsidRDefault="0057290F" w:rsidP="00EC2A09">
                            <w:pPr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2.</w:t>
                            </w: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場館人員</w:t>
                            </w:r>
                            <w:r w:rsidR="00EC2A09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／</w:t>
                            </w:r>
                            <w:r w:rsidR="00EC2A09"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主辦單位</w:t>
                            </w: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記錄身體不適者及相</w:t>
                            </w:r>
                            <w:r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關</w:t>
                            </w: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單位聯絡資料，以備可能</w:t>
                            </w:r>
                            <w:r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之</w:t>
                            </w: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疫調需</w:t>
                            </w:r>
                            <w:r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求</w:t>
                            </w: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A350E" id="矩形 7" o:spid="_x0000_s1031" style="position:absolute;margin-left:50.25pt;margin-top:12.25pt;width:174.3pt;height:128.25pt;z-index: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p+cAIAABoFAAAOAAAAZHJzL2Uyb0RvYy54bWysVM1uEzEQviPxDpbvdLOhbUrUTRW1KkKq&#10;2ogW9ex47WaF12PGTnbDyyD1xkPwOIjXYOzdbKpScUBcdj2e75v/8elZWxu2UegrsAXPD0acKSuh&#10;rOxDwT/dXb454cwHYUthwKqCb5XnZ7PXr04bN1VjWIEpFTIyYv20cQVfheCmWeblStXCH4BTlpQa&#10;sBaBRHzIShQNWa9NNh6NjrMGsHQIUnlPtxedks+Sfa2VDDdaexWYKTjFFtIX03cZv9nsVEwfULhV&#10;JfswxD9EUYvKktPB1IUIgq2x+sNUXUkEDzocSKgz0LqSKuVA2eSjZ9ncroRTKRcqjndDmfz/Myuv&#10;NwtkVVnwCWdW1NSiX9++//zxyCaxNo3zU4LcugX2kqdjTLTVWMc/pcDaVM/tUE/VBibpcjzO3x7n&#10;VHZJuvx4fDKZHEWr2Z7u0If3CmoWDwVHaliqo9hc+dBBdxDixXC6ANIpbI2KMRj7UWlKIrpM7DQ+&#10;6twg2whqfPk5790mZKToypiBlL9EMmFH6rGRptJIDcTRS8S9twGdPIINA7GuLODfybrD77Luco1p&#10;h3bZpo6lWsabJZRb6iJCN97eycuKynklfFgIpHmmFtCOhhv6aANNwaE/cbYC/PrSfcTTmJGWs4b2&#10;o+D+y1qg4sx8sDSA7/LDw7hQSTg8moxJwKea5VONXdfnQJ3I6TVwMh0jPpjdUSPU97TK8+iVVMJK&#10;8l1wGXAnnIdub+kxkGo+TzBaIifClb11MhqPdY7jctfeC3T9TAUax2vY7ZKYPhutDhuZFubrALpK&#10;c7eva98BWsA0uf1jETf8qZxQ+ydt9hsAAP//AwBQSwMEFAAGAAgAAAAhAF9M1D7fAAAACgEAAA8A&#10;AABkcnMvZG93bnJldi54bWxMj0FPwzAMhe9I/IfISNxY0qlMW2k6oUoICU6UceCWNaataJyqybqW&#10;X485sZP17Kfn7+X72fViwjF0njQkKwUCqfa2o0bD4f3pbgsiREPW9J5Qw4IB9sX1VW4y68/0hlMV&#10;G8EhFDKjoY1xyKQMdYvOhJUfkPj25UdnIsuxkXY0Zw53vVwrtZHOdMQfWjNg2WL9XZ2chtdFxunw&#10;sdn9TGW32OqzfH7BUuvbm/nxAUTEOf6b4Q+f0aFgpqM/kQ2iZ63UPVs1rFOebEjTXQLiyIttokAW&#10;ubysUPwCAAD//wMAUEsBAi0AFAAGAAgAAAAhALaDOJL+AAAA4QEAABMAAAAAAAAAAAAAAAAAAAAA&#10;AFtDb250ZW50X1R5cGVzXS54bWxQSwECLQAUAAYACAAAACEAOP0h/9YAAACUAQAACwAAAAAAAAAA&#10;AAAAAAAvAQAAX3JlbHMvLnJlbHNQSwECLQAUAAYACAAAACEAE85afnACAAAaBQAADgAAAAAAAAAA&#10;AAAAAAAuAgAAZHJzL2Uyb0RvYy54bWxQSwECLQAUAAYACAAAACEAX0zUPt8AAAAKAQAADwAAAAAA&#10;AAAAAAAAAADKBAAAZHJzL2Rvd25yZXYueG1sUEsFBgAAAAAEAAQA8wAAANYFAAAAAA==&#10;" fillcolor="white [3201]" strokecolor="black [3200]" strokeweight="2pt">
                <v:textbox>
                  <w:txbxContent>
                    <w:p w:rsidR="0057290F" w:rsidRPr="00453EA9" w:rsidRDefault="00E26936" w:rsidP="00EC2A09">
                      <w:pPr>
                        <w:widowControl/>
                        <w:ind w:left="240" w:hangingChars="100" w:hanging="240"/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</w:pPr>
                      <w:r w:rsidRPr="0084600C">
                        <w:rPr>
                          <w:rFonts w:ascii="標楷體" w:eastAsia="標楷體" w:hAnsi="標楷體" w:hint="eastAsia"/>
                          <w:szCs w:val="24"/>
                        </w:rPr>
                        <w:t>1.</w:t>
                      </w:r>
                      <w:r w:rsidR="0057290F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民眾自行／場館人員</w:t>
                      </w:r>
                      <w:r w:rsidR="00EC2A09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／</w:t>
                      </w:r>
                      <w:r w:rsidR="00EC2A09"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主辦單位</w:t>
                      </w:r>
                      <w:r w:rsidR="0057290F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協助儘</w:t>
                      </w:r>
                      <w:r w:rsidR="0057290F"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速</w:t>
                      </w:r>
                      <w:r w:rsidR="0057290F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返</w:t>
                      </w:r>
                      <w:r w:rsidR="0057290F"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回休息或就醫</w:t>
                      </w:r>
                      <w:r w:rsidR="0057290F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。</w:t>
                      </w:r>
                    </w:p>
                    <w:p w:rsidR="00E26936" w:rsidRPr="00453EA9" w:rsidRDefault="0057290F" w:rsidP="00EC2A09">
                      <w:pPr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2.</w:t>
                      </w: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場館人員</w:t>
                      </w:r>
                      <w:r w:rsidR="00EC2A09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／</w:t>
                      </w:r>
                      <w:r w:rsidR="00EC2A09"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主辦單位</w:t>
                      </w: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記錄身體不適者及相</w:t>
                      </w:r>
                      <w:r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關</w:t>
                      </w: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單位聯絡資料，以備可能</w:t>
                      </w:r>
                      <w:r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之</w:t>
                      </w: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疫調需</w:t>
                      </w:r>
                      <w:r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求</w:t>
                      </w: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525749" w:rsidRPr="00453EA9" w:rsidRDefault="00525749" w:rsidP="00E26936">
      <w:pPr>
        <w:tabs>
          <w:tab w:val="left" w:pos="944"/>
        </w:tabs>
        <w:rPr>
          <w:color w:val="000000" w:themeColor="text1"/>
        </w:rPr>
      </w:pPr>
    </w:p>
    <w:p w:rsidR="00525749" w:rsidRPr="00453EA9" w:rsidRDefault="00525749" w:rsidP="00E26936">
      <w:pPr>
        <w:tabs>
          <w:tab w:val="left" w:pos="944"/>
        </w:tabs>
        <w:rPr>
          <w:color w:val="000000" w:themeColor="text1"/>
        </w:rPr>
      </w:pPr>
    </w:p>
    <w:p w:rsidR="00525749" w:rsidRPr="00453EA9" w:rsidRDefault="00525749" w:rsidP="00E26936">
      <w:pPr>
        <w:tabs>
          <w:tab w:val="left" w:pos="944"/>
        </w:tabs>
        <w:rPr>
          <w:color w:val="000000" w:themeColor="text1"/>
        </w:rPr>
      </w:pPr>
    </w:p>
    <w:p w:rsidR="00525749" w:rsidRPr="00453EA9" w:rsidRDefault="00525749" w:rsidP="00E26936">
      <w:pPr>
        <w:tabs>
          <w:tab w:val="left" w:pos="944"/>
        </w:tabs>
        <w:rPr>
          <w:color w:val="000000" w:themeColor="text1"/>
        </w:rPr>
      </w:pPr>
    </w:p>
    <w:p w:rsidR="00525749" w:rsidRPr="00453EA9" w:rsidRDefault="00525749" w:rsidP="00E26936">
      <w:pPr>
        <w:tabs>
          <w:tab w:val="left" w:pos="944"/>
        </w:tabs>
        <w:rPr>
          <w:color w:val="000000" w:themeColor="text1"/>
        </w:rPr>
      </w:pPr>
    </w:p>
    <w:p w:rsidR="0057290F" w:rsidRPr="00453EA9" w:rsidRDefault="0057290F" w:rsidP="00525749">
      <w:pPr>
        <w:tabs>
          <w:tab w:val="left" w:pos="944"/>
        </w:tabs>
        <w:rPr>
          <w:color w:val="000000" w:themeColor="text1"/>
        </w:rPr>
      </w:pPr>
    </w:p>
    <w:p w:rsidR="00FD4352" w:rsidRPr="00453EA9" w:rsidRDefault="00EC2A09" w:rsidP="00525749">
      <w:pPr>
        <w:tabs>
          <w:tab w:val="left" w:pos="944"/>
        </w:tabs>
        <w:rPr>
          <w:color w:val="000000" w:themeColor="text1"/>
        </w:rPr>
      </w:pP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8DFC7F" wp14:editId="391C62D0">
                <wp:simplePos x="0" y="0"/>
                <wp:positionH relativeFrom="column">
                  <wp:posOffset>1741170</wp:posOffset>
                </wp:positionH>
                <wp:positionV relativeFrom="paragraph">
                  <wp:posOffset>197485</wp:posOffset>
                </wp:positionV>
                <wp:extent cx="0" cy="437515"/>
                <wp:effectExtent l="76200" t="0" r="57150" b="5778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BE104" id="直線單箭頭接點 24" o:spid="_x0000_s1026" type="#_x0000_t32" style="position:absolute;margin-left:137.1pt;margin-top:15.55pt;width:0;height:34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I7AwIAADEEAAAOAAAAZHJzL2Uyb0RvYy54bWysU81uEzEQviPxDpbvZDehhSrKpoeUckEQ&#10;0fIArnecteQ/2SabvARHDiAhLhzbExIHngeivgVj72bDn5BAXGZ37Plm5vtmPDvdaEXW4IO0pqLj&#10;UUkJGG5raVYVfXF5fu+EkhCZqZmyBiq6hUBP53fvzFo3hYltrKrBE0xiwrR1FW1idNOiCLwBzcLI&#10;OjB4KazXLKLrV0XtWYvZtSomZfmgaK2vnbccQsDTs+6SznN+IYDHZ0IEiERVFHuL2fpsr5It5jM2&#10;XXnmGsn7Ntg/dKGZNFh0SHXGIiMvvfwllZbc22BFHHGrCyuE5JA5IJtx+RObi4Y5yFxQnOAGmcL/&#10;S8ufrpeeyLqikyNKDNM4o93bj7tPb768vtndXN++v/766sPt53cE71Gs1oUpYhZm6XsvuKVPzDfC&#10;6/RFTmSTBd4OAsMmEt4dcjw9uv/weHyc0hUHnPMhPgarSfqpaIieyVUTF9YYnKL146wvWz8JsQPu&#10;AamoMskGq2R9LpXKTlohWChP1gyHHzfjvuAPUZFJ9cjUJG4dMo9eMrNS0EemrEVi3HHMf3GroKv4&#10;HAQKh6y6zvLKHuoxzsHEfU1lMDrBBHY3AMtM6Y/APj5BIa/z34AHRK5sTRzAWhrrf1f9IJPo4vcK&#10;dLyTBFe23ubpZ2lwL/MY+zeUFv97P8MPL33+DQAA//8DAFBLAwQUAAYACAAAACEA5Za6O94AAAAK&#10;AQAADwAAAGRycy9kb3ducmV2LnhtbEyPwU7DMAyG70i8Q2QkbixpQQxK02kgMcRlEwNxzhrTViRO&#10;1aRb4enxxAGOtj/9/v5yMXkn9jjELpCGbKZAINXBdtRoeHt9vLgBEZMha1wg1PCFERbV6UlpChsO&#10;9IL7bWoEh1AsjIY2pb6QMtYtehNnoUfi20cYvEk8Do20gzlwuHcyV+paetMRf2hNjw8t1p/b0WuY&#10;P4V1t76dNjmO+Wq5+X6/f3Yrrc/PpuUdiIRT+oPhqM/qULHTLoxko3Aa8vlVzqiGyywDwcDvYsek&#10;UgpkVcr/FaofAAAA//8DAFBLAQItABQABgAIAAAAIQC2gziS/gAAAOEBAAATAAAAAAAAAAAAAAAA&#10;AAAAAABbQ29udGVudF9UeXBlc10ueG1sUEsBAi0AFAAGAAgAAAAhADj9If/WAAAAlAEAAAsAAAAA&#10;AAAAAAAAAAAALwEAAF9yZWxzLy5yZWxzUEsBAi0AFAAGAAgAAAAhAN92ojsDAgAAMQQAAA4AAAAA&#10;AAAAAAAAAAAALgIAAGRycy9lMm9Eb2MueG1sUEsBAi0AFAAGAAgAAAAhAOWWujveAAAACgEAAA8A&#10;AAAAAAAAAAAAAAAAXQQAAGRycy9kb3ducmV2LnhtbFBLBQYAAAAABAAEAPMAAABoBQAAAAA=&#10;" strokecolor="black [3213]">
                <v:stroke endarrow="block"/>
              </v:shape>
            </w:pict>
          </mc:Fallback>
        </mc:AlternateContent>
      </w:r>
    </w:p>
    <w:p w:rsidR="00FD4352" w:rsidRPr="00453EA9" w:rsidRDefault="00D302A1" w:rsidP="00525749">
      <w:pPr>
        <w:tabs>
          <w:tab w:val="left" w:pos="944"/>
        </w:tabs>
        <w:rPr>
          <w:color w:val="000000" w:themeColor="text1"/>
        </w:rPr>
      </w:pP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82D02C" wp14:editId="0478F0F8">
                <wp:simplePos x="0" y="0"/>
                <wp:positionH relativeFrom="column">
                  <wp:posOffset>4711700</wp:posOffset>
                </wp:positionH>
                <wp:positionV relativeFrom="paragraph">
                  <wp:posOffset>176530</wp:posOffset>
                </wp:positionV>
                <wp:extent cx="0" cy="437515"/>
                <wp:effectExtent l="76200" t="0" r="57150" b="57785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1195" id="直線單箭頭接點 26" o:spid="_x0000_s1026" type="#_x0000_t32" style="position:absolute;margin-left:371pt;margin-top:13.9pt;width:0;height:3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UPAwIAADEEAAAOAAAAZHJzL2Uyb0RvYy54bWysU81uEzEQviPxDpbvZJNASxVl00NKuSCI&#10;aHkA12vvWvKfxiabvARHDiAhLhzbExIHngeivgVj72bDn5BAXGZ37Plm5vtmPD/dGE3WAoJytqST&#10;0ZgSYbmrlK1L+uLy/N4JJSEyWzHtrCjpVgR6urh7Z976mZi6xulKAMEkNsxaX9ImRj8risAbYVgY&#10;OS8sXkoHhkV0oS4qYC1mN7qYjsfHReug8uC4CAFPz7pLusj5pRQ8PpMyiEh0SbG3mC1ke5VssZiz&#10;WQ3MN4r3bbB/6MIwZbHokOqMRUZegvollVEcXHAyjrgzhZNScZE5IJvJ+Cc2Fw3zInNBcYIfZAr/&#10;Ly1/ul4BUVVJp8eUWGZwRru3H3ef3nx5fbO7ub59f/311Yfbz+8I3qNYrQ8zxCztCnov+BUk5hsJ&#10;Jn2RE9lkgbeDwGITCe8OOZ4+uP/waHKU0hUHnIcQHwtnSPopaYjAVN3EpbMWp+hgkvVl6ychdsA9&#10;IBXVNtngtKrOldbZSSsklhrImuHw42bSF/whKjKlH9mKxK1H5hEUs7UWfWTKWiTGHcf8F7dadBWf&#10;C4nCIauus7yyh3qMc2Hjvqa2GJ1gErsbgONM6Y/APj5BRV7nvwEPiFzZ2TiAjbIOflf9IJPs4vcK&#10;dLyTBFeu2ubpZ2lwL/MY+zeUFv97P8MPL33xDQAA//8DAFBLAwQUAAYACAAAACEA5RxJB90AAAAJ&#10;AQAADwAAAGRycy9kb3ducmV2LnhtbEyPwU7DMAyG70i8Q2QkbiwlQisrTaeBxBCXTQzEOWtMW5E4&#10;VZNuhafHaAc42v71+fvL5eSdOOAQu0AarmcZCKQ62I4aDW+vj1e3IGIyZI0LhBq+MMKyOj8rTWHD&#10;kV7wsEuNYAjFwmhoU+oLKWPdojdxFnokvn2EwZvE49BIO5gjw72TKsvm0puO+ENrenxosf7cjV5D&#10;/hQ23WYxbRWOar3afr/fP7u11pcX0+oORMIp/YXhV5/VoWKnfRjJRuGYcaO4S9Kgcq7AgdNir2Ex&#10;z0FWpfzfoPoBAAD//wMAUEsBAi0AFAAGAAgAAAAhALaDOJL+AAAA4QEAABMAAAAAAAAAAAAAAAAA&#10;AAAAAFtDb250ZW50X1R5cGVzXS54bWxQSwECLQAUAAYACAAAACEAOP0h/9YAAACUAQAACwAAAAAA&#10;AAAAAAAAAAAvAQAAX3JlbHMvLnJlbHNQSwECLQAUAAYACAAAACEA4I1VDwMCAAAxBAAADgAAAAAA&#10;AAAAAAAAAAAuAgAAZHJzL2Uyb0RvYy54bWxQSwECLQAUAAYACAAAACEA5RxJB90AAAAJAQAADwAA&#10;AAAAAAAAAAAAAABdBAAAZHJzL2Rvd25yZXYueG1sUEsFBgAAAAAEAAQA8wAAAGcFAAAAAA==&#10;" strokecolor="black [3213]">
                <v:stroke endarrow="block"/>
              </v:shape>
            </w:pict>
          </mc:Fallback>
        </mc:AlternateContent>
      </w:r>
    </w:p>
    <w:p w:rsidR="00FD4352" w:rsidRPr="00453EA9" w:rsidRDefault="00EC2A09" w:rsidP="00525749">
      <w:pPr>
        <w:tabs>
          <w:tab w:val="left" w:pos="944"/>
        </w:tabs>
        <w:rPr>
          <w:color w:val="000000" w:themeColor="text1"/>
        </w:rPr>
      </w:pP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086B63" wp14:editId="090C7914">
                <wp:simplePos x="0" y="0"/>
                <wp:positionH relativeFrom="column">
                  <wp:posOffset>628650</wp:posOffset>
                </wp:positionH>
                <wp:positionV relativeFrom="paragraph">
                  <wp:posOffset>193675</wp:posOffset>
                </wp:positionV>
                <wp:extent cx="2213610" cy="1323975"/>
                <wp:effectExtent l="0" t="0" r="15240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61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F97" w:rsidRPr="00453EA9" w:rsidRDefault="00B46E1E" w:rsidP="002E5F9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市府所屬機關（構）之自營或委外場館管理人員</w:t>
                            </w:r>
                            <w:r w:rsidR="00EC2A09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／市府所屬機關（構）核准辦理體育活動之主辦單位</w:t>
                            </w: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應儘速通報主管機關（構）。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86B63" id="矩形 23" o:spid="_x0000_s1032" style="position:absolute;margin-left:49.5pt;margin-top:15.25pt;width:174.3pt;height:104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JFcwIAABwFAAAOAAAAZHJzL2Uyb0RvYy54bWysVEtu2zAQ3RfoHQjuG1lyPo1hOTASpCgQ&#10;JEGTImuaImOh/HVIW3IvU6C7HqLHKXqNDqlPgtToouhG4nDmzfcN52etVmQrwNfWlDQ/mFAiDLdV&#10;bR5L+vH+8s1bSnxgpmLKGlHSnfD0bPH61bxxM1HYtVWVAIJOjJ81rqTrENwsyzxfC838gXXCoFJa&#10;0CygCI9ZBaxB71plxWRynDUWKgeWC+/x9qJT0kXyL6Xg4UZKLwJRJcXcQvpC+q7iN1vM2ewRmFvX&#10;vE+D/UMWmtUGg46uLlhgZAP1H650zcF6K8MBtzqzUtZcpBqwmnzyopq7NXMi1YLN8W5sk/9/bvn1&#10;9hZIXZW0mFJimMYZ/fr6/eePbwQvsDuN8zM0unO30Esej7HUVoKOfyyCtKmju7Gjog2E42VR5NPj&#10;HBvPUZdPi+npyVH0mj3BHfjwTlhN4qGkgCNLnWTbKx8608EEcTGdLoF0CjslYg7KfBASy4ghEzoR&#10;SJwrIFuGo68+5X3YZBkhslZqBOX7QCoMoN42wkQi1Qic7AM+RRutU0RrwgjUtbHwd7Ds7Iequ1pj&#10;2aFdtWlmx8OEVrba4RzBdgT3jl/W2M4r5sMtA2Q0jgC3NNzgRyrblNT2J0rWFr7su4/2SDTUUtLg&#10;hpTUf94wEJSo9wYpeJofHsaVSsLh0UmBAjzXrJ5rzEafW5xEju+B4+kY7YMajhKsfsBlXsaoqGKG&#10;Y+yS8gCDcB66zcXngIvlMpnhGjkWrsyd49F57HOky337wMD1nApIx2s7bBObvaBWZxuRxi43wco6&#10;8S52uutrPwFcwcTc/rmIO/5cTlZPj9riNwAAAP//AwBQSwMEFAAGAAgAAAAhAId3iwPfAAAACQEA&#10;AA8AAABkcnMvZG93bnJldi54bWxMj0FPg0AQhe9N/A+bMfHWLrYVBVkaQ2Ka6EmsB29bdgQiO0vY&#10;LYX+eseTHiff5L3vZbvJdmLEwbeOFNyuIhBIlTMt1QoO78/LBxA+aDK6c4QKZvSwy68WmU6NO9Mb&#10;jmWoBYeQT7WCJoQ+ldJXDVrtV65HYvblBqsDn0MtzaDPHG47uY6iWFrdEjc0useiweq7PFkFr7MM&#10;4+EjTi5j0c6m/Cz2L1godXM9PT2CCDiFv2f41Wd1yNnp6E5kvOgUJAlPCQo20R0I5tvtfQziqGC9&#10;YSLzTP5fkP8AAAD//wMAUEsBAi0AFAAGAAgAAAAhALaDOJL+AAAA4QEAABMAAAAAAAAAAAAAAAAA&#10;AAAAAFtDb250ZW50X1R5cGVzXS54bWxQSwECLQAUAAYACAAAACEAOP0h/9YAAACUAQAACwAAAAAA&#10;AAAAAAAAAAAvAQAAX3JlbHMvLnJlbHNQSwECLQAUAAYACAAAACEAm3UCRXMCAAAcBQAADgAAAAAA&#10;AAAAAAAAAAAuAgAAZHJzL2Uyb0RvYy54bWxQSwECLQAUAAYACAAAACEAh3eLA98AAAAJAQAADwAA&#10;AAAAAAAAAAAAAADNBAAAZHJzL2Rvd25yZXYueG1sUEsFBgAAAAAEAAQA8wAAANkFAAAAAA==&#10;" fillcolor="white [3201]" strokecolor="black [3200]" strokeweight="2pt">
                <v:textbox>
                  <w:txbxContent>
                    <w:p w:rsidR="002E5F97" w:rsidRPr="00453EA9" w:rsidRDefault="00B46E1E" w:rsidP="002E5F97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市府所屬機關（構）之自營或委外場館管理人員</w:t>
                      </w:r>
                      <w:r w:rsidR="00EC2A09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／市府所屬機關（構）核准辦理體育活動之主辦單位</w:t>
                      </w: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應儘速通報主管機關（構）。</w:t>
                      </w:r>
                    </w:p>
                  </w:txbxContent>
                </v:textbox>
              </v:rect>
            </w:pict>
          </mc:Fallback>
        </mc:AlternateContent>
      </w:r>
    </w:p>
    <w:p w:rsidR="00FD4352" w:rsidRPr="00453EA9" w:rsidRDefault="00FD4352" w:rsidP="00525749">
      <w:pPr>
        <w:tabs>
          <w:tab w:val="left" w:pos="944"/>
        </w:tabs>
        <w:rPr>
          <w:color w:val="000000" w:themeColor="text1"/>
        </w:rPr>
      </w:pPr>
    </w:p>
    <w:p w:rsidR="00FD4352" w:rsidRPr="00453EA9" w:rsidRDefault="00FD4352" w:rsidP="00525749">
      <w:pPr>
        <w:tabs>
          <w:tab w:val="left" w:pos="944"/>
        </w:tabs>
        <w:rPr>
          <w:color w:val="000000" w:themeColor="text1"/>
        </w:rPr>
      </w:pPr>
    </w:p>
    <w:p w:rsidR="00FD4352" w:rsidRPr="00453EA9" w:rsidRDefault="00FD4352" w:rsidP="00525749">
      <w:pPr>
        <w:tabs>
          <w:tab w:val="left" w:pos="944"/>
        </w:tabs>
        <w:rPr>
          <w:color w:val="000000" w:themeColor="text1"/>
        </w:rPr>
      </w:pPr>
    </w:p>
    <w:p w:rsidR="0084600C" w:rsidRPr="00453EA9" w:rsidRDefault="00B545A2" w:rsidP="00525749">
      <w:pPr>
        <w:tabs>
          <w:tab w:val="left" w:pos="944"/>
        </w:tabs>
        <w:rPr>
          <w:rFonts w:ascii="標楷體" w:eastAsia="標楷體" w:hAnsi="標楷體"/>
          <w:color w:val="000000" w:themeColor="text1"/>
        </w:rPr>
      </w:pPr>
      <w:r w:rsidRPr="00453EA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8D8FD" id="直線單箭頭接點 49" o:spid="_x0000_s1026" type="#_x0000_t32" style="position:absolute;margin-left:2in;margin-top:0;width:0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Xh6gEAAPYDAAAOAAAAZHJzL2Uyb0RvYy54bWysU0uOEzEQ3SNxB8t70skIIYjSmUUG2CCI&#10;+BzA47bTlvxTuUh3LsGSBUiIDcuZ1UgsOA9EcwvK7qQHAUICsaluu/yq3nsuL057Z9lWQTLB13w2&#10;mXKmvAyN8Zuav3r56M59zhIK3wgbvKr5TiV+urx9a9HFuToJbbCNAkZFfJp3seYtYpxXVZKtciJN&#10;QlSekjqAE0hL2FQNiI6qO1udTKf3qi5AEyFIlRLtng1Jviz1tVYSn2mdFDJbc+KGJUKJ5zlWy4WY&#10;b0DE1sgDDfEPLJwwnpqOpc4ECvYazC+lnJEQUtA4kcFVQWsjVdFAambTn9S8aEVURQuZk+JoU/p/&#10;ZeXT7RqYaWp+9wFnXji6o/37q/3nd1/fXu4vL64/Xnx78+n6ywdGeTKri2lOmJVfw2GV4hqy8l6D&#10;y1/SxPpi8G40WPXI5LApj7vVDSRCwscqOJZ/ap4QhNm0uAre0wUGmBVrxfZJQmpKwCMg97M+RxTG&#10;PvQNw10kBQIgdJkunc35KtMeiJY/3Fk1YJ8rTeqJ2tCjzJ1aWWBbQRMjpFQeZ2MlOp1h2lg7AqeF&#10;3B+Bh/MZqspM/g14RJTOweMIdsYH+F137I+U9XD+6MCgO1twHppducJiDQ1X8erwEPL0/rgu8Jvn&#10;uvwOAAD//wMAUEsDBBQABgAIAAAAIQDcoQE02AAAAAUBAAAPAAAAZHJzL2Rvd25yZXYueG1sTI/B&#10;TsMwDIbvSLxDZCRuLN0OUylNp4mJC5fBmDh7jddUa5yqydbC0+OJA1wsffqt35/L1eQ7daEhtoEN&#10;zGcZKOI62JYbA/uPl4ccVEzIFrvAZOCLIqyq25sSCxtGfqfLLjVKSjgWaMCl1Bdax9qRxzgLPbFk&#10;xzB4TIJDo+2Ao5T7Ti+ybKk9tiwXHPb07Kg+7c7ewGN8cym6T9oct/Pl9hubzet+NOb+blo/gUo0&#10;pb9luOqLOlTidAhntlF1BhZ5Lr8kAzIl/sXDFXVV6v/21Q8AAAD//wMAUEsBAi0AFAAGAAgAAAAh&#10;ALaDOJL+AAAA4QEAABMAAAAAAAAAAAAAAAAAAAAAAFtDb250ZW50X1R5cGVzXS54bWxQSwECLQAU&#10;AAYACAAAACEAOP0h/9YAAACUAQAACwAAAAAAAAAAAAAAAAAvAQAAX3JlbHMvLnJlbHNQSwECLQAU&#10;AAYACAAAACEA6NRV4eoBAAD2AwAADgAAAAAAAAAAAAAAAAAuAgAAZHJzL2Uyb0RvYy54bWxQSwEC&#10;LQAUAAYACAAAACEA3KEBNNgAAAAFAQAADwAAAAAAAAAAAAAAAABE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453EA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19203" id="直線單箭頭接點 48" o:spid="_x0000_s1026" type="#_x0000_t32" style="position:absolute;margin-left:2in;margin-top:0;width:0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YG6gEAAPYDAAAOAAAAZHJzL2Uyb0RvYy54bWysU0uOEzEQ3SNxB8t70p0RQihKZxYZYIMg&#10;4nMAj9tOW/JP5SKdXIIlC5AQG5YzKyQWnAeiuQVld9KDmBESiE112+VX9d5zeX66dZZtFCQTfMOn&#10;k5oz5WVojV83/PWrx/cecpZQ+FbY4FXDdyrx08XdO/M+ztRJ6IJtFTAq4tOsjw3vEOOsqpLslBNp&#10;EqLylNQBnEBawrpqQfRU3dnqpK4fVH2ANkKQKiXaPRuSfFHqa60kPtc6KWS24cQNS4QSz3OsFnMx&#10;W4OInZEHGuIfWDhhPDUdS50JFOwNmBulnJEQUtA4kcFVQWsjVdFAaqb1b2pediKqooXMSXG0Kf2/&#10;svLZZgXMtA2/TzflhaM72n/4sv/6/vu7y/3lxdWnix9vP199+8goT2b1Mc0Is/QrOKxSXEFWvtXg&#10;8pc0sW0xeDcarLbI5LApj7vVNSRCwicqOJZ/Gp4QhFl3uAze0wUGmBZrxeZpQmpKwCMg97M+RxTG&#10;PvItw10kBQIg9Jkunc35KtMeiJY/3Fk1YF8oTeqJ2tCjzJ1aWmAbQRMjpFQep2MlOp1h2lg7AutC&#10;7o/Aw/kMVWUm/wY8Ikrn4HEEO+MD3NYdt0fKejh/dGDQnS04D+2uXGGxhoareHV4CHl6f10X+PVz&#10;XfwEAAD//wMAUEsDBBQABgAIAAAAIQDcoQE02AAAAAUBAAAPAAAAZHJzL2Rvd25yZXYueG1sTI/B&#10;TsMwDIbvSLxDZCRuLN0OUylNp4mJC5fBmDh7jddUa5yqydbC0+OJA1wsffqt35/L1eQ7daEhtoEN&#10;zGcZKOI62JYbA/uPl4ccVEzIFrvAZOCLIqyq25sSCxtGfqfLLjVKSjgWaMCl1Bdax9qRxzgLPbFk&#10;xzB4TIJDo+2Ao5T7Ti+ybKk9tiwXHPb07Kg+7c7ewGN8cym6T9oct/Pl9hubzet+NOb+blo/gUo0&#10;pb9luOqLOlTidAhntlF1BhZ5Lr8kAzIl/sXDFXVV6v/21Q8AAAD//wMAUEsBAi0AFAAGAAgAAAAh&#10;ALaDOJL+AAAA4QEAABMAAAAAAAAAAAAAAAAAAAAAAFtDb250ZW50X1R5cGVzXS54bWxQSwECLQAU&#10;AAYACAAAACEAOP0h/9YAAACUAQAACwAAAAAAAAAAAAAAAAAvAQAAX3JlbHMvLnJlbHNQSwECLQAU&#10;AAYACAAAACEAFBfWBuoBAAD2AwAADgAAAAAAAAAAAAAAAAAuAgAAZHJzL2Uyb0RvYy54bWxQSwEC&#10;LQAUAAYACAAAACEA3KEBNNgAAAAFAQAADwAAAAAAAAAAAAAAAABE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2E5F97" w:rsidRPr="00453EA9">
        <w:rPr>
          <w:color w:val="000000" w:themeColor="text1"/>
        </w:rPr>
        <w:t xml:space="preserve">                       </w:t>
      </w:r>
      <w:r w:rsidR="002E5F97" w:rsidRPr="00453EA9">
        <w:rPr>
          <w:rFonts w:ascii="標楷體" w:eastAsia="標楷體" w:hAnsi="標楷體"/>
          <w:color w:val="000000" w:themeColor="text1"/>
        </w:rPr>
        <w:t xml:space="preserve"> </w:t>
      </w:r>
      <w:r w:rsidR="002E5F97" w:rsidRPr="00453EA9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1615DB" w:rsidRPr="00453EA9" w:rsidRDefault="001615DB" w:rsidP="00525749">
      <w:pPr>
        <w:tabs>
          <w:tab w:val="left" w:pos="944"/>
        </w:tabs>
        <w:rPr>
          <w:color w:val="000000" w:themeColor="text1"/>
        </w:rPr>
      </w:pPr>
    </w:p>
    <w:p w:rsidR="001615DB" w:rsidRPr="00453EA9" w:rsidRDefault="001615DB" w:rsidP="00525749">
      <w:pPr>
        <w:tabs>
          <w:tab w:val="left" w:pos="944"/>
        </w:tabs>
        <w:rPr>
          <w:color w:val="000000" w:themeColor="text1"/>
        </w:rPr>
      </w:pP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63347E" wp14:editId="12E19E0B">
                <wp:simplePos x="0" y="0"/>
                <wp:positionH relativeFrom="margin">
                  <wp:posOffset>3552825</wp:posOffset>
                </wp:positionH>
                <wp:positionV relativeFrom="paragraph">
                  <wp:posOffset>101600</wp:posOffset>
                </wp:positionV>
                <wp:extent cx="2390775" cy="1333500"/>
                <wp:effectExtent l="0" t="0" r="28575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74A" w:rsidRPr="00453EA9" w:rsidRDefault="004E374A" w:rsidP="004E374A">
                            <w:pPr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295CF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1.</w:t>
                            </w:r>
                            <w:r w:rsidR="00A23C03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將</w:t>
                            </w:r>
                            <w:r w:rsidR="00D302A1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填</w:t>
                            </w:r>
                            <w:r w:rsidR="00D302A1"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妥之</w:t>
                            </w:r>
                            <w:r w:rsidR="00A23C03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通</w:t>
                            </w:r>
                            <w:r w:rsidR="00A23C03"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報表</w:t>
                            </w:r>
                            <w:r w:rsidR="00732779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（附</w:t>
                            </w:r>
                            <w:r w:rsidR="00732779"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件2）</w:t>
                            </w:r>
                            <w:r w:rsidR="00A23C03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提</w:t>
                            </w:r>
                            <w:r w:rsidR="00A23C03"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供</w:t>
                            </w:r>
                            <w:r w:rsidR="006E744D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衛生局</w:t>
                            </w:r>
                            <w:r w:rsidR="00A23C03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並配</w:t>
                            </w:r>
                            <w:r w:rsidR="00A23C03" w:rsidRPr="00453EA9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合</w:t>
                            </w:r>
                            <w:r w:rsidR="006E744D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疫調</w:t>
                            </w:r>
                            <w:r w:rsidR="00293297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（衛生局防疫專線：2375-3782）。</w:t>
                            </w:r>
                          </w:p>
                          <w:p w:rsidR="002E5F97" w:rsidRPr="00453EA9" w:rsidRDefault="004E374A" w:rsidP="004E374A">
                            <w:pPr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2.</w:t>
                            </w:r>
                            <w:r w:rsidR="006E744D" w:rsidRPr="00453EA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疫調匡列人員依規定執行居家隔離</w:t>
                            </w:r>
                            <w:bookmarkStart w:id="0" w:name="_GoBack"/>
                            <w:r w:rsidR="00B26B8B" w:rsidRPr="00C66CE1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或</w:t>
                            </w:r>
                            <w:r w:rsidR="00B26B8B" w:rsidRPr="00C66CE1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自主健康管理</w:t>
                            </w:r>
                            <w:r w:rsidRPr="00C66CE1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347E" id="矩形 33" o:spid="_x0000_s1033" style="position:absolute;margin-left:279.75pt;margin-top:8pt;width:188.25pt;height:10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4KiAIAABAFAAAOAAAAZHJzL2Uyb0RvYy54bWysVEtu2zAQ3RfoHQjuG8m/ujEiB0YCFwWC&#10;JEBSZE1TlCWAIlmStuRepkB3PUSOU/QafaQU2/msimpBzZDDmXlvZnh23taSbIV1lVYZHZyklAjF&#10;dV6pdUa/3i8/fKLEeaZyJrUSGd0JR8/n79+dNWYmhrrUMheWwIlys8ZktPTezJLE8VLUzJ1oIxQO&#10;C21r5qHadZJb1sB7LZNhmn5MGm1zYzUXzmH3sjuk8+i/KAT3N0XhhCcyo8jNx9XGdRXWZH7GZmvL&#10;TFnxPg32D1nUrFIIund1yTwjG1u9clVX3GqnC3/CdZ3ooqi4iBiAZpC+QHNXMiMiFpDjzJ4m9//c&#10;8uvtrSVVntHRiBLFatToz49fvx9/EmyAnca4GYzuzK3tNQcxQG0LW4c/QJA2MrrbMypaTzg2h6PT&#10;dDqdUMJxNhiNRpM0cp4crhvr/GehaxKEjFqULDLJtlfOIyRMn0xCNKdllS8rKaOycxfSki1DddEU&#10;uW4okcx5bGZ0Gb+AAS6eXZOKNMhtMkYyhDO0XSGZh1gbEOHUmhIm1+hn7m3M5dlt9yroPeAeBU7j&#10;91bgAOSSubLLOHrtzaQKeETs2B53YL7jOki+XbWxTtNwI+ysdL5D7azumtoZvqzg/wr4b5lFFwMc&#10;JtPfYCmkBmLdS5SU2n5/az/Yo7lwSkmDqQAb3zbMCqD7otB2p4PxOIxRVMaT6RCKPT5ZHZ+oTX2h&#10;UZoB3gDDoxjsvXwSC6vrBwzwIkTFEVMcsTvee+XCd9OKJ4CLxSKaYXQM81fqzvDgPDAXmL1vH5g1&#10;fR951ORaP00Qm71op8423FR6sfG6qGKvHXhF1wQFYxf7p38iwlwf69Hq8JDN/wIAAP//AwBQSwME&#10;FAAGAAgAAAAhADaDJ0HdAAAACgEAAA8AAABkcnMvZG93bnJldi54bWxMT01Lw0AQvQv+h2UEL8Vu&#10;jKSYmE0RQZDixbQXb9PsuAnN7obsNkn/vdOT3t7wPua9crvYXkw0hs47BY/rBAS5xuvOGQWH/fvD&#10;M4gQ0WnsvSMFFwqwrW5vSiy0n90XTXU0gkNcKFBBG+NQSBmaliyGtR/IMffjR4uRz9FIPeLM4baX&#10;aZJspMXO8YcWB3prqTnVZ8s1VvLwcZlquTMnzIfPad6tvo1S93fL6wuISEv8E8O1Pnug4k5Hf3Y6&#10;iF5BluUZS5nY8CYW5E9XcFSQpgxkVcr/E6pfAAAA//8DAFBLAQItABQABgAIAAAAIQC2gziS/gAA&#10;AOEBAAATAAAAAAAAAAAAAAAAAAAAAABbQ29udGVudF9UeXBlc10ueG1sUEsBAi0AFAAGAAgAAAAh&#10;ADj9If/WAAAAlAEAAAsAAAAAAAAAAAAAAAAALwEAAF9yZWxzLy5yZWxzUEsBAi0AFAAGAAgAAAAh&#10;APc1DgqIAgAAEAUAAA4AAAAAAAAAAAAAAAAALgIAAGRycy9lMm9Eb2MueG1sUEsBAi0AFAAGAAgA&#10;AAAhADaDJ0HdAAAACgEAAA8AAAAAAAAAAAAAAAAA4gQAAGRycy9kb3ducmV2LnhtbFBLBQYAAAAA&#10;BAAEAPMAAADsBQAAAAA=&#10;" fillcolor="window" strokecolor="windowText" strokeweight="2pt">
                <v:textbox>
                  <w:txbxContent>
                    <w:p w:rsidR="004E374A" w:rsidRPr="00453EA9" w:rsidRDefault="004E374A" w:rsidP="004E374A">
                      <w:pPr>
                        <w:ind w:left="240" w:hangingChars="100" w:hanging="240"/>
                        <w:jc w:val="both"/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</w:pPr>
                      <w:r w:rsidRPr="00295CF0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1.</w:t>
                      </w:r>
                      <w:r w:rsidR="00A23C03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將</w:t>
                      </w:r>
                      <w:r w:rsidR="00D302A1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填</w:t>
                      </w:r>
                      <w:r w:rsidR="00D302A1"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妥之</w:t>
                      </w:r>
                      <w:r w:rsidR="00A23C03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通</w:t>
                      </w:r>
                      <w:r w:rsidR="00A23C03"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報表</w:t>
                      </w:r>
                      <w:r w:rsidR="00732779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（附</w:t>
                      </w:r>
                      <w:r w:rsidR="00732779"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件2）</w:t>
                      </w:r>
                      <w:r w:rsidR="00A23C03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提</w:t>
                      </w:r>
                      <w:r w:rsidR="00A23C03"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供</w:t>
                      </w:r>
                      <w:r w:rsidR="006E744D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衛生局</w:t>
                      </w:r>
                      <w:r w:rsidR="00A23C03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並配</w:t>
                      </w:r>
                      <w:r w:rsidR="00A23C03" w:rsidRPr="00453EA9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合</w:t>
                      </w:r>
                      <w:r w:rsidR="006E744D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疫調</w:t>
                      </w:r>
                      <w:r w:rsidR="00293297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（衛生局防疫專線：2375-3782）。</w:t>
                      </w:r>
                    </w:p>
                    <w:p w:rsidR="002E5F97" w:rsidRPr="00453EA9" w:rsidRDefault="004E374A" w:rsidP="004E374A">
                      <w:pPr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2.</w:t>
                      </w:r>
                      <w:r w:rsidR="006E744D" w:rsidRPr="00453EA9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疫調匡列人員依規定執行居家隔離</w:t>
                      </w:r>
                      <w:bookmarkStart w:id="1" w:name="_GoBack"/>
                      <w:r w:rsidR="00B26B8B" w:rsidRPr="00C66CE1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或</w:t>
                      </w:r>
                      <w:r w:rsidR="00B26B8B" w:rsidRPr="00C66CE1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自主健康管理</w:t>
                      </w:r>
                      <w:r w:rsidRPr="00C66CE1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15DB" w:rsidRPr="00453EA9" w:rsidRDefault="001615DB" w:rsidP="00525749">
      <w:pPr>
        <w:tabs>
          <w:tab w:val="left" w:pos="944"/>
        </w:tabs>
        <w:rPr>
          <w:color w:val="000000" w:themeColor="text1"/>
        </w:rPr>
      </w:pPr>
    </w:p>
    <w:p w:rsidR="001615DB" w:rsidRPr="00453EA9" w:rsidRDefault="001615DB" w:rsidP="00525749">
      <w:pPr>
        <w:tabs>
          <w:tab w:val="left" w:pos="944"/>
        </w:tabs>
        <w:rPr>
          <w:color w:val="000000" w:themeColor="text1"/>
        </w:rPr>
      </w:pP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1CA9FB2" wp14:editId="755D3EDC">
                <wp:simplePos x="0" y="0"/>
                <wp:positionH relativeFrom="margin">
                  <wp:posOffset>619125</wp:posOffset>
                </wp:positionH>
                <wp:positionV relativeFrom="paragraph">
                  <wp:posOffset>156210</wp:posOffset>
                </wp:positionV>
                <wp:extent cx="2213610" cy="561340"/>
                <wp:effectExtent l="0" t="0" r="15240" b="101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610" cy="561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120" w:rsidRPr="00FD4352" w:rsidRDefault="006F7A9E" w:rsidP="00FD4352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53EA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進</w:t>
                            </w:r>
                            <w:r w:rsidRPr="00453EA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行</w:t>
                            </w:r>
                            <w:r w:rsidR="00D720DB" w:rsidRPr="00453EA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／通</w:t>
                            </w:r>
                            <w:r w:rsidR="00D720DB" w:rsidRPr="00453EA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知</w:t>
                            </w:r>
                            <w:r w:rsidR="00424D6B" w:rsidRPr="00453EA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場</w:t>
                            </w:r>
                            <w:r w:rsidRPr="00453EA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館</w:t>
                            </w:r>
                            <w:r w:rsidR="00CB4120" w:rsidRPr="00453EA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FB2" id="矩形 11" o:spid="_x0000_s1034" style="position:absolute;margin-left:48.75pt;margin-top:12.3pt;width:174.3pt;height:44.2pt;z-index:251601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4VcgIAABsFAAAOAAAAZHJzL2Uyb0RvYy54bWysVM1u1DAQviPxDpbvNJvtD2XVbLVqVYRU&#10;tRVb1LPXsbsRjseMvZssL4PUGw/B4yBeg7Hz06pUHBAXx+P5/+abnJy2tWFbhb4CW/B8b8KZshLK&#10;yt4X/NPtxZtjznwQthQGrCr4Tnl+On/96qRxMzWFNZhSIaMg1s8aV/B1CG6WZV6uVS38HjhlSakB&#10;axFIxPusRNFQ9Npk08nkKGsAS4cglff0et4p+TzF11rJcK21V4GZglNtIZ2YzlU8s/mJmN2jcOtK&#10;9mWIf6iiFpWlpGOocxEE22D1R6i6kggedNiTUGegdSVV6oG6ySfPulmuhVOpFwLHuxEm///Cyqvt&#10;DbKqpNnlnFlR04x+ffv+88cDowdCp3F+RkZLd4O95OkaW2011vFLTbA2IbobEVVtYJIep9N8/ygn&#10;4CXpDo/y/YMEefbo7dCH9wpqFi8FR5pYAlJsL32gjGQ6mJAQq+nyp1vYGRVLMPaj0tRFzJi8E3/U&#10;mUG2FTT58nPqhWIly+iiK2NGp/wlJxMGp942uqnEqdFx8pLjY7bROmUEG0bHurKAf3fWnf3Qdddr&#10;bDu0qzaN7HgY0ArKHY0RoeO3d/KiIjgvhQ83AonQNAFa0nBNhzbQFBz6G2drwK8vvUd74hlpOWto&#10;QQruv2wEKs7MB0sMfJcf0DBZSMLB4dspCfhUs3qqsZv6DGgSRDKqLl2jfTDDVSPUd7TLi5iVVMJK&#10;yl1wGXAQzkK3uPQ3kGqxSGa0RU6ES7t0MgaPOEe63LZ3Al3PqUBsvIJhmcTsGbU62+hpYbEJoKvE&#10;u4h0h2s/AdrARMf+bxFX/KmcrB7/afPfAAAA//8DAFBLAwQUAAYACAAAACEA/5RDct8AAAAJAQAA&#10;DwAAAGRycy9kb3ducmV2LnhtbEyPQU+DQBCF7yb+h82YeLMLFdEiS2NIjImexPbQ25YdgcjOEnZL&#10;wV/veNLj5H1575t8O9teTDj6zpGCeBWBQKqd6ahRsPt4vnkA4YMmo3tHqGBBD9vi8iLXmXFnesep&#10;Co3gEvKZVtCGMGRS+rpFq/3KDUicfbrR6sDn2Egz6jOX216uoyiVVnfEC60esGyx/qpOVsHbIsO0&#10;26eb76nsFlMdypdXLJW6vpqfHkEEnMMfDL/6rA4FOx3diYwXvYLN/R2TCtZJCoLzJEljEEcG49sI&#10;ZJHL/x8UPwAAAP//AwBQSwECLQAUAAYACAAAACEAtoM4kv4AAADhAQAAEwAAAAAAAAAAAAAAAAAA&#10;AAAAW0NvbnRlbnRfVHlwZXNdLnhtbFBLAQItABQABgAIAAAAIQA4/SH/1gAAAJQBAAALAAAAAAAA&#10;AAAAAAAAAC8BAABfcmVscy8ucmVsc1BLAQItABQABgAIAAAAIQDsGI4VcgIAABsFAAAOAAAAAAAA&#10;AAAAAAAAAC4CAABkcnMvZTJvRG9jLnhtbFBLAQItABQABgAIAAAAIQD/lENy3wAAAAkBAAAPAAAA&#10;AAAAAAAAAAAAAMwEAABkcnMvZG93bnJldi54bWxQSwUGAAAAAAQABADzAAAA2AUAAAAA&#10;" fillcolor="white [3201]" strokecolor="black [3200]" strokeweight="2pt">
                <v:textbox>
                  <w:txbxContent>
                    <w:p w:rsidR="00CB4120" w:rsidRPr="00FD4352" w:rsidRDefault="006F7A9E" w:rsidP="00FD4352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53EA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進</w:t>
                      </w:r>
                      <w:r w:rsidRPr="00453EA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行</w:t>
                      </w:r>
                      <w:r w:rsidR="00D720DB" w:rsidRPr="00453EA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／通</w:t>
                      </w:r>
                      <w:r w:rsidR="00D720DB" w:rsidRPr="00453EA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知</w:t>
                      </w:r>
                      <w:r w:rsidR="00424D6B" w:rsidRPr="00453EA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場</w:t>
                      </w:r>
                      <w:r w:rsidRPr="00453EA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館</w:t>
                      </w:r>
                      <w:r w:rsidR="00CB4120" w:rsidRPr="00453EA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消毒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15DB" w:rsidRPr="00453EA9" w:rsidRDefault="001615DB" w:rsidP="00525749">
      <w:pPr>
        <w:tabs>
          <w:tab w:val="left" w:pos="944"/>
        </w:tabs>
        <w:rPr>
          <w:color w:val="000000" w:themeColor="text1"/>
        </w:rPr>
      </w:pPr>
    </w:p>
    <w:p w:rsidR="001615DB" w:rsidRPr="00453EA9" w:rsidRDefault="001615DB" w:rsidP="00525749">
      <w:pPr>
        <w:tabs>
          <w:tab w:val="left" w:pos="944"/>
        </w:tabs>
        <w:rPr>
          <w:color w:val="000000" w:themeColor="text1"/>
        </w:rPr>
      </w:pPr>
    </w:p>
    <w:p w:rsidR="001615DB" w:rsidRPr="00453EA9" w:rsidRDefault="001615DB" w:rsidP="00525749">
      <w:pPr>
        <w:tabs>
          <w:tab w:val="left" w:pos="944"/>
        </w:tabs>
        <w:rPr>
          <w:color w:val="000000" w:themeColor="text1"/>
        </w:rPr>
      </w:pPr>
    </w:p>
    <w:p w:rsidR="001615DB" w:rsidRPr="00453EA9" w:rsidRDefault="001615DB" w:rsidP="00525749">
      <w:pPr>
        <w:tabs>
          <w:tab w:val="left" w:pos="944"/>
        </w:tabs>
        <w:rPr>
          <w:color w:val="000000" w:themeColor="text1"/>
        </w:rPr>
      </w:pP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D1F84D" wp14:editId="122F559A">
                <wp:simplePos x="0" y="0"/>
                <wp:positionH relativeFrom="column">
                  <wp:posOffset>3409950</wp:posOffset>
                </wp:positionH>
                <wp:positionV relativeFrom="paragraph">
                  <wp:posOffset>69850</wp:posOffset>
                </wp:positionV>
                <wp:extent cx="1276350" cy="323850"/>
                <wp:effectExtent l="19050" t="0" r="19050" b="7620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0818" id="直線單箭頭接點 52" o:spid="_x0000_s1026" type="#_x0000_t32" style="position:absolute;margin-left:268.5pt;margin-top:5.5pt;width:100.5pt;height:25.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moDwIAAEEEAAAOAAAAZHJzL2Uyb0RvYy54bWysU0tuFDEQ3SNxB8t7puejhKg1PVlMCCwQ&#10;jAg5gOMuT1vyT7aZzyVYsgAJsWGZrJBYcJ4wyi0ou3t6+EkIxMayXfVe+b0qT083WpEV+CCtqeho&#10;MKQEDLe1NMuKXr48f3BCSYjM1ExZAxXdQqCns/v3pmtXwtg2VtXgCZKYUK5dRZsYXVkUgTegWRhY&#10;BwaDwnrNIh79sqg9WyO7VsV4ODwu1tbXzlsOIeDtWRuks8wvBPD4XIgAkaiK4ttiXn1er9JazKas&#10;XHrmGsm7Z7B/eIVm0mDRnuqMRUZeefkLlZbc22BFHHCrCyuE5JA1oJrR8Cc1Fw1zkLWgOcH1NoX/&#10;R8ufrRaeyLqiR2NKDNPYo927T7vPb2/f3Oxuru8+XH99/fHuy3uCcTRr7UKJmLlZ+O4U3MIn5Rvh&#10;NRFKuic4B9kLVEc22eptbzVsIuF4ORo/PJ4cYUc4xibjyQnukbBoeRKf8yE+BqtJ2lQ0RM/ksolz&#10;awx21fq2Bls9DbEF7gEJrExag1WyPpdK5UMaKZgrT1YMhyFuRl3BH7Iik+qRqUncOnQiesnMUkGX&#10;mViL5ECrOe/iVkFb8QUINDJpy+rzCB/qMc7BxH1NZTA7wQS+rgcO/wzs8hMU8nj/DbhH5MrWxB6s&#10;pbH+d9UPNok2f+9AqztZcGXrbZ6GbA3OaW5j96fSR/j+nOGHnz/7BgAA//8DAFBLAwQUAAYACAAA&#10;ACEAfOysA98AAAAJAQAADwAAAGRycy9kb3ducmV2LnhtbEyPQU+DQBCF7yb+h82YeLMLNLYNsjQq&#10;8WDiRWhSjws7BSI7S9gtxX/veLKnmcl7efO9bL/YQcw4+d6RgngVgUBqnOmpVXCo3h52IHzQZPTg&#10;CBX8oId9fnuT6dS4C33iXIZWcAj5VCvoQhhTKX3TodV+5UYk1k5usjrwObXSTPrC4XaQSRRtpNU9&#10;8YdOj/jaYfNdnq2ChKqPojCnuD68H19kOVdf07FQ6v5ueX4CEXAJ/2b4w2d0yJmpdmcyXgwKHtdb&#10;7hJYiHmyYbve8VIr2CQRyDyT1w3yXwAAAP//AwBQSwECLQAUAAYACAAAACEAtoM4kv4AAADhAQAA&#10;EwAAAAAAAAAAAAAAAAAAAAAAW0NvbnRlbnRfVHlwZXNdLnhtbFBLAQItABQABgAIAAAAIQA4/SH/&#10;1gAAAJQBAAALAAAAAAAAAAAAAAAAAC8BAABfcmVscy8ucmVsc1BLAQItABQABgAIAAAAIQBi8dmo&#10;DwIAAEEEAAAOAAAAAAAAAAAAAAAAAC4CAABkcnMvZTJvRG9jLnhtbFBLAQItABQABgAIAAAAIQB8&#10;7KwD3wAAAAkBAAAPAAAAAAAAAAAAAAAAAGkEAABkcnMvZG93bnJldi54bWxQSwUGAAAAAAQABADz&#10;AAAAdQUAAAAA&#10;" strokecolor="black [3213]">
                <v:stroke endarrow="block"/>
              </v:shape>
            </w:pict>
          </mc:Fallback>
        </mc:AlternateContent>
      </w:r>
    </w:p>
    <w:p w:rsidR="001615DB" w:rsidRPr="00453EA9" w:rsidRDefault="007E743C" w:rsidP="00525749">
      <w:pPr>
        <w:tabs>
          <w:tab w:val="left" w:pos="944"/>
        </w:tabs>
        <w:rPr>
          <w:color w:val="000000" w:themeColor="text1"/>
        </w:rPr>
      </w:pPr>
      <w:r w:rsidRPr="00453E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B1418E9" wp14:editId="1D0C5F44">
                <wp:simplePos x="0" y="0"/>
                <wp:positionH relativeFrom="margin">
                  <wp:posOffset>2122805</wp:posOffset>
                </wp:positionH>
                <wp:positionV relativeFrom="paragraph">
                  <wp:posOffset>184150</wp:posOffset>
                </wp:positionV>
                <wp:extent cx="2171700" cy="588645"/>
                <wp:effectExtent l="0" t="0" r="19050" b="20955"/>
                <wp:wrapNone/>
                <wp:docPr id="25" name="流程圖: 結束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8864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749" w:rsidRPr="00C31AE3" w:rsidRDefault="00525749" w:rsidP="0052574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31AE3">
                              <w:rPr>
                                <w:rFonts w:ascii="標楷體" w:eastAsia="標楷體" w:hAnsi="標楷體" w:hint="eastAsia"/>
                              </w:rPr>
                              <w:t>結</w:t>
                            </w:r>
                            <w:r w:rsidR="00144147">
                              <w:rPr>
                                <w:rFonts w:ascii="標楷體" w:eastAsia="標楷體" w:hAnsi="標楷體" w:hint="eastAsia"/>
                              </w:rPr>
                              <w:t>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418E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5" o:spid="_x0000_s1035" type="#_x0000_t116" style="position:absolute;margin-left:167.15pt;margin-top:14.5pt;width:171pt;height:46.3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2bLlQIAADgFAAAOAAAAZHJzL2Uyb0RvYy54bWysVEtv1DAQviPxHyzfaTar7StqtlptVYRU&#10;lYoW9ex17CbCsc3Yu9nlxpkLJ048rvyBnvg9tOJfMHYerUq5IC7OTGa+8Ty+8cHhulZkJcBVRuc0&#10;3RpRIjQ3RaWvcvr64vjZHiXOM10wZbTI6UY4ejh9+uSgsZkYm9KoQgDBINpljc1p6b3NksTxUtTM&#10;bRkrNBqlgZp5VOEqKYA1GL1WyXg02kkaA4UFw4Vz+PeoNdJpjC+l4P6llE54onKKufl4QjwX4Uym&#10;Byy7AmbLindpsH/IomaVxkuHUEfMM7KE6o9QdcXBOCP9Fjd1YqSsuIg1YDXp6EE15yWzItaCzXF2&#10;aJP7f2H56eoMSFXkdLxNiWY1zujm+v3t9w8/P3/KyO31x5sv3379+ErQjL1qrMsQcm7PoNMciqHw&#10;tYQ6fLEkso793Qz9FWtPOP4cp7vp7gjHwNG2vbe3M4lBkzu0BeefC1OTIORUKtPMSwb+QkBdaeYN&#10;xC6z1YnzmAAiewQqIbk2nSj5jRIhI6VfCYklhgQiOpJLzBWQFUNaFG/SUBrGip4BIiulBlD6GEj5&#10;HtT5BpiIhBuAo8eAd7cN3vFGo/0AxFK7Qv+aqmz9+6rbWkPZfr1Yx3nu9/NamGKDMwbTkt9Zflxh&#10;d0+Y82cMkO04ENxg/xKP0PCcmk6ipDTw7rH/wR9JiFZKGtyenLq3SwaCEvVCIz3308kkrFtUJtu7&#10;Y1TgvmVx36KX9dzgJFJ8KyyPYvD3qhclmPoSF30WbkUT0xzvzin30Ctz3241PhVczGbRDVfMMn+i&#10;zy0PwUOfA10u1pcMbEcxj+Q8Nf2msewBtVrfgNRmtvRGVpF3odNtX7sJ4HpGCnVPSdj/+3r0unvw&#10;pr8BAAD//wMAUEsDBBQABgAIAAAAIQDORZCz4AAAAAoBAAAPAAAAZHJzL2Rvd25yZXYueG1sTI/B&#10;SsNAEIbvgu+wjODNbppI2sZsiggKIgitVvC2zY7ZYHY2Zjdt+vZOT3qcmY9/vr9cT64TBxxC60nB&#10;fJaAQKq9aalR8P72eLMEEaImoztPqOCEAdbV5UWpC+OPtMHDNjaCQygUWoGNsS+kDLVFp8PM90h8&#10;+/KD05HHoZFm0EcOd51MkySXTrfEH6zu8cFi/b0dnQLcPb/g6bUZx3r180lPfuM+EqvU9dV0fwci&#10;4hT/YDjrszpU7LT3I5kgOgVZdpsxqiBdcScG8kXOiz2T6XwBsirl/wrVLwAAAP//AwBQSwECLQAU&#10;AAYACAAAACEAtoM4kv4AAADhAQAAEwAAAAAAAAAAAAAAAAAAAAAAW0NvbnRlbnRfVHlwZXNdLnht&#10;bFBLAQItABQABgAIAAAAIQA4/SH/1gAAAJQBAAALAAAAAAAAAAAAAAAAAC8BAABfcmVscy8ucmVs&#10;c1BLAQItABQABgAIAAAAIQDX52bLlQIAADgFAAAOAAAAAAAAAAAAAAAAAC4CAABkcnMvZTJvRG9j&#10;LnhtbFBLAQItABQABgAIAAAAIQDORZCz4AAAAAoBAAAPAAAAAAAAAAAAAAAAAO8EAABkcnMvZG93&#10;bnJldi54bWxQSwUGAAAAAAQABADzAAAA/AUAAAAA&#10;" fillcolor="white [3201]" strokecolor="black [3200]" strokeweight="2pt">
                <v:textbox>
                  <w:txbxContent>
                    <w:p w:rsidR="00525749" w:rsidRPr="00C31AE3" w:rsidRDefault="00525749" w:rsidP="0052574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31AE3">
                        <w:rPr>
                          <w:rFonts w:ascii="標楷體" w:eastAsia="標楷體" w:hAnsi="標楷體" w:hint="eastAsia"/>
                        </w:rPr>
                        <w:t>結</w:t>
                      </w:r>
                      <w:r w:rsidR="00144147">
                        <w:rPr>
                          <w:rFonts w:ascii="標楷體" w:eastAsia="標楷體" w:hAnsi="標楷體" w:hint="eastAsia"/>
                        </w:rPr>
                        <w:t>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15DB" w:rsidRPr="00453EA9" w:rsidRDefault="001615DB" w:rsidP="00525749">
      <w:pPr>
        <w:tabs>
          <w:tab w:val="left" w:pos="944"/>
        </w:tabs>
        <w:rPr>
          <w:color w:val="000000" w:themeColor="text1"/>
        </w:rPr>
      </w:pPr>
    </w:p>
    <w:p w:rsidR="001615DB" w:rsidRPr="00453EA9" w:rsidRDefault="001615DB" w:rsidP="00525749">
      <w:pPr>
        <w:tabs>
          <w:tab w:val="left" w:pos="944"/>
        </w:tabs>
        <w:rPr>
          <w:color w:val="000000" w:themeColor="text1"/>
        </w:rPr>
      </w:pPr>
    </w:p>
    <w:p w:rsidR="000F7223" w:rsidRPr="00453EA9" w:rsidRDefault="000F7223" w:rsidP="000F7223">
      <w:pPr>
        <w:jc w:val="right"/>
        <w:rPr>
          <w:rFonts w:ascii="標楷體" w:eastAsia="標楷體" w:hAnsi="標楷體"/>
          <w:color w:val="000000" w:themeColor="text1"/>
        </w:rPr>
      </w:pPr>
      <w:r w:rsidRPr="00453EA9">
        <w:rPr>
          <w:color w:val="000000" w:themeColor="text1"/>
        </w:rPr>
        <w:br w:type="page"/>
      </w:r>
      <w:r w:rsidRPr="00453EA9">
        <w:rPr>
          <w:rFonts w:ascii="標楷體" w:eastAsia="標楷體" w:hAnsi="標楷體" w:hint="eastAsia"/>
          <w:color w:val="000000" w:themeColor="text1"/>
        </w:rPr>
        <w:lastRenderedPageBreak/>
        <w:t>附件2</w:t>
      </w:r>
    </w:p>
    <w:p w:rsidR="000F7223" w:rsidRPr="00453EA9" w:rsidRDefault="000F7223" w:rsidP="000F7223">
      <w:pPr>
        <w:rPr>
          <w:rFonts w:ascii="標楷體" w:eastAsia="標楷體" w:hAnsi="標楷體"/>
          <w:color w:val="000000" w:themeColor="text1"/>
        </w:rPr>
      </w:pPr>
      <w:r w:rsidRPr="00453EA9">
        <w:rPr>
          <w:rFonts w:ascii="標楷體" w:eastAsia="標楷體" w:hAnsi="標楷體" w:hint="eastAsia"/>
          <w:color w:val="000000" w:themeColor="text1"/>
        </w:rPr>
        <w:t>註</w:t>
      </w:r>
      <w:r w:rsidRPr="00453EA9">
        <w:rPr>
          <w:rFonts w:ascii="標楷體" w:eastAsia="標楷體" w:hAnsi="標楷體"/>
          <w:color w:val="000000" w:themeColor="text1"/>
        </w:rPr>
        <w:t>：</w:t>
      </w:r>
      <w:r w:rsidRPr="00453EA9">
        <w:rPr>
          <w:rFonts w:ascii="標楷體" w:eastAsia="標楷體" w:hAnsi="標楷體" w:hint="eastAsia"/>
          <w:color w:val="000000" w:themeColor="text1"/>
        </w:rPr>
        <w:t>請</w:t>
      </w:r>
      <w:r w:rsidRPr="00453EA9">
        <w:rPr>
          <w:rFonts w:ascii="標楷體" w:eastAsia="標楷體" w:hAnsi="標楷體"/>
          <w:color w:val="000000" w:themeColor="text1"/>
        </w:rPr>
        <w:t>將填妥之</w:t>
      </w:r>
      <w:r w:rsidRPr="00453EA9">
        <w:rPr>
          <w:rFonts w:ascii="標楷體" w:eastAsia="標楷體" w:hAnsi="標楷體" w:hint="eastAsia"/>
          <w:color w:val="000000" w:themeColor="text1"/>
        </w:rPr>
        <w:t>通報表提供衛生局並配合疫調（衛生局防疫專線：2375-3782</w:t>
      </w:r>
      <w:r w:rsidRPr="00453EA9">
        <w:rPr>
          <w:rFonts w:ascii="標楷體" w:eastAsia="標楷體" w:hAnsi="標楷體"/>
          <w:color w:val="000000" w:themeColor="text1"/>
        </w:rPr>
        <w:t>）</w:t>
      </w:r>
      <w:r w:rsidRPr="00453EA9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pPr w:leftFromText="180" w:rightFromText="180" w:horzAnchor="margin" w:tblpX="-60" w:tblpY="480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6"/>
        <w:gridCol w:w="1538"/>
        <w:gridCol w:w="1864"/>
        <w:gridCol w:w="1418"/>
        <w:gridCol w:w="567"/>
        <w:gridCol w:w="3849"/>
      </w:tblGrid>
      <w:tr w:rsidR="00453EA9" w:rsidRPr="00453EA9" w:rsidTr="000F7223">
        <w:trPr>
          <w:cantSplit/>
          <w:trHeight w:val="908"/>
        </w:trPr>
        <w:tc>
          <w:tcPr>
            <w:tcW w:w="10572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0F7223" w:rsidRPr="00453EA9" w:rsidRDefault="000F7223" w:rsidP="000F722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</w:rPr>
            </w:pPr>
            <w:r w:rsidRPr="00453E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</w:rPr>
              <w:t>（運</w:t>
            </w:r>
            <w:r w:rsidRPr="00453EA9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</w:rPr>
              <w:t>動</w:t>
            </w:r>
            <w:r w:rsidRPr="00453E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</w:rPr>
              <w:t>場館／體</w:t>
            </w:r>
            <w:r w:rsidRPr="00453EA9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</w:rPr>
              <w:t>育活動</w:t>
            </w:r>
            <w:r w:rsidRPr="00453E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</w:rPr>
              <w:t>）新冠肺炎緊急</w:t>
            </w:r>
            <w:r w:rsidRPr="00453EA9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</w:rPr>
              <w:t>事件即時通報表</w:t>
            </w:r>
          </w:p>
          <w:p w:rsidR="000F7223" w:rsidRPr="00453EA9" w:rsidRDefault="000F7223" w:rsidP="000F7223">
            <w:pPr>
              <w:wordWrap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通報日期：</w:t>
            </w: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453EA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53EA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453EA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53EA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453EA9" w:rsidRPr="00453EA9" w:rsidTr="000F7223">
        <w:tc>
          <w:tcPr>
            <w:tcW w:w="2874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0F7223" w:rsidRPr="00453EA9" w:rsidRDefault="000F7223" w:rsidP="000F72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3EA9">
              <w:rPr>
                <w:rFonts w:ascii="Times New Roman" w:eastAsia="標楷體" w:hAnsi="Times New Roman" w:cs="Times New Roman" w:hint="eastAsia"/>
                <w:color w:val="000000" w:themeColor="text1"/>
              </w:rPr>
              <w:t>事件</w:t>
            </w: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類別</w:t>
            </w:r>
            <w:r w:rsidRPr="00453EA9">
              <w:rPr>
                <w:rFonts w:ascii="Times New Roman" w:eastAsia="標楷體" w:hAnsi="Times New Roman" w:cs="Times New Roman" w:hint="eastAsia"/>
                <w:color w:val="000000" w:themeColor="text1"/>
              </w:rPr>
              <w:t>／狀態描述</w:t>
            </w:r>
          </w:p>
        </w:tc>
        <w:tc>
          <w:tcPr>
            <w:tcW w:w="1864" w:type="dxa"/>
            <w:vAlign w:val="center"/>
          </w:tcPr>
          <w:p w:rsidR="000F7223" w:rsidRPr="00453EA9" w:rsidRDefault="000F7223" w:rsidP="000F72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間</w:t>
            </w:r>
          </w:p>
        </w:tc>
        <w:tc>
          <w:tcPr>
            <w:tcW w:w="1418" w:type="dxa"/>
            <w:vAlign w:val="center"/>
          </w:tcPr>
          <w:p w:rsidR="000F7223" w:rsidRPr="00453EA9" w:rsidRDefault="000F7223" w:rsidP="000F72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地點</w:t>
            </w:r>
          </w:p>
        </w:tc>
        <w:tc>
          <w:tcPr>
            <w:tcW w:w="567" w:type="dxa"/>
            <w:vAlign w:val="center"/>
          </w:tcPr>
          <w:p w:rsidR="000F7223" w:rsidRPr="00453EA9" w:rsidRDefault="000F7223" w:rsidP="000F72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人數</w:t>
            </w:r>
          </w:p>
        </w:tc>
        <w:tc>
          <w:tcPr>
            <w:tcW w:w="3849" w:type="dxa"/>
            <w:tcBorders>
              <w:right w:val="thinThickThinSmallGap" w:sz="24" w:space="0" w:color="auto"/>
            </w:tcBorders>
            <w:vAlign w:val="center"/>
          </w:tcPr>
          <w:p w:rsidR="000F7223" w:rsidRPr="00453EA9" w:rsidRDefault="000F7223" w:rsidP="000F72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主要人物（姓名、年齡、性別）</w:t>
            </w:r>
          </w:p>
        </w:tc>
      </w:tr>
      <w:tr w:rsidR="00453EA9" w:rsidRPr="00453EA9" w:rsidTr="000F7223">
        <w:trPr>
          <w:cantSplit/>
          <w:trHeight w:val="1284"/>
        </w:trPr>
        <w:tc>
          <w:tcPr>
            <w:tcW w:w="2874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0F7223" w:rsidRPr="00453EA9" w:rsidRDefault="000F7223" w:rsidP="000F72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64" w:type="dxa"/>
            <w:vAlign w:val="center"/>
          </w:tcPr>
          <w:p w:rsidR="000F7223" w:rsidRPr="00453EA9" w:rsidRDefault="000F7223" w:rsidP="000F72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3EA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年   月   日</w:t>
            </w:r>
          </w:p>
          <w:p w:rsidR="000F7223" w:rsidRPr="00453EA9" w:rsidRDefault="000F7223" w:rsidP="000F72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3EA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時   分</w:t>
            </w:r>
          </w:p>
        </w:tc>
        <w:tc>
          <w:tcPr>
            <w:tcW w:w="1418" w:type="dxa"/>
            <w:vAlign w:val="center"/>
          </w:tcPr>
          <w:p w:rsidR="000F7223" w:rsidRPr="00453EA9" w:rsidRDefault="000F7223" w:rsidP="000F72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7223" w:rsidRPr="00453EA9" w:rsidRDefault="000F7223" w:rsidP="000F72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9" w:type="dxa"/>
            <w:tcBorders>
              <w:right w:val="thinThickThinSmallGap" w:sz="24" w:space="0" w:color="auto"/>
            </w:tcBorders>
            <w:vAlign w:val="center"/>
          </w:tcPr>
          <w:p w:rsidR="000F7223" w:rsidRPr="00453EA9" w:rsidRDefault="000F7223" w:rsidP="000F72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3EA9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</w:t>
            </w:r>
          </w:p>
          <w:p w:rsidR="000F7223" w:rsidRPr="00453EA9" w:rsidRDefault="000F7223" w:rsidP="000F72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3EA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年齡：    歲     </w:t>
            </w:r>
            <w:r w:rsidRPr="00453EA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453EA9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</w:t>
            </w:r>
          </w:p>
          <w:p w:rsidR="000F7223" w:rsidRPr="00453EA9" w:rsidRDefault="000F7223" w:rsidP="000F72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3EA9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聯絡電話：</w:t>
            </w:r>
          </w:p>
        </w:tc>
      </w:tr>
      <w:tr w:rsidR="00453EA9" w:rsidRPr="00453EA9" w:rsidTr="000F7223">
        <w:trPr>
          <w:cantSplit/>
          <w:trHeight w:val="1237"/>
        </w:trPr>
        <w:tc>
          <w:tcPr>
            <w:tcW w:w="1336" w:type="dxa"/>
            <w:tcBorders>
              <w:left w:val="thinThickThinSmallGap" w:sz="24" w:space="0" w:color="auto"/>
            </w:tcBorders>
            <w:textDirection w:val="tbRlV"/>
            <w:vAlign w:val="center"/>
          </w:tcPr>
          <w:p w:rsidR="000F7223" w:rsidRPr="00453EA9" w:rsidRDefault="000F7223" w:rsidP="000F7223">
            <w:pPr>
              <w:ind w:left="113" w:right="113"/>
              <w:rPr>
                <w:rFonts w:ascii="標楷體" w:eastAsia="標楷體" w:hAnsi="標楷體" w:cs="Times New Roman"/>
                <w:color w:val="000000" w:themeColor="text1"/>
              </w:rPr>
            </w:pPr>
            <w:r w:rsidRPr="00453EA9">
              <w:rPr>
                <w:rFonts w:ascii="標楷體" w:eastAsia="標楷體" w:hAnsi="標楷體" w:cs="Times New Roman"/>
                <w:color w:val="000000" w:themeColor="text1"/>
              </w:rPr>
              <w:t>事件摘要</w:t>
            </w:r>
          </w:p>
        </w:tc>
        <w:tc>
          <w:tcPr>
            <w:tcW w:w="9236" w:type="dxa"/>
            <w:gridSpan w:val="5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7223" w:rsidRPr="00453EA9" w:rsidRDefault="000F7223" w:rsidP="000F7223">
            <w:pPr>
              <w:spacing w:line="360" w:lineRule="exact"/>
              <w:ind w:rightChars="85" w:right="20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53EA9" w:rsidRPr="00453EA9" w:rsidTr="000F7223">
        <w:trPr>
          <w:cantSplit/>
          <w:trHeight w:val="2233"/>
        </w:trPr>
        <w:tc>
          <w:tcPr>
            <w:tcW w:w="1336" w:type="dxa"/>
            <w:tcBorders>
              <w:left w:val="thinThickThinSmallGap" w:sz="24" w:space="0" w:color="auto"/>
              <w:bottom w:val="single" w:sz="4" w:space="0" w:color="auto"/>
            </w:tcBorders>
            <w:textDirection w:val="tbRlV"/>
            <w:vAlign w:val="center"/>
          </w:tcPr>
          <w:p w:rsidR="000F7223" w:rsidRPr="00453EA9" w:rsidRDefault="000F7223" w:rsidP="000F7223">
            <w:pPr>
              <w:spacing w:line="20" w:lineRule="atLeast"/>
              <w:ind w:left="-170" w:right="113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453EA9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 w:rsidRPr="00453EA9">
              <w:rPr>
                <w:rFonts w:ascii="標楷體" w:eastAsia="標楷體" w:hAnsi="標楷體" w:cs="Times New Roman"/>
                <w:color w:val="000000" w:themeColor="text1"/>
              </w:rPr>
              <w:t>按時間先後條列）</w:t>
            </w:r>
          </w:p>
          <w:p w:rsidR="000F7223" w:rsidRPr="00453EA9" w:rsidRDefault="000F7223" w:rsidP="000F7223">
            <w:pPr>
              <w:spacing w:line="20" w:lineRule="atLeast"/>
              <w:ind w:left="-170" w:right="113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453EA9">
              <w:rPr>
                <w:rFonts w:ascii="標楷體" w:eastAsia="標楷體" w:hAnsi="標楷體" w:cs="Times New Roman"/>
                <w:color w:val="000000" w:themeColor="text1"/>
              </w:rPr>
              <w:t>事件原因及經過</w:t>
            </w:r>
          </w:p>
        </w:tc>
        <w:tc>
          <w:tcPr>
            <w:tcW w:w="9236" w:type="dxa"/>
            <w:gridSpan w:val="5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7223" w:rsidRPr="00453EA9" w:rsidRDefault="000F7223" w:rsidP="000F7223">
            <w:pPr>
              <w:snapToGrid w:val="0"/>
              <w:spacing w:line="240" w:lineRule="atLeast"/>
              <w:ind w:right="15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53EA9" w:rsidRPr="00453EA9" w:rsidTr="000F7223">
        <w:trPr>
          <w:cantSplit/>
          <w:trHeight w:val="1553"/>
        </w:trPr>
        <w:tc>
          <w:tcPr>
            <w:tcW w:w="1336" w:type="dxa"/>
            <w:tcBorders>
              <w:left w:val="thinThickThinSmallGap" w:sz="24" w:space="0" w:color="auto"/>
              <w:bottom w:val="single" w:sz="4" w:space="0" w:color="auto"/>
            </w:tcBorders>
            <w:textDirection w:val="tbRlV"/>
            <w:vAlign w:val="center"/>
          </w:tcPr>
          <w:p w:rsidR="000F7223" w:rsidRPr="00453EA9" w:rsidRDefault="000F7223" w:rsidP="000F722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（條列式）</w:t>
            </w:r>
          </w:p>
          <w:p w:rsidR="000F7223" w:rsidRPr="00453EA9" w:rsidRDefault="000F7223" w:rsidP="000F722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處理情形</w:t>
            </w:r>
          </w:p>
        </w:tc>
        <w:tc>
          <w:tcPr>
            <w:tcW w:w="9236" w:type="dxa"/>
            <w:gridSpan w:val="5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7223" w:rsidRPr="00453EA9" w:rsidRDefault="000F7223" w:rsidP="000F722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53EA9" w:rsidRPr="00453EA9" w:rsidTr="000F7223">
        <w:trPr>
          <w:cantSplit/>
          <w:trHeight w:val="1390"/>
        </w:trPr>
        <w:tc>
          <w:tcPr>
            <w:tcW w:w="1336" w:type="dxa"/>
            <w:tcBorders>
              <w:left w:val="thinThickThinSmallGap" w:sz="24" w:space="0" w:color="auto"/>
              <w:bottom w:val="single" w:sz="4" w:space="0" w:color="auto"/>
            </w:tcBorders>
            <w:textDirection w:val="tbRlV"/>
            <w:vAlign w:val="center"/>
          </w:tcPr>
          <w:p w:rsidR="000F7223" w:rsidRPr="00453EA9" w:rsidRDefault="000F7223" w:rsidP="000F722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3E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補充說明</w:t>
            </w:r>
          </w:p>
        </w:tc>
        <w:tc>
          <w:tcPr>
            <w:tcW w:w="9236" w:type="dxa"/>
            <w:gridSpan w:val="5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7223" w:rsidRPr="00453EA9" w:rsidRDefault="000F7223" w:rsidP="000F7223">
            <w:pPr>
              <w:ind w:rightChars="85" w:right="204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53EA9" w:rsidRPr="00453EA9" w:rsidTr="000F7223">
        <w:trPr>
          <w:cantSplit/>
          <w:trHeight w:val="1965"/>
        </w:trPr>
        <w:tc>
          <w:tcPr>
            <w:tcW w:w="1336" w:type="dxa"/>
            <w:tcBorders>
              <w:left w:val="thinThickThinSmallGap" w:sz="24" w:space="0" w:color="auto"/>
            </w:tcBorders>
            <w:textDirection w:val="tbRlV"/>
            <w:vAlign w:val="center"/>
          </w:tcPr>
          <w:p w:rsidR="000F7223" w:rsidRPr="00453EA9" w:rsidRDefault="000F7223" w:rsidP="000F722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（條列式）</w:t>
            </w:r>
          </w:p>
          <w:p w:rsidR="000F7223" w:rsidRPr="00453EA9" w:rsidRDefault="000F7223" w:rsidP="000F722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3EA9">
              <w:rPr>
                <w:rFonts w:ascii="Times New Roman" w:eastAsia="標楷體" w:hAnsi="Times New Roman" w:cs="Times New Roman"/>
                <w:color w:val="000000" w:themeColor="text1"/>
              </w:rPr>
              <w:t>檢討與改進措</w:t>
            </w:r>
            <w:r w:rsidRPr="00453EA9">
              <w:rPr>
                <w:rFonts w:ascii="Times New Roman" w:eastAsia="標楷體" w:hAnsi="Times New Roman" w:cs="Times New Roman" w:hint="eastAsia"/>
                <w:color w:val="000000" w:themeColor="text1"/>
              </w:rPr>
              <w:t>施</w:t>
            </w:r>
          </w:p>
        </w:tc>
        <w:tc>
          <w:tcPr>
            <w:tcW w:w="9236" w:type="dxa"/>
            <w:gridSpan w:val="5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7223" w:rsidRPr="00453EA9" w:rsidRDefault="000F7223" w:rsidP="000F7223">
            <w:pPr>
              <w:spacing w:line="360" w:lineRule="exact"/>
              <w:ind w:rightChars="85" w:right="204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53EA9" w:rsidRPr="00453EA9" w:rsidTr="000F7223">
        <w:trPr>
          <w:cantSplit/>
          <w:trHeight w:val="1080"/>
        </w:trPr>
        <w:tc>
          <w:tcPr>
            <w:tcW w:w="1336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F7223" w:rsidRPr="00453EA9" w:rsidRDefault="000F7223" w:rsidP="000F72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3E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</w:t>
            </w:r>
          </w:p>
          <w:p w:rsidR="000F7223" w:rsidRPr="00453EA9" w:rsidRDefault="000F7223" w:rsidP="000F72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3E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考</w:t>
            </w:r>
          </w:p>
        </w:tc>
        <w:tc>
          <w:tcPr>
            <w:tcW w:w="9236" w:type="dxa"/>
            <w:gridSpan w:val="5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0F7223" w:rsidRPr="00453EA9" w:rsidRDefault="000F7223" w:rsidP="000F722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0F7223" w:rsidRPr="00453EA9" w:rsidRDefault="000F7223" w:rsidP="000F7223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0F7223" w:rsidRPr="00453EA9" w:rsidRDefault="000F7223" w:rsidP="000F7223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>場館人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>員</w:t>
      </w: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>／承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>辦</w:t>
      </w: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>人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>員</w:t>
      </w: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>（簽章）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</w:t>
      </w: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</w:t>
      </w: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>主管</w:t>
      </w: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>（簽章）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</w:t>
      </w: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</w:t>
      </w: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</w:p>
    <w:p w:rsidR="000F7223" w:rsidRPr="00453EA9" w:rsidRDefault="000F7223" w:rsidP="000F7223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>手機：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 </w:t>
      </w: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             </w:t>
      </w:r>
      <w:r w:rsidRPr="00453EA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>手機：</w:t>
      </w:r>
      <w:r w:rsidRPr="00453E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0F7223" w:rsidRPr="00453EA9" w:rsidRDefault="000F7223" w:rsidP="000F7223">
      <w:pPr>
        <w:rPr>
          <w:color w:val="000000" w:themeColor="text1"/>
        </w:rPr>
      </w:pPr>
    </w:p>
    <w:p w:rsidR="000F7223" w:rsidRPr="00453EA9" w:rsidRDefault="000F7223">
      <w:pPr>
        <w:widowControl/>
        <w:rPr>
          <w:color w:val="000000" w:themeColor="text1"/>
        </w:rPr>
      </w:pPr>
    </w:p>
    <w:sectPr w:rsidR="000F7223" w:rsidRPr="00453EA9" w:rsidSect="000F72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CC4" w:rsidRDefault="00226CC4" w:rsidP="002E5F97">
      <w:r>
        <w:separator/>
      </w:r>
    </w:p>
  </w:endnote>
  <w:endnote w:type="continuationSeparator" w:id="0">
    <w:p w:rsidR="00226CC4" w:rsidRDefault="00226CC4" w:rsidP="002E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CC4" w:rsidRDefault="00226CC4" w:rsidP="002E5F97">
      <w:r>
        <w:separator/>
      </w:r>
    </w:p>
  </w:footnote>
  <w:footnote w:type="continuationSeparator" w:id="0">
    <w:p w:rsidR="00226CC4" w:rsidRDefault="00226CC4" w:rsidP="002E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771"/>
    <w:multiLevelType w:val="hybridMultilevel"/>
    <w:tmpl w:val="1C58A7FE"/>
    <w:lvl w:ilvl="0" w:tplc="A2B8F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93596"/>
    <w:multiLevelType w:val="hybridMultilevel"/>
    <w:tmpl w:val="B61CDBDA"/>
    <w:lvl w:ilvl="0" w:tplc="128CD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D86EA1"/>
    <w:multiLevelType w:val="hybridMultilevel"/>
    <w:tmpl w:val="9FCA781A"/>
    <w:lvl w:ilvl="0" w:tplc="D0003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1E0D52"/>
    <w:multiLevelType w:val="hybridMultilevel"/>
    <w:tmpl w:val="F0A8EC28"/>
    <w:lvl w:ilvl="0" w:tplc="7DB61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1DF4FB3"/>
    <w:multiLevelType w:val="hybridMultilevel"/>
    <w:tmpl w:val="5B7278CC"/>
    <w:lvl w:ilvl="0" w:tplc="5DE46D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FB7ABB"/>
    <w:multiLevelType w:val="hybridMultilevel"/>
    <w:tmpl w:val="6CB8688C"/>
    <w:lvl w:ilvl="0" w:tplc="D07CA1C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94"/>
    <w:rsid w:val="000321BA"/>
    <w:rsid w:val="000F7223"/>
    <w:rsid w:val="001153B6"/>
    <w:rsid w:val="001416EF"/>
    <w:rsid w:val="00144147"/>
    <w:rsid w:val="001615DB"/>
    <w:rsid w:val="001D22CA"/>
    <w:rsid w:val="001F2235"/>
    <w:rsid w:val="00226CC4"/>
    <w:rsid w:val="00260194"/>
    <w:rsid w:val="00281305"/>
    <w:rsid w:val="00293297"/>
    <w:rsid w:val="00295CF0"/>
    <w:rsid w:val="002D1809"/>
    <w:rsid w:val="002D5A58"/>
    <w:rsid w:val="002E5F97"/>
    <w:rsid w:val="00300DEE"/>
    <w:rsid w:val="00301A3D"/>
    <w:rsid w:val="00375888"/>
    <w:rsid w:val="00391AD8"/>
    <w:rsid w:val="003D39D1"/>
    <w:rsid w:val="0040380E"/>
    <w:rsid w:val="00424D6B"/>
    <w:rsid w:val="00440E89"/>
    <w:rsid w:val="00453EA9"/>
    <w:rsid w:val="00456C6D"/>
    <w:rsid w:val="004B17DF"/>
    <w:rsid w:val="004E374A"/>
    <w:rsid w:val="00520C3B"/>
    <w:rsid w:val="00525749"/>
    <w:rsid w:val="0057290F"/>
    <w:rsid w:val="00580443"/>
    <w:rsid w:val="005B6B41"/>
    <w:rsid w:val="005C742D"/>
    <w:rsid w:val="00632D75"/>
    <w:rsid w:val="00642C37"/>
    <w:rsid w:val="006B7403"/>
    <w:rsid w:val="006E4B85"/>
    <w:rsid w:val="006E744D"/>
    <w:rsid w:val="006F7A9E"/>
    <w:rsid w:val="00732779"/>
    <w:rsid w:val="00777A28"/>
    <w:rsid w:val="00781D69"/>
    <w:rsid w:val="0078509E"/>
    <w:rsid w:val="00793BD9"/>
    <w:rsid w:val="007B4D8A"/>
    <w:rsid w:val="007C086A"/>
    <w:rsid w:val="007E3637"/>
    <w:rsid w:val="007E743C"/>
    <w:rsid w:val="007F2BBB"/>
    <w:rsid w:val="007F55A0"/>
    <w:rsid w:val="0084600C"/>
    <w:rsid w:val="008B2CE6"/>
    <w:rsid w:val="008C7AA8"/>
    <w:rsid w:val="008E6B78"/>
    <w:rsid w:val="008F594A"/>
    <w:rsid w:val="009D5423"/>
    <w:rsid w:val="00A23C03"/>
    <w:rsid w:val="00A41259"/>
    <w:rsid w:val="00AC1C47"/>
    <w:rsid w:val="00AD6529"/>
    <w:rsid w:val="00AF3FBD"/>
    <w:rsid w:val="00B01CF6"/>
    <w:rsid w:val="00B26B8B"/>
    <w:rsid w:val="00B46E1E"/>
    <w:rsid w:val="00B545A2"/>
    <w:rsid w:val="00BE3F8B"/>
    <w:rsid w:val="00C31AE3"/>
    <w:rsid w:val="00C414C8"/>
    <w:rsid w:val="00C66CE1"/>
    <w:rsid w:val="00C743E3"/>
    <w:rsid w:val="00CB4120"/>
    <w:rsid w:val="00CE3354"/>
    <w:rsid w:val="00D302A1"/>
    <w:rsid w:val="00D720DB"/>
    <w:rsid w:val="00D8109B"/>
    <w:rsid w:val="00D81443"/>
    <w:rsid w:val="00DB40B4"/>
    <w:rsid w:val="00DE4723"/>
    <w:rsid w:val="00E26936"/>
    <w:rsid w:val="00E26D42"/>
    <w:rsid w:val="00E750F5"/>
    <w:rsid w:val="00E90292"/>
    <w:rsid w:val="00E97B04"/>
    <w:rsid w:val="00EC2A09"/>
    <w:rsid w:val="00F44E68"/>
    <w:rsid w:val="00FB3525"/>
    <w:rsid w:val="00FD2FCC"/>
    <w:rsid w:val="00FD4352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68440-A817-420D-8B11-D395B101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43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5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5F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5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5F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3051-97EB-4E9A-AB94-E547D5C4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鍾銘軒</dc:creator>
  <cp:lastModifiedBy>周可欣</cp:lastModifiedBy>
  <cp:revision>3</cp:revision>
  <cp:lastPrinted>2020-05-11T06:43:00Z</cp:lastPrinted>
  <dcterms:created xsi:type="dcterms:W3CDTF">2021-08-04T06:42:00Z</dcterms:created>
  <dcterms:modified xsi:type="dcterms:W3CDTF">2021-08-06T07:18:00Z</dcterms:modified>
</cp:coreProperties>
</file>