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D2" w:rsidRDefault="004147DC">
      <w:pPr>
        <w:snapToGrid w:val="0"/>
        <w:jc w:val="center"/>
      </w:pPr>
      <w:bookmarkStart w:id="0" w:name="_GoBack"/>
      <w:bookmarkEnd w:id="0"/>
      <w:r>
        <w:rPr>
          <w:rFonts w:eastAsia="標楷體"/>
          <w:b/>
          <w:bCs/>
          <w:sz w:val="40"/>
          <w:szCs w:val="40"/>
        </w:rPr>
        <w:t>押標金轉作履約保證金同意書</w:t>
      </w:r>
    </w:p>
    <w:p w:rsidR="00A672D2" w:rsidRDefault="00A672D2">
      <w:pPr>
        <w:snapToGrid w:val="0"/>
        <w:jc w:val="center"/>
        <w:rPr>
          <w:rFonts w:ascii="標楷體" w:eastAsia="標楷體" w:hAnsi="標楷體" w:cs="DFKaiShu-SB-Estd-BF"/>
          <w:kern w:val="0"/>
          <w:szCs w:val="24"/>
        </w:rPr>
      </w:pPr>
    </w:p>
    <w:p w:rsidR="00A672D2" w:rsidRDefault="004147DC">
      <w:pPr>
        <w:numPr>
          <w:ilvl w:val="0"/>
          <w:numId w:val="1"/>
        </w:numPr>
        <w:wordWrap w:val="0"/>
        <w:autoSpaceDE w:val="0"/>
        <w:spacing w:line="360" w:lineRule="auto"/>
      </w:pPr>
      <w:r>
        <w:rPr>
          <w:rFonts w:ascii="標楷體" w:eastAsia="標楷體" w:hAnsi="標楷體"/>
          <w:sz w:val="28"/>
          <w:szCs w:val="28"/>
        </w:rPr>
        <w:t>本廠商投標臺北市政府教育局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ascii="標楷體" w:eastAsia="標楷體" w:hAnsi="標楷體"/>
          <w:b/>
          <w:bCs/>
          <w:sz w:val="28"/>
          <w:szCs w:val="32"/>
          <w:u w:val="single"/>
        </w:rPr>
        <w:t>109</w:t>
      </w:r>
      <w:r>
        <w:rPr>
          <w:rFonts w:ascii="標楷體" w:eastAsia="標楷體" w:hAnsi="標楷體"/>
          <w:b/>
          <w:bCs/>
          <w:sz w:val="28"/>
          <w:szCs w:val="32"/>
          <w:u w:val="single"/>
        </w:rPr>
        <w:t>年度臺北市芳和實驗國民中學設置太陽能光電風雨球場公開標租案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/>
          <w:sz w:val="28"/>
          <w:szCs w:val="28"/>
        </w:rPr>
        <w:t>，經貴局宣布得標，謹此立書同意貴局逕將本廠商所繳押標金總計</w:t>
      </w:r>
      <w:r>
        <w:rPr>
          <w:rFonts w:ascii="標楷體" w:eastAsia="標楷體" w:hAnsi="標楷體"/>
          <w:b/>
          <w:sz w:val="28"/>
          <w:szCs w:val="28"/>
          <w:u w:val="single"/>
        </w:rPr>
        <w:t>新臺幣</w:t>
      </w:r>
      <w:r>
        <w:rPr>
          <w:rFonts w:ascii="標楷體" w:eastAsia="標楷體" w:hAnsi="標楷體"/>
          <w:b/>
          <w:sz w:val="28"/>
          <w:szCs w:val="28"/>
          <w:u w:val="single"/>
        </w:rPr>
        <w:t>10</w:t>
      </w:r>
      <w:r>
        <w:rPr>
          <w:rFonts w:ascii="標楷體" w:eastAsia="標楷體" w:hAnsi="標楷體"/>
          <w:b/>
          <w:sz w:val="28"/>
          <w:szCs w:val="28"/>
          <w:u w:val="single"/>
        </w:rPr>
        <w:t>萬元整</w:t>
      </w:r>
      <w:r>
        <w:rPr>
          <w:rFonts w:ascii="標楷體" w:eastAsia="標楷體" w:hAnsi="標楷體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b/>
          <w:sz w:val="28"/>
          <w:szCs w:val="28"/>
        </w:rPr>
        <w:t>銀行</w:t>
      </w:r>
      <w:r>
        <w:rPr>
          <w:rFonts w:ascii="標楷體" w:eastAsia="標楷體" w:hAnsi="標楷體" w:cs="DFKaiShu-SB-Estd-BF"/>
          <w:b/>
          <w:kern w:val="0"/>
          <w:sz w:val="28"/>
          <w:szCs w:val="28"/>
          <w:lang w:bidi="sa-IN"/>
        </w:rPr>
        <w:t>之票據號碼</w:t>
      </w:r>
      <w:r>
        <w:rPr>
          <w:rFonts w:ascii="標楷體" w:eastAsia="標楷體" w:hAnsi="標楷體" w:cs="DFKaiShu-SB-Estd-BF"/>
          <w:b/>
          <w:kern w:val="0"/>
          <w:sz w:val="28"/>
          <w:szCs w:val="28"/>
          <w:u w:val="single"/>
          <w:lang w:bidi="sa-IN"/>
        </w:rPr>
        <w:t xml:space="preserve">         </w:t>
      </w:r>
      <w:r>
        <w:rPr>
          <w:rFonts w:ascii="標楷體" w:eastAsia="標楷體" w:hAnsi="標楷體" w:cs="DFKaiShu-SB-Estd-BF"/>
          <w:b/>
          <w:kern w:val="0"/>
          <w:sz w:val="28"/>
          <w:szCs w:val="28"/>
          <w:lang w:bidi="sa-IN"/>
        </w:rPr>
        <w:t>號票據乙紙。</w:t>
      </w:r>
      <w:r>
        <w:rPr>
          <w:rFonts w:ascii="標楷體" w:eastAsia="標楷體" w:hAnsi="標楷體"/>
          <w:b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，轉作履約保證金之一部分。</w:t>
      </w:r>
    </w:p>
    <w:p w:rsidR="00A672D2" w:rsidRDefault="004147DC">
      <w:pPr>
        <w:numPr>
          <w:ilvl w:val="0"/>
          <w:numId w:val="1"/>
        </w:numPr>
        <w:wordWrap w:val="0"/>
        <w:autoSpaceDE w:val="0"/>
        <w:spacing w:line="360" w:lineRule="auto"/>
        <w:ind w:left="826" w:hanging="8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如本廠商應繳納履約保證金金額超過所繳押標金時，不足部分依本案招標文件及契約相關規定另行補足。</w:t>
      </w:r>
    </w:p>
    <w:p w:rsidR="00A672D2" w:rsidRDefault="00A672D2">
      <w:pPr>
        <w:wordWrap w:val="0"/>
        <w:autoSpaceDE w:val="0"/>
        <w:spacing w:line="360" w:lineRule="auto"/>
        <w:ind w:left="826"/>
        <w:rPr>
          <w:rFonts w:ascii="標楷體" w:eastAsia="標楷體" w:hAnsi="標楷體"/>
          <w:sz w:val="28"/>
          <w:szCs w:val="28"/>
        </w:rPr>
      </w:pPr>
    </w:p>
    <w:p w:rsidR="00A672D2" w:rsidRDefault="004147DC">
      <w:pPr>
        <w:pStyle w:val="a3"/>
        <w:ind w:firstLine="0"/>
      </w:pPr>
      <w:r>
        <w:rPr>
          <w:rFonts w:ascii="標楷體" w:hAnsi="標楷體"/>
          <w:sz w:val="28"/>
          <w:szCs w:val="28"/>
        </w:rPr>
        <w:t>此致</w:t>
      </w:r>
    </w:p>
    <w:p w:rsidR="00A672D2" w:rsidRDefault="004147DC">
      <w:pPr>
        <w:pStyle w:val="a3"/>
        <w:ind w:left="720" w:hanging="720"/>
        <w:rPr>
          <w:rFonts w:ascii="標楷體" w:hAnsi="標楷體"/>
          <w:sz w:val="36"/>
          <w:szCs w:val="36"/>
        </w:rPr>
      </w:pPr>
      <w:r>
        <w:rPr>
          <w:rFonts w:ascii="標楷體" w:hAnsi="標楷體"/>
          <w:sz w:val="36"/>
          <w:szCs w:val="36"/>
        </w:rPr>
        <w:t xml:space="preserve">           </w:t>
      </w:r>
      <w:r>
        <w:rPr>
          <w:rFonts w:ascii="標楷體" w:hAnsi="標楷體"/>
          <w:sz w:val="36"/>
          <w:szCs w:val="36"/>
        </w:rPr>
        <w:t>臺北市政府教育局</w:t>
      </w:r>
    </w:p>
    <w:p w:rsidR="00A672D2" w:rsidRDefault="004147DC">
      <w:pPr>
        <w:autoSpaceDE w:val="0"/>
        <w:spacing w:line="720" w:lineRule="auto"/>
        <w:ind w:firstLine="320"/>
      </w:pPr>
      <w:r>
        <w:rPr>
          <w:rFonts w:ascii="標楷體" w:hAnsi="標楷體" w:cs="DFKaiShu-SB-Estd-BF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5142869</wp:posOffset>
                </wp:positionH>
                <wp:positionV relativeFrom="paragraph">
                  <wp:posOffset>77467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4.95pt;margin-top:6.1pt;width:126pt;height:11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</w:p>
    <w:p w:rsidR="00A672D2" w:rsidRDefault="004147DC">
      <w:pPr>
        <w:autoSpaceDE w:val="0"/>
        <w:spacing w:line="720" w:lineRule="auto"/>
        <w:ind w:firstLine="32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投標廠商名稱：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                        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簽章</w:t>
      </w:r>
    </w:p>
    <w:p w:rsidR="00A672D2" w:rsidRDefault="004147DC">
      <w:pPr>
        <w:autoSpaceDE w:val="0"/>
        <w:spacing w:line="600" w:lineRule="auto"/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統一編號：</w:t>
      </w:r>
    </w:p>
    <w:p w:rsidR="00A672D2" w:rsidRDefault="004147DC">
      <w:pPr>
        <w:autoSpaceDE w:val="0"/>
        <w:spacing w:line="600" w:lineRule="auto"/>
      </w:pPr>
      <w:r>
        <w:rPr>
          <w:rFonts w:ascii="標楷體" w:eastAsia="標楷體" w:hAnsi="標楷體" w:cs="DFKaiShu-SB-Estd-BF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431797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0.75pt;margin-top:34pt;width:1in;height:6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" strokeweight=".26467mm">
                <v:textbox inset="0,0,0,0"/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負責人姓名：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                          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簽章</w:t>
      </w:r>
    </w:p>
    <w:p w:rsidR="00A672D2" w:rsidRDefault="004147DC">
      <w:pPr>
        <w:autoSpaceDE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負責人身分證字號：</w:t>
      </w:r>
    </w:p>
    <w:p w:rsidR="00A672D2" w:rsidRDefault="004147DC">
      <w:pPr>
        <w:autoSpaceDE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lastRenderedPageBreak/>
        <w:t xml:space="preserve">  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電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話：</w:t>
      </w:r>
    </w:p>
    <w:p w:rsidR="00A672D2" w:rsidRDefault="004147DC">
      <w:pPr>
        <w:autoSpaceDE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住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址：</w:t>
      </w:r>
      <w:r>
        <w:rPr>
          <w:rFonts w:ascii="標楷體" w:eastAsia="標楷體" w:hAnsi="標楷體" w:cs="DFKaiShu-SB-Estd-BF"/>
          <w:b/>
          <w:kern w:val="0"/>
          <w:sz w:val="32"/>
          <w:szCs w:val="32"/>
        </w:rPr>
        <w:t>□□□□□</w:t>
      </w:r>
    </w:p>
    <w:p w:rsidR="00A672D2" w:rsidRDefault="004147DC">
      <w:pPr>
        <w:autoSpaceDE w:val="0"/>
        <w:spacing w:line="480" w:lineRule="auto"/>
      </w:pP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中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華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民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國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年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     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>日</w:t>
      </w:r>
    </w:p>
    <w:sectPr w:rsidR="00A672D2">
      <w:footerReference w:type="default" r:id="rId8"/>
      <w:pgSz w:w="11906" w:h="16838"/>
      <w:pgMar w:top="1440" w:right="794" w:bottom="1440" w:left="794" w:header="720" w:footer="720" w:gutter="0"/>
      <w:cols w:space="720"/>
      <w:docGrid w:type="lines" w:linePitch="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DC" w:rsidRDefault="004147DC">
      <w:r>
        <w:separator/>
      </w:r>
    </w:p>
  </w:endnote>
  <w:endnote w:type="continuationSeparator" w:id="0">
    <w:p w:rsidR="004147DC" w:rsidRDefault="0041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6C" w:rsidRDefault="004147DC">
    <w:pPr>
      <w:pStyle w:val="a7"/>
    </w:pPr>
    <w:r>
      <w:rPr>
        <w:rFonts w:ascii="標楷體" w:eastAsia="標楷體" w:hAnsi="標楷體"/>
      </w:rPr>
      <w:t>押標金轉作履約保證金</w:t>
    </w:r>
    <w:r>
      <w:rPr>
        <w:rFonts w:ascii="標楷體" w:eastAsia="標楷體" w:hAnsi="標楷體"/>
      </w:rPr>
      <w:t xml:space="preserve">                      </w:t>
    </w:r>
    <w:r>
      <w:rPr>
        <w:rFonts w:ascii="標楷體" w:eastAsia="標楷體" w:hAnsi="標楷體"/>
      </w:rPr>
      <w:t>第</w:t>
    </w:r>
    <w:r>
      <w:rPr>
        <w:rFonts w:ascii="標楷體" w:eastAsia="標楷體" w:hAnsi="標楷體"/>
        <w:lang w:val="zh-TW"/>
      </w:rPr>
      <w:t xml:space="preserve"> 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PAGE </w:instrText>
    </w:r>
    <w:r>
      <w:rPr>
        <w:rFonts w:ascii="標楷體" w:eastAsia="標楷體" w:hAnsi="標楷體"/>
        <w:bCs/>
      </w:rPr>
      <w:fldChar w:fldCharType="separate"/>
    </w:r>
    <w:r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  <w:r>
      <w:rPr>
        <w:rFonts w:ascii="標楷體" w:eastAsia="標楷體" w:hAnsi="標楷體"/>
        <w:lang w:val="zh-TW"/>
      </w:rPr>
      <w:t xml:space="preserve"> </w:t>
    </w:r>
    <w:r>
      <w:rPr>
        <w:rFonts w:ascii="標楷體" w:eastAsia="標楷體" w:hAnsi="標楷體"/>
        <w:lang w:val="zh-TW"/>
      </w:rPr>
      <w:t>，共</w:t>
    </w:r>
    <w:r>
      <w:rPr>
        <w:rFonts w:ascii="標楷體" w:eastAsia="標楷體" w:hAnsi="標楷體"/>
        <w:lang w:val="zh-TW"/>
      </w:rPr>
      <w:t xml:space="preserve"> </w:t>
    </w:r>
    <w:r>
      <w:rPr>
        <w:rFonts w:ascii="標楷體" w:eastAsia="標楷體" w:hAnsi="標楷體"/>
        <w:bCs/>
      </w:rPr>
      <w:fldChar w:fldCharType="begin"/>
    </w:r>
    <w:r>
      <w:rPr>
        <w:rFonts w:ascii="標楷體" w:eastAsia="標楷體" w:hAnsi="標楷體"/>
        <w:bCs/>
      </w:rPr>
      <w:instrText xml:space="preserve"> NUMPAGES </w:instrText>
    </w:r>
    <w:r>
      <w:rPr>
        <w:rFonts w:ascii="標楷體" w:eastAsia="標楷體" w:hAnsi="標楷體"/>
        <w:bCs/>
      </w:rPr>
      <w:fldChar w:fldCharType="separate"/>
    </w:r>
    <w:r>
      <w:rPr>
        <w:rFonts w:ascii="標楷體" w:eastAsia="標楷體" w:hAnsi="標楷體"/>
        <w:bCs/>
        <w:noProof/>
      </w:rPr>
      <w:t>1</w:t>
    </w:r>
    <w:r>
      <w:rPr>
        <w:rFonts w:ascii="標楷體" w:eastAsia="標楷體" w:hAnsi="標楷體"/>
        <w:bCs/>
      </w:rPr>
      <w:fldChar w:fldCharType="end"/>
    </w:r>
    <w:r>
      <w:rPr>
        <w:rFonts w:ascii="標楷體" w:eastAsia="標楷體" w:hAnsi="標楷體"/>
        <w:bCs/>
      </w:rPr>
      <w:t>頁</w:t>
    </w:r>
  </w:p>
  <w:p w:rsidR="003B326C" w:rsidRDefault="00414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DC" w:rsidRDefault="004147DC">
      <w:r>
        <w:rPr>
          <w:color w:val="000000"/>
        </w:rPr>
        <w:separator/>
      </w:r>
    </w:p>
  </w:footnote>
  <w:footnote w:type="continuationSeparator" w:id="0">
    <w:p w:rsidR="004147DC" w:rsidRDefault="0041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78A"/>
    <w:multiLevelType w:val="multilevel"/>
    <w:tmpl w:val="7FA8C2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72D2"/>
    <w:rsid w:val="004147DC"/>
    <w:rsid w:val="00A5097C"/>
    <w:rsid w:val="00A6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  <w:rPr>
      <w:rFonts w:eastAsia="標楷體"/>
      <w:szCs w:val="24"/>
    </w:rPr>
  </w:style>
  <w:style w:type="paragraph" w:styleId="a4">
    <w:name w:val="Block Text"/>
    <w:basedOn w:val="a"/>
    <w:pPr>
      <w:ind w:left="240" w:right="120" w:hanging="240"/>
    </w:pPr>
    <w:rPr>
      <w:rFonts w:eastAsia="標楷體"/>
    </w:rPr>
  </w:style>
  <w:style w:type="paragraph" w:styleId="2">
    <w:name w:val="Body Text Indent 2"/>
    <w:basedOn w:val="a"/>
    <w:pPr>
      <w:tabs>
        <w:tab w:val="left" w:pos="540"/>
      </w:tabs>
      <w:ind w:left="960" w:hanging="720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="480"/>
    </w:pPr>
    <w:rPr>
      <w:rFonts w:eastAsia="標楷體"/>
      <w:szCs w:val="24"/>
    </w:rPr>
  </w:style>
  <w:style w:type="paragraph" w:styleId="a4">
    <w:name w:val="Block Text"/>
    <w:basedOn w:val="a"/>
    <w:pPr>
      <w:ind w:left="240" w:right="120" w:hanging="240"/>
    </w:pPr>
    <w:rPr>
      <w:rFonts w:eastAsia="標楷體"/>
    </w:rPr>
  </w:style>
  <w:style w:type="paragraph" w:styleId="2">
    <w:name w:val="Body Text Indent 2"/>
    <w:basedOn w:val="a"/>
    <w:pPr>
      <w:tabs>
        <w:tab w:val="left" w:pos="540"/>
      </w:tabs>
      <w:ind w:left="960" w:hanging="720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AEAA-SB26</cp:lastModifiedBy>
  <cp:revision>2</cp:revision>
  <cp:lastPrinted>2020-08-18T06:45:00Z</cp:lastPrinted>
  <dcterms:created xsi:type="dcterms:W3CDTF">2020-08-18T06:45:00Z</dcterms:created>
  <dcterms:modified xsi:type="dcterms:W3CDTF">2020-08-18T06:45:00Z</dcterms:modified>
</cp:coreProperties>
</file>