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E72" w:rsidRPr="002E2473" w:rsidRDefault="00C06B99" w:rsidP="00983C01">
      <w:pPr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49FB5" wp14:editId="7B6FCC40">
                <wp:simplePos x="0" y="0"/>
                <wp:positionH relativeFrom="column">
                  <wp:posOffset>233045</wp:posOffset>
                </wp:positionH>
                <wp:positionV relativeFrom="paragraph">
                  <wp:posOffset>27940</wp:posOffset>
                </wp:positionV>
                <wp:extent cx="1828800" cy="952500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624" w:rsidRPr="00322E92" w:rsidRDefault="00C06B99" w:rsidP="00B4062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22E92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322E92">
                              <w:rPr>
                                <w:rFonts w:ascii="標楷體" w:eastAsia="標楷體" w:hAnsi="標楷體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  <w:r w:rsidR="006A338E">
                              <w:rPr>
                                <w:rFonts w:ascii="標楷體" w:eastAsia="標楷體" w:hAnsi="標楷體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  <w:r w:rsidRPr="00322E92">
                              <w:rPr>
                                <w:rFonts w:ascii="標楷體" w:eastAsia="標楷體" w:hAnsi="標楷體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年</w:t>
                            </w:r>
                            <w:r w:rsidR="00B40624" w:rsidRPr="00322E92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校園商品標示教育宣導</w:t>
                            </w:r>
                            <w:r w:rsidR="004A447A" w:rsidRPr="00322E92">
                              <w:rPr>
                                <w:rFonts w:ascii="標楷體" w:eastAsia="標楷體" w:hAnsi="標楷體" w:hint="eastAsia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實施計畫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B049FB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8.35pt;margin-top:2.2pt;width:2in;height: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" filled="f" stroked="f">
                <v:textbox>
                  <w:txbxContent>
                    <w:p w:rsidR="00B40624" w:rsidRPr="00322E92" w:rsidRDefault="00C06B99" w:rsidP="00B40624">
                      <w:pPr>
                        <w:jc w:val="center"/>
                        <w:rPr>
                          <w:rFonts w:ascii="標楷體" w:eastAsia="標楷體" w:hAnsi="標楷體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22E92">
                        <w:rPr>
                          <w:rFonts w:ascii="標楷體" w:eastAsia="標楷體" w:hAnsi="標楷體" w:hint="eastAsia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322E92">
                        <w:rPr>
                          <w:rFonts w:ascii="標楷體" w:eastAsia="標楷體" w:hAnsi="標楷體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  <w:r w:rsidR="006A338E">
                        <w:rPr>
                          <w:rFonts w:ascii="標楷體" w:eastAsia="標楷體" w:hAnsi="標楷體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  <w:r w:rsidRPr="00322E92">
                        <w:rPr>
                          <w:rFonts w:ascii="標楷體" w:eastAsia="標楷體" w:hAnsi="標楷體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年</w:t>
                      </w:r>
                      <w:r w:rsidR="00B40624" w:rsidRPr="00322E92">
                        <w:rPr>
                          <w:rFonts w:ascii="標楷體" w:eastAsia="標楷體" w:hAnsi="標楷體" w:hint="eastAsia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校園商品標示教育宣導</w:t>
                      </w:r>
                      <w:r w:rsidR="004A447A" w:rsidRPr="00322E92">
                        <w:rPr>
                          <w:rFonts w:ascii="標楷體" w:eastAsia="標楷體" w:hAnsi="標楷體" w:hint="eastAsia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實施計畫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1C35" w:rsidRDefault="00425357" w:rsidP="00983C01">
      <w:pPr>
        <w:pStyle w:val="a3"/>
        <w:numPr>
          <w:ilvl w:val="0"/>
          <w:numId w:val="3"/>
        </w:numPr>
        <w:spacing w:line="500" w:lineRule="exact"/>
        <w:ind w:leftChars="0" w:left="0" w:firstLine="284"/>
        <w:jc w:val="both"/>
        <w:rPr>
          <w:rFonts w:ascii="標楷體" w:eastAsia="標楷體" w:hAnsi="標楷體"/>
          <w:sz w:val="28"/>
        </w:rPr>
      </w:pPr>
      <w:r w:rsidRPr="006F170F">
        <w:rPr>
          <w:rFonts w:ascii="標楷體" w:eastAsia="標楷體" w:hAnsi="標楷體"/>
          <w:sz w:val="28"/>
        </w:rPr>
        <w:t>政策目標</w:t>
      </w:r>
      <w:r w:rsidR="00E11C35">
        <w:rPr>
          <w:rFonts w:ascii="標楷體" w:eastAsia="標楷體" w:hAnsi="標楷體" w:hint="eastAsia"/>
          <w:sz w:val="28"/>
        </w:rPr>
        <w:t>：</w:t>
      </w:r>
    </w:p>
    <w:p w:rsidR="00425357" w:rsidRPr="00E11C35" w:rsidRDefault="007215D2" w:rsidP="00983C01">
      <w:pPr>
        <w:pStyle w:val="a3"/>
        <w:spacing w:line="500" w:lineRule="exact"/>
        <w:ind w:leftChars="0" w:left="964"/>
        <w:jc w:val="both"/>
        <w:rPr>
          <w:rFonts w:ascii="標楷體" w:eastAsia="標楷體" w:hAnsi="標楷體"/>
          <w:sz w:val="28"/>
        </w:rPr>
      </w:pPr>
      <w:r w:rsidRPr="00E11C35">
        <w:rPr>
          <w:rFonts w:ascii="標楷體" w:eastAsia="標楷體" w:hAnsi="標楷體" w:hint="eastAsia"/>
          <w:sz w:val="28"/>
        </w:rPr>
        <w:t>為推動商品標示法之重要性及普遍性，</w:t>
      </w:r>
      <w:r w:rsidR="002E5B40" w:rsidRPr="00E11C35">
        <w:rPr>
          <w:rFonts w:ascii="標楷體" w:eastAsia="標楷體" w:hAnsi="標楷體" w:hint="eastAsia"/>
          <w:sz w:val="28"/>
        </w:rPr>
        <w:t>臺北市商業處</w:t>
      </w:r>
      <w:r w:rsidR="00322E92" w:rsidRPr="00E11C35">
        <w:rPr>
          <w:rFonts w:ascii="標楷體" w:eastAsia="標楷體" w:hAnsi="標楷體" w:hint="eastAsia"/>
          <w:sz w:val="28"/>
        </w:rPr>
        <w:t>（</w:t>
      </w:r>
      <w:r w:rsidR="00F05A9A" w:rsidRPr="00E11C35">
        <w:rPr>
          <w:rFonts w:ascii="標楷體" w:eastAsia="標楷體" w:hAnsi="標楷體" w:hint="eastAsia"/>
          <w:sz w:val="28"/>
        </w:rPr>
        <w:t>下稱</w:t>
      </w:r>
      <w:r w:rsidR="00F05A9A" w:rsidRPr="00E11C35">
        <w:rPr>
          <w:rFonts w:ascii="標楷體" w:eastAsia="標楷體" w:hAnsi="標楷體"/>
          <w:sz w:val="28"/>
        </w:rPr>
        <w:t>本處</w:t>
      </w:r>
      <w:r w:rsidR="00322E92" w:rsidRPr="00E11C35">
        <w:rPr>
          <w:rFonts w:ascii="標楷體" w:eastAsia="標楷體" w:hAnsi="標楷體" w:hint="eastAsia"/>
          <w:sz w:val="28"/>
        </w:rPr>
        <w:t>）</w:t>
      </w:r>
      <w:r w:rsidR="002E5B40" w:rsidRPr="00E11C35">
        <w:rPr>
          <w:rFonts w:ascii="標楷體" w:eastAsia="標楷體" w:hAnsi="標楷體" w:hint="eastAsia"/>
          <w:sz w:val="28"/>
        </w:rPr>
        <w:t>希望從教育著手，</w:t>
      </w:r>
      <w:r w:rsidR="00B23277" w:rsidRPr="00E11C35">
        <w:rPr>
          <w:rFonts w:ascii="標楷體" w:eastAsia="標楷體" w:hAnsi="標楷體" w:hint="eastAsia"/>
          <w:sz w:val="28"/>
        </w:rPr>
        <w:t>搭配</w:t>
      </w:r>
      <w:r w:rsidRPr="00E11C35">
        <w:rPr>
          <w:rFonts w:ascii="標楷體" w:eastAsia="標楷體" w:hAnsi="標楷體" w:hint="eastAsia"/>
          <w:sz w:val="28"/>
        </w:rPr>
        <w:t>校園</w:t>
      </w:r>
      <w:r w:rsidR="00B23277" w:rsidRPr="00E11C35">
        <w:rPr>
          <w:rFonts w:ascii="標楷體" w:eastAsia="標楷體" w:hAnsi="標楷體" w:hint="eastAsia"/>
          <w:sz w:val="28"/>
        </w:rPr>
        <w:t>舉辦</w:t>
      </w:r>
      <w:r w:rsidR="00B23277" w:rsidRPr="00E11C35">
        <w:rPr>
          <w:rFonts w:ascii="標楷體" w:eastAsia="標楷體" w:hAnsi="標楷體"/>
          <w:sz w:val="28"/>
        </w:rPr>
        <w:t>校慶、園遊會、運動會等</w:t>
      </w:r>
      <w:r w:rsidR="00B23277" w:rsidRPr="00E11C35">
        <w:rPr>
          <w:rFonts w:ascii="標楷體" w:eastAsia="標楷體" w:hAnsi="標楷體" w:hint="eastAsia"/>
          <w:sz w:val="28"/>
        </w:rPr>
        <w:t>方式輔導教師及學童</w:t>
      </w:r>
      <w:r w:rsidRPr="00E11C35">
        <w:rPr>
          <w:rFonts w:ascii="標楷體" w:eastAsia="標楷體" w:hAnsi="標楷體" w:hint="eastAsia"/>
          <w:sz w:val="28"/>
        </w:rPr>
        <w:t>建立正確商品標示概念，以落實商品標示法觀念</w:t>
      </w:r>
      <w:r w:rsidR="00B23277" w:rsidRPr="00E11C35">
        <w:rPr>
          <w:rFonts w:ascii="標楷體" w:eastAsia="標楷體" w:hAnsi="標楷體" w:hint="eastAsia"/>
          <w:sz w:val="28"/>
        </w:rPr>
        <w:t>。</w:t>
      </w:r>
    </w:p>
    <w:p w:rsidR="00B23277" w:rsidRPr="006F170F" w:rsidRDefault="00425357" w:rsidP="00983C01">
      <w:pPr>
        <w:pStyle w:val="a3"/>
        <w:numPr>
          <w:ilvl w:val="0"/>
          <w:numId w:val="3"/>
        </w:numPr>
        <w:spacing w:line="500" w:lineRule="exact"/>
        <w:ind w:leftChars="0" w:left="0" w:firstLine="284"/>
        <w:jc w:val="both"/>
        <w:rPr>
          <w:rFonts w:ascii="標楷體" w:eastAsia="標楷體" w:hAnsi="標楷體"/>
          <w:sz w:val="28"/>
        </w:rPr>
      </w:pPr>
      <w:r w:rsidRPr="006F170F">
        <w:rPr>
          <w:rFonts w:ascii="標楷體" w:eastAsia="標楷體" w:hAnsi="標楷體" w:hint="eastAsia"/>
          <w:sz w:val="28"/>
        </w:rPr>
        <w:t>執行作法</w:t>
      </w:r>
      <w:r w:rsidR="00E11C35">
        <w:rPr>
          <w:rFonts w:ascii="標楷體" w:eastAsia="標楷體" w:hAnsi="標楷體" w:hint="eastAsia"/>
          <w:sz w:val="28"/>
        </w:rPr>
        <w:t>：</w:t>
      </w:r>
    </w:p>
    <w:p w:rsidR="00042197" w:rsidRDefault="00042197" w:rsidP="00983C01">
      <w:pPr>
        <w:pStyle w:val="a3"/>
        <w:numPr>
          <w:ilvl w:val="0"/>
          <w:numId w:val="5"/>
        </w:numPr>
        <w:spacing w:line="500" w:lineRule="exact"/>
        <w:ind w:leftChars="0" w:left="482" w:firstLine="284"/>
        <w:jc w:val="both"/>
        <w:rPr>
          <w:rFonts w:ascii="標楷體" w:eastAsia="標楷體" w:hAnsi="標楷體"/>
          <w:sz w:val="28"/>
        </w:rPr>
      </w:pPr>
      <w:r w:rsidRPr="006F170F">
        <w:rPr>
          <w:rFonts w:ascii="標楷體" w:eastAsia="標楷體" w:hAnsi="標楷體" w:hint="eastAsia"/>
          <w:sz w:val="28"/>
        </w:rPr>
        <w:t>報名</w:t>
      </w:r>
      <w:r w:rsidR="001772BC">
        <w:rPr>
          <w:rFonts w:ascii="標楷體" w:eastAsia="標楷體" w:hAnsi="標楷體" w:hint="eastAsia"/>
          <w:sz w:val="28"/>
        </w:rPr>
        <w:t>方式</w:t>
      </w:r>
      <w:r w:rsidR="00E11C35">
        <w:rPr>
          <w:rFonts w:ascii="標楷體" w:eastAsia="標楷體" w:hAnsi="標楷體" w:hint="eastAsia"/>
          <w:sz w:val="28"/>
        </w:rPr>
        <w:t>：</w:t>
      </w:r>
    </w:p>
    <w:p w:rsidR="00772195" w:rsidRPr="00641302" w:rsidRDefault="002E5B40" w:rsidP="00983C01">
      <w:pPr>
        <w:pStyle w:val="a3"/>
        <w:spacing w:line="500" w:lineRule="exact"/>
        <w:ind w:leftChars="600" w:left="1440"/>
        <w:jc w:val="both"/>
        <w:rPr>
          <w:rFonts w:ascii="標楷體" w:eastAsia="標楷體" w:hAnsi="標楷體"/>
          <w:sz w:val="28"/>
        </w:rPr>
      </w:pPr>
      <w:r w:rsidRPr="00641302">
        <w:rPr>
          <w:rFonts w:ascii="標楷體" w:eastAsia="標楷體" w:hAnsi="標楷體" w:hint="eastAsia"/>
          <w:sz w:val="28"/>
        </w:rPr>
        <w:t>有興趣</w:t>
      </w:r>
      <w:r w:rsidRPr="00641302">
        <w:rPr>
          <w:rFonts w:ascii="標楷體" w:eastAsia="標楷體" w:hAnsi="標楷體"/>
          <w:sz w:val="28"/>
        </w:rPr>
        <w:t>報名校園商品標示宣導之學校</w:t>
      </w:r>
      <w:r w:rsidRPr="00641302">
        <w:rPr>
          <w:rFonts w:ascii="標楷體" w:eastAsia="標楷體" w:hAnsi="標楷體" w:hint="eastAsia"/>
          <w:sz w:val="28"/>
        </w:rPr>
        <w:t>，</w:t>
      </w:r>
      <w:r w:rsidRPr="00641302">
        <w:rPr>
          <w:rFonts w:ascii="標楷體" w:eastAsia="標楷體" w:hAnsi="標楷體"/>
          <w:sz w:val="28"/>
        </w:rPr>
        <w:t>請</w:t>
      </w:r>
      <w:r w:rsidRPr="00641302">
        <w:rPr>
          <w:rFonts w:ascii="標楷體" w:eastAsia="標楷體" w:hAnsi="標楷體" w:hint="eastAsia"/>
          <w:sz w:val="28"/>
        </w:rPr>
        <w:t>來電</w:t>
      </w:r>
      <w:r w:rsidR="002C0790">
        <w:rPr>
          <w:rFonts w:ascii="標楷體" w:eastAsia="標楷體" w:hAnsi="標楷體"/>
          <w:sz w:val="28"/>
        </w:rPr>
        <w:t>詢</w:t>
      </w:r>
      <w:r w:rsidR="002C0790">
        <w:rPr>
          <w:rFonts w:ascii="標楷體" w:eastAsia="標楷體" w:hAnsi="標楷體" w:hint="eastAsia"/>
          <w:sz w:val="28"/>
        </w:rPr>
        <w:t>問校園宣導</w:t>
      </w:r>
      <w:r w:rsidR="001772BC" w:rsidRPr="00641302">
        <w:rPr>
          <w:rFonts w:ascii="標楷體" w:eastAsia="標楷體" w:hAnsi="標楷體"/>
          <w:sz w:val="28"/>
        </w:rPr>
        <w:t>承辦人</w:t>
      </w:r>
      <w:r w:rsidR="00322E92">
        <w:rPr>
          <w:rFonts w:ascii="標楷體" w:eastAsia="標楷體" w:hAnsi="標楷體" w:hint="eastAsia"/>
          <w:sz w:val="28"/>
        </w:rPr>
        <w:t>（陳芳儀</w:t>
      </w:r>
      <w:r w:rsidR="00876199" w:rsidRPr="00641302">
        <w:rPr>
          <w:rFonts w:ascii="標楷體" w:eastAsia="標楷體" w:hAnsi="標楷體"/>
          <w:sz w:val="28"/>
        </w:rPr>
        <w:t>小姐</w:t>
      </w:r>
      <w:r w:rsidR="00876199" w:rsidRPr="00641302">
        <w:rPr>
          <w:rFonts w:ascii="標楷體" w:eastAsia="標楷體" w:hAnsi="標楷體" w:hint="eastAsia"/>
          <w:sz w:val="28"/>
        </w:rPr>
        <w:t>，1999分機</w:t>
      </w:r>
      <w:r w:rsidR="002E2473" w:rsidRPr="00641302">
        <w:rPr>
          <w:rFonts w:ascii="標楷體" w:eastAsia="標楷體" w:hAnsi="標楷體"/>
          <w:sz w:val="28"/>
        </w:rPr>
        <w:t>65</w:t>
      </w:r>
      <w:r w:rsidR="00A81DC6">
        <w:rPr>
          <w:rFonts w:ascii="標楷體" w:eastAsia="標楷體" w:hAnsi="標楷體" w:hint="eastAsia"/>
          <w:sz w:val="28"/>
        </w:rPr>
        <w:t>49</w:t>
      </w:r>
      <w:r w:rsidR="00322E92">
        <w:rPr>
          <w:rFonts w:ascii="標楷體" w:eastAsia="標楷體" w:hAnsi="標楷體" w:hint="eastAsia"/>
          <w:sz w:val="28"/>
        </w:rPr>
        <w:t>）</w:t>
      </w:r>
      <w:r w:rsidRPr="00641302">
        <w:rPr>
          <w:rFonts w:ascii="標楷體" w:eastAsia="標楷體" w:hAnsi="標楷體"/>
          <w:sz w:val="28"/>
        </w:rPr>
        <w:t>相關事宜</w:t>
      </w:r>
      <w:r w:rsidR="00862456" w:rsidRPr="00641302">
        <w:rPr>
          <w:rFonts w:ascii="標楷體" w:eastAsia="標楷體" w:hAnsi="標楷體" w:hint="eastAsia"/>
          <w:sz w:val="28"/>
        </w:rPr>
        <w:t>或填寫報名表</w:t>
      </w:r>
      <w:r w:rsidR="00E11C35">
        <w:rPr>
          <w:rFonts w:ascii="標楷體" w:eastAsia="標楷體" w:hAnsi="標楷體" w:hint="eastAsia"/>
          <w:sz w:val="28"/>
        </w:rPr>
        <w:t>（</w:t>
      </w:r>
      <w:r w:rsidR="00862456" w:rsidRPr="00641302">
        <w:rPr>
          <w:rFonts w:ascii="標楷體" w:eastAsia="標楷體" w:hAnsi="標楷體"/>
          <w:sz w:val="28"/>
        </w:rPr>
        <w:t>如附件</w:t>
      </w:r>
      <w:r w:rsidR="00E11C35">
        <w:rPr>
          <w:rFonts w:ascii="標楷體" w:eastAsia="標楷體" w:hAnsi="標楷體" w:hint="eastAsia"/>
          <w:sz w:val="28"/>
        </w:rPr>
        <w:t>）</w:t>
      </w:r>
      <w:r w:rsidR="00862456" w:rsidRPr="00641302">
        <w:rPr>
          <w:rFonts w:ascii="標楷體" w:eastAsia="標楷體" w:hAnsi="標楷體" w:hint="eastAsia"/>
          <w:sz w:val="28"/>
        </w:rPr>
        <w:t>以</w:t>
      </w:r>
      <w:r w:rsidR="00862456" w:rsidRPr="00641302">
        <w:rPr>
          <w:rFonts w:ascii="標楷體" w:eastAsia="標楷體" w:hAnsi="標楷體"/>
          <w:sz w:val="28"/>
        </w:rPr>
        <w:t>傳真</w:t>
      </w:r>
      <w:r w:rsidR="006A338E">
        <w:rPr>
          <w:rFonts w:ascii="標楷體" w:eastAsia="標楷體" w:hAnsi="標楷體" w:hint="eastAsia"/>
          <w:sz w:val="28"/>
        </w:rPr>
        <w:t>：02-27228211</w:t>
      </w:r>
      <w:r w:rsidR="00862456" w:rsidRPr="00641302">
        <w:rPr>
          <w:rFonts w:ascii="標楷體" w:eastAsia="標楷體" w:hAnsi="標楷體"/>
          <w:sz w:val="28"/>
        </w:rPr>
        <w:t>或e-mail方式</w:t>
      </w:r>
      <w:r w:rsidR="00862456" w:rsidRPr="00641302">
        <w:rPr>
          <w:rFonts w:ascii="標楷體" w:eastAsia="標楷體" w:hAnsi="標楷體" w:hint="eastAsia"/>
          <w:sz w:val="28"/>
        </w:rPr>
        <w:t>報名</w:t>
      </w:r>
      <w:r w:rsidRPr="00641302">
        <w:rPr>
          <w:rFonts w:ascii="標楷體" w:eastAsia="標楷體" w:hAnsi="標楷體" w:hint="eastAsia"/>
          <w:sz w:val="28"/>
        </w:rPr>
        <w:t>，</w:t>
      </w:r>
      <w:r w:rsidR="00862456" w:rsidRPr="00641302">
        <w:rPr>
          <w:rFonts w:ascii="標楷體" w:eastAsia="標楷體" w:hAnsi="標楷體" w:hint="eastAsia"/>
          <w:sz w:val="28"/>
        </w:rPr>
        <w:t>並</w:t>
      </w:r>
      <w:r w:rsidR="00F05A9A" w:rsidRPr="00641302">
        <w:rPr>
          <w:rFonts w:ascii="標楷體" w:eastAsia="標楷體" w:hAnsi="標楷體" w:hint="eastAsia"/>
          <w:sz w:val="28"/>
        </w:rPr>
        <w:t>由本</w:t>
      </w:r>
      <w:r w:rsidR="00876199" w:rsidRPr="00641302">
        <w:rPr>
          <w:rFonts w:ascii="標楷體" w:eastAsia="標楷體" w:hAnsi="標楷體" w:hint="eastAsia"/>
          <w:sz w:val="28"/>
        </w:rPr>
        <w:t>處篩選後</w:t>
      </w:r>
      <w:r w:rsidR="00CE4DE0" w:rsidRPr="00641302">
        <w:rPr>
          <w:rFonts w:ascii="標楷體" w:eastAsia="標楷體" w:hAnsi="標楷體" w:hint="eastAsia"/>
          <w:sz w:val="28"/>
        </w:rPr>
        <w:t>登記</w:t>
      </w:r>
      <w:r w:rsidR="00CE4DE0" w:rsidRPr="00641302">
        <w:rPr>
          <w:rFonts w:ascii="標楷體" w:eastAsia="標楷體" w:hAnsi="標楷體"/>
          <w:sz w:val="28"/>
        </w:rPr>
        <w:t>確認是否報名成功</w:t>
      </w:r>
      <w:r w:rsidR="000E0BA0">
        <w:rPr>
          <w:rFonts w:ascii="標楷體" w:eastAsia="標楷體" w:hAnsi="標楷體" w:hint="eastAsia"/>
          <w:sz w:val="28"/>
        </w:rPr>
        <w:t>，報名截止日為108年3月</w:t>
      </w:r>
      <w:r w:rsidR="00631F18">
        <w:rPr>
          <w:rFonts w:ascii="標楷體" w:eastAsia="標楷體" w:hAnsi="標楷體" w:hint="eastAsia"/>
          <w:sz w:val="28"/>
        </w:rPr>
        <w:t>20</w:t>
      </w:r>
      <w:r w:rsidR="000E0BA0">
        <w:rPr>
          <w:rFonts w:ascii="標楷體" w:eastAsia="標楷體" w:hAnsi="標楷體" w:hint="eastAsia"/>
          <w:sz w:val="28"/>
        </w:rPr>
        <w:t>日</w:t>
      </w:r>
      <w:r w:rsidR="00772195" w:rsidRPr="00641302">
        <w:rPr>
          <w:rFonts w:ascii="標楷體" w:eastAsia="標楷體" w:hAnsi="標楷體" w:hint="eastAsia"/>
          <w:sz w:val="28"/>
        </w:rPr>
        <w:t>。</w:t>
      </w:r>
    </w:p>
    <w:p w:rsidR="00425357" w:rsidRPr="006F170F" w:rsidRDefault="00403957" w:rsidP="00983C01">
      <w:pPr>
        <w:pStyle w:val="a3"/>
        <w:numPr>
          <w:ilvl w:val="0"/>
          <w:numId w:val="5"/>
        </w:numPr>
        <w:spacing w:line="500" w:lineRule="exact"/>
        <w:ind w:leftChars="0" w:left="482" w:firstLine="28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內容</w:t>
      </w:r>
      <w:r w:rsidR="00E11C35">
        <w:rPr>
          <w:rFonts w:ascii="標楷體" w:eastAsia="標楷體" w:hAnsi="標楷體"/>
          <w:sz w:val="28"/>
        </w:rPr>
        <w:t>：</w:t>
      </w:r>
    </w:p>
    <w:p w:rsidR="00641302" w:rsidRDefault="00AE5A54" w:rsidP="00983C01">
      <w:pPr>
        <w:spacing w:line="500" w:lineRule="exact"/>
        <w:ind w:leftChars="600" w:left="2504" w:hangingChars="380" w:hanging="106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&lt;</w:t>
      </w:r>
      <w:r w:rsidR="00403957">
        <w:rPr>
          <w:rFonts w:ascii="標楷體" w:eastAsia="標楷體" w:hAnsi="標楷體" w:hint="eastAsia"/>
          <w:sz w:val="28"/>
        </w:rPr>
        <w:t>方案1</w:t>
      </w:r>
      <w:r>
        <w:rPr>
          <w:rFonts w:ascii="標楷體" w:eastAsia="標楷體" w:hAnsi="標楷體" w:hint="eastAsia"/>
          <w:sz w:val="28"/>
        </w:rPr>
        <w:t>&gt;</w:t>
      </w:r>
    </w:p>
    <w:p w:rsidR="00641302" w:rsidRDefault="00772195" w:rsidP="00983C01">
      <w:pPr>
        <w:spacing w:line="500" w:lineRule="exact"/>
        <w:ind w:leftChars="600" w:left="2504" w:hangingChars="380" w:hanging="1064"/>
        <w:jc w:val="both"/>
        <w:rPr>
          <w:rFonts w:ascii="標楷體" w:eastAsia="標楷體" w:hAnsi="標楷體"/>
          <w:sz w:val="28"/>
        </w:rPr>
      </w:pPr>
      <w:r w:rsidRPr="00403957">
        <w:rPr>
          <w:rFonts w:ascii="標楷體" w:eastAsia="標楷體" w:hAnsi="標楷體" w:hint="eastAsia"/>
          <w:sz w:val="28"/>
        </w:rPr>
        <w:t>本處派員</w:t>
      </w:r>
      <w:r w:rsidR="00CE4DE0" w:rsidRPr="00403957">
        <w:rPr>
          <w:rFonts w:ascii="標楷體" w:eastAsia="標楷體" w:hAnsi="標楷體" w:hint="eastAsia"/>
          <w:sz w:val="28"/>
        </w:rPr>
        <w:t>2</w:t>
      </w:r>
      <w:r w:rsidR="00E11C35">
        <w:rPr>
          <w:rFonts w:ascii="標楷體" w:eastAsia="標楷體" w:hAnsi="標楷體" w:hint="eastAsia"/>
          <w:sz w:val="28"/>
        </w:rPr>
        <w:t>～</w:t>
      </w:r>
      <w:r w:rsidR="00876199">
        <w:rPr>
          <w:rFonts w:ascii="標楷體" w:eastAsia="標楷體" w:hAnsi="標楷體"/>
          <w:sz w:val="28"/>
        </w:rPr>
        <w:t>3</w:t>
      </w:r>
      <w:r w:rsidR="00CE4DE0" w:rsidRPr="00403957">
        <w:rPr>
          <w:rFonts w:ascii="標楷體" w:eastAsia="標楷體" w:hAnsi="標楷體" w:hint="eastAsia"/>
          <w:sz w:val="28"/>
        </w:rPr>
        <w:t>位</w:t>
      </w:r>
      <w:r w:rsidR="00322E92">
        <w:rPr>
          <w:rFonts w:ascii="標楷體" w:eastAsia="標楷體" w:hAnsi="標楷體" w:hint="eastAsia"/>
          <w:sz w:val="28"/>
        </w:rPr>
        <w:t>前往校園進行商品標示有獎徵答</w:t>
      </w:r>
      <w:proofErr w:type="gramStart"/>
      <w:r w:rsidR="00322E92">
        <w:rPr>
          <w:rFonts w:ascii="標楷體" w:eastAsia="標楷體" w:hAnsi="標楷體" w:hint="eastAsia"/>
          <w:sz w:val="28"/>
        </w:rPr>
        <w:t>（</w:t>
      </w:r>
      <w:proofErr w:type="gramEnd"/>
      <w:r w:rsidRPr="00403957">
        <w:rPr>
          <w:rFonts w:ascii="標楷體" w:eastAsia="標楷體" w:hAnsi="標楷體" w:hint="eastAsia"/>
          <w:sz w:val="28"/>
        </w:rPr>
        <w:t>學校請提供</w:t>
      </w:r>
    </w:p>
    <w:p w:rsidR="001B2868" w:rsidRDefault="00772195" w:rsidP="00983C01">
      <w:pPr>
        <w:spacing w:line="500" w:lineRule="exact"/>
        <w:ind w:leftChars="600" w:left="2504" w:hangingChars="380" w:hanging="1064"/>
        <w:jc w:val="both"/>
        <w:rPr>
          <w:rFonts w:ascii="標楷體" w:eastAsia="標楷體" w:hAnsi="標楷體"/>
          <w:sz w:val="28"/>
        </w:rPr>
      </w:pPr>
      <w:r w:rsidRPr="00403957">
        <w:rPr>
          <w:rFonts w:ascii="標楷體" w:eastAsia="標楷體" w:hAnsi="標楷體" w:hint="eastAsia"/>
          <w:sz w:val="28"/>
        </w:rPr>
        <w:t>長桌</w:t>
      </w:r>
      <w:r w:rsidRPr="00403957">
        <w:rPr>
          <w:rFonts w:ascii="標楷體" w:eastAsia="標楷體" w:hAnsi="標楷體"/>
          <w:sz w:val="28"/>
        </w:rPr>
        <w:t>1</w:t>
      </w:r>
      <w:r w:rsidR="00B445C8" w:rsidRPr="00403957">
        <w:rPr>
          <w:rFonts w:ascii="標楷體" w:eastAsia="標楷體" w:hAnsi="標楷體" w:hint="eastAsia"/>
          <w:sz w:val="28"/>
        </w:rPr>
        <w:t>個</w:t>
      </w:r>
      <w:r w:rsidRPr="00403957">
        <w:rPr>
          <w:rFonts w:ascii="標楷體" w:eastAsia="標楷體" w:hAnsi="標楷體"/>
          <w:sz w:val="28"/>
        </w:rPr>
        <w:t>、椅子4</w:t>
      </w:r>
      <w:r w:rsidR="00403957">
        <w:rPr>
          <w:rFonts w:ascii="標楷體" w:eastAsia="標楷體" w:hAnsi="標楷體" w:hint="eastAsia"/>
          <w:sz w:val="28"/>
        </w:rPr>
        <w:t>個，若為闖關遊</w:t>
      </w:r>
      <w:r w:rsidR="00B445C8" w:rsidRPr="00403957">
        <w:rPr>
          <w:rFonts w:ascii="標楷體" w:eastAsia="標楷體" w:hAnsi="標楷體" w:hint="eastAsia"/>
          <w:sz w:val="28"/>
        </w:rPr>
        <w:t>戲</w:t>
      </w:r>
      <w:r w:rsidR="00B445C8" w:rsidRPr="00403957">
        <w:rPr>
          <w:rFonts w:ascii="標楷體" w:eastAsia="標楷體" w:hAnsi="標楷體"/>
          <w:sz w:val="28"/>
        </w:rPr>
        <w:t>請提供闖關</w:t>
      </w:r>
      <w:r w:rsidR="00B445C8" w:rsidRPr="00403957">
        <w:rPr>
          <w:rFonts w:ascii="標楷體" w:eastAsia="標楷體" w:hAnsi="標楷體" w:hint="eastAsia"/>
          <w:sz w:val="28"/>
        </w:rPr>
        <w:t>小</w:t>
      </w:r>
      <w:r w:rsidR="00B445C8" w:rsidRPr="00403957">
        <w:rPr>
          <w:rFonts w:ascii="標楷體" w:eastAsia="標楷體" w:hAnsi="標楷體"/>
          <w:sz w:val="28"/>
        </w:rPr>
        <w:t>印章</w:t>
      </w:r>
      <w:proofErr w:type="gramStart"/>
      <w:r w:rsidR="00322E92">
        <w:rPr>
          <w:rFonts w:ascii="標楷體" w:eastAsia="標楷體" w:hAnsi="標楷體" w:hint="eastAsia"/>
          <w:sz w:val="28"/>
        </w:rPr>
        <w:t>）</w:t>
      </w:r>
      <w:proofErr w:type="gramEnd"/>
      <w:r w:rsidR="00CE4DE0" w:rsidRPr="00403957">
        <w:rPr>
          <w:rFonts w:ascii="標楷體" w:eastAsia="標楷體" w:hAnsi="標楷體" w:hint="eastAsia"/>
          <w:sz w:val="28"/>
        </w:rPr>
        <w:t>，</w:t>
      </w:r>
      <w:r w:rsidR="00862456">
        <w:rPr>
          <w:rFonts w:ascii="標楷體" w:eastAsia="標楷體" w:hAnsi="標楷體" w:hint="eastAsia"/>
          <w:sz w:val="28"/>
        </w:rPr>
        <w:t>現</w:t>
      </w:r>
    </w:p>
    <w:p w:rsidR="001B2868" w:rsidRDefault="00862456" w:rsidP="00983C01">
      <w:pPr>
        <w:spacing w:line="500" w:lineRule="exact"/>
        <w:ind w:leftChars="600" w:left="2504" w:hangingChars="380" w:hanging="106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場進行小遊戲</w:t>
      </w:r>
      <w:r>
        <w:rPr>
          <w:rFonts w:ascii="標楷體" w:eastAsia="標楷體" w:hAnsi="標楷體"/>
          <w:sz w:val="28"/>
        </w:rPr>
        <w:t>與學生互動</w:t>
      </w:r>
      <w:r w:rsidR="00E26BF1">
        <w:rPr>
          <w:rFonts w:ascii="標楷體" w:eastAsia="標楷體" w:hAnsi="標楷體" w:hint="eastAsia"/>
          <w:sz w:val="28"/>
        </w:rPr>
        <w:t>並贈送宣導品</w:t>
      </w:r>
      <w:r w:rsidR="00CE4DE0" w:rsidRPr="00403957">
        <w:rPr>
          <w:rFonts w:ascii="標楷體" w:eastAsia="標楷體" w:hAnsi="標楷體" w:hint="eastAsia"/>
          <w:sz w:val="28"/>
        </w:rPr>
        <w:t>，藉此輔導學童瞭解市</w:t>
      </w:r>
    </w:p>
    <w:p w:rsidR="00641302" w:rsidRDefault="00CE4DE0" w:rsidP="00983C01">
      <w:pPr>
        <w:spacing w:line="500" w:lineRule="exact"/>
        <w:ind w:leftChars="600" w:left="2504" w:hangingChars="380" w:hanging="1064"/>
        <w:jc w:val="both"/>
        <w:rPr>
          <w:rFonts w:ascii="標楷體" w:eastAsia="標楷體" w:hAnsi="標楷體"/>
          <w:sz w:val="28"/>
        </w:rPr>
      </w:pPr>
      <w:r w:rsidRPr="00403957">
        <w:rPr>
          <w:rFonts w:ascii="標楷體" w:eastAsia="標楷體" w:hAnsi="標楷體" w:hint="eastAsia"/>
          <w:sz w:val="28"/>
        </w:rPr>
        <w:t>面上販售之商品須要注意之標示內容。</w:t>
      </w:r>
    </w:p>
    <w:p w:rsidR="00AE5A54" w:rsidRDefault="00AE5A54" w:rsidP="00983C01">
      <w:pPr>
        <w:spacing w:line="500" w:lineRule="exact"/>
        <w:ind w:leftChars="600" w:left="2350" w:hangingChars="325" w:hanging="91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&lt;</w:t>
      </w:r>
      <w:r w:rsidR="00403957">
        <w:rPr>
          <w:rFonts w:ascii="標楷體" w:eastAsia="標楷體" w:hAnsi="標楷體" w:hint="eastAsia"/>
          <w:sz w:val="28"/>
        </w:rPr>
        <w:t>方案</w:t>
      </w:r>
      <w:r w:rsidR="00641302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&gt;</w:t>
      </w:r>
    </w:p>
    <w:p w:rsidR="00AE5A54" w:rsidRDefault="00772195" w:rsidP="00983C01">
      <w:pPr>
        <w:spacing w:line="500" w:lineRule="exact"/>
        <w:ind w:leftChars="600" w:left="2350" w:hangingChars="325" w:hanging="910"/>
        <w:jc w:val="both"/>
        <w:rPr>
          <w:rFonts w:ascii="標楷體" w:eastAsia="標楷體" w:hAnsi="標楷體"/>
          <w:sz w:val="28"/>
        </w:rPr>
      </w:pPr>
      <w:r w:rsidRPr="00403957">
        <w:rPr>
          <w:rFonts w:ascii="標楷體" w:eastAsia="標楷體" w:hAnsi="標楷體" w:hint="eastAsia"/>
          <w:sz w:val="28"/>
        </w:rPr>
        <w:t>由學校</w:t>
      </w:r>
      <w:r w:rsidRPr="00403957">
        <w:rPr>
          <w:rFonts w:ascii="標楷體" w:eastAsia="標楷體" w:hAnsi="標楷體"/>
          <w:sz w:val="28"/>
        </w:rPr>
        <w:t>擺放</w:t>
      </w:r>
      <w:proofErr w:type="gramStart"/>
      <w:r w:rsidRPr="00403957">
        <w:rPr>
          <w:rFonts w:ascii="標楷體" w:eastAsia="標楷體" w:hAnsi="標楷體"/>
          <w:sz w:val="28"/>
        </w:rPr>
        <w:t>文宣並由</w:t>
      </w:r>
      <w:proofErr w:type="gramEnd"/>
      <w:r w:rsidRPr="00403957">
        <w:rPr>
          <w:rFonts w:ascii="標楷體" w:eastAsia="標楷體" w:hAnsi="標楷體" w:hint="eastAsia"/>
          <w:sz w:val="28"/>
        </w:rPr>
        <w:t>家長或教師進行</w:t>
      </w:r>
      <w:r w:rsidRPr="00403957">
        <w:rPr>
          <w:rFonts w:ascii="標楷體" w:eastAsia="標楷體" w:hAnsi="標楷體"/>
          <w:sz w:val="28"/>
        </w:rPr>
        <w:t>商品標示</w:t>
      </w:r>
      <w:r w:rsidRPr="00403957">
        <w:rPr>
          <w:rFonts w:ascii="標楷體" w:eastAsia="標楷體" w:hAnsi="標楷體" w:hint="eastAsia"/>
          <w:sz w:val="28"/>
        </w:rPr>
        <w:t>有獎徵答</w:t>
      </w:r>
      <w:r w:rsidR="00876199">
        <w:rPr>
          <w:rFonts w:ascii="標楷體" w:eastAsia="標楷體" w:hAnsi="標楷體" w:hint="eastAsia"/>
          <w:sz w:val="28"/>
        </w:rPr>
        <w:t>小遊戲</w:t>
      </w:r>
    </w:p>
    <w:p w:rsidR="00772195" w:rsidRPr="00403957" w:rsidRDefault="00772195" w:rsidP="00983C01">
      <w:pPr>
        <w:spacing w:line="500" w:lineRule="exact"/>
        <w:ind w:leftChars="600" w:left="2350" w:hangingChars="325" w:hanging="910"/>
        <w:jc w:val="both"/>
        <w:rPr>
          <w:rFonts w:ascii="標楷體" w:eastAsia="標楷體" w:hAnsi="標楷體"/>
          <w:sz w:val="28"/>
        </w:rPr>
      </w:pPr>
      <w:r w:rsidRPr="00403957">
        <w:rPr>
          <w:rFonts w:ascii="標楷體" w:eastAsia="標楷體" w:hAnsi="標楷體"/>
          <w:sz w:val="28"/>
        </w:rPr>
        <w:t>（本處提供</w:t>
      </w:r>
      <w:r w:rsidR="00862456">
        <w:rPr>
          <w:rFonts w:ascii="標楷體" w:eastAsia="標楷體" w:hAnsi="標楷體" w:hint="eastAsia"/>
          <w:sz w:val="28"/>
        </w:rPr>
        <w:t>商品標示法折頁</w:t>
      </w:r>
      <w:r w:rsidRPr="00403957">
        <w:rPr>
          <w:rFonts w:ascii="標楷體" w:eastAsia="標楷體" w:hAnsi="標楷體" w:hint="eastAsia"/>
          <w:sz w:val="28"/>
        </w:rPr>
        <w:t>及獎品</w:t>
      </w:r>
      <w:r w:rsidRPr="00403957">
        <w:rPr>
          <w:rFonts w:ascii="標楷體" w:eastAsia="標楷體" w:hAnsi="標楷體"/>
          <w:sz w:val="28"/>
        </w:rPr>
        <w:t>）</w:t>
      </w:r>
    </w:p>
    <w:p w:rsidR="00AE5A54" w:rsidRDefault="00AE5A54" w:rsidP="00983C01">
      <w:pPr>
        <w:spacing w:line="500" w:lineRule="exact"/>
        <w:ind w:leftChars="600" w:left="14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&lt;</w:t>
      </w:r>
      <w:r w:rsidR="00403957">
        <w:rPr>
          <w:rFonts w:ascii="標楷體" w:eastAsia="標楷體" w:hAnsi="標楷體" w:hint="eastAsia"/>
          <w:sz w:val="28"/>
        </w:rPr>
        <w:t>方案</w:t>
      </w:r>
      <w:r w:rsidR="00641302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&gt;</w:t>
      </w:r>
    </w:p>
    <w:p w:rsidR="00772195" w:rsidRPr="00403957" w:rsidRDefault="00E26BF1" w:rsidP="00983C01">
      <w:pPr>
        <w:spacing w:line="500" w:lineRule="exact"/>
        <w:ind w:leftChars="600" w:left="14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由學校</w:t>
      </w:r>
      <w:r>
        <w:rPr>
          <w:rFonts w:ascii="標楷體" w:eastAsia="標楷體" w:hAnsi="標楷體" w:hint="eastAsia"/>
          <w:sz w:val="28"/>
        </w:rPr>
        <w:t>自行</w:t>
      </w:r>
      <w:r w:rsidR="00772195" w:rsidRPr="00403957">
        <w:rPr>
          <w:rFonts w:ascii="標楷體" w:eastAsia="標楷體" w:hAnsi="標楷體"/>
          <w:sz w:val="28"/>
        </w:rPr>
        <w:t>擺放文宣（本處提供</w:t>
      </w:r>
      <w:r w:rsidR="00772195" w:rsidRPr="00403957">
        <w:rPr>
          <w:rFonts w:ascii="標楷體" w:eastAsia="標楷體" w:hAnsi="標楷體" w:hint="eastAsia"/>
          <w:sz w:val="28"/>
        </w:rPr>
        <w:t>商品標示法折頁</w:t>
      </w:r>
      <w:r w:rsidR="00772195" w:rsidRPr="00403957">
        <w:rPr>
          <w:rFonts w:ascii="標楷體" w:eastAsia="標楷體" w:hAnsi="標楷體"/>
          <w:sz w:val="28"/>
        </w:rPr>
        <w:t>）</w:t>
      </w:r>
    </w:p>
    <w:p w:rsidR="006F170F" w:rsidRPr="006F170F" w:rsidRDefault="006F170F" w:rsidP="00983C01">
      <w:pPr>
        <w:pStyle w:val="a3"/>
        <w:numPr>
          <w:ilvl w:val="0"/>
          <w:numId w:val="3"/>
        </w:numPr>
        <w:spacing w:line="500" w:lineRule="exact"/>
        <w:ind w:leftChars="0" w:left="0" w:firstLine="284"/>
        <w:jc w:val="both"/>
        <w:rPr>
          <w:rFonts w:ascii="標楷體" w:eastAsia="標楷體" w:hAnsi="標楷體"/>
          <w:sz w:val="28"/>
        </w:rPr>
      </w:pPr>
      <w:r w:rsidRPr="006F170F">
        <w:rPr>
          <w:rFonts w:ascii="標楷體" w:eastAsia="標楷體" w:hAnsi="標楷體" w:hint="eastAsia"/>
          <w:sz w:val="28"/>
        </w:rPr>
        <w:t>執行期間</w:t>
      </w:r>
      <w:r w:rsidR="00E11C35">
        <w:rPr>
          <w:rFonts w:ascii="標楷體" w:eastAsia="標楷體" w:hAnsi="標楷體" w:hint="eastAsia"/>
          <w:sz w:val="28"/>
        </w:rPr>
        <w:t>：</w:t>
      </w:r>
      <w:r w:rsidRPr="006F170F">
        <w:rPr>
          <w:rFonts w:ascii="標楷體" w:eastAsia="標楷體" w:hAnsi="標楷體" w:hint="eastAsia"/>
          <w:sz w:val="28"/>
        </w:rPr>
        <w:t>1</w:t>
      </w:r>
      <w:r w:rsidR="00862456">
        <w:rPr>
          <w:rFonts w:ascii="標楷體" w:eastAsia="標楷體" w:hAnsi="標楷體"/>
          <w:sz w:val="28"/>
        </w:rPr>
        <w:t>0</w:t>
      </w:r>
      <w:r w:rsidR="006A338E">
        <w:rPr>
          <w:rFonts w:ascii="標楷體" w:eastAsia="標楷體" w:hAnsi="標楷體" w:hint="eastAsia"/>
          <w:sz w:val="28"/>
        </w:rPr>
        <w:t>8</w:t>
      </w:r>
      <w:r w:rsidRPr="006F170F">
        <w:rPr>
          <w:rFonts w:ascii="標楷體" w:eastAsia="標楷體" w:hAnsi="標楷體"/>
          <w:sz w:val="28"/>
        </w:rPr>
        <w:t>年期間</w:t>
      </w:r>
    </w:p>
    <w:p w:rsidR="00425357" w:rsidRDefault="006F170F" w:rsidP="00983C01">
      <w:pPr>
        <w:pStyle w:val="a3"/>
        <w:numPr>
          <w:ilvl w:val="0"/>
          <w:numId w:val="3"/>
        </w:numPr>
        <w:spacing w:line="500" w:lineRule="exact"/>
        <w:ind w:leftChars="0" w:left="0" w:firstLine="284"/>
        <w:jc w:val="both"/>
        <w:rPr>
          <w:rFonts w:ascii="標楷體" w:eastAsia="標楷體" w:hAnsi="標楷體"/>
          <w:sz w:val="28"/>
        </w:rPr>
      </w:pPr>
      <w:r w:rsidRPr="006F170F">
        <w:rPr>
          <w:rFonts w:ascii="標楷體" w:eastAsia="標楷體" w:hAnsi="標楷體" w:hint="eastAsia"/>
          <w:sz w:val="28"/>
        </w:rPr>
        <w:t>輔導對象</w:t>
      </w:r>
      <w:r w:rsidR="00E11C35">
        <w:rPr>
          <w:rFonts w:ascii="標楷體" w:eastAsia="標楷體" w:hAnsi="標楷體"/>
          <w:sz w:val="28"/>
        </w:rPr>
        <w:t>：</w:t>
      </w:r>
      <w:r w:rsidRPr="006F170F">
        <w:rPr>
          <w:rFonts w:ascii="標楷體" w:eastAsia="標楷體" w:hAnsi="標楷體" w:hint="eastAsia"/>
          <w:sz w:val="28"/>
        </w:rPr>
        <w:t>國小學童、家長</w:t>
      </w:r>
      <w:r w:rsidRPr="006F170F">
        <w:rPr>
          <w:rFonts w:ascii="標楷體" w:eastAsia="標楷體" w:hAnsi="標楷體"/>
          <w:sz w:val="28"/>
        </w:rPr>
        <w:t>及教師。</w:t>
      </w:r>
    </w:p>
    <w:p w:rsidR="002E2473" w:rsidRDefault="002E2473" w:rsidP="00983C01">
      <w:pPr>
        <w:spacing w:line="500" w:lineRule="exact"/>
        <w:jc w:val="both"/>
        <w:rPr>
          <w:rFonts w:ascii="標楷體" w:eastAsia="標楷體" w:hAnsi="標楷體"/>
          <w:sz w:val="28"/>
        </w:rPr>
      </w:pPr>
    </w:p>
    <w:p w:rsidR="002E2473" w:rsidRDefault="002E2473" w:rsidP="00983C01">
      <w:pPr>
        <w:spacing w:line="500" w:lineRule="exact"/>
        <w:jc w:val="both"/>
        <w:rPr>
          <w:rFonts w:ascii="標楷體" w:eastAsia="標楷體" w:hAnsi="標楷體"/>
          <w:sz w:val="28"/>
        </w:rPr>
      </w:pPr>
    </w:p>
    <w:p w:rsidR="00AC4FFD" w:rsidRDefault="00C06B99" w:rsidP="00983C01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</w:t>
      </w:r>
    </w:p>
    <w:p w:rsidR="00C06B99" w:rsidRPr="00C06B99" w:rsidRDefault="00C06B99" w:rsidP="00983C01">
      <w:pPr>
        <w:spacing w:line="500" w:lineRule="exact"/>
        <w:jc w:val="both"/>
        <w:rPr>
          <w:rFonts w:ascii="標楷體" w:eastAsia="標楷體" w:hAnsi="標楷體"/>
          <w:sz w:val="28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603"/>
        <w:gridCol w:w="1456"/>
        <w:gridCol w:w="566"/>
        <w:gridCol w:w="950"/>
        <w:gridCol w:w="513"/>
        <w:gridCol w:w="1005"/>
        <w:gridCol w:w="1749"/>
      </w:tblGrid>
      <w:tr w:rsidR="00AC4FFD" w:rsidTr="00580F63">
        <w:trPr>
          <w:trHeight w:val="630"/>
          <w:tblCellSpacing w:w="15" w:type="dxa"/>
          <w:jc w:val="center"/>
        </w:trPr>
        <w:tc>
          <w:tcPr>
            <w:tcW w:w="4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AC4FFD" w:rsidP="00983C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A33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年度臺北市政府</w:t>
            </w:r>
            <w:r w:rsidRPr="00AC4FFD">
              <w:rPr>
                <w:rFonts w:ascii="標楷體" w:eastAsia="標楷體" w:hAnsi="標楷體" w:hint="eastAsia"/>
                <w:sz w:val="28"/>
                <w:szCs w:val="28"/>
              </w:rPr>
              <w:t>校園商品標示教育宣導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</w:tc>
      </w:tr>
      <w:tr w:rsidR="003E447E" w:rsidTr="00580F63">
        <w:trPr>
          <w:trHeight w:val="630"/>
          <w:tblCellSpacing w:w="15" w:type="dxa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4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E447E" w:rsidTr="00580F63">
        <w:trPr>
          <w:trHeight w:val="630"/>
          <w:tblCellSpacing w:w="15" w:type="dxa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D1" w:rsidRDefault="00B568D1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4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D1" w:rsidRDefault="00B568D1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E447E" w:rsidTr="00580F63">
        <w:trPr>
          <w:trHeight w:val="630"/>
          <w:tblCellSpacing w:w="15" w:type="dxa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5B" w:rsidRDefault="0059205B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選擇方案</w:t>
            </w:r>
          </w:p>
        </w:tc>
        <w:tc>
          <w:tcPr>
            <w:tcW w:w="4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5B" w:rsidRDefault="0059205B" w:rsidP="00983C01">
            <w:pPr>
              <w:widowControl/>
              <w:spacing w:line="0" w:lineRule="atLeast"/>
              <w:ind w:firstLineChars="200" w:firstLine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□方案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□方案二　　□方案三</w:t>
            </w:r>
          </w:p>
        </w:tc>
      </w:tr>
      <w:tr w:rsidR="00580F63" w:rsidTr="00580F63">
        <w:trPr>
          <w:trHeight w:val="630"/>
          <w:tblCellSpacing w:w="15" w:type="dxa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="00592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="00580F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FFD" w:rsidRDefault="003E447E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開始時間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FD" w:rsidRDefault="00580F63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結束時間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E447E" w:rsidTr="00580F63">
        <w:trPr>
          <w:trHeight w:val="630"/>
          <w:tblCellSpacing w:w="15" w:type="dxa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9D3" w:rsidRDefault="006079D3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學校人數</w:t>
            </w:r>
          </w:p>
        </w:tc>
        <w:tc>
          <w:tcPr>
            <w:tcW w:w="4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9D3" w:rsidRDefault="006079D3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E447E" w:rsidTr="00580F63">
        <w:trPr>
          <w:trHeight w:val="630"/>
          <w:tblCellSpacing w:w="15" w:type="dxa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199" w:rsidRDefault="00876199" w:rsidP="00983C0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聯絡人</w:t>
            </w:r>
          </w:p>
          <w:p w:rsidR="00AC4FFD" w:rsidRDefault="0059205B" w:rsidP="00983C0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姓　</w:t>
            </w:r>
            <w:r w:rsidR="00AC4F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59205B" w:rsidP="00983C01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性　</w:t>
            </w:r>
            <w:r w:rsidR="00AC4FF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□男  □女</w:t>
            </w:r>
          </w:p>
        </w:tc>
      </w:tr>
      <w:tr w:rsidR="003E447E" w:rsidTr="00580F63">
        <w:trPr>
          <w:trHeight w:val="630"/>
          <w:tblCellSpacing w:w="15" w:type="dxa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E21E71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擔任職務</w:t>
            </w:r>
          </w:p>
        </w:tc>
        <w:tc>
          <w:tcPr>
            <w:tcW w:w="4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E447E" w:rsidTr="00580F63">
        <w:trPr>
          <w:trHeight w:val="523"/>
          <w:tblCellSpacing w:w="15" w:type="dxa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E21E71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E447E" w:rsidTr="00580F63">
        <w:trPr>
          <w:trHeight w:val="523"/>
          <w:tblCellSpacing w:w="15" w:type="dxa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E21E71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4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E447E" w:rsidTr="00580F63">
        <w:trPr>
          <w:trHeight w:val="523"/>
          <w:tblCellSpacing w:w="15" w:type="dxa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E21E71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4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E447E" w:rsidTr="00580F63">
        <w:trPr>
          <w:trHeight w:val="1820"/>
          <w:tblCellSpacing w:w="15" w:type="dxa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FFD" w:rsidRDefault="006079D3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4FFD" w:rsidRDefault="00AC4FFD" w:rsidP="00983C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E447E" w:rsidTr="00580F63">
        <w:trPr>
          <w:trHeight w:val="487"/>
          <w:tblCellSpacing w:w="15" w:type="dxa"/>
          <w:jc w:val="center"/>
        </w:trPr>
        <w:tc>
          <w:tcPr>
            <w:tcW w:w="4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7E" w:rsidRPr="003E447E" w:rsidRDefault="003E447E" w:rsidP="00983C0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EA"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如有相關問題請撥打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1999分機65</w:t>
            </w:r>
            <w:r w:rsidR="00A81D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49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洽詢</w:t>
            </w:r>
            <w:r w:rsidR="008956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B808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芳儀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小姐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EA"/>
            </w:r>
          </w:p>
        </w:tc>
      </w:tr>
    </w:tbl>
    <w:p w:rsidR="00AC4FFD" w:rsidRPr="003E447E" w:rsidRDefault="00AC4FFD" w:rsidP="00983C01">
      <w:pPr>
        <w:pStyle w:val="a3"/>
        <w:spacing w:line="500" w:lineRule="exact"/>
        <w:ind w:leftChars="0" w:left="284"/>
        <w:jc w:val="both"/>
        <w:rPr>
          <w:rFonts w:ascii="標楷體" w:eastAsia="標楷體" w:hAnsi="標楷體"/>
          <w:sz w:val="28"/>
        </w:rPr>
      </w:pPr>
    </w:p>
    <w:sectPr w:rsidR="00AC4FFD" w:rsidRPr="003E447E" w:rsidSect="00E61E72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EE" w:rsidRDefault="00E834EE" w:rsidP="00876199">
      <w:r>
        <w:separator/>
      </w:r>
    </w:p>
  </w:endnote>
  <w:endnote w:type="continuationSeparator" w:id="0">
    <w:p w:rsidR="00E834EE" w:rsidRDefault="00E834EE" w:rsidP="0087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EE" w:rsidRDefault="00E834EE" w:rsidP="00876199">
      <w:r>
        <w:separator/>
      </w:r>
    </w:p>
  </w:footnote>
  <w:footnote w:type="continuationSeparator" w:id="0">
    <w:p w:rsidR="00E834EE" w:rsidRDefault="00E834EE" w:rsidP="0087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88D"/>
    <w:multiLevelType w:val="hybridMultilevel"/>
    <w:tmpl w:val="30C8C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A23CE"/>
    <w:multiLevelType w:val="hybridMultilevel"/>
    <w:tmpl w:val="5C4653C8"/>
    <w:lvl w:ilvl="0" w:tplc="5F303F8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35B060E3"/>
    <w:multiLevelType w:val="hybridMultilevel"/>
    <w:tmpl w:val="DDB869CA"/>
    <w:lvl w:ilvl="0" w:tplc="38F68F9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371EF7"/>
    <w:multiLevelType w:val="hybridMultilevel"/>
    <w:tmpl w:val="B36853EA"/>
    <w:lvl w:ilvl="0" w:tplc="4DB22F1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A85668E"/>
    <w:multiLevelType w:val="hybridMultilevel"/>
    <w:tmpl w:val="07BAC3F6"/>
    <w:lvl w:ilvl="0" w:tplc="721045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BF57CF4"/>
    <w:multiLevelType w:val="hybridMultilevel"/>
    <w:tmpl w:val="57BC6090"/>
    <w:lvl w:ilvl="0" w:tplc="0D6EB4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08"/>
    <w:rsid w:val="00042197"/>
    <w:rsid w:val="000522B5"/>
    <w:rsid w:val="0005605E"/>
    <w:rsid w:val="000E0BA0"/>
    <w:rsid w:val="001302A9"/>
    <w:rsid w:val="001772BC"/>
    <w:rsid w:val="00180807"/>
    <w:rsid w:val="001B257F"/>
    <w:rsid w:val="001B2868"/>
    <w:rsid w:val="00220EDD"/>
    <w:rsid w:val="00297C71"/>
    <w:rsid w:val="002C0790"/>
    <w:rsid w:val="002E2473"/>
    <w:rsid w:val="002E5B40"/>
    <w:rsid w:val="002E76FF"/>
    <w:rsid w:val="00322E92"/>
    <w:rsid w:val="003E447E"/>
    <w:rsid w:val="00403957"/>
    <w:rsid w:val="00425357"/>
    <w:rsid w:val="004A447A"/>
    <w:rsid w:val="00580F63"/>
    <w:rsid w:val="0059205B"/>
    <w:rsid w:val="0059557C"/>
    <w:rsid w:val="0060454B"/>
    <w:rsid w:val="006079D3"/>
    <w:rsid w:val="00617DE7"/>
    <w:rsid w:val="00631F18"/>
    <w:rsid w:val="00641302"/>
    <w:rsid w:val="00672F5F"/>
    <w:rsid w:val="006A338E"/>
    <w:rsid w:val="006A3F36"/>
    <w:rsid w:val="006F1418"/>
    <w:rsid w:val="006F170F"/>
    <w:rsid w:val="007215D2"/>
    <w:rsid w:val="00722008"/>
    <w:rsid w:val="00743D25"/>
    <w:rsid w:val="00772195"/>
    <w:rsid w:val="007E0FE3"/>
    <w:rsid w:val="00862456"/>
    <w:rsid w:val="00876199"/>
    <w:rsid w:val="00895698"/>
    <w:rsid w:val="009623CD"/>
    <w:rsid w:val="00983C01"/>
    <w:rsid w:val="009C25C8"/>
    <w:rsid w:val="009F1269"/>
    <w:rsid w:val="00A565B3"/>
    <w:rsid w:val="00A81DC6"/>
    <w:rsid w:val="00AC4FFD"/>
    <w:rsid w:val="00AE5A54"/>
    <w:rsid w:val="00B22A51"/>
    <w:rsid w:val="00B23277"/>
    <w:rsid w:val="00B40624"/>
    <w:rsid w:val="00B445C8"/>
    <w:rsid w:val="00B568D1"/>
    <w:rsid w:val="00B808DC"/>
    <w:rsid w:val="00C06B99"/>
    <w:rsid w:val="00C21047"/>
    <w:rsid w:val="00C7727F"/>
    <w:rsid w:val="00CD0FFC"/>
    <w:rsid w:val="00CE4DE0"/>
    <w:rsid w:val="00CF737E"/>
    <w:rsid w:val="00DA08CD"/>
    <w:rsid w:val="00E11C35"/>
    <w:rsid w:val="00E2174B"/>
    <w:rsid w:val="00E21E71"/>
    <w:rsid w:val="00E26BF1"/>
    <w:rsid w:val="00E61E72"/>
    <w:rsid w:val="00E834EE"/>
    <w:rsid w:val="00F05A9A"/>
    <w:rsid w:val="00F85822"/>
    <w:rsid w:val="00FE10D3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0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1E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1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1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0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1E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1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1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89EF-7E41-4258-8065-4E06C85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品儒 陳</dc:creator>
  <cp:lastModifiedBy>AEAA-PHE21</cp:lastModifiedBy>
  <cp:revision>2</cp:revision>
  <cp:lastPrinted>2015-10-14T01:15:00Z</cp:lastPrinted>
  <dcterms:created xsi:type="dcterms:W3CDTF">2019-02-13T01:47:00Z</dcterms:created>
  <dcterms:modified xsi:type="dcterms:W3CDTF">2019-02-13T01:47:00Z</dcterms:modified>
</cp:coreProperties>
</file>