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85" w:rsidRDefault="006A2585" w:rsidP="006A2585">
      <w:pPr>
        <w:jc w:val="center"/>
        <w:rPr>
          <w:rFonts w:ascii="標楷體" w:hAnsi="標楷體"/>
          <w:sz w:val="32"/>
        </w:rPr>
      </w:pPr>
      <w:r w:rsidRPr="009A4556">
        <w:rPr>
          <w:rFonts w:ascii="標楷體" w:hAnsi="標楷體" w:hint="eastAsia"/>
          <w:sz w:val="32"/>
        </w:rPr>
        <w:t>臺北市政府社會局獎勵私立老人福利機構及補助團體、</w:t>
      </w:r>
    </w:p>
    <w:p w:rsidR="006A2585" w:rsidRPr="009A4556" w:rsidRDefault="006A2585" w:rsidP="006A2585">
      <w:pPr>
        <w:jc w:val="center"/>
        <w:rPr>
          <w:rFonts w:ascii="標楷體" w:hAnsi="標楷體"/>
          <w:sz w:val="32"/>
        </w:rPr>
      </w:pPr>
      <w:r w:rsidRPr="009A4556">
        <w:rPr>
          <w:rFonts w:ascii="標楷體" w:hAnsi="標楷體" w:hint="eastAsia"/>
          <w:sz w:val="32"/>
        </w:rPr>
        <w:t>財團法人老人福利機構提供多元及充實服務方案執行概況表</w:t>
      </w:r>
    </w:p>
    <w:tbl>
      <w:tblPr>
        <w:tblpPr w:leftFromText="180" w:rightFromText="180" w:vertAnchor="text" w:horzAnchor="margin" w:tblpXSpec="center" w:tblpY="566"/>
        <w:tblW w:w="9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2521"/>
        <w:gridCol w:w="2256"/>
        <w:gridCol w:w="1459"/>
        <w:gridCol w:w="530"/>
        <w:gridCol w:w="1783"/>
      </w:tblGrid>
      <w:tr w:rsidR="006A2585" w:rsidRPr="00C2633E" w:rsidTr="00AC2557">
        <w:trPr>
          <w:cantSplit/>
          <w:trHeight w:val="631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2633E">
              <w:rPr>
                <w:rFonts w:ascii="標楷體" w:hAnsi="標楷體"/>
                <w:b/>
                <w:sz w:val="28"/>
                <w:szCs w:val="28"/>
              </w:rPr>
              <w:t>執行</w:t>
            </w:r>
          </w:p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2633E">
              <w:rPr>
                <w:rFonts w:ascii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8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88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A2585" w:rsidRPr="00C2633E" w:rsidRDefault="006A2585" w:rsidP="00AC2557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2633E">
              <w:rPr>
                <w:rFonts w:ascii="標楷體" w:hAnsi="標楷體"/>
                <w:b/>
                <w:sz w:val="28"/>
                <w:szCs w:val="28"/>
              </w:rPr>
              <w:t>計畫內容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A2585" w:rsidRPr="00C2633E" w:rsidRDefault="006A2585" w:rsidP="00AC2557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sz w:val="28"/>
                <w:szCs w:val="28"/>
              </w:rPr>
              <w:t>申請項目/</w:t>
            </w:r>
            <w:r w:rsidRPr="00C2633E">
              <w:rPr>
                <w:rFonts w:ascii="標楷體" w:hAnsi="標楷體"/>
                <w:sz w:val="28"/>
                <w:szCs w:val="28"/>
              </w:rPr>
              <w:t>活動名稱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辦理時間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C2633E">
              <w:rPr>
                <w:rFonts w:ascii="標楷體" w:hAnsi="標楷體"/>
                <w:bCs/>
                <w:sz w:val="28"/>
                <w:szCs w:val="28"/>
              </w:rPr>
              <w:t>實施地點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參加對象</w:t>
            </w:r>
          </w:p>
        </w:tc>
        <w:tc>
          <w:tcPr>
            <w:tcW w:w="2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  <w:r w:rsidRPr="00C2633E">
              <w:rPr>
                <w:rFonts w:ascii="標楷體" w:hAnsi="標楷體"/>
                <w:bCs/>
                <w:sz w:val="28"/>
                <w:szCs w:val="28"/>
              </w:rPr>
              <w:t>參加人次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bCs/>
                <w:sz w:val="28"/>
                <w:szCs w:val="28"/>
              </w:rPr>
              <w:t>男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88"/>
        </w:trPr>
        <w:tc>
          <w:tcPr>
            <w:tcW w:w="7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bCs/>
                <w:sz w:val="28"/>
                <w:szCs w:val="28"/>
              </w:rPr>
              <w:t>女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862"/>
        </w:trPr>
        <w:tc>
          <w:tcPr>
            <w:tcW w:w="7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內容概要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832"/>
        </w:trPr>
        <w:tc>
          <w:tcPr>
            <w:tcW w:w="7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執行效益與影響</w:t>
            </w:r>
          </w:p>
        </w:tc>
        <w:tc>
          <w:tcPr>
            <w:tcW w:w="60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A2585" w:rsidRPr="00C2633E" w:rsidTr="00AC2557">
        <w:trPr>
          <w:cantSplit/>
          <w:trHeight w:val="2387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A2585" w:rsidRPr="00C2633E" w:rsidRDefault="006A2585" w:rsidP="00AC2557">
            <w:pPr>
              <w:spacing w:line="440" w:lineRule="exact"/>
              <w:ind w:left="113" w:right="113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C2633E">
              <w:rPr>
                <w:rFonts w:ascii="標楷體" w:hAnsi="標楷體"/>
                <w:b/>
                <w:sz w:val="28"/>
                <w:szCs w:val="28"/>
              </w:rPr>
              <w:t>其他應檢附文件</w:t>
            </w:r>
          </w:p>
        </w:tc>
        <w:tc>
          <w:tcPr>
            <w:tcW w:w="8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85" w:rsidRPr="00C2633E" w:rsidRDefault="006A2585" w:rsidP="00AC2557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□</w:t>
            </w:r>
            <w:r w:rsidRPr="00C2633E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C2633E">
              <w:rPr>
                <w:rFonts w:ascii="標楷體" w:hAnsi="標楷體"/>
                <w:sz w:val="28"/>
                <w:szCs w:val="28"/>
              </w:rPr>
              <w:t>領據及存摺封面影本</w:t>
            </w:r>
          </w:p>
          <w:p w:rsidR="006A2585" w:rsidRPr="00C2633E" w:rsidRDefault="006A2585" w:rsidP="00AC2557">
            <w:pPr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□ 原始支出憑證</w:t>
            </w:r>
          </w:p>
          <w:p w:rsidR="006A2585" w:rsidRPr="00C2633E" w:rsidRDefault="006A2585" w:rsidP="00AC2557">
            <w:pPr>
              <w:spacing w:line="440" w:lineRule="exact"/>
              <w:ind w:left="428" w:rightChars="70" w:right="168" w:hangingChars="153" w:hanging="428"/>
              <w:rPr>
                <w:rFonts w:ascii="標楷體" w:hAnsi="標楷體"/>
                <w:sz w:val="28"/>
                <w:szCs w:val="28"/>
              </w:rPr>
            </w:pPr>
            <w:r w:rsidRPr="00C2633E">
              <w:rPr>
                <w:rFonts w:ascii="標楷體" w:hAnsi="標楷體"/>
                <w:sz w:val="28"/>
                <w:szCs w:val="28"/>
              </w:rPr>
              <w:t>□</w:t>
            </w:r>
            <w:r w:rsidRPr="00C2633E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C2633E">
              <w:rPr>
                <w:rFonts w:ascii="標楷體" w:hAnsi="標楷體"/>
                <w:sz w:val="28"/>
                <w:szCs w:val="28"/>
              </w:rPr>
              <w:t>成果彙編、宣傳單、報名表、學員名冊、簽到表</w:t>
            </w:r>
            <w:r w:rsidRPr="00C2633E">
              <w:rPr>
                <w:rFonts w:ascii="標楷體" w:hAnsi="標楷體" w:hint="eastAsia"/>
                <w:sz w:val="28"/>
                <w:szCs w:val="28"/>
              </w:rPr>
              <w:t>及</w:t>
            </w:r>
            <w:r w:rsidRPr="00C2633E">
              <w:rPr>
                <w:rFonts w:ascii="標楷體" w:hAnsi="標楷體"/>
                <w:sz w:val="28"/>
                <w:szCs w:val="28"/>
              </w:rPr>
              <w:t>照片5張等證明本活動證明</w:t>
            </w:r>
          </w:p>
        </w:tc>
      </w:tr>
    </w:tbl>
    <w:p w:rsidR="006A2585" w:rsidRPr="00C2633E" w:rsidRDefault="006A2585" w:rsidP="006A2585">
      <w:pPr>
        <w:rPr>
          <w:rFonts w:ascii="標楷體" w:hAnsi="標楷體"/>
          <w:sz w:val="28"/>
          <w:szCs w:val="28"/>
        </w:rPr>
      </w:pPr>
    </w:p>
    <w:p w:rsidR="006A2585" w:rsidRPr="00C2633E" w:rsidRDefault="006A2585" w:rsidP="006A2585">
      <w:pPr>
        <w:rPr>
          <w:rFonts w:ascii="標楷體" w:hAnsi="標楷體"/>
          <w:sz w:val="28"/>
          <w:szCs w:val="28"/>
        </w:rPr>
      </w:pPr>
    </w:p>
    <w:tbl>
      <w:tblPr>
        <w:tblStyle w:val="a4"/>
        <w:tblW w:w="9305" w:type="dxa"/>
        <w:jc w:val="center"/>
        <w:tblLook w:val="04A0" w:firstRow="1" w:lastRow="0" w:firstColumn="1" w:lastColumn="0" w:noHBand="0" w:noVBand="1"/>
      </w:tblPr>
      <w:tblGrid>
        <w:gridCol w:w="790"/>
        <w:gridCol w:w="2607"/>
        <w:gridCol w:w="1587"/>
        <w:gridCol w:w="1588"/>
        <w:gridCol w:w="1588"/>
        <w:gridCol w:w="1145"/>
      </w:tblGrid>
      <w:tr w:rsidR="006A2585" w:rsidRPr="00C2633E" w:rsidTr="00AC2557">
        <w:trPr>
          <w:trHeight w:val="489"/>
          <w:jc w:val="center"/>
        </w:trPr>
        <w:tc>
          <w:tcPr>
            <w:tcW w:w="790" w:type="dxa"/>
            <w:vMerge w:val="restart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憑證編號</w:t>
            </w:r>
          </w:p>
        </w:tc>
        <w:tc>
          <w:tcPr>
            <w:tcW w:w="2607" w:type="dxa"/>
            <w:vMerge w:val="restart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支出項目</w:t>
            </w:r>
          </w:p>
        </w:tc>
        <w:tc>
          <w:tcPr>
            <w:tcW w:w="4763" w:type="dxa"/>
            <w:gridSpan w:val="3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經費支用情形</w:t>
            </w:r>
          </w:p>
        </w:tc>
        <w:tc>
          <w:tcPr>
            <w:tcW w:w="1145" w:type="dxa"/>
            <w:vMerge w:val="restart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Merge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vMerge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申請核銷</w:t>
            </w:r>
          </w:p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自籌</w:t>
            </w:r>
          </w:p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145" w:type="dxa"/>
            <w:vMerge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790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339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2585" w:rsidRPr="00C2633E" w:rsidTr="00AC2557">
        <w:trPr>
          <w:trHeight w:val="489"/>
          <w:jc w:val="center"/>
        </w:trPr>
        <w:tc>
          <w:tcPr>
            <w:tcW w:w="3397" w:type="dxa"/>
            <w:gridSpan w:val="2"/>
            <w:tcBorders>
              <w:top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比例(%)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right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6A2585" w:rsidRPr="00C2633E" w:rsidRDefault="006A2585" w:rsidP="00AC2557">
            <w:pPr>
              <w:snapToGrid w:val="0"/>
              <w:spacing w:line="276" w:lineRule="auto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2585" w:rsidRDefault="006A2585" w:rsidP="006A2585">
      <w:pPr>
        <w:snapToGrid w:val="0"/>
        <w:spacing w:line="276" w:lineRule="auto"/>
        <w:rPr>
          <w:rFonts w:ascii="標楷體" w:hAnsi="標楷體"/>
          <w:b/>
          <w:bCs/>
          <w:color w:val="000000"/>
          <w:sz w:val="28"/>
          <w:szCs w:val="28"/>
        </w:rPr>
      </w:pPr>
    </w:p>
    <w:p w:rsidR="006A2585" w:rsidRPr="00C2633E" w:rsidRDefault="006A2585" w:rsidP="006A2585">
      <w:pPr>
        <w:snapToGrid w:val="0"/>
        <w:spacing w:line="276" w:lineRule="auto"/>
        <w:rPr>
          <w:rFonts w:ascii="標楷體" w:hAnsi="標楷體"/>
          <w:sz w:val="28"/>
          <w:szCs w:val="28"/>
        </w:rPr>
      </w:pPr>
      <w:r w:rsidRPr="006D2712">
        <w:rPr>
          <w:rFonts w:ascii="標楷體" w:hAnsi="標楷體" w:hint="eastAsia"/>
          <w:b/>
          <w:bCs/>
          <w:color w:val="000000"/>
          <w:sz w:val="28"/>
          <w:szCs w:val="28"/>
        </w:rPr>
        <w:t>請確認本案是否有下列情事：</w:t>
      </w:r>
    </w:p>
    <w:tbl>
      <w:tblPr>
        <w:tblStyle w:val="a4"/>
        <w:tblW w:w="9660" w:type="dxa"/>
        <w:jc w:val="center"/>
        <w:tblLook w:val="04A0" w:firstRow="1" w:lastRow="0" w:firstColumn="1" w:lastColumn="0" w:noHBand="0" w:noVBand="1"/>
      </w:tblPr>
      <w:tblGrid>
        <w:gridCol w:w="4272"/>
        <w:gridCol w:w="5388"/>
      </w:tblGrid>
      <w:tr w:rsidR="006A2585" w:rsidRPr="00C2633E" w:rsidTr="00AC2557">
        <w:trPr>
          <w:trHeight w:val="1080"/>
          <w:jc w:val="center"/>
        </w:trPr>
        <w:tc>
          <w:tcPr>
            <w:tcW w:w="4272" w:type="dxa"/>
            <w:vAlign w:val="center"/>
          </w:tcPr>
          <w:p w:rsidR="006A2585" w:rsidRPr="00C2633E" w:rsidRDefault="006A2585" w:rsidP="006A2585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本案　</w:t>
            </w:r>
            <w:r w:rsidRPr="00C263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□有／□無</w:t>
            </w: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</w:p>
          <w:p w:rsidR="006A2585" w:rsidRPr="00C2633E" w:rsidRDefault="006A2585" w:rsidP="00AC2557">
            <w:pPr>
              <w:snapToGrid w:val="0"/>
              <w:spacing w:line="276" w:lineRule="auto"/>
              <w:ind w:leftChars="148" w:left="355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向本局或其他機關申請補助</w:t>
            </w:r>
          </w:p>
        </w:tc>
        <w:tc>
          <w:tcPr>
            <w:tcW w:w="53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ind w:left="291" w:hangingChars="104" w:hanging="291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（若有，請明列補助單位、補助計畫名稱、核定項目及金額）</w:t>
            </w:r>
          </w:p>
        </w:tc>
      </w:tr>
      <w:tr w:rsidR="006A2585" w:rsidRPr="00C2633E" w:rsidTr="00AC2557">
        <w:trPr>
          <w:trHeight w:val="1080"/>
          <w:jc w:val="center"/>
        </w:trPr>
        <w:tc>
          <w:tcPr>
            <w:tcW w:w="4272" w:type="dxa"/>
            <w:vAlign w:val="center"/>
          </w:tcPr>
          <w:p w:rsidR="006A2585" w:rsidRPr="00C2633E" w:rsidRDefault="006A2585" w:rsidP="006A2585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本案　</w:t>
            </w:r>
            <w:r w:rsidRPr="00C263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□有／□無</w:t>
            </w: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</w:p>
          <w:p w:rsidR="006A2585" w:rsidRPr="00C2633E" w:rsidRDefault="006A2585" w:rsidP="00AC2557">
            <w:pPr>
              <w:pStyle w:val="a3"/>
              <w:suppressAutoHyphens/>
              <w:snapToGrid w:val="0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對外收費、贊助或捐款等</w:t>
            </w:r>
          </w:p>
        </w:tc>
        <w:tc>
          <w:tcPr>
            <w:tcW w:w="53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（</w:t>
            </w:r>
            <w:proofErr w:type="gramEnd"/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若有，請詳述收費人數、單位及金額。)</w:t>
            </w:r>
          </w:p>
        </w:tc>
      </w:tr>
      <w:tr w:rsidR="006A2585" w:rsidRPr="00C2633E" w:rsidTr="00AC2557">
        <w:trPr>
          <w:trHeight w:val="975"/>
          <w:jc w:val="center"/>
        </w:trPr>
        <w:tc>
          <w:tcPr>
            <w:tcW w:w="4272" w:type="dxa"/>
            <w:vAlign w:val="center"/>
          </w:tcPr>
          <w:p w:rsidR="006A2585" w:rsidRPr="00C2633E" w:rsidRDefault="006A2585" w:rsidP="006A2585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本案　</w:t>
            </w:r>
            <w:r w:rsidRPr="00C2633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□有／□無</w:t>
            </w:r>
            <w:r w:rsidRPr="00C263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</w:p>
          <w:p w:rsidR="006A2585" w:rsidRPr="00C2633E" w:rsidRDefault="006A2585" w:rsidP="00AC2557">
            <w:pPr>
              <w:snapToGrid w:val="0"/>
              <w:spacing w:line="276" w:lineRule="auto"/>
              <w:ind w:leftChars="148" w:left="355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產生利息或其他衍生收入(費)</w:t>
            </w:r>
          </w:p>
        </w:tc>
        <w:tc>
          <w:tcPr>
            <w:tcW w:w="5388" w:type="dxa"/>
            <w:vAlign w:val="center"/>
          </w:tcPr>
          <w:p w:rsidR="006A2585" w:rsidRPr="00C2633E" w:rsidRDefault="006A2585" w:rsidP="00AC2557">
            <w:pPr>
              <w:snapToGrid w:val="0"/>
              <w:spacing w:line="276" w:lineRule="auto"/>
              <w:jc w:val="both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（</w:t>
            </w:r>
            <w:proofErr w:type="gramEnd"/>
            <w:r w:rsidRPr="00C2633E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若有，請詳述處理方式。)</w:t>
            </w:r>
          </w:p>
        </w:tc>
      </w:tr>
    </w:tbl>
    <w:p w:rsidR="006A2585" w:rsidRPr="006D2712" w:rsidRDefault="006A2585" w:rsidP="006A2585">
      <w:pPr>
        <w:snapToGrid w:val="0"/>
        <w:spacing w:line="276" w:lineRule="auto"/>
        <w:rPr>
          <w:rFonts w:ascii="標楷體" w:hAnsi="標楷體" w:hint="eastAsia"/>
          <w:bCs/>
          <w:color w:val="000000"/>
          <w:sz w:val="28"/>
          <w:szCs w:val="28"/>
        </w:rPr>
      </w:pPr>
    </w:p>
    <w:tbl>
      <w:tblPr>
        <w:tblStyle w:val="a4"/>
        <w:tblW w:w="96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4"/>
        <w:gridCol w:w="3216"/>
        <w:gridCol w:w="3219"/>
      </w:tblGrid>
      <w:tr w:rsidR="006A2585" w:rsidRPr="006D2712" w:rsidTr="00AC2557">
        <w:trPr>
          <w:trHeight w:val="621"/>
          <w:jc w:val="center"/>
        </w:trPr>
        <w:tc>
          <w:tcPr>
            <w:tcW w:w="9649" w:type="dxa"/>
            <w:gridSpan w:val="3"/>
            <w:vAlign w:val="center"/>
          </w:tcPr>
          <w:p w:rsidR="006A2585" w:rsidRPr="006D2712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  <w:r w:rsidRPr="006D2712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接受獎(補)助單位審核簽章</w:t>
            </w:r>
          </w:p>
        </w:tc>
      </w:tr>
      <w:tr w:rsidR="006A2585" w:rsidRPr="006D2712" w:rsidTr="00AC2557">
        <w:trPr>
          <w:trHeight w:val="566"/>
          <w:jc w:val="center"/>
        </w:trPr>
        <w:tc>
          <w:tcPr>
            <w:tcW w:w="3214" w:type="dxa"/>
            <w:vAlign w:val="center"/>
          </w:tcPr>
          <w:p w:rsidR="006A2585" w:rsidRPr="006D2712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6D2712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單位負責人</w:t>
            </w:r>
          </w:p>
        </w:tc>
        <w:tc>
          <w:tcPr>
            <w:tcW w:w="3216" w:type="dxa"/>
            <w:vAlign w:val="center"/>
          </w:tcPr>
          <w:p w:rsidR="006A2585" w:rsidRPr="006D2712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6D2712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會計單位</w:t>
            </w:r>
          </w:p>
        </w:tc>
        <w:tc>
          <w:tcPr>
            <w:tcW w:w="3217" w:type="dxa"/>
            <w:vAlign w:val="center"/>
          </w:tcPr>
          <w:p w:rsidR="006A2585" w:rsidRPr="006D2712" w:rsidRDefault="006A2585" w:rsidP="00AC2557">
            <w:pPr>
              <w:snapToGrid w:val="0"/>
              <w:spacing w:line="276" w:lineRule="auto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6D2712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業務單位</w:t>
            </w:r>
          </w:p>
        </w:tc>
      </w:tr>
      <w:tr w:rsidR="006A2585" w:rsidRPr="00034781" w:rsidTr="00AC2557">
        <w:trPr>
          <w:trHeight w:val="2142"/>
          <w:jc w:val="center"/>
        </w:trPr>
        <w:tc>
          <w:tcPr>
            <w:tcW w:w="3214" w:type="dxa"/>
          </w:tcPr>
          <w:p w:rsidR="006A2585" w:rsidRPr="00034781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6A2585" w:rsidRPr="00034781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17" w:type="dxa"/>
          </w:tcPr>
          <w:p w:rsidR="006A2585" w:rsidRPr="00034781" w:rsidRDefault="006A2585" w:rsidP="00AC2557">
            <w:pPr>
              <w:snapToGrid w:val="0"/>
              <w:spacing w:line="276" w:lineRule="auto"/>
              <w:rPr>
                <w:rFonts w:ascii="標楷體" w:hAnsi="標楷體"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80F34" w:rsidRPr="006A2585" w:rsidRDefault="00180F34" w:rsidP="006A2585">
      <w:pPr>
        <w:rPr>
          <w:rFonts w:hint="eastAsia"/>
        </w:rPr>
      </w:pPr>
      <w:bookmarkStart w:id="0" w:name="_GoBack"/>
      <w:bookmarkEnd w:id="0"/>
    </w:p>
    <w:sectPr w:rsidR="00180F34" w:rsidRPr="006A2585" w:rsidSect="00014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88" w:rsidRDefault="00324B88" w:rsidP="000146E9">
      <w:r>
        <w:separator/>
      </w:r>
    </w:p>
  </w:endnote>
  <w:endnote w:type="continuationSeparator" w:id="0">
    <w:p w:rsidR="00324B88" w:rsidRDefault="00324B88" w:rsidP="0001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Default="000146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Pr="006A2585" w:rsidRDefault="000146E9" w:rsidP="006A25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Default="000146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88" w:rsidRDefault="00324B88" w:rsidP="000146E9">
      <w:r>
        <w:separator/>
      </w:r>
    </w:p>
  </w:footnote>
  <w:footnote w:type="continuationSeparator" w:id="0">
    <w:p w:rsidR="00324B88" w:rsidRDefault="00324B88" w:rsidP="0001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Default="000146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Default="000146E9" w:rsidP="000146E9">
    <w:pPr>
      <w:pStyle w:val="a5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2-1</w:t>
    </w:r>
  </w:p>
  <w:p w:rsidR="000146E9" w:rsidRDefault="000146E9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9" w:rsidRDefault="000146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F4D"/>
    <w:multiLevelType w:val="hybridMultilevel"/>
    <w:tmpl w:val="A482B852"/>
    <w:lvl w:ilvl="0" w:tplc="C4220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9"/>
    <w:rsid w:val="000146E9"/>
    <w:rsid w:val="00180F34"/>
    <w:rsid w:val="00324B88"/>
    <w:rsid w:val="004D5714"/>
    <w:rsid w:val="006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8D9B9"/>
  <w15:chartTrackingRefBased/>
  <w15:docId w15:val="{21037672-4709-4D8C-ADAA-2B5ED1A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E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E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0146E9"/>
    <w:pPr>
      <w:autoSpaceDN w:val="0"/>
      <w:textAlignment w:val="baseline"/>
    </w:pPr>
    <w:rPr>
      <w:rFonts w:ascii="Calibri" w:eastAsia="新細明體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6E9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6E9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2018-11-16T03:40:00Z</dcterms:created>
  <dcterms:modified xsi:type="dcterms:W3CDTF">2019-02-12T08:56:00Z</dcterms:modified>
</cp:coreProperties>
</file>