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573" w:type="dxa"/>
        <w:jc w:val="center"/>
        <w:tblLook w:val="04A0" w:firstRow="1" w:lastRow="0" w:firstColumn="1" w:lastColumn="0" w:noHBand="0" w:noVBand="1"/>
      </w:tblPr>
      <w:tblGrid>
        <w:gridCol w:w="10573"/>
      </w:tblGrid>
      <w:tr w:rsidR="00032B9E" w:rsidRPr="00032B9E" w:rsidTr="0020191F">
        <w:trPr>
          <w:trHeight w:val="255"/>
          <w:tblHeader/>
          <w:jc w:val="center"/>
        </w:trPr>
        <w:tc>
          <w:tcPr>
            <w:tcW w:w="10573" w:type="dxa"/>
          </w:tcPr>
          <w:p w:rsidR="0020191F" w:rsidRPr="00032B9E" w:rsidRDefault="00A15BD9" w:rsidP="0020191F">
            <w:pPr>
              <w:autoSpaceDE w:val="0"/>
              <w:autoSpaceDN w:val="0"/>
              <w:adjustRightInd w:val="0"/>
              <w:spacing w:line="400" w:lineRule="exact"/>
              <w:jc w:val="center"/>
              <w:rPr>
                <w:rFonts w:ascii="標楷體" w:eastAsia="標楷體" w:hAnsi="標楷體" w:cs="細明體"/>
                <w:b/>
                <w:kern w:val="0"/>
                <w:sz w:val="28"/>
                <w:szCs w:val="28"/>
              </w:rPr>
            </w:pPr>
            <w:r w:rsidRPr="00A81790">
              <w:rPr>
                <w:rFonts w:ascii="標楷體" w:eastAsia="標楷體" w:hint="eastAsia"/>
                <w:b/>
                <w:sz w:val="28"/>
                <w:szCs w:val="28"/>
                <w:u w:val="single"/>
              </w:rPr>
              <w:t>臺北市</w:t>
            </w:r>
            <w:r w:rsidR="0020191F" w:rsidRPr="00032B9E">
              <w:rPr>
                <w:rFonts w:ascii="標楷體" w:eastAsia="標楷體" w:hAnsi="標楷體" w:cs="細明體" w:hint="eastAsia"/>
                <w:b/>
                <w:kern w:val="0"/>
                <w:sz w:val="28"/>
                <w:szCs w:val="28"/>
              </w:rPr>
              <w:t>政府</w:t>
            </w:r>
            <w:r w:rsidR="00650E8E" w:rsidRPr="00032B9E">
              <w:rPr>
                <w:rFonts w:ascii="標楷體" w:eastAsia="標楷體" w:hAnsi="標楷體" w:cs="細明體" w:hint="eastAsia"/>
                <w:b/>
                <w:kern w:val="0"/>
                <w:sz w:val="28"/>
                <w:szCs w:val="28"/>
              </w:rPr>
              <w:t>特約</w:t>
            </w:r>
            <w:r w:rsidR="0020191F" w:rsidRPr="00032B9E">
              <w:rPr>
                <w:rFonts w:ascii="標楷體" w:eastAsia="標楷體" w:hAnsi="標楷體" w:cs="細明體" w:hint="eastAsia"/>
                <w:b/>
                <w:kern w:val="0"/>
                <w:sz w:val="28"/>
                <w:szCs w:val="28"/>
              </w:rPr>
              <w:t>長期照顧</w:t>
            </w:r>
            <w:r>
              <w:rPr>
                <w:rFonts w:ascii="標楷體" w:eastAsia="標楷體" w:hAnsi="標楷體" w:cs="細明體" w:hint="eastAsia"/>
                <w:b/>
                <w:kern w:val="0"/>
                <w:sz w:val="28"/>
                <w:szCs w:val="28"/>
              </w:rPr>
              <w:t>家庭托顧</w:t>
            </w:r>
            <w:r w:rsidR="0020191F" w:rsidRPr="00032B9E">
              <w:rPr>
                <w:rFonts w:ascii="標楷體" w:eastAsia="標楷體" w:hAnsi="標楷體" w:cs="細明體" w:hint="eastAsia"/>
                <w:b/>
                <w:kern w:val="0"/>
                <w:sz w:val="28"/>
                <w:szCs w:val="28"/>
              </w:rPr>
              <w:t>服務契約書</w:t>
            </w:r>
          </w:p>
        </w:tc>
      </w:tr>
      <w:tr w:rsidR="00032B9E" w:rsidRPr="00032B9E" w:rsidTr="0020191F">
        <w:trPr>
          <w:jc w:val="center"/>
        </w:trPr>
        <w:tc>
          <w:tcPr>
            <w:tcW w:w="10573" w:type="dxa"/>
          </w:tcPr>
          <w:p w:rsidR="0020191F" w:rsidRPr="00032B9E" w:rsidRDefault="0020191F" w:rsidP="00BA3B48">
            <w:pPr>
              <w:spacing w:line="400" w:lineRule="exact"/>
              <w:jc w:val="both"/>
              <w:rPr>
                <w:rFonts w:ascii="標楷體" w:eastAsia="標楷體"/>
                <w:sz w:val="28"/>
              </w:rPr>
            </w:pPr>
            <w:r w:rsidRPr="00032B9E">
              <w:rPr>
                <w:rFonts w:ascii="標楷體" w:eastAsia="標楷體" w:hint="eastAsia"/>
                <w:sz w:val="28"/>
              </w:rPr>
              <w:t>_</w:t>
            </w:r>
            <w:r w:rsidR="00A15BD9" w:rsidRPr="00A81790">
              <w:rPr>
                <w:rFonts w:ascii="標楷體" w:eastAsia="標楷體" w:hint="eastAsia"/>
                <w:b/>
                <w:sz w:val="28"/>
                <w:szCs w:val="28"/>
                <w:u w:val="single"/>
              </w:rPr>
              <w:t>臺北市</w:t>
            </w:r>
            <w:r w:rsidR="00A15BD9" w:rsidRPr="00A81790">
              <w:rPr>
                <w:rFonts w:ascii="標楷體" w:eastAsia="標楷體" w:hAnsi="標楷體" w:cs="細明體" w:hint="eastAsia"/>
                <w:b/>
                <w:kern w:val="0"/>
                <w:sz w:val="28"/>
                <w:szCs w:val="28"/>
                <w:u w:val="single"/>
              </w:rPr>
              <w:t>政府</w:t>
            </w:r>
            <w:r w:rsidR="00A15BD9" w:rsidRPr="00A81790">
              <w:rPr>
                <w:rFonts w:ascii="標楷體" w:eastAsia="標楷體" w:hint="eastAsia"/>
                <w:b/>
                <w:sz w:val="28"/>
                <w:u w:val="single"/>
              </w:rPr>
              <w:t>社會局</w:t>
            </w:r>
            <w:r w:rsidRPr="00032B9E">
              <w:rPr>
                <w:rFonts w:ascii="標楷體" w:eastAsia="標楷體"/>
                <w:sz w:val="28"/>
              </w:rPr>
              <w:t>_(</w:t>
            </w:r>
            <w:r w:rsidRPr="00032B9E">
              <w:rPr>
                <w:rFonts w:ascii="標楷體" w:eastAsia="標楷體" w:hint="eastAsia"/>
                <w:sz w:val="28"/>
              </w:rPr>
              <w:t>直轄市、縣(市)政府，以下簡稱甲方</w:t>
            </w:r>
            <w:r w:rsidRPr="00032B9E">
              <w:rPr>
                <w:rFonts w:ascii="標楷體" w:eastAsia="標楷體"/>
                <w:sz w:val="28"/>
              </w:rPr>
              <w:t>)</w:t>
            </w:r>
            <w:r w:rsidRPr="00032B9E">
              <w:rPr>
                <w:rFonts w:ascii="標楷體" w:eastAsia="標楷體" w:hint="eastAsia"/>
                <w:sz w:val="28"/>
              </w:rPr>
              <w:t>及______________</w:t>
            </w:r>
            <w:r w:rsidRPr="00032B9E">
              <w:rPr>
                <w:rFonts w:ascii="標楷體" w:eastAsia="標楷體"/>
                <w:sz w:val="28"/>
              </w:rPr>
              <w:t>(</w:t>
            </w:r>
            <w:r w:rsidRPr="00032B9E">
              <w:rPr>
                <w:rFonts w:ascii="標楷體" w:eastAsia="標楷體" w:hint="eastAsia"/>
                <w:sz w:val="28"/>
              </w:rPr>
              <w:t>長照服務提供者，以下簡稱乙方</w:t>
            </w:r>
            <w:r w:rsidRPr="00032B9E">
              <w:rPr>
                <w:rFonts w:ascii="標楷體" w:eastAsia="標楷體"/>
                <w:sz w:val="28"/>
              </w:rPr>
              <w:t>)</w:t>
            </w:r>
            <w:r w:rsidRPr="00032B9E">
              <w:rPr>
                <w:rFonts w:ascii="標楷體" w:eastAsia="標楷體" w:hint="eastAsia"/>
                <w:sz w:val="28"/>
              </w:rPr>
              <w:t>雙方同意依行政程序法及相關法規規定訂定本契約，共同遵守，其條款如下：</w:t>
            </w:r>
          </w:p>
        </w:tc>
      </w:tr>
      <w:tr w:rsidR="00032B9E" w:rsidRPr="00032B9E" w:rsidTr="0020191F">
        <w:trPr>
          <w:jc w:val="center"/>
        </w:trPr>
        <w:tc>
          <w:tcPr>
            <w:tcW w:w="10573" w:type="dxa"/>
          </w:tcPr>
          <w:p w:rsidR="0020191F" w:rsidRPr="00032B9E" w:rsidRDefault="0020191F" w:rsidP="00FA1E9F">
            <w:pPr>
              <w:spacing w:line="400" w:lineRule="exact"/>
              <w:jc w:val="both"/>
              <w:textDirection w:val="lrTbV"/>
              <w:rPr>
                <w:rFonts w:ascii="標楷體" w:eastAsia="標楷體"/>
                <w:b/>
                <w:sz w:val="28"/>
              </w:rPr>
            </w:pPr>
            <w:r w:rsidRPr="00032B9E">
              <w:rPr>
                <w:rFonts w:ascii="標楷體" w:eastAsia="標楷體" w:hint="eastAsia"/>
                <w:b/>
                <w:sz w:val="28"/>
              </w:rPr>
              <w:t>第一條  契約文件及效力</w:t>
            </w:r>
          </w:p>
          <w:p w:rsidR="0020191F" w:rsidRPr="00336A04" w:rsidRDefault="00336A04" w:rsidP="00336A04">
            <w:pPr>
              <w:spacing w:line="400" w:lineRule="exact"/>
              <w:jc w:val="both"/>
              <w:textDirection w:val="lrTbV"/>
              <w:rPr>
                <w:rFonts w:ascii="標楷體" w:eastAsia="標楷體" w:hAnsi="標楷體"/>
                <w:sz w:val="28"/>
              </w:rPr>
            </w:pPr>
            <w:r>
              <w:rPr>
                <w:rFonts w:ascii="標楷體" w:eastAsia="標楷體" w:hAnsi="標楷體" w:hint="eastAsia"/>
                <w:sz w:val="28"/>
              </w:rPr>
              <w:t>一、</w:t>
            </w:r>
            <w:r w:rsidR="0020191F" w:rsidRPr="00336A04">
              <w:rPr>
                <w:rFonts w:ascii="標楷體" w:eastAsia="標楷體" w:hAnsi="標楷體" w:hint="eastAsia"/>
                <w:sz w:val="28"/>
              </w:rPr>
              <w:t>本契約包括下列文件：</w:t>
            </w:r>
          </w:p>
          <w:p w:rsidR="0020191F" w:rsidRPr="00032B9E" w:rsidRDefault="0020191F" w:rsidP="000F7B67">
            <w:pPr>
              <w:pStyle w:val="a"/>
              <w:numPr>
                <w:ilvl w:val="0"/>
                <w:numId w:val="0"/>
              </w:numPr>
              <w:spacing w:line="400" w:lineRule="exact"/>
              <w:ind w:left="596"/>
              <w:rPr>
                <w:rFonts w:ascii="標楷體" w:eastAsia="標楷體" w:hAnsi="標楷體"/>
              </w:rPr>
            </w:pPr>
            <w:r w:rsidRPr="00032B9E">
              <w:rPr>
                <w:rFonts w:ascii="標楷體" w:eastAsia="標楷體" w:hAnsi="標楷體" w:hint="eastAsia"/>
              </w:rPr>
              <w:t>(一)衛生福利部與甲方公告文件及其變更或補充。</w:t>
            </w:r>
          </w:p>
          <w:p w:rsidR="0020191F" w:rsidRPr="00032B9E" w:rsidRDefault="0020191F" w:rsidP="000F7B67">
            <w:pPr>
              <w:pStyle w:val="a"/>
              <w:numPr>
                <w:ilvl w:val="0"/>
                <w:numId w:val="0"/>
              </w:numPr>
              <w:spacing w:line="400" w:lineRule="exact"/>
              <w:ind w:left="596"/>
              <w:rPr>
                <w:rFonts w:ascii="標楷體" w:eastAsia="標楷體" w:hAnsi="標楷體"/>
                <w:bdr w:val="single" w:sz="4" w:space="0" w:color="auto"/>
              </w:rPr>
            </w:pPr>
            <w:r w:rsidRPr="00032B9E">
              <w:rPr>
                <w:rFonts w:ascii="標楷體" w:eastAsia="標楷體" w:hAnsi="標楷體" w:hint="eastAsia"/>
              </w:rPr>
              <w:t>(二)本契約本文、附件及其變更或補充。</w:t>
            </w:r>
          </w:p>
          <w:p w:rsidR="0020191F" w:rsidRPr="00032B9E" w:rsidRDefault="0020191F" w:rsidP="000F7B67">
            <w:pPr>
              <w:pStyle w:val="a"/>
              <w:numPr>
                <w:ilvl w:val="0"/>
                <w:numId w:val="0"/>
              </w:numPr>
              <w:spacing w:line="400" w:lineRule="exact"/>
              <w:ind w:left="596"/>
              <w:rPr>
                <w:rFonts w:ascii="標楷體" w:eastAsia="標楷體"/>
              </w:rPr>
            </w:pPr>
            <w:r w:rsidRPr="00032B9E">
              <w:rPr>
                <w:rFonts w:ascii="標楷體" w:eastAsia="標楷體" w:hAnsi="標楷體" w:hint="eastAsia"/>
              </w:rPr>
              <w:t>(三)依本契</w:t>
            </w:r>
            <w:r w:rsidRPr="00032B9E">
              <w:rPr>
                <w:rFonts w:ascii="標楷體" w:eastAsia="標楷體" w:hint="eastAsia"/>
              </w:rPr>
              <w:t>約所提出之履約文件或資料。</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Ansi="標楷體" w:hint="eastAsia"/>
                <w:sz w:val="28"/>
              </w:rPr>
              <w:t>二、</w:t>
            </w:r>
            <w:r w:rsidR="0020191F" w:rsidRPr="00336A04">
              <w:rPr>
                <w:rFonts w:ascii="標楷體" w:eastAsia="標楷體" w:hAnsi="標楷體" w:hint="eastAsia"/>
                <w:sz w:val="28"/>
              </w:rPr>
              <w:t>本</w:t>
            </w:r>
            <w:r w:rsidR="0020191F" w:rsidRPr="00336A04">
              <w:rPr>
                <w:rFonts w:ascii="標楷體" w:eastAsia="標楷體" w:hint="eastAsia"/>
                <w:sz w:val="28"/>
              </w:rPr>
              <w:t>契約文件，包括以書面、錄音、錄影、照相、微縮、電子數位資料或樣品等方式呈現之原件或複製品。</w:t>
            </w:r>
          </w:p>
          <w:p w:rsidR="0020191F" w:rsidRPr="00FD68BE" w:rsidRDefault="00FD68BE" w:rsidP="00FD68BE">
            <w:pPr>
              <w:spacing w:line="400" w:lineRule="exact"/>
              <w:ind w:left="599" w:hangingChars="214" w:hanging="599"/>
              <w:jc w:val="both"/>
              <w:textDirection w:val="lrTbV"/>
              <w:rPr>
                <w:rFonts w:ascii="標楷體" w:eastAsia="標楷體"/>
                <w:sz w:val="28"/>
              </w:rPr>
            </w:pPr>
            <w:r>
              <w:rPr>
                <w:rFonts w:ascii="標楷體" w:eastAsia="標楷體" w:hAnsi="標楷體" w:hint="eastAsia"/>
                <w:sz w:val="28"/>
              </w:rPr>
              <w:t>三、</w:t>
            </w:r>
            <w:r w:rsidR="0020191F" w:rsidRPr="00FD68BE">
              <w:rPr>
                <w:rFonts w:ascii="標楷體" w:eastAsia="標楷體" w:hAnsi="標楷體" w:hint="eastAsia"/>
                <w:sz w:val="28"/>
              </w:rPr>
              <w:t>本</w:t>
            </w:r>
            <w:r w:rsidR="0020191F" w:rsidRPr="00FD68BE">
              <w:rPr>
                <w:rFonts w:ascii="標楷體" w:eastAsia="標楷體" w:hint="eastAsia"/>
                <w:sz w:val="28"/>
              </w:rPr>
              <w:t>契約文件之一切規定得互為補充，如仍有不明確之處，以甲方解釋為準。如有爭議，依行政程序法相關規定處理。</w:t>
            </w:r>
          </w:p>
          <w:p w:rsidR="0020191F" w:rsidRPr="00336A04" w:rsidRDefault="00336A04" w:rsidP="00336A04">
            <w:pPr>
              <w:spacing w:line="400" w:lineRule="exact"/>
              <w:jc w:val="both"/>
              <w:textDirection w:val="lrTbV"/>
              <w:rPr>
                <w:rFonts w:ascii="標楷體" w:eastAsia="標楷體"/>
                <w:sz w:val="28"/>
              </w:rPr>
            </w:pPr>
            <w:r>
              <w:rPr>
                <w:rFonts w:ascii="標楷體" w:eastAsia="標楷體" w:hAnsi="標楷體" w:hint="eastAsia"/>
                <w:sz w:val="28"/>
              </w:rPr>
              <w:t>四、</w:t>
            </w:r>
            <w:r w:rsidR="0020191F" w:rsidRPr="00336A04">
              <w:rPr>
                <w:rFonts w:ascii="標楷體" w:eastAsia="標楷體" w:hAnsi="標楷體" w:hint="eastAsia"/>
                <w:sz w:val="28"/>
              </w:rPr>
              <w:t>本</w:t>
            </w:r>
            <w:r w:rsidR="0020191F" w:rsidRPr="00336A04">
              <w:rPr>
                <w:rFonts w:ascii="標楷體" w:eastAsia="標楷體" w:hint="eastAsia"/>
                <w:sz w:val="28"/>
              </w:rPr>
              <w:t>契約文字：</w:t>
            </w:r>
          </w:p>
          <w:p w:rsidR="0020191F" w:rsidRPr="00032B9E" w:rsidRDefault="00AF6377" w:rsidP="00AF6377">
            <w:pPr>
              <w:spacing w:line="400" w:lineRule="exact"/>
              <w:ind w:left="1134" w:right="57" w:hanging="533"/>
              <w:jc w:val="both"/>
              <w:rPr>
                <w:rFonts w:ascii="標楷體" w:eastAsia="標楷體"/>
                <w:sz w:val="28"/>
              </w:rPr>
            </w:pPr>
            <w:r w:rsidRPr="00AF6377">
              <w:rPr>
                <w:rFonts w:ascii="標楷體" w:eastAsia="標楷體" w:hint="eastAsia"/>
                <w:sz w:val="28"/>
              </w:rPr>
              <w:t>(一)</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契約文字以中文為準。</w:t>
            </w:r>
          </w:p>
          <w:p w:rsidR="0020191F" w:rsidRPr="00032B9E" w:rsidRDefault="00AF6377" w:rsidP="00AF6377">
            <w:pPr>
              <w:spacing w:line="400" w:lineRule="exact"/>
              <w:ind w:left="1134" w:right="57" w:hanging="533"/>
              <w:jc w:val="both"/>
              <w:textDirection w:val="lrTbV"/>
              <w:rPr>
                <w:rFonts w:ascii="標楷體" w:eastAsia="標楷體"/>
                <w:sz w:val="28"/>
                <w:szCs w:val="28"/>
              </w:rPr>
            </w:pPr>
            <w:r>
              <w:rPr>
                <w:rFonts w:ascii="標楷體" w:eastAsia="標楷體" w:hAnsi="標楷體" w:hint="eastAsia"/>
                <w:sz w:val="28"/>
                <w:szCs w:val="28"/>
              </w:rPr>
              <w:t>(二)</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契約所稱申請、報告、同意、指示、核准、通知、解釋及其他類似行為所為之意思表示，除</w:t>
            </w:r>
            <w:r w:rsidR="0020191F" w:rsidRPr="00032B9E">
              <w:rPr>
                <w:rFonts w:ascii="標楷體" w:eastAsia="標楷體" w:hAnsi="標楷體" w:hint="eastAsia"/>
                <w:sz w:val="28"/>
                <w:szCs w:val="28"/>
              </w:rPr>
              <w:t>本</w:t>
            </w:r>
            <w:r w:rsidR="0020191F" w:rsidRPr="00032B9E">
              <w:rPr>
                <w:rFonts w:ascii="標楷體" w:eastAsia="標楷體" w:hint="eastAsia"/>
                <w:sz w:val="28"/>
              </w:rPr>
              <w:t>契約另有規定或當事人同意外，應以中文(正體字)書面為之。書</w:t>
            </w:r>
            <w:r w:rsidR="0020191F" w:rsidRPr="00032B9E">
              <w:rPr>
                <w:rFonts w:ascii="標楷體" w:eastAsia="標楷體" w:hint="eastAsia"/>
                <w:sz w:val="28"/>
                <w:szCs w:val="28"/>
              </w:rPr>
              <w:t>面之遞交，得以面交簽收、郵寄、傳真或電子資料傳輸至雙方預為約定之人員或處所。</w:t>
            </w:r>
          </w:p>
          <w:p w:rsidR="0020191F" w:rsidRPr="00336A04" w:rsidRDefault="00336A04" w:rsidP="00336A04">
            <w:pPr>
              <w:spacing w:line="400" w:lineRule="exact"/>
              <w:jc w:val="both"/>
              <w:rPr>
                <w:rFonts w:ascii="標楷體" w:eastAsia="標楷體"/>
              </w:rPr>
            </w:pPr>
            <w:r>
              <w:rPr>
                <w:rFonts w:ascii="標楷體" w:eastAsia="標楷體" w:hint="eastAsia"/>
                <w:sz w:val="28"/>
                <w:szCs w:val="28"/>
              </w:rPr>
              <w:t>五、</w:t>
            </w:r>
            <w:r w:rsidR="0020191F" w:rsidRPr="00336A04">
              <w:rPr>
                <w:rFonts w:ascii="標楷體" w:eastAsia="標楷體" w:hint="eastAsia"/>
                <w:sz w:val="28"/>
                <w:szCs w:val="28"/>
              </w:rPr>
              <w:t>本契約一式四份，甲乙雙方各執二份。</w:t>
            </w:r>
          </w:p>
        </w:tc>
      </w:tr>
      <w:tr w:rsidR="00032B9E" w:rsidRPr="00032B9E" w:rsidTr="0020191F">
        <w:trPr>
          <w:jc w:val="center"/>
        </w:trPr>
        <w:tc>
          <w:tcPr>
            <w:tcW w:w="10573" w:type="dxa"/>
          </w:tcPr>
          <w:p w:rsidR="0020191F" w:rsidRPr="00032B9E" w:rsidRDefault="0020191F" w:rsidP="00FA1E9F">
            <w:pPr>
              <w:spacing w:line="400" w:lineRule="exact"/>
              <w:jc w:val="both"/>
              <w:rPr>
                <w:rFonts w:ascii="標楷體" w:eastAsia="標楷體"/>
                <w:b/>
                <w:sz w:val="28"/>
              </w:rPr>
            </w:pPr>
            <w:r w:rsidRPr="00032B9E">
              <w:rPr>
                <w:rFonts w:ascii="標楷體" w:eastAsia="標楷體" w:hint="eastAsia"/>
                <w:b/>
                <w:sz w:val="28"/>
              </w:rPr>
              <w:t>第二條  履約標的</w:t>
            </w:r>
          </w:p>
          <w:p w:rsidR="0020191F" w:rsidRPr="009C692C" w:rsidRDefault="00336A04" w:rsidP="009C692C">
            <w:pPr>
              <w:spacing w:line="400" w:lineRule="exact"/>
              <w:jc w:val="both"/>
              <w:textDirection w:val="lrTbV"/>
              <w:rPr>
                <w:rFonts w:ascii="標楷體" w:eastAsia="標楷體"/>
                <w:sz w:val="28"/>
              </w:rPr>
            </w:pPr>
            <w:r>
              <w:rPr>
                <w:rFonts w:ascii="標楷體" w:eastAsia="標楷體" w:hint="eastAsia"/>
                <w:sz w:val="28"/>
              </w:rPr>
              <w:t>一、</w:t>
            </w:r>
            <w:r w:rsidR="0020191F" w:rsidRPr="00336A04">
              <w:rPr>
                <w:rFonts w:ascii="標楷體" w:eastAsia="標楷體" w:hint="eastAsia"/>
                <w:sz w:val="28"/>
              </w:rPr>
              <w:t>本契約履約之服務項目為：</w:t>
            </w:r>
            <w:r w:rsidR="00A15BD9">
              <w:rPr>
                <w:rFonts w:ascii="標楷體" w:eastAsia="標楷體" w:hAnsi="標楷體" w:cs="細明體" w:hint="eastAsia"/>
                <w:kern w:val="0"/>
                <w:sz w:val="28"/>
                <w:szCs w:val="28"/>
              </w:rPr>
              <w:t>■</w:t>
            </w:r>
            <w:r w:rsidR="0020191F" w:rsidRPr="00032B9E">
              <w:rPr>
                <w:rFonts w:ascii="標楷體" w:eastAsia="標楷體" w:hAnsi="標楷體" w:cs="細明體" w:hint="eastAsia"/>
                <w:kern w:val="0"/>
                <w:sz w:val="28"/>
                <w:szCs w:val="28"/>
              </w:rPr>
              <w:t xml:space="preserve">家庭托顧服務  </w:t>
            </w:r>
          </w:p>
          <w:p w:rsidR="00685FD0" w:rsidRPr="00032B9E" w:rsidRDefault="00AB308A" w:rsidP="00FA1E9F">
            <w:pPr>
              <w:autoSpaceDE w:val="0"/>
              <w:autoSpaceDN w:val="0"/>
              <w:adjustRightInd w:val="0"/>
              <w:spacing w:line="40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各項服務項目</w:t>
            </w:r>
            <w:r w:rsidR="001D2D7A" w:rsidRPr="00032B9E">
              <w:rPr>
                <w:rFonts w:ascii="標楷體" w:eastAsia="標楷體" w:hAnsi="標楷體" w:cs="細明體" w:hint="eastAsia"/>
                <w:kern w:val="0"/>
                <w:sz w:val="28"/>
                <w:szCs w:val="28"/>
              </w:rPr>
              <w:t>得申報費用</w:t>
            </w:r>
            <w:r w:rsidRPr="00032B9E">
              <w:rPr>
                <w:rFonts w:ascii="標楷體" w:eastAsia="標楷體" w:hAnsi="標楷體" w:cs="細明體" w:hint="eastAsia"/>
                <w:kern w:val="0"/>
                <w:sz w:val="28"/>
                <w:szCs w:val="28"/>
              </w:rPr>
              <w:t>之</w:t>
            </w:r>
            <w:r w:rsidR="001D2D7A" w:rsidRPr="00032B9E">
              <w:rPr>
                <w:rFonts w:ascii="標楷體" w:eastAsia="標楷體" w:hAnsi="標楷體" w:cs="細明體" w:hint="eastAsia"/>
                <w:kern w:val="0"/>
                <w:sz w:val="28"/>
                <w:szCs w:val="28"/>
              </w:rPr>
              <w:t>照顧組合內容</w:t>
            </w:r>
            <w:r w:rsidRPr="00032B9E">
              <w:rPr>
                <w:rFonts w:ascii="標楷體" w:eastAsia="標楷體" w:hAnsi="標楷體" w:cs="細明體" w:hint="eastAsia"/>
                <w:kern w:val="0"/>
                <w:sz w:val="28"/>
                <w:szCs w:val="28"/>
              </w:rPr>
              <w:t>，詳如</w:t>
            </w:r>
            <w:r w:rsidR="001D2D7A" w:rsidRPr="00032B9E">
              <w:rPr>
                <w:rFonts w:ascii="標楷體" w:eastAsia="標楷體" w:hAnsi="標楷體" w:cs="細明體" w:hint="eastAsia"/>
                <w:kern w:val="0"/>
                <w:sz w:val="28"/>
                <w:szCs w:val="28"/>
              </w:rPr>
              <w:t>本契約</w:t>
            </w:r>
            <w:r w:rsidRPr="00032B9E">
              <w:rPr>
                <w:rFonts w:ascii="標楷體" w:eastAsia="標楷體" w:hAnsi="標楷體" w:cs="細明體" w:hint="eastAsia"/>
                <w:kern w:val="0"/>
                <w:sz w:val="28"/>
                <w:szCs w:val="28"/>
              </w:rPr>
              <w:t>附件</w:t>
            </w:r>
            <w:r w:rsidR="001D2D7A" w:rsidRPr="00032B9E">
              <w:rPr>
                <w:rFonts w:ascii="標楷體" w:eastAsia="標楷體" w:hAnsi="標楷體" w:cs="細明體" w:hint="eastAsia"/>
                <w:kern w:val="0"/>
                <w:sz w:val="28"/>
                <w:szCs w:val="28"/>
              </w:rPr>
              <w:t>。</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int="eastAsia"/>
                <w:sz w:val="28"/>
              </w:rPr>
              <w:t>二、</w:t>
            </w:r>
            <w:r w:rsidR="0020191F" w:rsidRPr="00336A04">
              <w:rPr>
                <w:rFonts w:ascii="標楷體" w:eastAsia="標楷體" w:hint="eastAsia"/>
                <w:sz w:val="28"/>
              </w:rPr>
              <w:t>乙方服務對象(以下簡稱個案)以事前申請並經</w:t>
            </w:r>
            <w:r w:rsidR="00023C2D" w:rsidRPr="00336A04">
              <w:rPr>
                <w:rFonts w:ascii="標楷體" w:eastAsia="標楷體" w:hint="eastAsia"/>
                <w:sz w:val="28"/>
              </w:rPr>
              <w:t>甲方</w:t>
            </w:r>
            <w:r w:rsidR="0020191F" w:rsidRPr="00336A04">
              <w:rPr>
                <w:rFonts w:ascii="標楷體" w:eastAsia="標楷體" w:hint="eastAsia"/>
                <w:sz w:val="28"/>
              </w:rPr>
              <w:t>長期照顧管理中心(以下簡稱照管中心)評估核定後，實際居住於</w:t>
            </w:r>
            <w:r w:rsidR="00A15BD9">
              <w:rPr>
                <w:rFonts w:ascii="標楷體" w:eastAsia="標楷體" w:hint="eastAsia"/>
                <w:sz w:val="28"/>
              </w:rPr>
              <w:t>臺北市</w:t>
            </w:r>
            <w:r w:rsidR="0020191F" w:rsidRPr="00336A04">
              <w:rPr>
                <w:rFonts w:ascii="標楷體" w:eastAsia="標楷體" w:hint="eastAsia"/>
                <w:sz w:val="28"/>
              </w:rPr>
              <w:t>(以下簡稱本</w:t>
            </w:r>
            <w:r w:rsidR="0020191F" w:rsidRPr="00E87CF6">
              <w:rPr>
                <w:rFonts w:ascii="標楷體" w:eastAsia="標楷體" w:hint="eastAsia"/>
                <w:sz w:val="28"/>
              </w:rPr>
              <w:t>縣或</w:t>
            </w:r>
            <w:r w:rsidR="00B04E81">
              <w:rPr>
                <w:rFonts w:ascii="標楷體" w:eastAsia="標楷體" w:hint="eastAsia"/>
                <w:sz w:val="28"/>
              </w:rPr>
              <w:t>本</w:t>
            </w:r>
            <w:r w:rsidR="0020191F" w:rsidRPr="00E87CF6">
              <w:rPr>
                <w:rFonts w:ascii="標楷體" w:eastAsia="標楷體" w:hint="eastAsia"/>
                <w:sz w:val="28"/>
              </w:rPr>
              <w:t>市</w:t>
            </w:r>
            <w:r w:rsidR="0020191F" w:rsidRPr="00336A04">
              <w:rPr>
                <w:rFonts w:ascii="標楷體" w:eastAsia="標楷體" w:hint="eastAsia"/>
                <w:sz w:val="28"/>
              </w:rPr>
              <w:t>)，且符合以下資格</w:t>
            </w:r>
            <w:r w:rsidR="00685FD0" w:rsidRPr="00336A04">
              <w:rPr>
                <w:rFonts w:ascii="標楷體" w:eastAsia="標楷體" w:hint="eastAsia"/>
                <w:sz w:val="28"/>
              </w:rPr>
              <w:t>之一</w:t>
            </w:r>
            <w:r w:rsidR="0020191F" w:rsidRPr="00336A04">
              <w:rPr>
                <w:rFonts w:ascii="標楷體" w:eastAsia="標楷體" w:hint="eastAsia"/>
                <w:sz w:val="28"/>
              </w:rPr>
              <w:t>者為限：</w:t>
            </w:r>
          </w:p>
          <w:p w:rsidR="0020191F" w:rsidRPr="00032B9E" w:rsidRDefault="0020191F" w:rsidP="006F4150">
            <w:pPr>
              <w:pStyle w:val="a5"/>
              <w:numPr>
                <w:ilvl w:val="0"/>
                <w:numId w:val="2"/>
              </w:numPr>
              <w:spacing w:line="400" w:lineRule="exact"/>
              <w:ind w:leftChars="0" w:left="1163" w:hanging="567"/>
              <w:jc w:val="both"/>
              <w:textDirection w:val="lrTbV"/>
              <w:rPr>
                <w:rFonts w:ascii="標楷體" w:eastAsia="標楷體"/>
                <w:sz w:val="28"/>
              </w:rPr>
            </w:pPr>
            <w:r w:rsidRPr="00032B9E">
              <w:rPr>
                <w:rFonts w:ascii="標楷體" w:eastAsia="標楷體" w:hint="eastAsia"/>
                <w:sz w:val="28"/>
              </w:rPr>
              <w:t>六十五歲以上失能老人     (二)五十五歲以上失能原住民</w:t>
            </w:r>
          </w:p>
          <w:p w:rsidR="0020191F" w:rsidRPr="00032B9E" w:rsidRDefault="0020191F" w:rsidP="000F7B67">
            <w:pPr>
              <w:spacing w:line="400" w:lineRule="exact"/>
              <w:ind w:left="596"/>
              <w:jc w:val="both"/>
              <w:textDirection w:val="lrTbV"/>
              <w:rPr>
                <w:rFonts w:ascii="標楷體" w:eastAsia="標楷體"/>
                <w:sz w:val="28"/>
              </w:rPr>
            </w:pPr>
            <w:r w:rsidRPr="00032B9E">
              <w:rPr>
                <w:rFonts w:ascii="標楷體" w:eastAsia="標楷體" w:hint="eastAsia"/>
                <w:sz w:val="28"/>
              </w:rPr>
              <w:t>(三)五十歲以上失智症者       (四)失能之身心障礙者</w:t>
            </w:r>
          </w:p>
          <w:p w:rsidR="0020191F" w:rsidRPr="00032B9E" w:rsidRDefault="0020191F" w:rsidP="000F7B67">
            <w:pPr>
              <w:spacing w:line="400" w:lineRule="exact"/>
              <w:ind w:leftChars="12" w:left="29"/>
              <w:jc w:val="both"/>
              <w:textDirection w:val="lrTbV"/>
              <w:rPr>
                <w:rFonts w:ascii="標楷體" w:eastAsia="標楷體"/>
                <w:sz w:val="28"/>
              </w:rPr>
            </w:pPr>
            <w:r w:rsidRPr="00032B9E">
              <w:rPr>
                <w:rFonts w:ascii="標楷體" w:eastAsia="標楷體" w:hint="eastAsia"/>
                <w:sz w:val="28"/>
              </w:rPr>
              <w:t xml:space="preserve">    (五)僅工具性日常生活活動需協助且獨居之老人</w:t>
            </w:r>
          </w:p>
          <w:p w:rsidR="0020191F" w:rsidRPr="00336A04" w:rsidRDefault="00336A04" w:rsidP="00336A04">
            <w:pPr>
              <w:spacing w:line="400" w:lineRule="exact"/>
              <w:ind w:left="599" w:hangingChars="214" w:hanging="599"/>
              <w:jc w:val="both"/>
              <w:textDirection w:val="lrTbV"/>
              <w:rPr>
                <w:rFonts w:ascii="標楷體" w:eastAsia="標楷體"/>
                <w:sz w:val="28"/>
              </w:rPr>
            </w:pPr>
            <w:r>
              <w:rPr>
                <w:rFonts w:ascii="標楷體" w:eastAsia="標楷體" w:hint="eastAsia"/>
                <w:sz w:val="28"/>
              </w:rPr>
              <w:t>三、</w:t>
            </w:r>
            <w:r w:rsidR="0020191F" w:rsidRPr="00336A04">
              <w:rPr>
                <w:rFonts w:ascii="標楷體" w:eastAsia="標楷體" w:hint="eastAsia"/>
                <w:sz w:val="28"/>
              </w:rPr>
              <w:t>個案設籍</w:t>
            </w:r>
            <w:r w:rsidR="00404DD2" w:rsidRPr="00336A04">
              <w:rPr>
                <w:rFonts w:ascii="標楷體" w:eastAsia="標楷體" w:hint="eastAsia"/>
                <w:sz w:val="28"/>
              </w:rPr>
              <w:t>於其他</w:t>
            </w:r>
            <w:r w:rsidR="0020191F" w:rsidRPr="00336A04">
              <w:rPr>
                <w:rFonts w:ascii="標楷體" w:eastAsia="標楷體" w:hint="eastAsia"/>
                <w:sz w:val="28"/>
              </w:rPr>
              <w:t>縣市但實際居住本</w:t>
            </w:r>
            <w:r w:rsidR="00166D49">
              <w:rPr>
                <w:rFonts w:ascii="標楷體" w:eastAsia="標楷體" w:hint="eastAsia"/>
                <w:sz w:val="28"/>
              </w:rPr>
              <w:t>市</w:t>
            </w:r>
            <w:r w:rsidR="0020191F" w:rsidRPr="00336A04">
              <w:rPr>
                <w:rFonts w:ascii="標楷體" w:eastAsia="標楷體" w:hint="eastAsia"/>
                <w:sz w:val="28"/>
              </w:rPr>
              <w:t>者，</w:t>
            </w:r>
            <w:bookmarkStart w:id="0" w:name="_GoBack"/>
            <w:bookmarkEnd w:id="0"/>
            <w:r w:rsidR="0020191F" w:rsidRPr="00336A04">
              <w:rPr>
                <w:rFonts w:ascii="標楷體" w:eastAsia="標楷體" w:hint="eastAsia"/>
                <w:sz w:val="28"/>
              </w:rPr>
              <w:t>經</w:t>
            </w:r>
            <w:r w:rsidR="00A12EDA" w:rsidRPr="00336A04">
              <w:rPr>
                <w:rFonts w:ascii="標楷體" w:eastAsia="標楷體" w:hint="eastAsia"/>
                <w:sz w:val="28"/>
              </w:rPr>
              <w:t>甲方</w:t>
            </w:r>
            <w:r w:rsidR="002C1F13" w:rsidRPr="00336A04">
              <w:rPr>
                <w:rFonts w:ascii="標楷體" w:eastAsia="標楷體" w:hint="eastAsia"/>
                <w:sz w:val="28"/>
              </w:rPr>
              <w:t>照管中心評估</w:t>
            </w:r>
            <w:r w:rsidR="0020191F" w:rsidRPr="00336A04">
              <w:rPr>
                <w:rFonts w:ascii="標楷體" w:eastAsia="標楷體" w:hint="eastAsia"/>
                <w:sz w:val="28"/>
              </w:rPr>
              <w:t>及核定後，乙方即得提供服務，並由</w:t>
            </w:r>
            <w:r w:rsidR="00A12EDA" w:rsidRPr="00336A04">
              <w:rPr>
                <w:rFonts w:ascii="標楷體" w:eastAsia="標楷體" w:hint="eastAsia"/>
                <w:sz w:val="28"/>
              </w:rPr>
              <w:t>甲方</w:t>
            </w:r>
            <w:r w:rsidR="0020191F" w:rsidRPr="00336A04">
              <w:rPr>
                <w:rFonts w:ascii="標楷體" w:eastAsia="標楷體" w:hint="eastAsia"/>
                <w:sz w:val="28"/>
              </w:rPr>
              <w:t>支付費用；乙方如以詐欺或其他不正當行為重複領取服務費用或為虛偽之證明及申報服務費用者，應負一切法律責任，並返還已領取之服務費用。</w:t>
            </w:r>
          </w:p>
        </w:tc>
      </w:tr>
      <w:tr w:rsidR="00032B9E" w:rsidRPr="00032B9E" w:rsidTr="0020191F">
        <w:trPr>
          <w:jc w:val="center"/>
        </w:trPr>
        <w:tc>
          <w:tcPr>
            <w:tcW w:w="10573" w:type="dxa"/>
          </w:tcPr>
          <w:p w:rsidR="0020191F" w:rsidRPr="00032B9E" w:rsidRDefault="0020191F" w:rsidP="00A80483">
            <w:pPr>
              <w:spacing w:line="400" w:lineRule="exact"/>
              <w:jc w:val="both"/>
              <w:rPr>
                <w:rFonts w:ascii="標楷體" w:eastAsia="標楷體"/>
                <w:b/>
                <w:sz w:val="28"/>
                <w:szCs w:val="28"/>
              </w:rPr>
            </w:pPr>
            <w:r w:rsidRPr="00032B9E">
              <w:rPr>
                <w:rFonts w:ascii="標楷體" w:eastAsia="標楷體" w:hint="eastAsia"/>
                <w:b/>
                <w:sz w:val="28"/>
                <w:szCs w:val="28"/>
              </w:rPr>
              <w:t>第</w:t>
            </w:r>
            <w:r w:rsidR="00A12EDA" w:rsidRPr="00032B9E">
              <w:rPr>
                <w:rFonts w:ascii="標楷體" w:eastAsia="標楷體" w:hint="eastAsia"/>
                <w:b/>
                <w:sz w:val="28"/>
                <w:szCs w:val="28"/>
              </w:rPr>
              <w:t>三</w:t>
            </w:r>
            <w:r w:rsidRPr="00032B9E">
              <w:rPr>
                <w:rFonts w:ascii="標楷體" w:eastAsia="標楷體" w:hint="eastAsia"/>
                <w:b/>
                <w:sz w:val="28"/>
                <w:szCs w:val="28"/>
              </w:rPr>
              <w:t>條  契約效期</w:t>
            </w:r>
          </w:p>
          <w:p w:rsidR="0020191F" w:rsidRPr="00032B9E" w:rsidRDefault="0020191F" w:rsidP="00A80483">
            <w:pPr>
              <w:autoSpaceDE w:val="0"/>
              <w:autoSpaceDN w:val="0"/>
              <w:adjustRightInd w:val="0"/>
              <w:spacing w:line="400" w:lineRule="exact"/>
              <w:rPr>
                <w:rFonts w:ascii="標楷體" w:eastAsia="標楷體" w:hAnsi="標楷體" w:cs="細明體"/>
                <w:kern w:val="0"/>
                <w:sz w:val="28"/>
                <w:szCs w:val="28"/>
              </w:rPr>
            </w:pPr>
            <w:r w:rsidRPr="00032B9E">
              <w:rPr>
                <w:rFonts w:ascii="標楷體" w:eastAsia="標楷體" w:hAnsi="標楷體" w:cs="細明體" w:hint="eastAsia"/>
                <w:kern w:val="0"/>
                <w:sz w:val="28"/>
                <w:szCs w:val="28"/>
              </w:rPr>
              <w:lastRenderedPageBreak/>
              <w:t>自</w:t>
            </w:r>
            <w:r w:rsidR="002C1F13" w:rsidRPr="00032B9E">
              <w:rPr>
                <w:rFonts w:ascii="標楷體" w:eastAsia="標楷體" w:hAnsi="標楷體" w:cs="細明體" w:hint="eastAsia"/>
                <w:kern w:val="0"/>
                <w:sz w:val="28"/>
                <w:szCs w:val="28"/>
              </w:rPr>
              <w:t>中華民國</w:t>
            </w:r>
            <w:r w:rsidR="00943306" w:rsidRPr="00032B9E">
              <w:rPr>
                <w:rFonts w:ascii="標楷體" w:eastAsia="標楷體" w:hint="eastAsia"/>
                <w:sz w:val="28"/>
              </w:rPr>
              <w:t>______</w:t>
            </w:r>
            <w:r w:rsidRPr="00032B9E">
              <w:rPr>
                <w:rFonts w:ascii="標楷體" w:eastAsia="標楷體" w:hAnsi="標楷體" w:cs="細明體" w:hint="eastAsia"/>
                <w:kern w:val="0"/>
                <w:sz w:val="28"/>
                <w:szCs w:val="28"/>
              </w:rPr>
              <w:t>年</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月</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日至</w:t>
            </w:r>
            <w:r w:rsidR="00943306" w:rsidRPr="00032B9E">
              <w:rPr>
                <w:rFonts w:ascii="標楷體" w:eastAsia="標楷體" w:hint="eastAsia"/>
                <w:sz w:val="28"/>
              </w:rPr>
              <w:t>______</w:t>
            </w:r>
            <w:r w:rsidRPr="00032B9E">
              <w:rPr>
                <w:rFonts w:ascii="標楷體" w:eastAsia="標楷體" w:hAnsi="標楷體" w:cs="細明體" w:hint="eastAsia"/>
                <w:kern w:val="0"/>
                <w:sz w:val="28"/>
                <w:szCs w:val="28"/>
              </w:rPr>
              <w:t>年</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月</w:t>
            </w:r>
            <w:r w:rsidR="00943306" w:rsidRPr="00032B9E">
              <w:rPr>
                <w:rFonts w:ascii="標楷體" w:eastAsia="標楷體" w:hint="eastAsia"/>
                <w:sz w:val="28"/>
              </w:rPr>
              <w:t>____</w:t>
            </w:r>
            <w:r w:rsidRPr="00032B9E">
              <w:rPr>
                <w:rFonts w:ascii="標楷體" w:eastAsia="標楷體" w:hAnsi="標楷體" w:cs="細明體" w:hint="eastAsia"/>
                <w:kern w:val="0"/>
                <w:sz w:val="28"/>
                <w:szCs w:val="28"/>
              </w:rPr>
              <w:t>日止。</w:t>
            </w:r>
          </w:p>
        </w:tc>
      </w:tr>
      <w:tr w:rsidR="00032B9E" w:rsidRPr="00032B9E" w:rsidTr="0020191F">
        <w:trPr>
          <w:jc w:val="center"/>
        </w:trPr>
        <w:tc>
          <w:tcPr>
            <w:tcW w:w="10573" w:type="dxa"/>
          </w:tcPr>
          <w:p w:rsidR="0020191F" w:rsidRPr="00032B9E" w:rsidRDefault="0020191F" w:rsidP="002723E6">
            <w:pPr>
              <w:spacing w:line="400" w:lineRule="exact"/>
              <w:jc w:val="both"/>
              <w:rPr>
                <w:rFonts w:ascii="標楷體" w:eastAsia="標楷體"/>
                <w:b/>
                <w:sz w:val="28"/>
                <w:szCs w:val="28"/>
              </w:rPr>
            </w:pPr>
            <w:r w:rsidRPr="00032B9E">
              <w:rPr>
                <w:rFonts w:ascii="標楷體" w:eastAsia="標楷體" w:hint="eastAsia"/>
                <w:b/>
                <w:sz w:val="28"/>
                <w:szCs w:val="28"/>
              </w:rPr>
              <w:lastRenderedPageBreak/>
              <w:t>第</w:t>
            </w:r>
            <w:r w:rsidR="00A12EDA" w:rsidRPr="00032B9E">
              <w:rPr>
                <w:rFonts w:ascii="標楷體" w:eastAsia="標楷體" w:hint="eastAsia"/>
                <w:b/>
                <w:sz w:val="28"/>
                <w:szCs w:val="28"/>
              </w:rPr>
              <w:t>四</w:t>
            </w:r>
            <w:r w:rsidRPr="00032B9E">
              <w:rPr>
                <w:rFonts w:ascii="標楷體" w:eastAsia="標楷體" w:hint="eastAsia"/>
                <w:b/>
                <w:sz w:val="28"/>
                <w:szCs w:val="28"/>
              </w:rPr>
              <w:t xml:space="preserve">條  </w:t>
            </w:r>
            <w:r w:rsidR="002F1126" w:rsidRPr="00032B9E">
              <w:rPr>
                <w:rFonts w:ascii="標楷體" w:eastAsia="標楷體" w:hint="eastAsia"/>
                <w:b/>
                <w:sz w:val="28"/>
                <w:szCs w:val="28"/>
              </w:rPr>
              <w:t>服務</w:t>
            </w:r>
            <w:r w:rsidRPr="00032B9E">
              <w:rPr>
                <w:rFonts w:ascii="標楷體" w:eastAsia="標楷體" w:hint="eastAsia"/>
                <w:b/>
                <w:sz w:val="28"/>
                <w:szCs w:val="28"/>
              </w:rPr>
              <w:t>項目及支付</w:t>
            </w:r>
            <w:r w:rsidR="00B65A5D" w:rsidRPr="00032B9E">
              <w:rPr>
                <w:rFonts w:ascii="標楷體" w:eastAsia="標楷體" w:hint="eastAsia"/>
                <w:b/>
                <w:sz w:val="28"/>
                <w:szCs w:val="28"/>
              </w:rPr>
              <w:t>/補</w:t>
            </w:r>
            <w:r w:rsidR="009246FC" w:rsidRPr="00032B9E">
              <w:rPr>
                <w:rFonts w:ascii="標楷體" w:eastAsia="標楷體" w:hint="eastAsia"/>
                <w:b/>
                <w:sz w:val="28"/>
                <w:szCs w:val="28"/>
              </w:rPr>
              <w:t>(獎)</w:t>
            </w:r>
            <w:r w:rsidR="00B65A5D" w:rsidRPr="00032B9E">
              <w:rPr>
                <w:rFonts w:ascii="標楷體" w:eastAsia="標楷體" w:hint="eastAsia"/>
                <w:b/>
                <w:sz w:val="28"/>
                <w:szCs w:val="28"/>
              </w:rPr>
              <w:t>助</w:t>
            </w:r>
            <w:r w:rsidRPr="00032B9E">
              <w:rPr>
                <w:rFonts w:ascii="標楷體" w:eastAsia="標楷體" w:hint="eastAsia"/>
                <w:b/>
                <w:sz w:val="28"/>
                <w:szCs w:val="28"/>
              </w:rPr>
              <w:t>基準</w:t>
            </w:r>
          </w:p>
          <w:p w:rsidR="0020191F" w:rsidRPr="00032B9E" w:rsidRDefault="00A12EDA" w:rsidP="00336A04">
            <w:pPr>
              <w:autoSpaceDE w:val="0"/>
              <w:autoSpaceDN w:val="0"/>
              <w:adjustRightInd w:val="0"/>
              <w:spacing w:line="400" w:lineRule="exact"/>
              <w:ind w:firstLineChars="214" w:firstLine="599"/>
              <w:rPr>
                <w:rFonts w:ascii="標楷體" w:eastAsia="標楷體" w:hAnsi="標楷體"/>
                <w:sz w:val="28"/>
                <w:szCs w:val="28"/>
              </w:rPr>
            </w:pPr>
            <w:r w:rsidRPr="00032B9E">
              <w:rPr>
                <w:rFonts w:ascii="標楷體" w:eastAsia="標楷體" w:hint="eastAsia"/>
                <w:sz w:val="28"/>
              </w:rPr>
              <w:t>本契約履約服務項目</w:t>
            </w:r>
            <w:r w:rsidRPr="00032B9E">
              <w:rPr>
                <w:rFonts w:ascii="標楷體" w:eastAsia="標楷體" w:hAnsi="標楷體" w:cs="細明體" w:hint="eastAsia"/>
                <w:kern w:val="0"/>
                <w:sz w:val="28"/>
                <w:szCs w:val="28"/>
              </w:rPr>
              <w:t>之</w:t>
            </w:r>
            <w:r w:rsidR="002C1F13" w:rsidRPr="00032B9E">
              <w:rPr>
                <w:rFonts w:ascii="標楷體" w:eastAsia="標楷體" w:hAnsi="標楷體" w:cs="細明體" w:hint="eastAsia"/>
                <w:kern w:val="0"/>
                <w:sz w:val="28"/>
                <w:szCs w:val="28"/>
              </w:rPr>
              <w:t>支付</w:t>
            </w:r>
            <w:r w:rsidR="00B65A5D" w:rsidRPr="00032B9E">
              <w:rPr>
                <w:rFonts w:ascii="標楷體" w:eastAsia="標楷體" w:hAnsi="標楷體" w:cs="細明體" w:hint="eastAsia"/>
                <w:kern w:val="0"/>
                <w:sz w:val="28"/>
                <w:szCs w:val="28"/>
              </w:rPr>
              <w:t>或補</w:t>
            </w:r>
            <w:r w:rsidR="00ED4DBD"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w:t>
            </w:r>
            <w:r w:rsidR="002C1F13" w:rsidRPr="00032B9E">
              <w:rPr>
                <w:rFonts w:ascii="標楷體" w:eastAsia="標楷體" w:hAnsi="標楷體" w:cs="細明體" w:hint="eastAsia"/>
                <w:kern w:val="0"/>
                <w:sz w:val="28"/>
                <w:szCs w:val="28"/>
              </w:rPr>
              <w:t>基準，</w:t>
            </w:r>
            <w:r w:rsidR="00A96B92" w:rsidRPr="00032B9E">
              <w:rPr>
                <w:rFonts w:ascii="標楷體" w:eastAsia="標楷體" w:hAnsi="標楷體" w:cs="細明體" w:hint="eastAsia"/>
                <w:kern w:val="0"/>
                <w:sz w:val="28"/>
                <w:szCs w:val="28"/>
              </w:rPr>
              <w:t>屬長照服務給付及支付項目者，</w:t>
            </w:r>
            <w:r w:rsidR="0020191F" w:rsidRPr="00032B9E">
              <w:rPr>
                <w:rFonts w:ascii="標楷體" w:eastAsia="標楷體" w:hAnsi="標楷體" w:cs="細明體" w:hint="eastAsia"/>
                <w:kern w:val="0"/>
                <w:sz w:val="28"/>
                <w:szCs w:val="28"/>
              </w:rPr>
              <w:t>依據衛生福利部公告之</w:t>
            </w:r>
            <w:r w:rsidR="003100AB" w:rsidRPr="00032B9E">
              <w:rPr>
                <w:rFonts w:ascii="標楷體" w:eastAsia="標楷體" w:hAnsi="標楷體" w:cs="細明體" w:hint="eastAsia"/>
                <w:kern w:val="0"/>
                <w:sz w:val="28"/>
                <w:szCs w:val="28"/>
              </w:rPr>
              <w:t>長期照顧給付及支付基準</w:t>
            </w:r>
            <w:r w:rsidR="00A96B92" w:rsidRPr="00032B9E">
              <w:rPr>
                <w:rFonts w:ascii="標楷體" w:eastAsia="標楷體" w:hAnsi="標楷體" w:cs="細明體" w:hint="eastAsia"/>
                <w:kern w:val="0"/>
                <w:sz w:val="28"/>
                <w:szCs w:val="28"/>
              </w:rPr>
              <w:t>辦理；屬</w:t>
            </w:r>
            <w:r w:rsidR="00B65A5D" w:rsidRPr="00032B9E">
              <w:rPr>
                <w:rFonts w:ascii="標楷體" w:eastAsia="標楷體" w:hAnsi="標楷體" w:cs="細明體" w:hint="eastAsia"/>
                <w:kern w:val="0"/>
                <w:sz w:val="28"/>
                <w:szCs w:val="28"/>
              </w:rPr>
              <w:t>補</w:t>
            </w:r>
            <w:r w:rsidR="009246FC" w:rsidRPr="00032B9E">
              <w:rPr>
                <w:rFonts w:ascii="標楷體" w:eastAsia="標楷體" w:hAnsi="標楷體" w:cs="細明體" w:hint="eastAsia"/>
                <w:kern w:val="0"/>
                <w:sz w:val="28"/>
                <w:szCs w:val="28"/>
              </w:rPr>
              <w:t>(獎)</w:t>
            </w:r>
            <w:r w:rsidR="00B65A5D" w:rsidRPr="00032B9E">
              <w:rPr>
                <w:rFonts w:ascii="標楷體" w:eastAsia="標楷體" w:hAnsi="標楷體" w:cs="細明體" w:hint="eastAsia"/>
                <w:kern w:val="0"/>
                <w:sz w:val="28"/>
                <w:szCs w:val="28"/>
              </w:rPr>
              <w:t>助項目者，依據衛生福利部所定</w:t>
            </w:r>
            <w:r w:rsidR="00D26FDB" w:rsidRPr="00032B9E">
              <w:rPr>
                <w:rFonts w:ascii="標楷體" w:eastAsia="標楷體" w:hAnsi="標楷體" w:cs="細明體" w:hint="eastAsia"/>
                <w:kern w:val="0"/>
                <w:sz w:val="28"/>
                <w:szCs w:val="28"/>
              </w:rPr>
              <w:t>長照服務發展基金</w:t>
            </w:r>
            <w:r w:rsidR="00BD7835" w:rsidRPr="00032B9E">
              <w:rPr>
                <w:rFonts w:ascii="標楷體" w:eastAsia="標楷體" w:hAnsi="標楷體" w:cs="細明體" w:hint="eastAsia"/>
                <w:kern w:val="0"/>
                <w:sz w:val="28"/>
                <w:szCs w:val="28"/>
              </w:rPr>
              <w:t>相關</w:t>
            </w:r>
            <w:r w:rsidR="00D26FDB" w:rsidRPr="00032B9E">
              <w:rPr>
                <w:rFonts w:ascii="標楷體" w:eastAsia="標楷體" w:hAnsi="標楷體" w:cs="細明體" w:hint="eastAsia"/>
                <w:kern w:val="0"/>
                <w:sz w:val="28"/>
                <w:szCs w:val="28"/>
              </w:rPr>
              <w:t>補</w:t>
            </w:r>
            <w:r w:rsidR="009246FC" w:rsidRPr="00032B9E">
              <w:rPr>
                <w:rFonts w:ascii="標楷體" w:eastAsia="標楷體" w:hAnsi="標楷體" w:cs="細明體" w:hint="eastAsia"/>
                <w:kern w:val="0"/>
                <w:sz w:val="28"/>
                <w:szCs w:val="28"/>
              </w:rPr>
              <w:t>(獎)</w:t>
            </w:r>
            <w:r w:rsidR="00D26FDB" w:rsidRPr="00032B9E">
              <w:rPr>
                <w:rFonts w:ascii="標楷體" w:eastAsia="標楷體" w:hAnsi="標楷體" w:cs="細明體" w:hint="eastAsia"/>
                <w:kern w:val="0"/>
                <w:sz w:val="28"/>
                <w:szCs w:val="28"/>
              </w:rPr>
              <w:t>助基準</w:t>
            </w:r>
            <w:r w:rsidR="0020191F" w:rsidRPr="00032B9E">
              <w:rPr>
                <w:rFonts w:ascii="標楷體" w:eastAsia="標楷體" w:hAnsi="標楷體" w:cs="細明體" w:hint="eastAsia"/>
                <w:kern w:val="0"/>
                <w:sz w:val="28"/>
                <w:szCs w:val="28"/>
              </w:rPr>
              <w:t>辦理。</w:t>
            </w:r>
          </w:p>
        </w:tc>
      </w:tr>
      <w:tr w:rsidR="00032B9E" w:rsidRPr="00032B9E" w:rsidTr="0020191F">
        <w:trPr>
          <w:jc w:val="center"/>
        </w:trPr>
        <w:tc>
          <w:tcPr>
            <w:tcW w:w="10573" w:type="dxa"/>
          </w:tcPr>
          <w:p w:rsidR="0020191F" w:rsidRPr="00032B9E" w:rsidRDefault="0020191F" w:rsidP="00F20570">
            <w:pPr>
              <w:spacing w:line="40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五</w:t>
            </w:r>
            <w:r w:rsidRPr="00032B9E">
              <w:rPr>
                <w:rFonts w:ascii="標楷體" w:eastAsia="標楷體" w:hint="eastAsia"/>
                <w:b/>
                <w:sz w:val="28"/>
                <w:szCs w:val="28"/>
              </w:rPr>
              <w:t>條  支付</w:t>
            </w:r>
            <w:r w:rsidR="009246FC" w:rsidRPr="00032B9E">
              <w:rPr>
                <w:rFonts w:ascii="標楷體" w:eastAsia="標楷體" w:hint="eastAsia"/>
                <w:b/>
                <w:sz w:val="28"/>
                <w:szCs w:val="28"/>
              </w:rPr>
              <w:t>/補(獎)助</w:t>
            </w:r>
            <w:r w:rsidRPr="00032B9E">
              <w:rPr>
                <w:rFonts w:ascii="標楷體" w:eastAsia="標楷體" w:hint="eastAsia"/>
                <w:b/>
                <w:sz w:val="28"/>
                <w:szCs w:val="28"/>
              </w:rPr>
              <w:t>基準之調整</w:t>
            </w:r>
          </w:p>
          <w:p w:rsidR="0020191F" w:rsidRPr="00032B9E" w:rsidRDefault="0020191F" w:rsidP="00336A04">
            <w:pPr>
              <w:autoSpaceDE w:val="0"/>
              <w:autoSpaceDN w:val="0"/>
              <w:adjustRightInd w:val="0"/>
              <w:spacing w:line="400" w:lineRule="exact"/>
              <w:ind w:firstLineChars="214" w:firstLine="599"/>
              <w:rPr>
                <w:rFonts w:ascii="標楷體" w:eastAsia="標楷體" w:hAnsi="標楷體" w:cs="細明體"/>
                <w:kern w:val="0"/>
                <w:sz w:val="28"/>
                <w:szCs w:val="28"/>
              </w:rPr>
            </w:pPr>
            <w:r w:rsidRPr="00032B9E">
              <w:rPr>
                <w:rFonts w:ascii="標楷體" w:eastAsia="標楷體" w:hAnsi="標楷體" w:cs="細明體" w:hint="eastAsia"/>
                <w:kern w:val="0"/>
                <w:sz w:val="28"/>
                <w:szCs w:val="28"/>
              </w:rPr>
              <w:t>支付</w:t>
            </w:r>
            <w:r w:rsidR="009246FC" w:rsidRPr="00032B9E">
              <w:rPr>
                <w:rFonts w:ascii="標楷體" w:eastAsia="標楷體" w:hAnsi="標楷體" w:cs="細明體" w:hint="eastAsia"/>
                <w:kern w:val="0"/>
                <w:sz w:val="28"/>
                <w:szCs w:val="28"/>
              </w:rPr>
              <w:t>/補(獎)助</w:t>
            </w:r>
            <w:r w:rsidRPr="00032B9E">
              <w:rPr>
                <w:rFonts w:ascii="標楷體" w:eastAsia="標楷體" w:hAnsi="標楷體" w:cs="細明體" w:hint="eastAsia"/>
                <w:kern w:val="0"/>
                <w:sz w:val="28"/>
                <w:szCs w:val="28"/>
              </w:rPr>
              <w:t>基準調整，或契約內容改變時，甲方有權逕通知乙方辦理契約變更；乙方如無意願配合契約變更，應自收受通知後</w:t>
            </w:r>
            <w:r w:rsidR="00A15BD9" w:rsidRPr="002A6DD2">
              <w:rPr>
                <w:rFonts w:ascii="標楷體" w:eastAsia="標楷體" w:hAnsi="標楷體" w:cs="細明體" w:hint="eastAsia"/>
                <w:kern w:val="0"/>
                <w:sz w:val="28"/>
                <w:szCs w:val="28"/>
                <w:u w:val="single"/>
              </w:rPr>
              <w:t>十五</w:t>
            </w:r>
            <w:r w:rsidRPr="00032B9E">
              <w:rPr>
                <w:rFonts w:ascii="標楷體" w:eastAsia="標楷體" w:hAnsi="標楷體" w:cs="細明體" w:hint="eastAsia"/>
                <w:kern w:val="0"/>
                <w:sz w:val="28"/>
                <w:szCs w:val="28"/>
              </w:rPr>
              <w:t>日內，以書面通知甲方辦理終止契約。</w:t>
            </w:r>
          </w:p>
        </w:tc>
      </w:tr>
      <w:tr w:rsidR="00032B9E" w:rsidRPr="00032B9E" w:rsidTr="0020191F">
        <w:trPr>
          <w:jc w:val="center"/>
        </w:trPr>
        <w:tc>
          <w:tcPr>
            <w:tcW w:w="10573" w:type="dxa"/>
          </w:tcPr>
          <w:p w:rsidR="0020191F" w:rsidRPr="00032B9E" w:rsidRDefault="0020191F" w:rsidP="001B2AD2">
            <w:pPr>
              <w:spacing w:line="400" w:lineRule="exact"/>
              <w:jc w:val="both"/>
              <w:rPr>
                <w:rFonts w:ascii="標楷體" w:eastAsia="標楷體"/>
                <w:b/>
                <w:sz w:val="28"/>
                <w:szCs w:val="28"/>
              </w:rPr>
            </w:pPr>
            <w:r w:rsidRPr="00032B9E">
              <w:rPr>
                <w:rFonts w:ascii="標楷體" w:eastAsia="標楷體" w:hint="eastAsia"/>
                <w:b/>
                <w:sz w:val="28"/>
                <w:szCs w:val="28"/>
              </w:rPr>
              <w:t>第</w:t>
            </w:r>
            <w:r w:rsidR="00510E4F" w:rsidRPr="00032B9E">
              <w:rPr>
                <w:rFonts w:ascii="標楷體" w:eastAsia="標楷體" w:hint="eastAsia"/>
                <w:b/>
                <w:sz w:val="28"/>
                <w:szCs w:val="28"/>
              </w:rPr>
              <w:t>六</w:t>
            </w:r>
            <w:r w:rsidRPr="00032B9E">
              <w:rPr>
                <w:rFonts w:ascii="標楷體" w:eastAsia="標楷體" w:hint="eastAsia"/>
                <w:b/>
                <w:sz w:val="28"/>
                <w:szCs w:val="28"/>
              </w:rPr>
              <w:t>條  服務費用申報與受理</w:t>
            </w:r>
          </w:p>
          <w:p w:rsidR="00996914" w:rsidRPr="00996914" w:rsidRDefault="00336A04" w:rsidP="00996914">
            <w:pPr>
              <w:spacing w:line="40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一、</w:t>
            </w:r>
            <w:r w:rsidR="00996914" w:rsidRPr="00996914">
              <w:rPr>
                <w:rFonts w:ascii="標楷體" w:eastAsia="標楷體" w:hAnsi="標楷體" w:hint="eastAsia"/>
                <w:sz w:val="28"/>
                <w:szCs w:val="28"/>
              </w:rPr>
              <w:t>乙方應於</w:t>
            </w:r>
            <w:r w:rsidR="00B04E81" w:rsidRPr="00B04E81">
              <w:rPr>
                <w:rFonts w:ascii="標楷體" w:eastAsia="標楷體" w:hAnsi="標楷體" w:hint="eastAsia"/>
                <w:sz w:val="28"/>
                <w:szCs w:val="28"/>
              </w:rPr>
              <w:t>服務提供之</w:t>
            </w:r>
            <w:r w:rsidR="00996914" w:rsidRPr="00996914">
              <w:rPr>
                <w:rFonts w:ascii="標楷體" w:eastAsia="標楷體" w:hAnsi="標楷體" w:hint="eastAsia"/>
                <w:sz w:val="28"/>
                <w:szCs w:val="28"/>
              </w:rPr>
              <w:t>次月十日前，至甲方指定之資訊系統登載服務內容，並檢具下列資料，向甲方申報前一月份之服務費用：</w:t>
            </w:r>
          </w:p>
          <w:p w:rsidR="00996914" w:rsidRPr="00996914" w:rsidRDefault="00996914" w:rsidP="00996914">
            <w:pPr>
              <w:spacing w:line="40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(一)</w:t>
            </w:r>
            <w:r w:rsidR="00CC61EE">
              <w:rPr>
                <w:rFonts w:ascii="標楷體" w:eastAsia="標楷體" w:hAnsi="標楷體" w:hint="eastAsia"/>
                <w:sz w:val="28"/>
                <w:szCs w:val="28"/>
              </w:rPr>
              <w:t>領款收據</w:t>
            </w:r>
            <w:r w:rsidRPr="00996914">
              <w:rPr>
                <w:rFonts w:ascii="標楷體" w:eastAsia="標楷體" w:hAnsi="標楷體" w:hint="eastAsia"/>
                <w:sz w:val="28"/>
                <w:szCs w:val="28"/>
              </w:rPr>
              <w:t>。</w:t>
            </w:r>
          </w:p>
          <w:p w:rsidR="00996914" w:rsidRPr="00996914" w:rsidRDefault="00996914" w:rsidP="00996914">
            <w:pPr>
              <w:spacing w:line="40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(二)經乙方用印之服務費用總表。</w:t>
            </w:r>
          </w:p>
          <w:p w:rsidR="00996914" w:rsidRPr="00996914" w:rsidRDefault="00996914" w:rsidP="00996914">
            <w:pPr>
              <w:spacing w:line="40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w:t>
            </w:r>
            <w:r w:rsidR="00D724E9">
              <w:rPr>
                <w:rFonts w:ascii="標楷體" w:eastAsia="標楷體" w:hAnsi="標楷體" w:hint="eastAsia"/>
                <w:sz w:val="28"/>
                <w:szCs w:val="28"/>
              </w:rPr>
              <w:t>三</w:t>
            </w:r>
            <w:r w:rsidRPr="00996914">
              <w:rPr>
                <w:rFonts w:ascii="標楷體" w:eastAsia="標楷體" w:hAnsi="標楷體" w:hint="eastAsia"/>
                <w:sz w:val="28"/>
                <w:szCs w:val="28"/>
              </w:rPr>
              <w:t>)服務費用項目清冊。</w:t>
            </w:r>
          </w:p>
          <w:p w:rsidR="0020191F" w:rsidRPr="00336A04" w:rsidRDefault="00996914" w:rsidP="00B04E81">
            <w:pPr>
              <w:spacing w:line="400" w:lineRule="exact"/>
              <w:ind w:left="599" w:hangingChars="214" w:hanging="599"/>
              <w:jc w:val="both"/>
              <w:rPr>
                <w:rFonts w:ascii="標楷體" w:eastAsia="標楷體" w:hAnsi="標楷體"/>
                <w:sz w:val="28"/>
                <w:szCs w:val="28"/>
              </w:rPr>
            </w:pPr>
            <w:r w:rsidRPr="00996914">
              <w:rPr>
                <w:rFonts w:ascii="標楷體" w:eastAsia="標楷體" w:hAnsi="標楷體" w:hint="eastAsia"/>
                <w:sz w:val="28"/>
                <w:szCs w:val="28"/>
              </w:rPr>
              <w:t xml:space="preserve">二、乙方所送資料不全者，甲方應敘明理由，以書面通知其限期補正；逾期未完成補件者，甲方不予受理。  </w:t>
            </w:r>
          </w:p>
        </w:tc>
      </w:tr>
      <w:tr w:rsidR="00E84801" w:rsidRPr="00032B9E" w:rsidTr="0020191F">
        <w:trPr>
          <w:jc w:val="center"/>
        </w:trPr>
        <w:tc>
          <w:tcPr>
            <w:tcW w:w="10573" w:type="dxa"/>
          </w:tcPr>
          <w:p w:rsidR="00336A04" w:rsidRDefault="00E84801" w:rsidP="00336A04">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t>第</w:t>
            </w:r>
            <w:r>
              <w:rPr>
                <w:rFonts w:ascii="標楷體" w:eastAsia="標楷體" w:hAnsi="標楷體" w:cs="細明體" w:hint="eastAsia"/>
                <w:b/>
                <w:kern w:val="0"/>
                <w:sz w:val="28"/>
                <w:szCs w:val="28"/>
              </w:rPr>
              <w:t>七</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審查</w:t>
            </w:r>
          </w:p>
          <w:p w:rsidR="00E84801" w:rsidRPr="00336A04" w:rsidRDefault="00E84801" w:rsidP="00336A04">
            <w:pPr>
              <w:autoSpaceDE w:val="0"/>
              <w:autoSpaceDN w:val="0"/>
              <w:adjustRightInd w:val="0"/>
              <w:spacing w:line="400" w:lineRule="exact"/>
              <w:ind w:firstLineChars="214" w:firstLine="599"/>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甲方應就乙方申報服務費用案件，依下列項目辦理審查：</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一</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服務對象資格。</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二</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服務給付額度。</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三</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照顧計畫服務項目、長期照顧給付及支付基準照顧組合數及單價之核對。</w:t>
            </w:r>
          </w:p>
          <w:p w:rsidR="00E84801" w:rsidRPr="00E84801" w:rsidRDefault="00E84801" w:rsidP="00E84801">
            <w:pPr>
              <w:autoSpaceDE w:val="0"/>
              <w:autoSpaceDN w:val="0"/>
              <w:adjustRightInd w:val="0"/>
              <w:spacing w:line="400" w:lineRule="exact"/>
              <w:rPr>
                <w:rFonts w:ascii="標楷體" w:eastAsia="標楷體" w:hAnsi="標楷體" w:cs="細明體"/>
                <w:kern w:val="0"/>
                <w:sz w:val="28"/>
                <w:szCs w:val="28"/>
              </w:rPr>
            </w:pPr>
            <w:r w:rsidRPr="00E84801">
              <w:rPr>
                <w:rFonts w:ascii="標楷體" w:eastAsia="標楷體" w:hAnsi="標楷體" w:cs="細明體" w:hint="eastAsia"/>
                <w:kern w:val="0"/>
                <w:sz w:val="28"/>
                <w:szCs w:val="28"/>
              </w:rPr>
              <w:t>四</w:t>
            </w:r>
            <w:r w:rsidR="00336A04">
              <w:rPr>
                <w:rFonts w:ascii="標楷體" w:eastAsia="標楷體" w:hAnsi="標楷體" w:cs="細明體" w:hint="eastAsia"/>
                <w:kern w:val="0"/>
                <w:sz w:val="28"/>
                <w:szCs w:val="28"/>
              </w:rPr>
              <w:t>、</w:t>
            </w:r>
            <w:r w:rsidRPr="00E84801">
              <w:rPr>
                <w:rFonts w:ascii="標楷體" w:eastAsia="標楷體" w:hAnsi="標楷體" w:cs="細明體" w:hint="eastAsia"/>
                <w:kern w:val="0"/>
                <w:sz w:val="28"/>
                <w:szCs w:val="28"/>
              </w:rPr>
              <w:t>登載於資訊系統服務內容之完整性及正確性。</w:t>
            </w:r>
          </w:p>
          <w:p w:rsidR="00E84801" w:rsidRPr="00032B9E" w:rsidRDefault="00E84801" w:rsidP="00E84801">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kern w:val="0"/>
                <w:sz w:val="28"/>
                <w:szCs w:val="28"/>
              </w:rPr>
              <w:t xml:space="preserve">    前項審查應於乙方於資訊系統登載服務內容之次日起十五日內完成。</w:t>
            </w:r>
          </w:p>
        </w:tc>
      </w:tr>
      <w:tr w:rsidR="00E84801" w:rsidRPr="00032B9E" w:rsidTr="0020191F">
        <w:trPr>
          <w:jc w:val="center"/>
        </w:trPr>
        <w:tc>
          <w:tcPr>
            <w:tcW w:w="10573" w:type="dxa"/>
          </w:tcPr>
          <w:p w:rsidR="00E84801" w:rsidRDefault="00E84801" w:rsidP="00E84801">
            <w:pPr>
              <w:autoSpaceDE w:val="0"/>
              <w:autoSpaceDN w:val="0"/>
              <w:adjustRightInd w:val="0"/>
              <w:spacing w:line="400" w:lineRule="exact"/>
              <w:rPr>
                <w:rFonts w:ascii="標楷體" w:eastAsia="標楷體" w:hAnsi="標楷體" w:cs="細明體"/>
                <w:b/>
                <w:kern w:val="0"/>
                <w:sz w:val="28"/>
                <w:szCs w:val="28"/>
              </w:rPr>
            </w:pPr>
            <w:r w:rsidRPr="00E84801">
              <w:rPr>
                <w:rFonts w:ascii="標楷體" w:eastAsia="標楷體" w:hAnsi="標楷體" w:cs="細明體" w:hint="eastAsia"/>
                <w:b/>
                <w:kern w:val="0"/>
                <w:sz w:val="28"/>
                <w:szCs w:val="28"/>
              </w:rPr>
              <w:t>第</w:t>
            </w:r>
            <w:r>
              <w:rPr>
                <w:rFonts w:ascii="標楷體" w:eastAsia="標楷體" w:hAnsi="標楷體" w:cs="細明體" w:hint="eastAsia"/>
                <w:b/>
                <w:kern w:val="0"/>
                <w:sz w:val="28"/>
                <w:szCs w:val="28"/>
              </w:rPr>
              <w:t>八</w:t>
            </w:r>
            <w:r w:rsidRPr="00E84801">
              <w:rPr>
                <w:rFonts w:ascii="標楷體" w:eastAsia="標楷體" w:hAnsi="標楷體" w:cs="細明體" w:hint="eastAsia"/>
                <w:b/>
                <w:kern w:val="0"/>
                <w:sz w:val="28"/>
                <w:szCs w:val="28"/>
              </w:rPr>
              <w:t xml:space="preserve">條  </w:t>
            </w:r>
            <w:r>
              <w:rPr>
                <w:rFonts w:ascii="標楷體" w:eastAsia="標楷體" w:hAnsi="標楷體" w:cs="細明體" w:hint="eastAsia"/>
                <w:b/>
                <w:kern w:val="0"/>
                <w:sz w:val="28"/>
                <w:szCs w:val="28"/>
              </w:rPr>
              <w:t>受理及補件</w:t>
            </w:r>
          </w:p>
          <w:p w:rsidR="006F4B45" w:rsidRPr="006F4B45" w:rsidRDefault="006F4B45" w:rsidP="00336A04">
            <w:pPr>
              <w:autoSpaceDE w:val="0"/>
              <w:autoSpaceDN w:val="0"/>
              <w:adjustRightInd w:val="0"/>
              <w:spacing w:line="400" w:lineRule="exact"/>
              <w:ind w:firstLineChars="214" w:firstLine="599"/>
              <w:rPr>
                <w:rFonts w:ascii="標楷體" w:eastAsia="標楷體" w:hAnsi="標楷體" w:cs="細明體"/>
                <w:kern w:val="0"/>
                <w:sz w:val="28"/>
                <w:szCs w:val="28"/>
              </w:rPr>
            </w:pPr>
            <w:r w:rsidRPr="006F4B45">
              <w:rPr>
                <w:rFonts w:ascii="標楷體" w:eastAsia="標楷體" w:hAnsi="標楷體" w:cs="細明體" w:hint="eastAsia"/>
                <w:kern w:val="0"/>
                <w:sz w:val="28"/>
                <w:szCs w:val="28"/>
              </w:rPr>
              <w:t>甲方就前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審查完成且無文件不全或填報有錯誤部分，應先予受理。</w:t>
            </w:r>
          </w:p>
          <w:p w:rsidR="00E84801" w:rsidRPr="00032B9E" w:rsidRDefault="006F4B45" w:rsidP="006F4B45">
            <w:pPr>
              <w:autoSpaceDE w:val="0"/>
              <w:autoSpaceDN w:val="0"/>
              <w:adjustRightInd w:val="0"/>
              <w:spacing w:line="400" w:lineRule="exact"/>
              <w:rPr>
                <w:rFonts w:ascii="標楷體" w:eastAsia="標楷體" w:hAnsi="標楷體" w:cs="細明體"/>
                <w:b/>
                <w:kern w:val="0"/>
                <w:sz w:val="28"/>
                <w:szCs w:val="28"/>
              </w:rPr>
            </w:pPr>
            <w:r w:rsidRPr="006F4B45">
              <w:rPr>
                <w:rFonts w:ascii="標楷體" w:eastAsia="標楷體" w:hAnsi="標楷體" w:cs="細明體" w:hint="eastAsia"/>
                <w:kern w:val="0"/>
                <w:sz w:val="28"/>
                <w:szCs w:val="28"/>
              </w:rPr>
              <w:t xml:space="preserve">    乙方就前</w:t>
            </w:r>
            <w:r w:rsidR="00D724E9">
              <w:rPr>
                <w:rFonts w:ascii="標楷體" w:eastAsia="標楷體" w:hAnsi="標楷體" w:cs="細明體" w:hint="eastAsia"/>
                <w:kern w:val="0"/>
                <w:sz w:val="28"/>
                <w:szCs w:val="28"/>
              </w:rPr>
              <w:t>條</w:t>
            </w:r>
            <w:r w:rsidRPr="006F4B45">
              <w:rPr>
                <w:rFonts w:ascii="標楷體" w:eastAsia="標楷體" w:hAnsi="標楷體" w:cs="細明體" w:hint="eastAsia"/>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6F4B45" w:rsidRPr="00032B9E" w:rsidTr="0020191F">
        <w:trPr>
          <w:jc w:val="center"/>
        </w:trPr>
        <w:tc>
          <w:tcPr>
            <w:tcW w:w="10573" w:type="dxa"/>
          </w:tcPr>
          <w:p w:rsidR="006F4B45" w:rsidRDefault="006F4B45" w:rsidP="00FA1E9F">
            <w:pPr>
              <w:autoSpaceDE w:val="0"/>
              <w:autoSpaceDN w:val="0"/>
              <w:adjustRightInd w:val="0"/>
              <w:spacing w:line="400" w:lineRule="exact"/>
              <w:rPr>
                <w:rFonts w:ascii="標楷體" w:eastAsia="標楷體" w:hAnsi="標楷體" w:cs="細明體"/>
                <w:b/>
                <w:kern w:val="0"/>
                <w:sz w:val="28"/>
                <w:szCs w:val="28"/>
              </w:rPr>
            </w:pPr>
            <w:r w:rsidRPr="006F4B45">
              <w:rPr>
                <w:rFonts w:ascii="標楷體" w:eastAsia="標楷體" w:hAnsi="標楷體" w:cs="細明體" w:hint="eastAsia"/>
                <w:b/>
                <w:kern w:val="0"/>
                <w:sz w:val="28"/>
                <w:szCs w:val="28"/>
              </w:rPr>
              <w:t>第九條  暫付服務費用</w:t>
            </w:r>
          </w:p>
          <w:p w:rsidR="006F4B45" w:rsidRPr="00032B9E" w:rsidRDefault="006A498F" w:rsidP="00CC61EE">
            <w:pPr>
              <w:autoSpaceDE w:val="0"/>
              <w:autoSpaceDN w:val="0"/>
              <w:adjustRightInd w:val="0"/>
              <w:spacing w:line="400" w:lineRule="exact"/>
              <w:ind w:left="316" w:hangingChars="113" w:hanging="316"/>
              <w:rPr>
                <w:rFonts w:ascii="標楷體" w:eastAsia="標楷體" w:hAnsi="標楷體" w:cs="細明體"/>
                <w:b/>
                <w:kern w:val="0"/>
                <w:sz w:val="28"/>
                <w:szCs w:val="28"/>
              </w:rPr>
            </w:pPr>
            <w:r w:rsidRPr="006A498F">
              <w:rPr>
                <w:rFonts w:ascii="標楷體" w:eastAsia="標楷體" w:hAnsi="標楷體" w:cs="細明體" w:hint="eastAsia"/>
                <w:kern w:val="0"/>
                <w:sz w:val="28"/>
                <w:szCs w:val="28"/>
              </w:rPr>
              <w:t>甲方應自受理乙方申報之日起三十日內，完成服務項目與金額核定，並支付全數服務費用。</w:t>
            </w:r>
          </w:p>
        </w:tc>
      </w:tr>
      <w:tr w:rsidR="00032B9E" w:rsidRPr="00032B9E" w:rsidTr="0020191F">
        <w:trPr>
          <w:jc w:val="center"/>
        </w:trPr>
        <w:tc>
          <w:tcPr>
            <w:tcW w:w="10573" w:type="dxa"/>
          </w:tcPr>
          <w:p w:rsidR="0020191F" w:rsidRDefault="0020191F" w:rsidP="00FA1E9F">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7802AF">
              <w:rPr>
                <w:rFonts w:ascii="標楷體" w:eastAsia="標楷體" w:hAnsi="標楷體" w:cs="細明體" w:hint="eastAsia"/>
                <w:b/>
                <w:kern w:val="0"/>
                <w:sz w:val="28"/>
                <w:szCs w:val="28"/>
              </w:rPr>
              <w:t>十</w:t>
            </w:r>
            <w:r w:rsidRPr="00032B9E">
              <w:rPr>
                <w:rFonts w:ascii="標楷體" w:eastAsia="標楷體" w:hAnsi="標楷體" w:cs="細明體" w:hint="eastAsia"/>
                <w:b/>
                <w:kern w:val="0"/>
                <w:sz w:val="28"/>
                <w:szCs w:val="28"/>
              </w:rPr>
              <w:t xml:space="preserve">條  </w:t>
            </w:r>
            <w:r w:rsidR="00034BAD" w:rsidRPr="00034BAD">
              <w:rPr>
                <w:rFonts w:ascii="標楷體" w:eastAsia="標楷體" w:hAnsi="標楷體" w:cs="細明體" w:hint="eastAsia"/>
                <w:b/>
                <w:kern w:val="0"/>
                <w:sz w:val="28"/>
                <w:szCs w:val="28"/>
              </w:rPr>
              <w:t>不予暫付服務費用之事由</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lastRenderedPageBreak/>
              <w:t>乙方有下列情事之一者，甲方不予暫付：</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一、核付紀錄滿三個月以上，且最近三個月經甲方核減申領金額達五次以上。</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二、經甲方暫停照會或轉介服務對象。</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三、受停業處分，期間未屆滿。</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四、歇業。</w:t>
            </w:r>
          </w:p>
          <w:p w:rsidR="00034BAD" w:rsidRPr="00034BAD" w:rsidRDefault="00034BAD" w:rsidP="00034BAD">
            <w:pPr>
              <w:autoSpaceDE w:val="0"/>
              <w:autoSpaceDN w:val="0"/>
              <w:adjustRightInd w:val="0"/>
              <w:spacing w:line="400" w:lineRule="exact"/>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五、經主管機關撤銷或廢止設立許可。</w:t>
            </w:r>
          </w:p>
          <w:p w:rsidR="00510E4F" w:rsidRPr="00032B9E" w:rsidRDefault="00034BAD" w:rsidP="00034BAD">
            <w:pPr>
              <w:autoSpaceDE w:val="0"/>
              <w:autoSpaceDN w:val="0"/>
              <w:adjustRightInd w:val="0"/>
              <w:spacing w:line="400" w:lineRule="exact"/>
              <w:rPr>
                <w:rFonts w:ascii="標楷體" w:eastAsia="標楷體" w:hAnsi="標楷體"/>
                <w:sz w:val="28"/>
                <w:szCs w:val="28"/>
                <w:u w:val="single"/>
              </w:rPr>
            </w:pPr>
            <w:r w:rsidRPr="00034BAD">
              <w:rPr>
                <w:rFonts w:ascii="標楷體" w:eastAsia="標楷體" w:hAnsi="標楷體" w:cs="細明體" w:hint="eastAsia"/>
                <w:kern w:val="0"/>
                <w:sz w:val="28"/>
                <w:szCs w:val="28"/>
              </w:rPr>
              <w:t>六、未依第六條所定期限申報服務費用。</w:t>
            </w:r>
          </w:p>
        </w:tc>
      </w:tr>
      <w:tr w:rsidR="00032B9E" w:rsidRPr="00032B9E" w:rsidTr="0020191F">
        <w:trPr>
          <w:jc w:val="center"/>
        </w:trPr>
        <w:tc>
          <w:tcPr>
            <w:tcW w:w="10573" w:type="dxa"/>
          </w:tcPr>
          <w:p w:rsidR="0020191F" w:rsidRPr="00360A15" w:rsidRDefault="0020191F" w:rsidP="00360A15">
            <w:pPr>
              <w:autoSpaceDE w:val="0"/>
              <w:autoSpaceDN w:val="0"/>
              <w:adjustRightInd w:val="0"/>
              <w:spacing w:line="400" w:lineRule="exact"/>
              <w:rPr>
                <w:rFonts w:ascii="標楷體" w:eastAsia="標楷體" w:hAnsi="標楷體"/>
                <w:b/>
                <w:sz w:val="28"/>
                <w:szCs w:val="28"/>
              </w:rPr>
            </w:pPr>
            <w:r w:rsidRPr="00360A15">
              <w:rPr>
                <w:rFonts w:ascii="標楷體" w:eastAsia="標楷體" w:hAnsi="標楷體" w:hint="eastAsia"/>
                <w:b/>
                <w:sz w:val="28"/>
                <w:szCs w:val="28"/>
              </w:rPr>
              <w:lastRenderedPageBreak/>
              <w:t>第</w:t>
            </w:r>
            <w:r w:rsidR="007802AF" w:rsidRPr="00360A15">
              <w:rPr>
                <w:rFonts w:ascii="標楷體" w:eastAsia="標楷體" w:hAnsi="標楷體" w:hint="eastAsia"/>
                <w:b/>
                <w:sz w:val="28"/>
                <w:szCs w:val="28"/>
              </w:rPr>
              <w:t>十一</w:t>
            </w:r>
            <w:r w:rsidRPr="00360A15">
              <w:rPr>
                <w:rFonts w:ascii="標楷體" w:eastAsia="標楷體" w:hAnsi="標楷體" w:hint="eastAsia"/>
                <w:b/>
                <w:sz w:val="28"/>
                <w:szCs w:val="28"/>
              </w:rPr>
              <w:t xml:space="preserve">條  </w:t>
            </w:r>
            <w:r w:rsidR="00034BAD" w:rsidRPr="00034BAD">
              <w:rPr>
                <w:rFonts w:ascii="標楷體" w:eastAsia="標楷體" w:hAnsi="標楷體" w:hint="eastAsia"/>
                <w:b/>
                <w:sz w:val="28"/>
                <w:szCs w:val="28"/>
              </w:rPr>
              <w:t>服務費用補報</w:t>
            </w:r>
          </w:p>
          <w:p w:rsidR="00034BAD" w:rsidRPr="00034BAD" w:rsidRDefault="00034BAD" w:rsidP="003951CA">
            <w:pPr>
              <w:autoSpaceDE w:val="0"/>
              <w:autoSpaceDN w:val="0"/>
              <w:adjustRightInd w:val="0"/>
              <w:spacing w:line="400" w:lineRule="exact"/>
              <w:ind w:left="599" w:hangingChars="214" w:hanging="599"/>
              <w:rPr>
                <w:rFonts w:ascii="標楷體" w:eastAsia="標楷體" w:hAnsi="標楷體"/>
                <w:sz w:val="28"/>
                <w:szCs w:val="28"/>
              </w:rPr>
            </w:pPr>
            <w:r w:rsidRPr="00034BAD">
              <w:rPr>
                <w:rFonts w:ascii="標楷體" w:eastAsia="標楷體" w:hAnsi="標楷體" w:hint="eastAsia"/>
                <w:sz w:val="28"/>
                <w:szCs w:val="28"/>
              </w:rPr>
              <w:t>一、乙方申報服務費用，有漏未申報者，得於應申報末日之次日起六十日內，檢具第六條規定文件、資料，向甲方補報。</w:t>
            </w:r>
          </w:p>
          <w:p w:rsidR="00360A15" w:rsidRPr="00034BAD" w:rsidRDefault="00034BAD" w:rsidP="003951CA">
            <w:pPr>
              <w:autoSpaceDE w:val="0"/>
              <w:autoSpaceDN w:val="0"/>
              <w:adjustRightInd w:val="0"/>
              <w:spacing w:line="400" w:lineRule="exact"/>
              <w:rPr>
                <w:rFonts w:ascii="標楷體" w:eastAsia="標楷體" w:hAnsi="標楷體"/>
                <w:sz w:val="28"/>
                <w:szCs w:val="28"/>
              </w:rPr>
            </w:pPr>
            <w:r w:rsidRPr="00034BAD">
              <w:rPr>
                <w:rFonts w:ascii="標楷體" w:eastAsia="標楷體" w:hAnsi="標楷體" w:hint="eastAsia"/>
                <w:sz w:val="28"/>
                <w:szCs w:val="28"/>
              </w:rPr>
              <w:t>二、前</w:t>
            </w:r>
            <w:r w:rsidR="00091076">
              <w:rPr>
                <w:rFonts w:ascii="標楷體" w:eastAsia="標楷體" w:hAnsi="標楷體" w:hint="eastAsia"/>
                <w:sz w:val="28"/>
                <w:szCs w:val="28"/>
              </w:rPr>
              <w:t>款</w:t>
            </w:r>
            <w:r w:rsidRPr="00034BAD">
              <w:rPr>
                <w:rFonts w:ascii="標楷體" w:eastAsia="標楷體" w:hAnsi="標楷體" w:hint="eastAsia"/>
                <w:sz w:val="28"/>
                <w:szCs w:val="28"/>
              </w:rPr>
              <w:t>補報服務費用，甲方不予暫付。</w:t>
            </w:r>
          </w:p>
        </w:tc>
      </w:tr>
      <w:tr w:rsidR="00C346D8" w:rsidRPr="00032B9E" w:rsidTr="0020191F">
        <w:trPr>
          <w:jc w:val="center"/>
        </w:trPr>
        <w:tc>
          <w:tcPr>
            <w:tcW w:w="10573" w:type="dxa"/>
          </w:tcPr>
          <w:p w:rsidR="00034BAD" w:rsidRDefault="00BF2775" w:rsidP="00034BAD">
            <w:pPr>
              <w:autoSpaceDE w:val="0"/>
              <w:autoSpaceDN w:val="0"/>
              <w:adjustRightInd w:val="0"/>
              <w:spacing w:line="400" w:lineRule="exact"/>
              <w:rPr>
                <w:rFonts w:ascii="標楷體" w:eastAsia="標楷體" w:hAnsi="標楷體" w:cs="細明體"/>
                <w:b/>
                <w:kern w:val="0"/>
                <w:sz w:val="28"/>
                <w:szCs w:val="28"/>
              </w:rPr>
            </w:pPr>
            <w:r w:rsidRPr="00BF2775">
              <w:rPr>
                <w:rFonts w:ascii="標楷體" w:eastAsia="標楷體" w:hAnsi="標楷體" w:cs="細明體" w:hint="eastAsia"/>
                <w:b/>
                <w:kern w:val="0"/>
                <w:sz w:val="28"/>
                <w:szCs w:val="28"/>
              </w:rPr>
              <w:t xml:space="preserve">第十二條  </w:t>
            </w:r>
            <w:r w:rsidR="00034BAD" w:rsidRPr="00034BAD">
              <w:rPr>
                <w:rFonts w:ascii="標楷體" w:eastAsia="標楷體" w:hAnsi="標楷體" w:cs="細明體" w:hint="eastAsia"/>
                <w:b/>
                <w:kern w:val="0"/>
                <w:sz w:val="28"/>
                <w:szCs w:val="28"/>
              </w:rPr>
              <w:t>服務費用核付</w:t>
            </w:r>
          </w:p>
          <w:p w:rsidR="00034BAD" w:rsidRPr="00034BAD" w:rsidRDefault="00034BAD" w:rsidP="00034BAD">
            <w:pPr>
              <w:autoSpaceDE w:val="0"/>
              <w:autoSpaceDN w:val="0"/>
              <w:adjustRightInd w:val="0"/>
              <w:spacing w:line="400" w:lineRule="exact"/>
              <w:ind w:left="599" w:hangingChars="214" w:hanging="599"/>
              <w:rPr>
                <w:rFonts w:ascii="標楷體" w:eastAsia="標楷體" w:hAnsi="標楷體" w:cs="細明體"/>
                <w:kern w:val="0"/>
                <w:sz w:val="28"/>
                <w:szCs w:val="28"/>
              </w:rPr>
            </w:pPr>
            <w:r w:rsidRPr="00034BAD">
              <w:rPr>
                <w:rFonts w:ascii="標楷體" w:eastAsia="標楷體" w:hAnsi="標楷體" w:cs="細明體" w:hint="eastAsia"/>
                <w:kern w:val="0"/>
                <w:sz w:val="28"/>
                <w:szCs w:val="28"/>
              </w:rPr>
              <w:t>一、甲方應於受理乙方服務費用申報之日起六十日內，核定服務項目及金額，並支付扣除暫付金額之賸餘服務費用。</w:t>
            </w:r>
          </w:p>
          <w:p w:rsidR="00C346D8" w:rsidRPr="00BF2775" w:rsidRDefault="00034BAD" w:rsidP="00034BAD">
            <w:pPr>
              <w:autoSpaceDE w:val="0"/>
              <w:autoSpaceDN w:val="0"/>
              <w:adjustRightInd w:val="0"/>
              <w:spacing w:line="400" w:lineRule="exact"/>
              <w:ind w:left="599" w:hangingChars="214" w:hanging="599"/>
              <w:rPr>
                <w:rFonts w:ascii="標楷體" w:eastAsia="標楷體" w:hAnsi="標楷體" w:cs="細明體"/>
                <w:kern w:val="0"/>
                <w:sz w:val="28"/>
                <w:szCs w:val="28"/>
              </w:rPr>
            </w:pPr>
            <w:r w:rsidRPr="00034BAD">
              <w:rPr>
                <w:rFonts w:ascii="標楷體" w:eastAsia="標楷體" w:hAnsi="標楷體" w:cs="細明體" w:hint="eastAsia"/>
                <w:kern w:val="0"/>
                <w:sz w:val="28"/>
                <w:szCs w:val="28"/>
              </w:rPr>
              <w:t>二、核定金額低於該次暫付金額時，甲方應自下次申報之暫付金額扣抵；無暫付金額可扣抵者，應予追償。</w:t>
            </w:r>
          </w:p>
        </w:tc>
      </w:tr>
      <w:tr w:rsidR="00032B9E" w:rsidRPr="00032B9E" w:rsidTr="0020191F">
        <w:trPr>
          <w:jc w:val="center"/>
        </w:trPr>
        <w:tc>
          <w:tcPr>
            <w:tcW w:w="10573" w:type="dxa"/>
          </w:tcPr>
          <w:p w:rsidR="0020191F" w:rsidRPr="00032B9E" w:rsidRDefault="0020191F" w:rsidP="006668C6">
            <w:pPr>
              <w:pStyle w:val="ae"/>
              <w:spacing w:after="0" w:line="400" w:lineRule="exact"/>
              <w:ind w:leftChars="0" w:left="0"/>
              <w:jc w:val="both"/>
              <w:rPr>
                <w:rFonts w:ascii="標楷體" w:eastAsia="標楷體" w:hAnsi="標楷體"/>
                <w:sz w:val="28"/>
                <w:szCs w:val="28"/>
              </w:rPr>
            </w:pPr>
            <w:r w:rsidRPr="00032B9E">
              <w:rPr>
                <w:rFonts w:ascii="標楷體" w:eastAsia="標楷體" w:hAnsi="標楷體" w:cs="細明體" w:hint="eastAsia"/>
                <w:b/>
                <w:kern w:val="0"/>
                <w:sz w:val="28"/>
                <w:szCs w:val="28"/>
              </w:rPr>
              <w:t>第十</w:t>
            </w:r>
            <w:r w:rsidR="006E38DF">
              <w:rPr>
                <w:rFonts w:ascii="標楷體" w:eastAsia="標楷體" w:hAnsi="標楷體" w:cs="細明體" w:hint="eastAsia"/>
                <w:b/>
                <w:kern w:val="0"/>
                <w:sz w:val="28"/>
                <w:szCs w:val="28"/>
              </w:rPr>
              <w:t>三</w:t>
            </w:r>
            <w:r w:rsidRPr="00032B9E">
              <w:rPr>
                <w:rFonts w:ascii="標楷體" w:eastAsia="標楷體" w:hAnsi="標楷體" w:cs="細明體" w:hint="eastAsia"/>
                <w:b/>
                <w:kern w:val="0"/>
                <w:sz w:val="28"/>
                <w:szCs w:val="28"/>
              </w:rPr>
              <w:t>條  服務費用複核</w:t>
            </w:r>
          </w:p>
          <w:p w:rsidR="00034BAD" w:rsidRPr="00034BAD" w:rsidRDefault="00034BAD" w:rsidP="00034BAD">
            <w:pPr>
              <w:spacing w:line="400" w:lineRule="exact"/>
              <w:ind w:left="599" w:hangingChars="214" w:hanging="599"/>
              <w:jc w:val="both"/>
              <w:rPr>
                <w:rFonts w:ascii="標楷體" w:eastAsia="標楷體" w:hAnsi="標楷體"/>
                <w:sz w:val="28"/>
                <w:szCs w:val="28"/>
              </w:rPr>
            </w:pPr>
            <w:r w:rsidRPr="00034BAD">
              <w:rPr>
                <w:rFonts w:ascii="標楷體" w:eastAsia="標楷體" w:hAnsi="標楷體" w:hint="eastAsia"/>
                <w:sz w:val="28"/>
                <w:szCs w:val="28"/>
              </w:rPr>
              <w:t>一、 乙方不服甲方依第十二條核定之服務項目或金額時，得於通知到達日起三十日內，附具理由以書面申請複核，並以一次為限。</w:t>
            </w:r>
          </w:p>
          <w:p w:rsidR="00C02FAC" w:rsidRPr="006E38DF" w:rsidRDefault="00034BAD" w:rsidP="00407B57">
            <w:pPr>
              <w:spacing w:line="400" w:lineRule="exact"/>
              <w:ind w:left="599" w:hangingChars="214" w:hanging="599"/>
              <w:jc w:val="both"/>
              <w:rPr>
                <w:rFonts w:ascii="標楷體" w:eastAsia="標楷體" w:hAnsi="標楷體"/>
                <w:sz w:val="28"/>
                <w:szCs w:val="28"/>
              </w:rPr>
            </w:pPr>
            <w:r w:rsidRPr="00034BAD">
              <w:rPr>
                <w:rFonts w:ascii="標楷體" w:eastAsia="標楷體" w:hAnsi="標楷體" w:hint="eastAsia"/>
                <w:sz w:val="28"/>
                <w:szCs w:val="28"/>
              </w:rPr>
              <w:t>二、 甲方應自受理複核申請之日起三十日內完成複核；認其申請有理由者，應即變更或撤銷原核定之服務項目或金額。</w:t>
            </w:r>
          </w:p>
        </w:tc>
      </w:tr>
      <w:tr w:rsidR="00032B9E" w:rsidRPr="00091076" w:rsidTr="0020191F">
        <w:trPr>
          <w:jc w:val="center"/>
        </w:trPr>
        <w:tc>
          <w:tcPr>
            <w:tcW w:w="10573" w:type="dxa"/>
          </w:tcPr>
          <w:p w:rsidR="0020191F" w:rsidRPr="00091076" w:rsidRDefault="0020191F" w:rsidP="00034BAD">
            <w:pPr>
              <w:autoSpaceDE w:val="0"/>
              <w:autoSpaceDN w:val="0"/>
              <w:adjustRightInd w:val="0"/>
              <w:spacing w:line="400" w:lineRule="exact"/>
              <w:rPr>
                <w:rFonts w:ascii="標楷體" w:eastAsia="標楷體" w:hAnsi="標楷體" w:cs="細明體"/>
                <w:b/>
                <w:kern w:val="0"/>
                <w:sz w:val="28"/>
                <w:szCs w:val="28"/>
              </w:rPr>
            </w:pPr>
            <w:r w:rsidRPr="00091076">
              <w:rPr>
                <w:rFonts w:ascii="標楷體" w:eastAsia="標楷體" w:hAnsi="標楷體" w:cs="細明體" w:hint="eastAsia"/>
                <w:b/>
                <w:kern w:val="0"/>
                <w:sz w:val="28"/>
                <w:szCs w:val="28"/>
              </w:rPr>
              <w:t>第十</w:t>
            </w:r>
            <w:r w:rsidR="00361DC4" w:rsidRPr="00091076">
              <w:rPr>
                <w:rFonts w:ascii="標楷體" w:eastAsia="標楷體" w:hAnsi="標楷體" w:cs="細明體" w:hint="eastAsia"/>
                <w:b/>
                <w:kern w:val="0"/>
                <w:sz w:val="28"/>
                <w:szCs w:val="28"/>
              </w:rPr>
              <w:t>四</w:t>
            </w:r>
            <w:r w:rsidRPr="00091076">
              <w:rPr>
                <w:rFonts w:ascii="標楷體" w:eastAsia="標楷體" w:hAnsi="標楷體" w:cs="細明體" w:hint="eastAsia"/>
                <w:b/>
                <w:kern w:val="0"/>
                <w:sz w:val="28"/>
                <w:szCs w:val="28"/>
              </w:rPr>
              <w:t xml:space="preserve">條  </w:t>
            </w:r>
            <w:r w:rsidR="00034BAD" w:rsidRPr="00091076">
              <w:rPr>
                <w:rFonts w:ascii="標楷體" w:eastAsia="標楷體" w:hAnsi="標楷體" w:cs="細明體" w:hint="eastAsia"/>
                <w:b/>
                <w:kern w:val="0"/>
                <w:sz w:val="28"/>
                <w:szCs w:val="28"/>
              </w:rPr>
              <w:t>不予支付服務費用之事由</w:t>
            </w:r>
          </w:p>
          <w:p w:rsidR="00034BAD" w:rsidRPr="00091076" w:rsidRDefault="00034BAD" w:rsidP="00034BAD">
            <w:pPr>
              <w:autoSpaceDE w:val="0"/>
              <w:autoSpaceDN w:val="0"/>
              <w:adjustRightInd w:val="0"/>
              <w:spacing w:line="400" w:lineRule="exact"/>
              <w:ind w:firstLineChars="163" w:firstLine="456"/>
              <w:rPr>
                <w:rFonts w:ascii="標楷體" w:eastAsia="標楷體" w:hAnsi="標楷體" w:cs="細明體"/>
                <w:kern w:val="0"/>
                <w:sz w:val="28"/>
                <w:szCs w:val="28"/>
              </w:rPr>
            </w:pPr>
            <w:r w:rsidRPr="00091076">
              <w:rPr>
                <w:rFonts w:ascii="標楷體" w:eastAsia="標楷體" w:hAnsi="標楷體" w:cs="細明體" w:hint="eastAsia"/>
                <w:kern w:val="0"/>
                <w:sz w:val="28"/>
                <w:szCs w:val="28"/>
              </w:rPr>
              <w:t>乙方申報服務費用案件，經審查有下列情形之一者，除得予補正者外，應不予支付該部分之費用，並註明不予支付之內容及理由：</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一、非照顧計畫核定之服務項目。</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二、超出照顧計畫核定之服務次數，且非得臨時提供之服務。</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三、超出照顧計畫核定之額度。</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四、未依第十</w:t>
            </w:r>
            <w:r w:rsidR="00B5727B" w:rsidRPr="00091076">
              <w:rPr>
                <w:rFonts w:ascii="標楷體" w:eastAsia="標楷體" w:hAnsi="標楷體" w:cs="細明體" w:hint="eastAsia"/>
                <w:kern w:val="0"/>
                <w:sz w:val="28"/>
                <w:szCs w:val="28"/>
              </w:rPr>
              <w:t>七</w:t>
            </w:r>
            <w:r w:rsidRPr="00091076">
              <w:rPr>
                <w:rFonts w:ascii="標楷體" w:eastAsia="標楷體" w:hAnsi="標楷體" w:cs="細明體" w:hint="eastAsia"/>
                <w:kern w:val="0"/>
                <w:sz w:val="28"/>
                <w:szCs w:val="28"/>
              </w:rPr>
              <w:t xml:space="preserve">條規定確實核對個案身分證明文件。 </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五、未於甲方指定之期間內，登錄個案相關紀錄於甲方指定之資訊系統。</w:t>
            </w:r>
          </w:p>
          <w:p w:rsidR="00A2723F" w:rsidRPr="00091076" w:rsidRDefault="00A2723F" w:rsidP="00A2723F">
            <w:pPr>
              <w:autoSpaceDE w:val="0"/>
              <w:autoSpaceDN w:val="0"/>
              <w:adjustRightInd w:val="0"/>
              <w:spacing w:line="400" w:lineRule="exact"/>
              <w:ind w:left="599" w:hangingChars="214" w:hanging="599"/>
              <w:rPr>
                <w:rFonts w:ascii="標楷體" w:eastAsia="標楷體" w:hAnsi="標楷體" w:cs="細明體"/>
                <w:kern w:val="0"/>
                <w:sz w:val="28"/>
                <w:szCs w:val="28"/>
              </w:rPr>
            </w:pPr>
            <w:r w:rsidRPr="00091076">
              <w:rPr>
                <w:rFonts w:ascii="標楷體" w:eastAsia="標楷體" w:hAnsi="標楷體" w:cs="細明體" w:hint="eastAsia"/>
                <w:kern w:val="0"/>
                <w:sz w:val="28"/>
                <w:szCs w:val="28"/>
              </w:rPr>
              <w:t xml:space="preserve">六、非登錄於特約單位之長照人員，提供經中央主管機關公告之長照服務特定項目。 </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七、非特約單位提供交通服務或輔具租賃服務。</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八、虛報、浮報服務費用。</w:t>
            </w:r>
          </w:p>
          <w:p w:rsidR="00A2723F"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t>九、違反長期照顧給付及支付基準之規定。</w:t>
            </w:r>
          </w:p>
          <w:p w:rsidR="00C02FAC" w:rsidRPr="00091076" w:rsidRDefault="00A2723F" w:rsidP="00A2723F">
            <w:pPr>
              <w:autoSpaceDE w:val="0"/>
              <w:autoSpaceDN w:val="0"/>
              <w:adjustRightInd w:val="0"/>
              <w:spacing w:line="400" w:lineRule="exact"/>
              <w:rPr>
                <w:rFonts w:ascii="標楷體" w:eastAsia="標楷體" w:hAnsi="標楷體" w:cs="細明體"/>
                <w:kern w:val="0"/>
                <w:sz w:val="28"/>
                <w:szCs w:val="28"/>
              </w:rPr>
            </w:pPr>
            <w:r w:rsidRPr="00091076">
              <w:rPr>
                <w:rFonts w:ascii="標楷體" w:eastAsia="標楷體" w:hAnsi="標楷體" w:cs="細明體" w:hint="eastAsia"/>
                <w:kern w:val="0"/>
                <w:sz w:val="28"/>
                <w:szCs w:val="28"/>
              </w:rPr>
              <w:lastRenderedPageBreak/>
              <w:t>十、違反其他相關法令。</w:t>
            </w:r>
          </w:p>
        </w:tc>
      </w:tr>
      <w:tr w:rsidR="0029322C" w:rsidRPr="00032B9E" w:rsidTr="0020191F">
        <w:trPr>
          <w:jc w:val="center"/>
        </w:trPr>
        <w:tc>
          <w:tcPr>
            <w:tcW w:w="10573" w:type="dxa"/>
          </w:tcPr>
          <w:p w:rsidR="0029322C" w:rsidRPr="00091076" w:rsidRDefault="0029322C" w:rsidP="0029322C">
            <w:pPr>
              <w:spacing w:line="400" w:lineRule="exact"/>
              <w:jc w:val="both"/>
              <w:rPr>
                <w:rFonts w:ascii="標楷體" w:eastAsia="標楷體" w:hAnsi="標楷體" w:cs="細明體"/>
                <w:kern w:val="0"/>
                <w:sz w:val="28"/>
                <w:szCs w:val="28"/>
              </w:rPr>
            </w:pPr>
            <w:r w:rsidRPr="00091076">
              <w:rPr>
                <w:rFonts w:ascii="標楷體" w:eastAsia="標楷體" w:hint="eastAsia"/>
                <w:b/>
                <w:sz w:val="28"/>
                <w:szCs w:val="28"/>
              </w:rPr>
              <w:lastRenderedPageBreak/>
              <w:t>第十</w:t>
            </w:r>
            <w:r w:rsidR="00361DC4" w:rsidRPr="00091076">
              <w:rPr>
                <w:rFonts w:ascii="標楷體" w:eastAsia="標楷體" w:hint="eastAsia"/>
                <w:b/>
                <w:sz w:val="28"/>
                <w:szCs w:val="28"/>
              </w:rPr>
              <w:t>五</w:t>
            </w:r>
            <w:r w:rsidRPr="00091076">
              <w:rPr>
                <w:rFonts w:ascii="標楷體" w:eastAsia="標楷體" w:hint="eastAsia"/>
                <w:b/>
                <w:sz w:val="28"/>
                <w:szCs w:val="28"/>
              </w:rPr>
              <w:t>條  服務費用扣</w:t>
            </w:r>
            <w:r w:rsidR="00A2723F" w:rsidRPr="00091076">
              <w:rPr>
                <w:rFonts w:ascii="標楷體" w:eastAsia="標楷體" w:hint="eastAsia"/>
                <w:b/>
                <w:sz w:val="28"/>
                <w:szCs w:val="28"/>
              </w:rPr>
              <w:t>抵</w:t>
            </w:r>
            <w:r w:rsidRPr="00091076">
              <w:rPr>
                <w:rFonts w:ascii="標楷體" w:eastAsia="標楷體" w:hint="eastAsia"/>
                <w:b/>
                <w:sz w:val="28"/>
                <w:szCs w:val="28"/>
              </w:rPr>
              <w:t>或追償</w:t>
            </w:r>
          </w:p>
          <w:p w:rsidR="0029322C" w:rsidRPr="00091076" w:rsidRDefault="0029322C" w:rsidP="0029322C">
            <w:pPr>
              <w:autoSpaceDE w:val="0"/>
              <w:autoSpaceDN w:val="0"/>
              <w:adjustRightInd w:val="0"/>
              <w:spacing w:line="400" w:lineRule="exact"/>
              <w:ind w:firstLineChars="214" w:firstLine="599"/>
              <w:rPr>
                <w:rFonts w:ascii="標楷體" w:eastAsia="標楷體" w:hAnsi="標楷體" w:cs="細明體"/>
                <w:kern w:val="0"/>
                <w:sz w:val="28"/>
                <w:szCs w:val="28"/>
              </w:rPr>
            </w:pPr>
            <w:r w:rsidRPr="00091076">
              <w:rPr>
                <w:rFonts w:ascii="標楷體" w:eastAsia="標楷體" w:hint="eastAsia"/>
                <w:sz w:val="28"/>
                <w:szCs w:val="28"/>
              </w:rPr>
              <w:t>甲</w:t>
            </w:r>
            <w:r w:rsidRPr="00091076">
              <w:rPr>
                <w:rFonts w:ascii="標楷體" w:eastAsia="標楷體" w:hAnsi="標楷體" w:cs="細明體" w:hint="eastAsia"/>
                <w:kern w:val="0"/>
                <w:sz w:val="28"/>
                <w:szCs w:val="28"/>
              </w:rPr>
              <w:t>方對於已完成支付案件，得於二年內，以抽樣或其他方式審查</w:t>
            </w:r>
            <w:r w:rsidR="00361DC4" w:rsidRPr="00091076">
              <w:rPr>
                <w:rFonts w:ascii="標楷體" w:eastAsia="標楷體" w:hAnsi="標楷體" w:cs="細明體" w:hint="eastAsia"/>
                <w:kern w:val="0"/>
                <w:sz w:val="28"/>
                <w:szCs w:val="28"/>
              </w:rPr>
              <w:t>乙方</w:t>
            </w:r>
            <w:r w:rsidRPr="00091076">
              <w:rPr>
                <w:rFonts w:ascii="標楷體" w:eastAsia="標楷體" w:hAnsi="標楷體" w:cs="細明體" w:hint="eastAsia"/>
                <w:kern w:val="0"/>
                <w:sz w:val="28"/>
                <w:szCs w:val="28"/>
              </w:rPr>
              <w:t>實際辦理作業情形，經查有</w:t>
            </w:r>
            <w:r w:rsidR="000C0C1E" w:rsidRPr="00091076">
              <w:rPr>
                <w:rFonts w:ascii="標楷體" w:eastAsia="標楷體" w:hAnsi="標楷體" w:cs="細明體" w:hint="eastAsia"/>
                <w:kern w:val="0"/>
                <w:sz w:val="28"/>
                <w:szCs w:val="28"/>
              </w:rPr>
              <w:t>第</w:t>
            </w:r>
            <w:r w:rsidRPr="00091076">
              <w:rPr>
                <w:rFonts w:ascii="標楷體" w:eastAsia="標楷體" w:hAnsi="標楷體" w:cs="細明體" w:hint="eastAsia"/>
                <w:kern w:val="0"/>
                <w:sz w:val="28"/>
                <w:szCs w:val="28"/>
              </w:rPr>
              <w:t xml:space="preserve">十四條所定情形者，應予扣抵或追償，但應自甲方知悉之日起一年內為之。    </w:t>
            </w:r>
          </w:p>
          <w:p w:rsidR="0029322C" w:rsidRPr="0029322C" w:rsidRDefault="0029322C" w:rsidP="0029322C">
            <w:pPr>
              <w:autoSpaceDE w:val="0"/>
              <w:autoSpaceDN w:val="0"/>
              <w:adjustRightInd w:val="0"/>
              <w:spacing w:line="400" w:lineRule="exact"/>
              <w:rPr>
                <w:rFonts w:ascii="標楷體" w:eastAsia="標楷體"/>
                <w:b/>
                <w:sz w:val="28"/>
                <w:szCs w:val="28"/>
              </w:rPr>
            </w:pPr>
            <w:r w:rsidRPr="00091076">
              <w:rPr>
                <w:rFonts w:ascii="標楷體" w:eastAsia="標楷體" w:hAnsi="標楷體" w:cs="細明體" w:hint="eastAsia"/>
                <w:kern w:val="0"/>
                <w:sz w:val="28"/>
                <w:szCs w:val="28"/>
              </w:rPr>
              <w:t xml:space="preserve">    前項情形，甲方得斟酌其違規情節或涉虛報、浮報之額度，核定扣抵或追償之金額。扣抵者，得自甲方知悉後六個月內之核定服務</w:t>
            </w:r>
            <w:r w:rsidRPr="0029322C">
              <w:rPr>
                <w:rFonts w:ascii="標楷體" w:eastAsia="標楷體" w:hAnsi="標楷體" w:cs="細明體" w:hint="eastAsia"/>
                <w:kern w:val="0"/>
                <w:sz w:val="28"/>
                <w:szCs w:val="28"/>
              </w:rPr>
              <w:t>費用分期扣抵；情節重大者，並得加收追償金額二倍之違約金。</w:t>
            </w:r>
          </w:p>
        </w:tc>
      </w:tr>
      <w:tr w:rsidR="00A00009" w:rsidRPr="00032B9E" w:rsidTr="0020191F">
        <w:trPr>
          <w:jc w:val="center"/>
        </w:trPr>
        <w:tc>
          <w:tcPr>
            <w:tcW w:w="10573" w:type="dxa"/>
          </w:tcPr>
          <w:p w:rsidR="00A00009" w:rsidRPr="00032B9E" w:rsidRDefault="00A00009" w:rsidP="00A00009">
            <w:pPr>
              <w:autoSpaceDE w:val="0"/>
              <w:autoSpaceDN w:val="0"/>
              <w:adjustRightInd w:val="0"/>
              <w:spacing w:line="400" w:lineRule="exact"/>
              <w:rPr>
                <w:rFonts w:ascii="標楷體" w:eastAsia="標楷體" w:hAnsi="標楷體" w:cs="細明體"/>
                <w:kern w:val="0"/>
                <w:sz w:val="28"/>
                <w:szCs w:val="28"/>
              </w:rPr>
            </w:pPr>
            <w:r w:rsidRPr="00032B9E">
              <w:rPr>
                <w:rFonts w:ascii="標楷體" w:eastAsia="標楷體" w:hAnsi="標楷體" w:cs="細明體" w:hint="eastAsia"/>
                <w:b/>
                <w:kern w:val="0"/>
                <w:sz w:val="28"/>
                <w:szCs w:val="28"/>
              </w:rPr>
              <w:t>第十</w:t>
            </w:r>
            <w:r>
              <w:rPr>
                <w:rFonts w:ascii="標楷體" w:eastAsia="標楷體" w:hAnsi="標楷體" w:cs="細明體" w:hint="eastAsia"/>
                <w:b/>
                <w:kern w:val="0"/>
                <w:sz w:val="28"/>
                <w:szCs w:val="28"/>
              </w:rPr>
              <w:t>六</w:t>
            </w:r>
            <w:r w:rsidRPr="00032B9E">
              <w:rPr>
                <w:rFonts w:ascii="標楷體" w:eastAsia="標楷體" w:hAnsi="標楷體" w:cs="細明體" w:hint="eastAsia"/>
                <w:b/>
                <w:kern w:val="0"/>
                <w:sz w:val="28"/>
                <w:szCs w:val="28"/>
              </w:rPr>
              <w:t>條  服務費用轉帳</w:t>
            </w:r>
          </w:p>
          <w:p w:rsidR="00A00009" w:rsidRPr="00091076" w:rsidRDefault="00A00009" w:rsidP="00A00009">
            <w:pPr>
              <w:spacing w:line="400" w:lineRule="exact"/>
              <w:jc w:val="both"/>
              <w:rPr>
                <w:rFonts w:ascii="標楷體" w:eastAsia="標楷體"/>
                <w:b/>
                <w:sz w:val="28"/>
                <w:szCs w:val="28"/>
              </w:rPr>
            </w:pPr>
            <w:r>
              <w:rPr>
                <w:rFonts w:ascii="標楷體" w:eastAsia="標楷體" w:hAnsi="標楷體" w:cs="細明體" w:hint="eastAsia"/>
                <w:kern w:val="0"/>
                <w:sz w:val="28"/>
                <w:szCs w:val="28"/>
              </w:rPr>
              <w:t xml:space="preserve">    </w:t>
            </w:r>
            <w:r w:rsidRPr="00032B9E">
              <w:rPr>
                <w:rFonts w:ascii="標楷體" w:eastAsia="標楷體" w:hAnsi="標楷體" w:cs="細明體" w:hint="eastAsia"/>
                <w:kern w:val="0"/>
                <w:sz w:val="28"/>
                <w:szCs w:val="28"/>
              </w:rPr>
              <w:t>甲</w:t>
            </w:r>
            <w:r w:rsidRPr="00982D3F">
              <w:rPr>
                <w:rFonts w:ascii="標楷體" w:eastAsia="標楷體" w:hAnsi="標楷體" w:cs="細明體" w:hint="eastAsia"/>
                <w:kern w:val="0"/>
                <w:sz w:val="28"/>
                <w:szCs w:val="28"/>
              </w:rPr>
              <w:t>方撥付服務費用，均採轉帳方式辦理，乙方應於金融機構開立帳戶後，主動通知甲方；帳戶變更時，亦同。</w:t>
            </w:r>
          </w:p>
        </w:tc>
      </w:tr>
      <w:tr w:rsidR="00032B9E" w:rsidRPr="00032B9E" w:rsidTr="0020191F">
        <w:trPr>
          <w:jc w:val="center"/>
        </w:trPr>
        <w:tc>
          <w:tcPr>
            <w:tcW w:w="10573" w:type="dxa"/>
          </w:tcPr>
          <w:p w:rsidR="0020191F" w:rsidRPr="008B310C" w:rsidRDefault="008B310C" w:rsidP="008B310C">
            <w:pPr>
              <w:spacing w:line="400" w:lineRule="exact"/>
              <w:jc w:val="both"/>
              <w:rPr>
                <w:rFonts w:ascii="標楷體" w:eastAsia="標楷體"/>
                <w:b/>
                <w:sz w:val="28"/>
                <w:szCs w:val="28"/>
              </w:rPr>
            </w:pPr>
            <w:r w:rsidRPr="008B310C">
              <w:rPr>
                <w:rFonts w:ascii="標楷體" w:eastAsia="標楷體" w:hint="eastAsia"/>
                <w:b/>
                <w:sz w:val="28"/>
                <w:szCs w:val="28"/>
              </w:rPr>
              <w:t>第十</w:t>
            </w:r>
            <w:r w:rsidR="00361DC4">
              <w:rPr>
                <w:rFonts w:ascii="標楷體" w:eastAsia="標楷體" w:hint="eastAsia"/>
                <w:b/>
                <w:sz w:val="28"/>
                <w:szCs w:val="28"/>
              </w:rPr>
              <w:t>七</w:t>
            </w:r>
            <w:r w:rsidRPr="008B310C">
              <w:rPr>
                <w:rFonts w:ascii="標楷體" w:eastAsia="標楷體" w:hint="eastAsia"/>
                <w:b/>
                <w:sz w:val="28"/>
                <w:szCs w:val="28"/>
              </w:rPr>
              <w:t>條  權利及責任</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一、甲方應辦理下列事項：</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(一)對於服務辦理情形得隨時進行瞭解及督導(輔導)或辦理考核。</w:t>
            </w:r>
          </w:p>
          <w:p w:rsidR="008B310C" w:rsidRPr="008B310C" w:rsidRDefault="008B310C" w:rsidP="00AF158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 xml:space="preserve">(三)依執行情形將服務費用核付乙方；若發現乙方有短報或漏報者，應通知乙方。 </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(四)不定期辦理個案服務滿意度調查。</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二、乙方應辦理下列事項：</w:t>
            </w:r>
          </w:p>
          <w:p w:rsidR="008B310C" w:rsidRPr="008B310C" w:rsidRDefault="008B310C" w:rsidP="008B310C">
            <w:pPr>
              <w:spacing w:line="400" w:lineRule="exact"/>
              <w:ind w:leftChars="1" w:left="458" w:hangingChars="163" w:hanging="456"/>
              <w:jc w:val="both"/>
              <w:rPr>
                <w:rFonts w:ascii="標楷體" w:eastAsia="標楷體"/>
                <w:sz w:val="28"/>
                <w:szCs w:val="28"/>
              </w:rPr>
            </w:pPr>
            <w:r w:rsidRPr="008B310C">
              <w:rPr>
                <w:rFonts w:ascii="標楷體" w:eastAsia="標楷體" w:hint="eastAsia"/>
                <w:sz w:val="28"/>
                <w:szCs w:val="28"/>
              </w:rPr>
              <w:t>(一)接獲照會：</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1.接受照會或轉介之個案，應於照會或轉介後</w:t>
            </w:r>
            <w:r w:rsidR="00A15BD9">
              <w:rPr>
                <w:rFonts w:ascii="標楷體" w:eastAsia="標楷體" w:hint="eastAsia"/>
                <w:sz w:val="28"/>
                <w:szCs w:val="28"/>
              </w:rPr>
              <w:t>三</w:t>
            </w:r>
            <w:r w:rsidRPr="008B310C">
              <w:rPr>
                <w:rFonts w:ascii="標楷體" w:eastAsia="標楷體" w:hint="eastAsia"/>
                <w:sz w:val="28"/>
                <w:szCs w:val="28"/>
              </w:rPr>
              <w:t>個工作天內回覆處理情形，並於</w:t>
            </w:r>
            <w:r w:rsidR="00A15BD9">
              <w:rPr>
                <w:rFonts w:ascii="標楷體" w:eastAsia="標楷體" w:hint="eastAsia"/>
                <w:sz w:val="28"/>
                <w:szCs w:val="28"/>
              </w:rPr>
              <w:t>七</w:t>
            </w:r>
            <w:r w:rsidRPr="008B310C">
              <w:rPr>
                <w:rFonts w:ascii="標楷體" w:eastAsia="標楷體" w:hint="eastAsia"/>
                <w:sz w:val="28"/>
                <w:szCs w:val="28"/>
              </w:rPr>
              <w:t>日內提供第一次服務，如因不可抗力因素無法於</w:t>
            </w:r>
            <w:r w:rsidR="00A15BD9">
              <w:rPr>
                <w:rFonts w:ascii="標楷體" w:eastAsia="標楷體" w:hint="eastAsia"/>
                <w:sz w:val="28"/>
                <w:szCs w:val="28"/>
              </w:rPr>
              <w:t>七</w:t>
            </w:r>
            <w:r w:rsidRPr="008B310C">
              <w:rPr>
                <w:rFonts w:ascii="標楷體" w:eastAsia="標楷體" w:hint="eastAsia"/>
                <w:sz w:val="28"/>
                <w:szCs w:val="28"/>
              </w:rPr>
              <w:t>日內提供，應通報甲方照管中心或</w:t>
            </w:r>
            <w:r w:rsidR="00A15BD9">
              <w:rPr>
                <w:rFonts w:ascii="標楷體" w:eastAsia="標楷體" w:hint="eastAsia"/>
                <w:sz w:val="28"/>
                <w:szCs w:val="28"/>
              </w:rPr>
              <w:t>A級單位</w:t>
            </w:r>
            <w:r w:rsidRPr="008B310C">
              <w:rPr>
                <w:rFonts w:ascii="標楷體" w:eastAsia="標楷體" w:hint="eastAsia"/>
                <w:sz w:val="28"/>
                <w:szCs w:val="28"/>
              </w:rPr>
              <w:t>。</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2.乙方開始提供個案服務後，經甲方照管中心核可，始可辦理服務內容異動。</w:t>
            </w:r>
          </w:p>
          <w:p w:rsidR="008B310C" w:rsidRPr="008B310C" w:rsidRDefault="008B310C" w:rsidP="008B310C">
            <w:pPr>
              <w:spacing w:line="40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(二)接受甲方之監督、查核。</w:t>
            </w:r>
          </w:p>
          <w:p w:rsidR="008B310C" w:rsidRPr="008B310C" w:rsidRDefault="008B310C" w:rsidP="008B310C">
            <w:pPr>
              <w:spacing w:line="40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(三)依法設置長照人員：</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第二條履約之服務項目包括到宅提供身體照顧服務、日常生活照顧服務及家事服務(居家服務)者，所聘採月薪制之全時照顧服務員薪資，應至少達每月新臺幣三萬二千元以上；採時薪制之照顧服務員薪資，應至少達每小時新臺幣二百元以上，另轉場交通工時之每小時薪資不得低於基本工資。至採拆帳制之照顧服務員，依全時照顧服務員換算每月所得，不得低於新臺幣三萬二千元；依部分工時照顧服務員換算每小時所得，不得低於新臺幣二百元。</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lastRenderedPageBreak/>
              <w:t>2.第二條履約之服務項目除提供到宅提供身體照顧服務、日常生活照顧服務及家事服務(居家服務)者外，所聘全時照顧服務員之全體平均薪資應至少達每月新臺幣三萬二千元以上。</w:t>
            </w:r>
          </w:p>
          <w:p w:rsidR="003951CA"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sz w:val="28"/>
                <w:szCs w:val="28"/>
              </w:rPr>
              <w:t>3.</w:t>
            </w:r>
            <w:r w:rsidRPr="008B310C">
              <w:rPr>
                <w:rFonts w:ascii="標楷體" w:eastAsia="標楷體" w:hint="eastAsia"/>
                <w:sz w:val="28"/>
                <w:szCs w:val="28"/>
              </w:rPr>
              <w:t>有關長照人員之工資、工時、休息、休假、例假日或國定假日等勞動條件，應符合勞動基準法及相關法規規定。</w:t>
            </w:r>
          </w:p>
          <w:p w:rsidR="008B310C" w:rsidRPr="008B310C" w:rsidRDefault="003951CA" w:rsidP="008B310C">
            <w:pPr>
              <w:spacing w:line="400" w:lineRule="exact"/>
              <w:ind w:leftChars="205" w:left="741" w:hangingChars="89" w:hanging="249"/>
              <w:jc w:val="both"/>
              <w:rPr>
                <w:rFonts w:ascii="標楷體" w:eastAsia="標楷體"/>
                <w:sz w:val="28"/>
                <w:szCs w:val="28"/>
              </w:rPr>
            </w:pPr>
            <w:r>
              <w:rPr>
                <w:rFonts w:ascii="標楷體" w:eastAsia="標楷體"/>
                <w:sz w:val="28"/>
                <w:szCs w:val="28"/>
              </w:rPr>
              <w:t>4.</w:t>
            </w:r>
            <w:r w:rsidR="009E3B16" w:rsidRPr="00091076">
              <w:rPr>
                <w:rFonts w:ascii="標楷體" w:eastAsia="標楷體" w:hint="eastAsia"/>
                <w:sz w:val="28"/>
                <w:szCs w:val="28"/>
              </w:rPr>
              <w:t>乙方如為合作社，且所設置之長照人員屬乙方非具僱傭關係之社員，乙方</w:t>
            </w:r>
            <w:r w:rsidR="008B310C" w:rsidRPr="00091076">
              <w:rPr>
                <w:rFonts w:ascii="標楷體" w:eastAsia="標楷體" w:hint="eastAsia"/>
                <w:sz w:val="28"/>
                <w:szCs w:val="28"/>
              </w:rPr>
              <w:t>應輔導其加入職業工會辦理勞工保險及全民健康保險。另應為其投保公共意外險及</w:t>
            </w:r>
            <w:r w:rsidR="008B310C" w:rsidRPr="008B310C">
              <w:rPr>
                <w:rFonts w:ascii="標楷體" w:eastAsia="標楷體" w:hint="eastAsia"/>
                <w:sz w:val="28"/>
                <w:szCs w:val="28"/>
              </w:rPr>
              <w:t>團體意外險，保障內容應包含傷害、失能及死亡等項目。其保障不得低於以相同</w:t>
            </w:r>
            <w:r w:rsidR="00E640D8">
              <w:rPr>
                <w:rFonts w:ascii="標楷體" w:eastAsia="標楷體" w:hint="eastAsia"/>
                <w:sz w:val="28"/>
                <w:szCs w:val="28"/>
              </w:rPr>
              <w:t>報酬</w:t>
            </w:r>
            <w:r w:rsidR="008B310C" w:rsidRPr="008B310C">
              <w:rPr>
                <w:rFonts w:ascii="標楷體" w:eastAsia="標楷體" w:hint="eastAsia"/>
                <w:sz w:val="28"/>
                <w:szCs w:val="28"/>
              </w:rPr>
              <w:t>參加職業災害保險者。</w:t>
            </w:r>
          </w:p>
          <w:p w:rsidR="008B310C" w:rsidRPr="008B310C" w:rsidRDefault="008B310C" w:rsidP="008B310C">
            <w:pPr>
              <w:spacing w:line="400" w:lineRule="exact"/>
              <w:ind w:leftChars="-44" w:left="460" w:hangingChars="202" w:hanging="566"/>
              <w:jc w:val="both"/>
              <w:rPr>
                <w:rFonts w:ascii="標楷體" w:eastAsia="標楷體"/>
                <w:sz w:val="28"/>
                <w:szCs w:val="28"/>
              </w:rPr>
            </w:pPr>
            <w:r w:rsidRPr="008B310C">
              <w:rPr>
                <w:rFonts w:ascii="標楷體" w:eastAsia="標楷體" w:hint="eastAsia"/>
                <w:sz w:val="28"/>
                <w:szCs w:val="28"/>
              </w:rPr>
              <w:t>(四)提供服務：</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1.個案首次接受服務時，乙方應核對個案身分證明文件，其有冒名接受服務時，應拒絕提供服務；其身分變更時，應通知甲方。</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 xml:space="preserve">2.乙方提供服務，應配合甲方收集資料及登錄；事後應完成服務紀錄，並應依法保存。 </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3.乙方未於甲方指定之期間內，登錄個案相關紀錄於甲方指定之資訊系統，該筆費用甲方不予支付；其已支付者，甲方得於乙方申報之費用內扣還。</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4.個案經甲方認定有特殊情形者，乙方應依甲方之指示提供服務，不得拒絕。</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5.針對個案部分負擔所繳付之服務費用，應開立收據；其有自費負擔項目，應事先取得個案或家屬同意，並於服務契約載明。</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6.為確保個案服務品質，乙方應與個案簽訂書面服務契約。</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7.個案有轉介或轉換長期照顧服務提供之需要時，應予適當之協助。</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(五)乙方對個案提供服務時，不得有下列行為：</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1.遺棄、身心虐待、歧視、傷害、違法限制個案人身自由或其他侵害其權益之行為。</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2.侵害個案及其家屬隱私權。</w:t>
            </w:r>
          </w:p>
          <w:p w:rsidR="008B310C" w:rsidRPr="008B310C" w:rsidRDefault="008B310C" w:rsidP="008B310C">
            <w:pPr>
              <w:spacing w:line="400" w:lineRule="exact"/>
              <w:ind w:leftChars="205" w:left="741" w:hangingChars="89" w:hanging="249"/>
              <w:jc w:val="both"/>
              <w:rPr>
                <w:rFonts w:ascii="標楷體" w:eastAsia="標楷體"/>
                <w:sz w:val="28"/>
                <w:szCs w:val="28"/>
              </w:rPr>
            </w:pPr>
            <w:r w:rsidRPr="008B310C">
              <w:rPr>
                <w:rFonts w:ascii="標楷體" w:eastAsia="標楷體" w:hint="eastAsia"/>
                <w:sz w:val="28"/>
                <w:szCs w:val="28"/>
              </w:rPr>
              <w:t>3.因個案之性別、出生地、種族、宗教、教育、職業、婚姻狀況、生理狀況而為歧視或不公平待遇。</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4.向個案推銷、販售、借貸及不當金錢往來之行為。</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5.假借廣告名義，行招攬服務。</w:t>
            </w:r>
          </w:p>
          <w:p w:rsidR="008B310C" w:rsidRPr="008B310C" w:rsidRDefault="008B310C" w:rsidP="008B310C">
            <w:pPr>
              <w:spacing w:line="400" w:lineRule="exact"/>
              <w:ind w:leftChars="191" w:left="458" w:firstLineChars="12" w:firstLine="34"/>
              <w:jc w:val="both"/>
              <w:rPr>
                <w:rFonts w:ascii="標楷體" w:eastAsia="標楷體"/>
                <w:sz w:val="28"/>
                <w:szCs w:val="28"/>
              </w:rPr>
            </w:pPr>
            <w:r w:rsidRPr="008B310C">
              <w:rPr>
                <w:rFonts w:ascii="標楷體" w:eastAsia="標楷體" w:hint="eastAsia"/>
                <w:sz w:val="28"/>
                <w:szCs w:val="28"/>
              </w:rPr>
              <w:t>6.巧立名目向民眾收取費用。</w:t>
            </w:r>
          </w:p>
          <w:p w:rsidR="008B310C" w:rsidRPr="008B310C" w:rsidRDefault="008B310C" w:rsidP="008B310C">
            <w:pPr>
              <w:spacing w:line="400" w:lineRule="exact"/>
              <w:jc w:val="both"/>
              <w:rPr>
                <w:rFonts w:ascii="標楷體" w:eastAsia="標楷體"/>
                <w:sz w:val="28"/>
                <w:szCs w:val="28"/>
              </w:rPr>
            </w:pPr>
            <w:r w:rsidRPr="008B310C">
              <w:rPr>
                <w:rFonts w:ascii="標楷體" w:eastAsia="標楷體" w:hint="eastAsia"/>
                <w:sz w:val="28"/>
                <w:szCs w:val="28"/>
              </w:rPr>
              <w:t>三、其他：</w:t>
            </w:r>
          </w:p>
          <w:p w:rsidR="008B310C" w:rsidRPr="008B310C" w:rsidRDefault="008B310C" w:rsidP="008B310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(一)</w:t>
            </w:r>
            <w:r w:rsidR="00D55C1D" w:rsidRPr="00D55C1D">
              <w:rPr>
                <w:rFonts w:ascii="標楷體" w:eastAsia="標楷體" w:hint="eastAsia"/>
                <w:sz w:val="28"/>
                <w:szCs w:val="28"/>
              </w:rPr>
              <w:t>為使民眾審慎使用長照資源，避免長照服務特約單位削價競爭，以建立穩定之長照服務體系，確保長照服務品質，保障身心失能者權益，乙方於核定給付額度內</w:t>
            </w:r>
            <w:r w:rsidR="00D55C1D" w:rsidRPr="00D55C1D">
              <w:rPr>
                <w:rFonts w:ascii="標楷體" w:eastAsia="標楷體" w:hint="eastAsia"/>
                <w:sz w:val="28"/>
                <w:szCs w:val="28"/>
              </w:rPr>
              <w:lastRenderedPageBreak/>
              <w:t>提供服務時，應依規定向個案收取部分負擔費用。</w:t>
            </w:r>
          </w:p>
          <w:p w:rsidR="008B310C" w:rsidRPr="008B310C" w:rsidRDefault="008B310C" w:rsidP="008B310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二)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rsidR="008B310C" w:rsidRPr="008B310C" w:rsidRDefault="008B310C" w:rsidP="008B310C">
            <w:pPr>
              <w:spacing w:line="400" w:lineRule="exact"/>
              <w:ind w:left="599" w:hangingChars="214" w:hanging="599"/>
              <w:jc w:val="both"/>
              <w:rPr>
                <w:rFonts w:ascii="標楷體" w:eastAsia="標楷體"/>
                <w:sz w:val="28"/>
                <w:szCs w:val="28"/>
              </w:rPr>
            </w:pPr>
            <w:r w:rsidRPr="008B310C">
              <w:rPr>
                <w:rFonts w:ascii="標楷體" w:eastAsia="標楷體" w:hint="eastAsia"/>
                <w:sz w:val="28"/>
                <w:szCs w:val="28"/>
              </w:rPr>
              <w:t>(三)個案因接受乙方服務，認為乙方損害其權利而請求賠償時，乙方除應自個案請求之日起</w:t>
            </w:r>
            <w:r w:rsidR="00A15BD9">
              <w:rPr>
                <w:rFonts w:ascii="標楷體" w:eastAsia="標楷體" w:hint="eastAsia"/>
                <w:sz w:val="28"/>
                <w:szCs w:val="28"/>
              </w:rPr>
              <w:t>三</w:t>
            </w:r>
            <w:r w:rsidRPr="008B310C">
              <w:rPr>
                <w:rFonts w:ascii="標楷體" w:eastAsia="標楷體" w:hint="eastAsia"/>
                <w:sz w:val="28"/>
                <w:szCs w:val="28"/>
              </w:rPr>
              <w:t>日內，以書面、傳真或電子郵件方式通知甲方外，並於</w:t>
            </w:r>
            <w:r w:rsidR="00A15BD9">
              <w:rPr>
                <w:rFonts w:ascii="標楷體" w:eastAsia="標楷體" w:hint="eastAsia"/>
                <w:sz w:val="28"/>
                <w:szCs w:val="28"/>
              </w:rPr>
              <w:t>五</w:t>
            </w:r>
            <w:r w:rsidRPr="008B310C">
              <w:rPr>
                <w:rFonts w:ascii="標楷體" w:eastAsia="標楷體" w:hint="eastAsia"/>
                <w:sz w:val="28"/>
                <w:szCs w:val="28"/>
              </w:rPr>
              <w:t>日內與個案進行協商。</w:t>
            </w:r>
          </w:p>
        </w:tc>
      </w:tr>
      <w:tr w:rsidR="00032B9E" w:rsidRPr="00032B9E" w:rsidTr="0020191F">
        <w:trPr>
          <w:jc w:val="center"/>
        </w:trPr>
        <w:tc>
          <w:tcPr>
            <w:tcW w:w="10573" w:type="dxa"/>
          </w:tcPr>
          <w:p w:rsidR="0020191F" w:rsidRPr="00032B9E" w:rsidRDefault="0020191F" w:rsidP="0043773B">
            <w:pPr>
              <w:spacing w:line="400" w:lineRule="exact"/>
              <w:jc w:val="both"/>
              <w:rPr>
                <w:rFonts w:ascii="標楷體" w:eastAsia="標楷體"/>
                <w:b/>
                <w:sz w:val="28"/>
                <w:szCs w:val="28"/>
              </w:rPr>
            </w:pPr>
            <w:r w:rsidRPr="00032B9E">
              <w:rPr>
                <w:rFonts w:ascii="標楷體" w:eastAsia="標楷體" w:hint="eastAsia"/>
                <w:b/>
                <w:sz w:val="28"/>
                <w:szCs w:val="28"/>
              </w:rPr>
              <w:lastRenderedPageBreak/>
              <w:t>第十</w:t>
            </w:r>
            <w:r w:rsidR="00361DC4">
              <w:rPr>
                <w:rFonts w:ascii="標楷體" w:eastAsia="標楷體" w:hint="eastAsia"/>
                <w:b/>
                <w:sz w:val="28"/>
                <w:szCs w:val="28"/>
              </w:rPr>
              <w:t>八</w:t>
            </w:r>
            <w:r w:rsidRPr="00032B9E">
              <w:rPr>
                <w:rFonts w:ascii="標楷體" w:eastAsia="標楷體" w:hint="eastAsia"/>
                <w:b/>
                <w:sz w:val="28"/>
                <w:szCs w:val="28"/>
              </w:rPr>
              <w:t>條  品質監測及訓練</w:t>
            </w:r>
          </w:p>
          <w:p w:rsidR="0020191F" w:rsidRPr="00C7798C" w:rsidRDefault="00C7798C" w:rsidP="00C7798C">
            <w:pPr>
              <w:spacing w:line="400" w:lineRule="exact"/>
              <w:ind w:left="599" w:hangingChars="214" w:hanging="599"/>
              <w:jc w:val="both"/>
              <w:rPr>
                <w:rFonts w:ascii="標楷體" w:eastAsia="標楷體" w:cs="標楷體"/>
                <w:sz w:val="28"/>
                <w:szCs w:val="28"/>
              </w:rPr>
            </w:pPr>
            <w:r>
              <w:rPr>
                <w:rFonts w:ascii="標楷體" w:eastAsia="標楷體" w:cs="標楷體" w:hint="eastAsia"/>
                <w:sz w:val="28"/>
                <w:szCs w:val="28"/>
              </w:rPr>
              <w:t>一、</w:t>
            </w:r>
            <w:r w:rsidR="0020191F" w:rsidRPr="00C7798C">
              <w:rPr>
                <w:rFonts w:ascii="標楷體" w:eastAsia="標楷體" w:cs="標楷體" w:hint="eastAsia"/>
                <w:sz w:val="28"/>
                <w:szCs w:val="28"/>
              </w:rPr>
              <w:t>乙方應建立服務品質促進與督導機制，包含人員素質提升計畫、工作績效考核獎懲規定、工作與督導流程、服務結果評估策略等</w:t>
            </w:r>
            <w:r w:rsidR="00602D42" w:rsidRPr="00C7798C">
              <w:rPr>
                <w:rFonts w:ascii="標楷體" w:eastAsia="標楷體" w:cs="標楷體" w:hint="eastAsia"/>
                <w:sz w:val="28"/>
                <w:szCs w:val="28"/>
              </w:rPr>
              <w:t>，並</w:t>
            </w:r>
            <w:r w:rsidR="0020191F" w:rsidRPr="00C7798C">
              <w:rPr>
                <w:rFonts w:ascii="標楷體" w:eastAsia="標楷體" w:cs="標楷體" w:hint="eastAsia"/>
                <w:sz w:val="28"/>
                <w:szCs w:val="28"/>
              </w:rPr>
              <w:t>訂定服務工作流程、申訴、獎懲、契約書及工作手冊、工作倫理與守則等</w:t>
            </w:r>
            <w:r w:rsidR="00685FD0" w:rsidRPr="00C7798C">
              <w:rPr>
                <w:rFonts w:ascii="標楷體" w:eastAsia="標楷體" w:cs="標楷體" w:hint="eastAsia"/>
                <w:sz w:val="28"/>
                <w:szCs w:val="28"/>
              </w:rPr>
              <w:t>。</w:t>
            </w:r>
          </w:p>
          <w:p w:rsidR="0020191F" w:rsidRPr="00C7798C" w:rsidRDefault="00C7798C" w:rsidP="008F60A4">
            <w:pPr>
              <w:spacing w:line="400" w:lineRule="exact"/>
              <w:ind w:left="599" w:hangingChars="214" w:hanging="599"/>
              <w:jc w:val="both"/>
              <w:rPr>
                <w:rFonts w:ascii="標楷體" w:eastAsia="標楷體" w:cs="標楷體"/>
                <w:sz w:val="28"/>
                <w:szCs w:val="28"/>
              </w:rPr>
            </w:pPr>
            <w:r>
              <w:rPr>
                <w:rFonts w:ascii="標楷體" w:eastAsia="標楷體" w:cs="標楷體" w:hint="eastAsia"/>
                <w:sz w:val="28"/>
                <w:szCs w:val="28"/>
              </w:rPr>
              <w:t>二、</w:t>
            </w:r>
            <w:r w:rsidR="00602D42" w:rsidRPr="00C7798C">
              <w:rPr>
                <w:rFonts w:ascii="標楷體" w:eastAsia="標楷體" w:cs="標楷體" w:hint="eastAsia"/>
                <w:sz w:val="28"/>
                <w:szCs w:val="28"/>
              </w:rPr>
              <w:t>乙方應接受甲方不定期</w:t>
            </w:r>
            <w:r w:rsidR="0020191F" w:rsidRPr="00C7798C">
              <w:rPr>
                <w:rFonts w:ascii="標楷體" w:eastAsia="標楷體" w:cs="標楷體" w:hint="eastAsia"/>
                <w:sz w:val="28"/>
                <w:szCs w:val="28"/>
              </w:rPr>
              <w:t>以電話</w:t>
            </w:r>
            <w:r w:rsidR="00602D42" w:rsidRPr="00C7798C">
              <w:rPr>
                <w:rFonts w:ascii="標楷體" w:eastAsia="標楷體" w:cs="標楷體" w:hint="eastAsia"/>
                <w:sz w:val="28"/>
                <w:szCs w:val="28"/>
              </w:rPr>
              <w:t>抽樣</w:t>
            </w:r>
            <w:r w:rsidR="0020191F" w:rsidRPr="00C7798C">
              <w:rPr>
                <w:rFonts w:ascii="標楷體" w:eastAsia="標楷體" w:cs="標楷體" w:hint="eastAsia"/>
                <w:sz w:val="28"/>
                <w:szCs w:val="28"/>
              </w:rPr>
              <w:t>訪問個案或其家屬有關接受服務之概況、服務次數、服務日期或滿意度</w:t>
            </w:r>
            <w:r w:rsidR="00667748" w:rsidRPr="00C7798C">
              <w:rPr>
                <w:rFonts w:ascii="標楷體" w:eastAsia="標楷體" w:cs="標楷體" w:hint="eastAsia"/>
                <w:sz w:val="28"/>
                <w:szCs w:val="28"/>
              </w:rPr>
              <w:t>等</w:t>
            </w:r>
            <w:r w:rsidR="0020191F" w:rsidRPr="00C7798C">
              <w:rPr>
                <w:rFonts w:ascii="標楷體" w:eastAsia="標楷體" w:cs="標楷體" w:hint="eastAsia"/>
                <w:sz w:val="28"/>
                <w:szCs w:val="28"/>
              </w:rPr>
              <w:t>。</w:t>
            </w:r>
            <w:r w:rsidR="0020191F" w:rsidRPr="00C7798C">
              <w:rPr>
                <w:rFonts w:ascii="標楷體" w:eastAsia="標楷體" w:cs="標楷體"/>
                <w:sz w:val="28"/>
                <w:szCs w:val="28"/>
              </w:rPr>
              <w:t xml:space="preserve"> </w:t>
            </w:r>
          </w:p>
          <w:p w:rsidR="0020191F" w:rsidRPr="00C7798C" w:rsidRDefault="00C7798C" w:rsidP="00C7798C">
            <w:pPr>
              <w:spacing w:line="400" w:lineRule="exact"/>
              <w:jc w:val="both"/>
              <w:rPr>
                <w:rFonts w:ascii="標楷體" w:eastAsia="標楷體" w:cs="標楷體"/>
                <w:sz w:val="28"/>
                <w:szCs w:val="28"/>
              </w:rPr>
            </w:pPr>
            <w:r>
              <w:rPr>
                <w:rFonts w:ascii="標楷體" w:eastAsia="標楷體" w:cs="標楷體" w:hint="eastAsia"/>
                <w:sz w:val="28"/>
                <w:szCs w:val="28"/>
              </w:rPr>
              <w:t>三、</w:t>
            </w:r>
            <w:r w:rsidR="0020191F" w:rsidRPr="00C7798C">
              <w:rPr>
                <w:rFonts w:ascii="標楷體" w:eastAsia="標楷體" w:cs="標楷體" w:hint="eastAsia"/>
                <w:sz w:val="28"/>
                <w:szCs w:val="28"/>
              </w:rPr>
              <w:t>乙方應配合甲方通知，派員出席相關教育訓練或長照相關聯繫會議。</w:t>
            </w:r>
          </w:p>
        </w:tc>
      </w:tr>
      <w:tr w:rsidR="00032B9E" w:rsidRPr="00032B9E" w:rsidTr="0020191F">
        <w:trPr>
          <w:jc w:val="center"/>
        </w:trPr>
        <w:tc>
          <w:tcPr>
            <w:tcW w:w="10573" w:type="dxa"/>
          </w:tcPr>
          <w:p w:rsidR="0020191F" w:rsidRPr="00032B9E" w:rsidRDefault="0020191F" w:rsidP="003E6395">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361DC4">
              <w:rPr>
                <w:rFonts w:ascii="標楷體" w:eastAsia="標楷體" w:hAnsi="標楷體" w:cs="細明體" w:hint="eastAsia"/>
                <w:b/>
                <w:kern w:val="0"/>
                <w:sz w:val="28"/>
                <w:szCs w:val="28"/>
              </w:rPr>
              <w:t>十九</w:t>
            </w:r>
            <w:r w:rsidRPr="00032B9E">
              <w:rPr>
                <w:rFonts w:ascii="標楷體" w:eastAsia="標楷體" w:hAnsi="標楷體" w:cs="細明體" w:hint="eastAsia"/>
                <w:b/>
                <w:kern w:val="0"/>
                <w:sz w:val="28"/>
                <w:szCs w:val="28"/>
              </w:rPr>
              <w:t>條 保險</w:t>
            </w:r>
          </w:p>
          <w:p w:rsidR="0020191F" w:rsidRPr="00726C54" w:rsidRDefault="00726C54" w:rsidP="00726C54">
            <w:pPr>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20191F" w:rsidRPr="00726C54">
              <w:rPr>
                <w:rFonts w:ascii="標楷體" w:eastAsia="標楷體" w:hAnsi="標楷體" w:cs="細明體" w:hint="eastAsia"/>
                <w:kern w:val="0"/>
                <w:sz w:val="28"/>
                <w:szCs w:val="28"/>
              </w:rPr>
              <w:t>乙方應於履約期間辦理雇主意外責任險，提供日間照顧、小規模多機能服務者，應辦理公共意外責任險；其屬自然人者，得自行另投保人身意外險。</w:t>
            </w:r>
          </w:p>
          <w:p w:rsidR="0020191F" w:rsidRPr="00726C54" w:rsidRDefault="00726C54" w:rsidP="00726C54">
            <w:pPr>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20191F" w:rsidRPr="00726C54">
              <w:rPr>
                <w:rFonts w:ascii="標楷體" w:eastAsia="標楷體" w:hAnsi="標楷體" w:cs="細明體" w:hint="eastAsia"/>
                <w:kern w:val="0"/>
                <w:sz w:val="28"/>
                <w:szCs w:val="28"/>
              </w:rPr>
              <w:t>乙方應依法為其員工及車輛投保勞工保險、全民健康保險及汽機車</w:t>
            </w:r>
            <w:r w:rsidR="00230002" w:rsidRPr="00726C54">
              <w:rPr>
                <w:rFonts w:ascii="標楷體" w:eastAsia="標楷體" w:hAnsi="標楷體" w:cs="細明體" w:hint="eastAsia"/>
                <w:kern w:val="0"/>
                <w:sz w:val="28"/>
                <w:szCs w:val="28"/>
              </w:rPr>
              <w:t>強制</w:t>
            </w:r>
            <w:r w:rsidR="0020191F" w:rsidRPr="00726C54">
              <w:rPr>
                <w:rFonts w:ascii="標楷體" w:eastAsia="標楷體" w:hAnsi="標楷體" w:cs="細明體" w:hint="eastAsia"/>
                <w:kern w:val="0"/>
                <w:sz w:val="28"/>
                <w:szCs w:val="28"/>
              </w:rPr>
              <w:t>責任險。其依法免投勞工保險者，得以其他商業保險代之。</w:t>
            </w:r>
          </w:p>
        </w:tc>
      </w:tr>
      <w:tr w:rsidR="00032B9E" w:rsidRPr="00032B9E" w:rsidTr="0020191F">
        <w:trPr>
          <w:jc w:val="center"/>
        </w:trPr>
        <w:tc>
          <w:tcPr>
            <w:tcW w:w="10573" w:type="dxa"/>
          </w:tcPr>
          <w:p w:rsidR="0020191F" w:rsidRPr="00032B9E" w:rsidRDefault="0020191F" w:rsidP="003E6395">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582C34">
              <w:rPr>
                <w:rFonts w:ascii="標楷體" w:eastAsia="標楷體" w:hAnsi="標楷體" w:cs="細明體" w:hint="eastAsia"/>
                <w:b/>
                <w:kern w:val="0"/>
                <w:sz w:val="28"/>
                <w:szCs w:val="28"/>
              </w:rPr>
              <w:t>二十</w:t>
            </w:r>
            <w:r w:rsidRPr="00032B9E">
              <w:rPr>
                <w:rFonts w:ascii="標楷體" w:eastAsia="標楷體" w:hAnsi="標楷體" w:cs="細明體" w:hint="eastAsia"/>
                <w:b/>
                <w:kern w:val="0"/>
                <w:sz w:val="28"/>
                <w:szCs w:val="28"/>
              </w:rPr>
              <w:t>條 契約變更</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20191F" w:rsidRPr="00A45037">
              <w:rPr>
                <w:rFonts w:ascii="標楷體" w:eastAsia="標楷體" w:hAnsi="標楷體" w:cs="細明體" w:hint="eastAsia"/>
                <w:kern w:val="0"/>
                <w:sz w:val="28"/>
                <w:szCs w:val="28"/>
              </w:rPr>
              <w:t>甲方於必要時</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得於契約所約定之範圍內通知乙方變更契約</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乙方於接獲通知後</w:t>
            </w:r>
            <w:r w:rsidR="00667748"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應向甲方提出</w:t>
            </w:r>
            <w:r w:rsidR="00667748" w:rsidRPr="00A45037">
              <w:rPr>
                <w:rFonts w:ascii="標楷體" w:eastAsia="標楷體" w:hAnsi="標楷體" w:cs="細明體" w:hint="eastAsia"/>
                <w:kern w:val="0"/>
                <w:sz w:val="28"/>
                <w:szCs w:val="28"/>
              </w:rPr>
              <w:t>履約標的、履約期限或其他契約內容</w:t>
            </w:r>
            <w:r w:rsidR="0020191F" w:rsidRPr="00A45037">
              <w:rPr>
                <w:rFonts w:ascii="標楷體" w:eastAsia="標楷體" w:hAnsi="標楷體" w:cs="細明體" w:hint="eastAsia"/>
                <w:kern w:val="0"/>
                <w:sz w:val="28"/>
                <w:szCs w:val="28"/>
              </w:rPr>
              <w:t>變更之相關文件。</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667748" w:rsidRPr="00A45037">
              <w:rPr>
                <w:rFonts w:ascii="標楷體" w:eastAsia="標楷體" w:hAnsi="標楷體" w:cs="細明體" w:hint="eastAsia"/>
                <w:kern w:val="0"/>
                <w:sz w:val="28"/>
                <w:szCs w:val="28"/>
              </w:rPr>
              <w:t>於甲方接受乙方所提出</w:t>
            </w:r>
            <w:r w:rsidR="00F64B0A" w:rsidRPr="00A45037">
              <w:rPr>
                <w:rFonts w:ascii="標楷體" w:eastAsia="標楷體" w:hAnsi="標楷體" w:cs="細明體" w:hint="eastAsia"/>
                <w:kern w:val="0"/>
                <w:sz w:val="28"/>
                <w:szCs w:val="28"/>
              </w:rPr>
              <w:t>契約內容</w:t>
            </w:r>
            <w:r w:rsidR="0020191F" w:rsidRPr="00A45037">
              <w:rPr>
                <w:rFonts w:ascii="標楷體" w:eastAsia="標楷體" w:hAnsi="標楷體" w:cs="細明體" w:hint="eastAsia"/>
                <w:kern w:val="0"/>
                <w:sz w:val="28"/>
                <w:szCs w:val="28"/>
              </w:rPr>
              <w:t>變更之相關文件前，</w:t>
            </w:r>
            <w:r w:rsidR="00F64B0A" w:rsidRPr="00A45037">
              <w:rPr>
                <w:rFonts w:ascii="標楷體" w:eastAsia="標楷體" w:hAnsi="標楷體" w:cs="細明體" w:hint="eastAsia"/>
                <w:kern w:val="0"/>
                <w:sz w:val="28"/>
                <w:szCs w:val="28"/>
              </w:rPr>
              <w:t>乙方</w:t>
            </w:r>
            <w:r w:rsidR="0020191F" w:rsidRPr="00A45037">
              <w:rPr>
                <w:rFonts w:ascii="標楷體" w:eastAsia="標楷體" w:hAnsi="標楷體" w:cs="細明體" w:hint="eastAsia"/>
                <w:kern w:val="0"/>
                <w:sz w:val="28"/>
                <w:szCs w:val="28"/>
              </w:rPr>
              <w:t>不得自行變更契約。除甲方另有請求者外，乙方不得因前款之通知而遲延</w:t>
            </w:r>
            <w:r w:rsidR="00667748" w:rsidRPr="00A45037">
              <w:rPr>
                <w:rFonts w:ascii="標楷體" w:eastAsia="標楷體" w:hAnsi="標楷體" w:cs="細明體" w:hint="eastAsia"/>
                <w:kern w:val="0"/>
                <w:sz w:val="28"/>
                <w:szCs w:val="28"/>
              </w:rPr>
              <w:t>履約</w:t>
            </w:r>
            <w:r w:rsidR="0020191F" w:rsidRPr="00A45037">
              <w:rPr>
                <w:rFonts w:ascii="標楷體" w:eastAsia="標楷體" w:hAnsi="標楷體" w:cs="細明體" w:hint="eastAsia"/>
                <w:kern w:val="0"/>
                <w:sz w:val="28"/>
                <w:szCs w:val="28"/>
              </w:rPr>
              <w:t>。</w:t>
            </w:r>
          </w:p>
          <w:p w:rsidR="0020191F" w:rsidRPr="00A45037" w:rsidRDefault="00A45037" w:rsidP="00A45037">
            <w:pPr>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20191F" w:rsidRPr="00A45037">
              <w:rPr>
                <w:rFonts w:ascii="標楷體" w:eastAsia="標楷體" w:hAnsi="標楷體" w:cs="細明體" w:hint="eastAsia"/>
                <w:kern w:val="0"/>
                <w:sz w:val="28"/>
                <w:szCs w:val="28"/>
              </w:rPr>
              <w:t>契約之變更，非經甲方及乙方雙方合意，作成書面紀錄，並簽名或蓋章者，無效。</w:t>
            </w:r>
          </w:p>
          <w:p w:rsidR="0020191F" w:rsidRPr="00A45037" w:rsidRDefault="00A45037" w:rsidP="00A45037">
            <w:pPr>
              <w:spacing w:line="400" w:lineRule="exact"/>
              <w:ind w:left="456" w:hangingChars="163" w:hanging="456"/>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0F7B67" w:rsidRPr="00A45037">
              <w:rPr>
                <w:rFonts w:ascii="標楷體" w:eastAsia="標楷體" w:hAnsi="標楷體" w:cs="細明體" w:hint="eastAsia"/>
                <w:kern w:val="0"/>
                <w:sz w:val="28"/>
                <w:szCs w:val="28"/>
              </w:rPr>
              <w:t>有下列</w:t>
            </w:r>
            <w:r w:rsidR="00547AFC" w:rsidRPr="00A45037">
              <w:rPr>
                <w:rFonts w:ascii="標楷體" w:eastAsia="標楷體" w:hAnsi="標楷體" w:cs="細明體" w:hint="eastAsia"/>
                <w:kern w:val="0"/>
                <w:sz w:val="28"/>
                <w:szCs w:val="28"/>
              </w:rPr>
              <w:t>情形之一者</w:t>
            </w:r>
            <w:r w:rsidR="0020191F" w:rsidRPr="00A45037">
              <w:rPr>
                <w:rFonts w:ascii="標楷體" w:eastAsia="標楷體" w:hAnsi="標楷體" w:cs="細明體" w:hint="eastAsia"/>
                <w:kern w:val="0"/>
                <w:sz w:val="28"/>
                <w:szCs w:val="28"/>
              </w:rPr>
              <w:t>，乙方或甲方得於情事發生後三十日內</w:t>
            </w:r>
            <w:r w:rsidR="000F7B67" w:rsidRPr="00A45037">
              <w:rPr>
                <w:rFonts w:ascii="標楷體" w:eastAsia="標楷體" w:hAnsi="標楷體" w:cs="細明體" w:hint="eastAsia"/>
                <w:kern w:val="0"/>
                <w:sz w:val="28"/>
                <w:szCs w:val="28"/>
              </w:rPr>
              <w:t>，</w:t>
            </w:r>
            <w:r w:rsidR="0020191F" w:rsidRPr="00A45037">
              <w:rPr>
                <w:rFonts w:ascii="標楷體" w:eastAsia="標楷體" w:hAnsi="標楷體" w:cs="細明體" w:hint="eastAsia"/>
                <w:kern w:val="0"/>
                <w:sz w:val="28"/>
                <w:szCs w:val="28"/>
              </w:rPr>
              <w:t>以書面提出變更契約之請求：</w:t>
            </w:r>
          </w:p>
          <w:p w:rsidR="0020191F" w:rsidRPr="00032B9E" w:rsidRDefault="000F7B67"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適用</w:t>
            </w:r>
            <w:r w:rsidR="00547AFC" w:rsidRPr="00032B9E">
              <w:rPr>
                <w:rFonts w:ascii="標楷體" w:eastAsia="標楷體" w:hAnsi="標楷體" w:cs="細明體" w:hint="eastAsia"/>
                <w:kern w:val="0"/>
                <w:sz w:val="28"/>
                <w:szCs w:val="28"/>
              </w:rPr>
              <w:t>法令有變更</w:t>
            </w:r>
            <w:r w:rsidR="0020191F" w:rsidRPr="00032B9E">
              <w:rPr>
                <w:rFonts w:ascii="標楷體" w:eastAsia="標楷體" w:hAnsi="標楷體" w:cs="細明體" w:hint="eastAsia"/>
                <w:kern w:val="0"/>
                <w:sz w:val="28"/>
                <w:szCs w:val="28"/>
              </w:rPr>
              <w:t>。</w:t>
            </w:r>
          </w:p>
          <w:p w:rsidR="0020191F" w:rsidRPr="00032B9E"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年度預算異動</w:t>
            </w:r>
            <w:r w:rsidR="000F7B67" w:rsidRPr="00032B9E">
              <w:rPr>
                <w:rFonts w:ascii="標楷體" w:eastAsia="標楷體" w:hAnsi="標楷體" w:cs="細明體" w:hint="eastAsia"/>
                <w:kern w:val="0"/>
                <w:sz w:val="28"/>
                <w:szCs w:val="28"/>
              </w:rPr>
              <w:t>致</w:t>
            </w:r>
            <w:r w:rsidRPr="00032B9E">
              <w:rPr>
                <w:rFonts w:ascii="標楷體" w:eastAsia="標楷體" w:hAnsi="標楷體" w:cs="細明體" w:hint="eastAsia"/>
                <w:kern w:val="0"/>
                <w:sz w:val="28"/>
                <w:szCs w:val="28"/>
              </w:rPr>
              <w:t>影響</w:t>
            </w:r>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032B9E"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kern w:val="0"/>
                <w:sz w:val="28"/>
                <w:szCs w:val="28"/>
              </w:rPr>
            </w:pPr>
            <w:r w:rsidRPr="00032B9E">
              <w:rPr>
                <w:rFonts w:ascii="標楷體" w:eastAsia="標楷體" w:hAnsi="標楷體" w:cs="細明體" w:hint="eastAsia"/>
                <w:kern w:val="0"/>
                <w:sz w:val="28"/>
                <w:szCs w:val="28"/>
              </w:rPr>
              <w:t>其他不可抗力事由致影響</w:t>
            </w:r>
            <w:r w:rsidR="000F7B67" w:rsidRPr="00032B9E">
              <w:rPr>
                <w:rFonts w:ascii="標楷體" w:eastAsia="標楷體" w:hAnsi="標楷體" w:cs="細明體" w:hint="eastAsia"/>
                <w:kern w:val="0"/>
                <w:sz w:val="28"/>
                <w:szCs w:val="28"/>
              </w:rPr>
              <w:t>本</w:t>
            </w:r>
            <w:r w:rsidR="00547AFC" w:rsidRPr="00032B9E">
              <w:rPr>
                <w:rFonts w:ascii="標楷體" w:eastAsia="標楷體" w:hAnsi="標楷體" w:cs="細明體" w:hint="eastAsia"/>
                <w:kern w:val="0"/>
                <w:sz w:val="28"/>
                <w:szCs w:val="28"/>
              </w:rPr>
              <w:t>契約之執行</w:t>
            </w:r>
            <w:r w:rsidRPr="00032B9E">
              <w:rPr>
                <w:rFonts w:ascii="標楷體" w:eastAsia="標楷體" w:hAnsi="標楷體" w:cs="細明體" w:hint="eastAsia"/>
                <w:kern w:val="0"/>
                <w:sz w:val="28"/>
                <w:szCs w:val="28"/>
              </w:rPr>
              <w:t>。</w:t>
            </w:r>
          </w:p>
          <w:p w:rsidR="0020191F" w:rsidRPr="00A45037" w:rsidRDefault="00A45037" w:rsidP="00A45037">
            <w:pPr>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0F7B67" w:rsidRPr="00A45037">
              <w:rPr>
                <w:rFonts w:ascii="標楷體" w:eastAsia="標楷體" w:hAnsi="標楷體" w:cs="細明體" w:hint="eastAsia"/>
                <w:kern w:val="0"/>
                <w:sz w:val="28"/>
                <w:szCs w:val="28"/>
              </w:rPr>
              <w:t>甲方或</w:t>
            </w:r>
            <w:r w:rsidR="0020191F" w:rsidRPr="00A45037">
              <w:rPr>
                <w:rFonts w:ascii="標楷體" w:eastAsia="標楷體" w:hAnsi="標楷體" w:cs="細明體" w:hint="eastAsia"/>
                <w:kern w:val="0"/>
                <w:sz w:val="28"/>
                <w:szCs w:val="28"/>
              </w:rPr>
              <w:t>乙</w:t>
            </w:r>
            <w:r w:rsidR="000F7B67" w:rsidRPr="00A45037">
              <w:rPr>
                <w:rFonts w:ascii="標楷體" w:eastAsia="標楷體" w:hAnsi="標楷體" w:cs="細明體" w:hint="eastAsia"/>
                <w:kern w:val="0"/>
                <w:sz w:val="28"/>
                <w:szCs w:val="28"/>
              </w:rPr>
              <w:t>方應於</w:t>
            </w:r>
            <w:r w:rsidR="008D5719" w:rsidRPr="00A45037">
              <w:rPr>
                <w:rFonts w:ascii="標楷體" w:eastAsia="標楷體" w:hAnsi="標楷體" w:cs="細明體" w:hint="eastAsia"/>
                <w:kern w:val="0"/>
                <w:sz w:val="28"/>
                <w:szCs w:val="28"/>
              </w:rPr>
              <w:t>接到他方請求</w:t>
            </w:r>
            <w:r w:rsidR="0020191F" w:rsidRPr="00A45037">
              <w:rPr>
                <w:rFonts w:ascii="標楷體" w:eastAsia="標楷體" w:hAnsi="標楷體" w:cs="細明體" w:hint="eastAsia"/>
                <w:kern w:val="0"/>
                <w:sz w:val="28"/>
                <w:szCs w:val="28"/>
              </w:rPr>
              <w:t>變更契約</w:t>
            </w:r>
            <w:r w:rsidR="008D5719" w:rsidRPr="00A45037">
              <w:rPr>
                <w:rFonts w:ascii="標楷體" w:eastAsia="標楷體" w:hAnsi="標楷體" w:cs="細明體" w:hint="eastAsia"/>
                <w:kern w:val="0"/>
                <w:sz w:val="28"/>
                <w:szCs w:val="28"/>
              </w:rPr>
              <w:t>之日起</w:t>
            </w:r>
            <w:r w:rsidR="0020191F" w:rsidRPr="00A45037">
              <w:rPr>
                <w:rFonts w:ascii="標楷體" w:eastAsia="標楷體" w:hAnsi="標楷體" w:cs="細明體" w:hint="eastAsia"/>
                <w:kern w:val="0"/>
                <w:sz w:val="28"/>
                <w:szCs w:val="28"/>
              </w:rPr>
              <w:t>三十日內</w:t>
            </w:r>
            <w:r w:rsidR="008D5719" w:rsidRPr="00A45037">
              <w:rPr>
                <w:rFonts w:ascii="標楷體" w:eastAsia="標楷體" w:hAnsi="標楷體" w:cs="細明體" w:hint="eastAsia"/>
                <w:kern w:val="0"/>
                <w:sz w:val="28"/>
                <w:szCs w:val="28"/>
              </w:rPr>
              <w:t>，以書面回覆是否同意；逾期未回</w:t>
            </w:r>
            <w:r w:rsidR="0020191F" w:rsidRPr="00A45037">
              <w:rPr>
                <w:rFonts w:ascii="標楷體" w:eastAsia="標楷體" w:hAnsi="標楷體" w:cs="細明體" w:hint="eastAsia"/>
                <w:kern w:val="0"/>
                <w:sz w:val="28"/>
                <w:szCs w:val="28"/>
              </w:rPr>
              <w:t>覆者，他方得終止契約。</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FE186F">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一</w:t>
            </w:r>
            <w:r w:rsidRPr="00032B9E">
              <w:rPr>
                <w:rFonts w:ascii="標楷體" w:eastAsia="標楷體" w:hAnsi="標楷體" w:cs="細明體" w:hint="eastAsia"/>
                <w:b/>
                <w:kern w:val="0"/>
                <w:sz w:val="28"/>
                <w:szCs w:val="28"/>
              </w:rPr>
              <w:t>條  暫停照會或轉介服務對象</w:t>
            </w:r>
          </w:p>
          <w:p w:rsidR="008D5719" w:rsidRPr="00032B9E" w:rsidRDefault="00547AFC" w:rsidP="00FE186F">
            <w:pPr>
              <w:autoSpaceDE w:val="0"/>
              <w:autoSpaceDN w:val="0"/>
              <w:adjustRightInd w:val="0"/>
              <w:spacing w:line="400" w:lineRule="exact"/>
              <w:ind w:firstLineChars="214" w:firstLine="599"/>
              <w:jc w:val="both"/>
              <w:rPr>
                <w:rFonts w:ascii="標楷體" w:eastAsia="標楷體" w:hAnsi="標楷體" w:cs="細明體"/>
                <w:kern w:val="0"/>
                <w:sz w:val="28"/>
                <w:szCs w:val="28"/>
              </w:rPr>
            </w:pPr>
            <w:r w:rsidRPr="00032B9E">
              <w:rPr>
                <w:rFonts w:ascii="標楷體" w:eastAsia="標楷體" w:hAnsi="標楷體" w:cs="細明體" w:hint="eastAsia"/>
                <w:kern w:val="0"/>
                <w:sz w:val="28"/>
                <w:szCs w:val="28"/>
              </w:rPr>
              <w:lastRenderedPageBreak/>
              <w:t>乙方有下列情形之一</w:t>
            </w:r>
            <w:r w:rsidR="002C1F13" w:rsidRPr="00032B9E">
              <w:rPr>
                <w:rFonts w:ascii="標楷體" w:eastAsia="標楷體" w:hAnsi="標楷體" w:cs="細明體" w:hint="eastAsia"/>
                <w:kern w:val="0"/>
                <w:sz w:val="28"/>
                <w:szCs w:val="28"/>
              </w:rPr>
              <w:t>者</w:t>
            </w:r>
            <w:r w:rsidR="008D5719" w:rsidRPr="00032B9E">
              <w:rPr>
                <w:rFonts w:ascii="標楷體" w:eastAsia="標楷體" w:hAnsi="標楷體" w:cs="細明體" w:hint="eastAsia"/>
                <w:kern w:val="0"/>
                <w:sz w:val="28"/>
                <w:szCs w:val="28"/>
              </w:rPr>
              <w:t>，經甲方通知限期改善，逾期未改善者，甲方得</w:t>
            </w:r>
            <w:r w:rsidR="002C1F13" w:rsidRPr="00032B9E">
              <w:rPr>
                <w:rFonts w:ascii="標楷體" w:eastAsia="標楷體" w:hAnsi="標楷體" w:cs="細明體" w:hint="eastAsia"/>
                <w:kern w:val="0"/>
                <w:sz w:val="28"/>
                <w:szCs w:val="28"/>
              </w:rPr>
              <w:t>自</w:t>
            </w:r>
            <w:r w:rsidR="00920C60" w:rsidRPr="00032B9E">
              <w:rPr>
                <w:rFonts w:ascii="標楷體" w:eastAsia="標楷體" w:hint="eastAsia"/>
                <w:sz w:val="28"/>
                <w:szCs w:val="28"/>
              </w:rPr>
              <w:t>期限屆滿之次日起</w:t>
            </w:r>
            <w:r w:rsidR="00A15BD9" w:rsidRPr="00A81790">
              <w:rPr>
                <w:rFonts w:ascii="標楷體" w:eastAsia="標楷體" w:hint="eastAsia"/>
                <w:sz w:val="28"/>
                <w:szCs w:val="28"/>
                <w:u w:val="single"/>
              </w:rPr>
              <w:t>三十</w:t>
            </w:r>
            <w:r w:rsidR="00920C60" w:rsidRPr="00032B9E">
              <w:rPr>
                <w:rFonts w:ascii="標楷體" w:eastAsia="標楷體" w:hint="eastAsia"/>
                <w:sz w:val="28"/>
                <w:szCs w:val="28"/>
              </w:rPr>
              <w:t>日內</w:t>
            </w:r>
            <w:r w:rsidRPr="00032B9E">
              <w:rPr>
                <w:rFonts w:ascii="標楷體" w:eastAsia="標楷體" w:hint="eastAsia"/>
                <w:sz w:val="28"/>
                <w:szCs w:val="28"/>
              </w:rPr>
              <w:t>，</w:t>
            </w:r>
            <w:r w:rsidRPr="00032B9E">
              <w:rPr>
                <w:rFonts w:ascii="標楷體" w:eastAsia="標楷體" w:hAnsi="標楷體" w:cs="細明體" w:hint="eastAsia"/>
                <w:kern w:val="0"/>
                <w:sz w:val="28"/>
                <w:szCs w:val="28"/>
              </w:rPr>
              <w:t>暫停照會或轉介服務對象</w:t>
            </w:r>
            <w:r w:rsidR="008D5719" w:rsidRPr="00032B9E">
              <w:rPr>
                <w:rFonts w:ascii="標楷體" w:eastAsia="標楷體" w:hAnsi="標楷體" w:cs="細明體" w:hint="eastAsia"/>
                <w:kern w:val="0"/>
                <w:sz w:val="28"/>
                <w:szCs w:val="28"/>
              </w:rPr>
              <w:t>：</w:t>
            </w:r>
            <w:r w:rsidR="008D5719" w:rsidRPr="00032B9E">
              <w:rPr>
                <w:rFonts w:ascii="標楷體" w:eastAsia="標楷體" w:hAnsi="標楷體" w:cs="細明體"/>
                <w:kern w:val="0"/>
                <w:sz w:val="28"/>
                <w:szCs w:val="28"/>
              </w:rPr>
              <w:t xml:space="preserve"> </w:t>
            </w:r>
          </w:p>
          <w:p w:rsidR="008D5719" w:rsidRPr="00FE186F" w:rsidRDefault="00FE186F" w:rsidP="00FE186F">
            <w:pPr>
              <w:spacing w:line="400" w:lineRule="exact"/>
              <w:rPr>
                <w:rFonts w:ascii="標楷體" w:eastAsia="標楷體" w:hAnsi="標楷體"/>
                <w:sz w:val="28"/>
                <w:szCs w:val="28"/>
              </w:rPr>
            </w:pPr>
            <w:r>
              <w:rPr>
                <w:rFonts w:ascii="標楷體" w:eastAsia="標楷體" w:hAnsi="標楷體" w:hint="eastAsia"/>
                <w:sz w:val="28"/>
                <w:szCs w:val="28"/>
              </w:rPr>
              <w:t>一、</w:t>
            </w:r>
            <w:r w:rsidR="00547AFC" w:rsidRPr="00FE186F">
              <w:rPr>
                <w:rFonts w:ascii="標楷體" w:eastAsia="標楷體" w:hAnsi="標楷體" w:hint="eastAsia"/>
                <w:sz w:val="28"/>
                <w:szCs w:val="28"/>
              </w:rPr>
              <w:t>未製作服務紀錄</w:t>
            </w:r>
            <w:r w:rsidR="00DD324C" w:rsidRPr="00FE186F">
              <w:rPr>
                <w:rFonts w:ascii="標楷體" w:eastAsia="標楷體" w:hAnsi="標楷體" w:hint="eastAsia"/>
                <w:sz w:val="28"/>
                <w:szCs w:val="28"/>
              </w:rPr>
              <w:t>，或未依法保存服務紀錄</w:t>
            </w:r>
            <w:r w:rsidR="008D5719" w:rsidRPr="00FE186F">
              <w:rPr>
                <w:rFonts w:ascii="標楷體" w:eastAsia="標楷體" w:hAnsi="標楷體" w:hint="eastAsia"/>
                <w:sz w:val="28"/>
                <w:szCs w:val="28"/>
              </w:rPr>
              <w:t>。</w:t>
            </w:r>
          </w:p>
          <w:p w:rsidR="008D5719"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DD324C" w:rsidRPr="00FE186F">
              <w:rPr>
                <w:rFonts w:ascii="標楷體" w:eastAsia="標楷體" w:hAnsi="標楷體" w:hint="eastAsia"/>
                <w:sz w:val="28"/>
                <w:szCs w:val="28"/>
              </w:rPr>
              <w:t>針對個案部分負擔所繳付之服務費用，未開立收據</w:t>
            </w:r>
            <w:r w:rsidR="008D5719" w:rsidRPr="00FE186F">
              <w:rPr>
                <w:rFonts w:ascii="標楷體" w:eastAsia="標楷體" w:hAnsi="標楷體" w:hint="eastAsia"/>
                <w:sz w:val="28"/>
                <w:szCs w:val="28"/>
              </w:rPr>
              <w:t>。</w:t>
            </w:r>
          </w:p>
          <w:p w:rsidR="00DD324C"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三、</w:t>
            </w:r>
            <w:r w:rsidR="00DD324C" w:rsidRPr="00FE186F">
              <w:rPr>
                <w:rFonts w:ascii="標楷體" w:eastAsia="標楷體" w:hAnsi="標楷體" w:hint="eastAsia"/>
                <w:sz w:val="28"/>
                <w:szCs w:val="28"/>
              </w:rPr>
              <w:t>規避、妨礙、拖延或拒絕甲方之查核。</w:t>
            </w:r>
          </w:p>
          <w:p w:rsidR="008D5719" w:rsidRPr="00FE186F" w:rsidRDefault="00FE186F" w:rsidP="00FE186F">
            <w:pPr>
              <w:spacing w:line="400" w:lineRule="exact"/>
              <w:jc w:val="both"/>
              <w:rPr>
                <w:rFonts w:ascii="標楷體" w:eastAsia="標楷體" w:hAnsi="標楷體"/>
                <w:sz w:val="28"/>
                <w:szCs w:val="28"/>
              </w:rPr>
            </w:pPr>
            <w:r>
              <w:rPr>
                <w:rFonts w:ascii="標楷體" w:eastAsia="標楷體" w:hAnsi="標楷體" w:hint="eastAsia"/>
                <w:sz w:val="28"/>
                <w:szCs w:val="28"/>
              </w:rPr>
              <w:t>四、</w:t>
            </w:r>
            <w:r w:rsidR="00DD324C" w:rsidRPr="00FE186F">
              <w:rPr>
                <w:rFonts w:ascii="標楷體" w:eastAsia="標楷體" w:hAnsi="標楷體" w:hint="eastAsia"/>
                <w:sz w:val="28"/>
                <w:szCs w:val="28"/>
              </w:rPr>
              <w:t>對於個案申請資格異動，或長期照顧服務原因消失之情形，予以隱匿或不為通報。</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lastRenderedPageBreak/>
              <w:t>第</w:t>
            </w:r>
            <w:r w:rsidR="00FE186F">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二</w:t>
            </w:r>
            <w:r w:rsidRPr="00032B9E">
              <w:rPr>
                <w:rFonts w:ascii="標楷體" w:eastAsia="標楷體" w:hAnsi="標楷體" w:cs="細明體" w:hint="eastAsia"/>
                <w:b/>
                <w:kern w:val="0"/>
                <w:sz w:val="28"/>
                <w:szCs w:val="28"/>
              </w:rPr>
              <w:t>條  契約終止</w:t>
            </w:r>
          </w:p>
          <w:p w:rsidR="008D5719" w:rsidRPr="0076066F" w:rsidRDefault="0076066F" w:rsidP="0076066F">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8D5719" w:rsidRPr="0076066F">
              <w:rPr>
                <w:rFonts w:ascii="標楷體" w:eastAsia="標楷體" w:hAnsi="標楷體" w:cs="細明體" w:hint="eastAsia"/>
                <w:kern w:val="0"/>
                <w:sz w:val="28"/>
                <w:szCs w:val="28"/>
              </w:rPr>
              <w:t>乙方有下列情形之一者，經甲方通知限期改善，逾期未改善者，甲方得終止契約：</w:t>
            </w:r>
            <w:r w:rsidR="008D5719" w:rsidRPr="0076066F">
              <w:rPr>
                <w:rFonts w:ascii="標楷體" w:eastAsia="標楷體" w:hAnsi="標楷體" w:cs="細明體"/>
                <w:kern w:val="0"/>
                <w:sz w:val="28"/>
                <w:szCs w:val="28"/>
              </w:rPr>
              <w:t xml:space="preserve"> </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擅自將業務</w:t>
            </w:r>
            <w:r w:rsidR="00DD324C" w:rsidRPr="00032B9E">
              <w:rPr>
                <w:rFonts w:ascii="標楷體" w:eastAsia="標楷體" w:hAnsi="標楷體" w:cs="細明體" w:hint="eastAsia"/>
                <w:kern w:val="0"/>
                <w:sz w:val="28"/>
                <w:szCs w:val="28"/>
              </w:rPr>
              <w:t>之全部或一部</w:t>
            </w:r>
            <w:r w:rsidRPr="00032B9E">
              <w:rPr>
                <w:rFonts w:ascii="標楷體" w:eastAsia="標楷體" w:hAnsi="標楷體" w:cs="細明體" w:hint="eastAsia"/>
                <w:kern w:val="0"/>
                <w:sz w:val="28"/>
                <w:szCs w:val="28"/>
              </w:rPr>
              <w:t>移轉與第三人。</w:t>
            </w:r>
          </w:p>
          <w:p w:rsidR="008D5719" w:rsidRPr="00032B9E" w:rsidRDefault="00DD324C"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向個案收取服務契約約定以外之</w:t>
            </w:r>
            <w:r w:rsidR="008D5719" w:rsidRPr="00032B9E">
              <w:rPr>
                <w:rFonts w:ascii="標楷體" w:eastAsia="標楷體" w:hAnsi="標楷體" w:cs="細明體" w:hint="eastAsia"/>
                <w:kern w:val="0"/>
                <w:sz w:val="28"/>
                <w:szCs w:val="28"/>
              </w:rPr>
              <w:t>費用。</w:t>
            </w:r>
          </w:p>
          <w:p w:rsidR="00DD324C" w:rsidRPr="00032B9E" w:rsidRDefault="000E2EF1"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int="eastAsia"/>
                <w:sz w:val="28"/>
              </w:rPr>
              <w:t>暫停照會或轉介服務對象期間，</w:t>
            </w:r>
            <w:r w:rsidR="00DD324C" w:rsidRPr="00032B9E">
              <w:rPr>
                <w:rFonts w:ascii="標楷體" w:eastAsia="標楷體" w:hint="eastAsia"/>
                <w:sz w:val="28"/>
              </w:rPr>
              <w:t>以詐欺或其他不正當行為重複領取服務費用或為虛偽之證明及申報服務費用</w:t>
            </w:r>
            <w:r w:rsidRPr="00032B9E">
              <w:rPr>
                <w:rFonts w:ascii="標楷體" w:eastAsia="標楷體" w:hint="eastAsia"/>
                <w:sz w:val="28"/>
              </w:rPr>
              <w:t>。</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對業務、財務為不實陳報者。</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不辦理本契約</w:t>
            </w:r>
            <w:r w:rsidR="000E2EF1" w:rsidRPr="00032B9E">
              <w:rPr>
                <w:rFonts w:ascii="標楷體" w:eastAsia="標楷體" w:hAnsi="標楷體" w:cs="細明體" w:hint="eastAsia"/>
                <w:kern w:val="0"/>
                <w:sz w:val="28"/>
                <w:szCs w:val="28"/>
              </w:rPr>
              <w:t>履約</w:t>
            </w:r>
            <w:r w:rsidRPr="00032B9E">
              <w:rPr>
                <w:rFonts w:ascii="標楷體" w:eastAsia="標楷體" w:hAnsi="標楷體" w:cs="細明體" w:hint="eastAsia"/>
                <w:kern w:val="0"/>
                <w:sz w:val="28"/>
                <w:szCs w:val="28"/>
              </w:rPr>
              <w:t>服務項目。</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違反專業倫理守則者。</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違反法令規定，經主管機關廢止設立許可處分。</w:t>
            </w:r>
          </w:p>
          <w:p w:rsidR="008D5719" w:rsidRPr="00032B9E" w:rsidRDefault="008D5719" w:rsidP="00AF158C">
            <w:pPr>
              <w:pStyle w:val="a5"/>
              <w:numPr>
                <w:ilvl w:val="0"/>
                <w:numId w:val="9"/>
              </w:numPr>
              <w:autoSpaceDE w:val="0"/>
              <w:autoSpaceDN w:val="0"/>
              <w:adjustRightInd w:val="0"/>
              <w:spacing w:line="400" w:lineRule="exact"/>
              <w:ind w:leftChars="0" w:left="459"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違反法令及本契約</w:t>
            </w:r>
            <w:r w:rsidR="00DD324C" w:rsidRPr="00032B9E">
              <w:rPr>
                <w:rFonts w:ascii="標楷體" w:eastAsia="標楷體" w:hAnsi="標楷體" w:cs="細明體" w:hint="eastAsia"/>
                <w:kern w:val="0"/>
                <w:sz w:val="28"/>
                <w:szCs w:val="28"/>
              </w:rPr>
              <w:t>規定，情節重大</w:t>
            </w:r>
            <w:r w:rsidRPr="00032B9E">
              <w:rPr>
                <w:rFonts w:ascii="標楷體" w:eastAsia="標楷體" w:hAnsi="標楷體" w:cs="細明體" w:hint="eastAsia"/>
                <w:kern w:val="0"/>
                <w:sz w:val="28"/>
                <w:szCs w:val="28"/>
              </w:rPr>
              <w:t>。</w:t>
            </w:r>
          </w:p>
          <w:p w:rsidR="000E2EF1"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76066F">
              <w:rPr>
                <w:rFonts w:ascii="標楷體" w:eastAsia="標楷體" w:hAnsi="標楷體" w:cs="細明體" w:hint="eastAsia"/>
                <w:kern w:val="0"/>
                <w:sz w:val="28"/>
                <w:szCs w:val="28"/>
              </w:rPr>
              <w:t>前</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情形如造成損害，甲方並得請求賠償</w:t>
            </w:r>
            <w:r w:rsidR="002C1F13" w:rsidRPr="0076066F">
              <w:rPr>
                <w:rFonts w:ascii="標楷體" w:eastAsia="標楷體" w:hAnsi="標楷體" w:cs="細明體" w:hint="eastAsia"/>
                <w:kern w:val="0"/>
                <w:sz w:val="28"/>
                <w:szCs w:val="28"/>
              </w:rPr>
              <w:t>。</w:t>
            </w:r>
          </w:p>
          <w:p w:rsidR="008D5719" w:rsidRPr="0076066F" w:rsidRDefault="0076066F" w:rsidP="0076066F">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76066F">
              <w:rPr>
                <w:rFonts w:ascii="標楷體" w:eastAsia="標楷體" w:hAnsi="標楷體" w:cs="細明體" w:hint="eastAsia"/>
                <w:kern w:val="0"/>
                <w:sz w:val="28"/>
                <w:szCs w:val="28"/>
              </w:rPr>
              <w:t>乙方應於契約終止之日起三十日內，</w:t>
            </w:r>
            <w:r w:rsidR="000E2EF1" w:rsidRPr="0076066F">
              <w:rPr>
                <w:rFonts w:ascii="標楷體" w:eastAsia="標楷體" w:hAnsi="標楷體" w:cs="細明體" w:hint="eastAsia"/>
                <w:kern w:val="0"/>
                <w:sz w:val="28"/>
                <w:szCs w:val="28"/>
              </w:rPr>
              <w:t>對其服務個案予以適當</w:t>
            </w:r>
            <w:r w:rsidR="008D5719" w:rsidRPr="0076066F">
              <w:rPr>
                <w:rFonts w:ascii="標楷體" w:eastAsia="標楷體" w:hAnsi="標楷體" w:cs="細明體" w:hint="eastAsia"/>
                <w:kern w:val="0"/>
                <w:sz w:val="28"/>
                <w:szCs w:val="28"/>
              </w:rPr>
              <w:t>轉介或安置，並將全部個案之相關紀錄移交甲方；乙方無法轉介或安置者，由甲方協助轉介或安置，乙方應予配合；不予配合者，由甲方強制實施之，乙方不得提出任何異議或要求</w:t>
            </w:r>
            <w:r w:rsidR="000E2EF1" w:rsidRPr="0076066F">
              <w:rPr>
                <w:rFonts w:ascii="標楷體" w:eastAsia="標楷體" w:hAnsi="標楷體" w:cs="細明體" w:hint="eastAsia"/>
                <w:kern w:val="0"/>
                <w:sz w:val="28"/>
                <w:szCs w:val="28"/>
              </w:rPr>
              <w:t>賠償或</w:t>
            </w:r>
            <w:r w:rsidR="008D5719" w:rsidRPr="0076066F">
              <w:rPr>
                <w:rFonts w:ascii="標楷體" w:eastAsia="標楷體" w:hAnsi="標楷體" w:cs="細明體" w:hint="eastAsia"/>
                <w:kern w:val="0"/>
                <w:sz w:val="28"/>
                <w:szCs w:val="28"/>
              </w:rPr>
              <w:t>補償。</w:t>
            </w:r>
          </w:p>
          <w:p w:rsidR="008D5719"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8D5719" w:rsidRPr="0076066F">
              <w:rPr>
                <w:rFonts w:ascii="標楷體" w:eastAsia="標楷體" w:hAnsi="標楷體" w:cs="細明體" w:hint="eastAsia"/>
                <w:kern w:val="0"/>
                <w:sz w:val="28"/>
                <w:szCs w:val="28"/>
              </w:rPr>
              <w:t>乙方有第一</w:t>
            </w:r>
            <w:r w:rsidR="00091076">
              <w:rPr>
                <w:rFonts w:ascii="標楷體" w:eastAsia="標楷體" w:hAnsi="標楷體" w:cs="細明體" w:hint="eastAsia"/>
                <w:kern w:val="0"/>
                <w:sz w:val="28"/>
                <w:szCs w:val="28"/>
              </w:rPr>
              <w:t>款</w:t>
            </w:r>
            <w:r w:rsidR="008D5719" w:rsidRPr="0076066F">
              <w:rPr>
                <w:rFonts w:ascii="標楷體" w:eastAsia="標楷體" w:hAnsi="標楷體" w:cs="細明體" w:hint="eastAsia"/>
                <w:kern w:val="0"/>
                <w:sz w:val="28"/>
                <w:szCs w:val="28"/>
              </w:rPr>
              <w:t>各</w:t>
            </w:r>
            <w:r w:rsidR="00091076">
              <w:rPr>
                <w:rFonts w:ascii="標楷體" w:eastAsia="標楷體" w:hAnsi="標楷體" w:cs="細明體" w:hint="eastAsia"/>
                <w:kern w:val="0"/>
                <w:sz w:val="28"/>
                <w:szCs w:val="28"/>
              </w:rPr>
              <w:t>目</w:t>
            </w:r>
            <w:r w:rsidR="008D5719" w:rsidRPr="0076066F">
              <w:rPr>
                <w:rFonts w:ascii="標楷體" w:eastAsia="標楷體" w:hAnsi="標楷體" w:cs="細明體" w:hint="eastAsia"/>
                <w:kern w:val="0"/>
                <w:sz w:val="28"/>
                <w:szCs w:val="28"/>
              </w:rPr>
              <w:t>情事，經甲方</w:t>
            </w:r>
            <w:r w:rsidR="000E2EF1" w:rsidRPr="0076066F">
              <w:rPr>
                <w:rFonts w:ascii="標楷體" w:eastAsia="標楷體" w:hAnsi="標楷體" w:cs="細明體" w:hint="eastAsia"/>
                <w:kern w:val="0"/>
                <w:sz w:val="28"/>
                <w:szCs w:val="28"/>
              </w:rPr>
              <w:t>終止契約者，一年內不得申請簽約</w:t>
            </w:r>
            <w:r w:rsidR="008D5719" w:rsidRPr="0076066F">
              <w:rPr>
                <w:rFonts w:ascii="標楷體" w:eastAsia="標楷體" w:hAnsi="標楷體" w:cs="細明體" w:hint="eastAsia"/>
                <w:kern w:val="0"/>
                <w:sz w:val="28"/>
                <w:szCs w:val="28"/>
              </w:rPr>
              <w:t>提供長照服務。</w:t>
            </w:r>
          </w:p>
          <w:p w:rsidR="008D5719" w:rsidRPr="0076066F" w:rsidRDefault="0076066F" w:rsidP="0076066F">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8D5719" w:rsidRPr="0076066F">
              <w:rPr>
                <w:rFonts w:ascii="標楷體" w:eastAsia="標楷體" w:hAnsi="標楷體" w:cs="細明體" w:hint="eastAsia"/>
                <w:kern w:val="0"/>
                <w:sz w:val="28"/>
                <w:szCs w:val="28"/>
              </w:rPr>
              <w:t>乙方因</w:t>
            </w:r>
            <w:r w:rsidR="000E2EF1" w:rsidRPr="0076066F">
              <w:rPr>
                <w:rFonts w:ascii="標楷體" w:eastAsia="標楷體" w:hAnsi="標楷體" w:cs="細明體" w:hint="eastAsia"/>
                <w:kern w:val="0"/>
                <w:sz w:val="28"/>
                <w:szCs w:val="28"/>
              </w:rPr>
              <w:t>遷移</w:t>
            </w:r>
            <w:r w:rsidR="008D5719" w:rsidRPr="0076066F">
              <w:rPr>
                <w:rFonts w:ascii="標楷體" w:eastAsia="標楷體" w:hAnsi="標楷體" w:cs="細明體" w:hint="eastAsia"/>
                <w:kern w:val="0"/>
                <w:sz w:val="28"/>
                <w:szCs w:val="28"/>
              </w:rPr>
              <w:t>或歇業</w:t>
            </w:r>
            <w:r w:rsidR="000E2EF1" w:rsidRPr="0076066F">
              <w:rPr>
                <w:rFonts w:ascii="標楷體" w:eastAsia="標楷體" w:hAnsi="標楷體" w:cs="細明體" w:hint="eastAsia"/>
                <w:kern w:val="0"/>
                <w:sz w:val="28"/>
                <w:szCs w:val="28"/>
              </w:rPr>
              <w:t>情事</w:t>
            </w:r>
            <w:r w:rsidR="008D5719" w:rsidRPr="0076066F">
              <w:rPr>
                <w:rFonts w:ascii="標楷體" w:eastAsia="標楷體" w:hAnsi="標楷體" w:cs="細明體" w:hint="eastAsia"/>
                <w:kern w:val="0"/>
                <w:sz w:val="28"/>
                <w:szCs w:val="28"/>
              </w:rPr>
              <w:t>者，</w:t>
            </w:r>
            <w:r w:rsidR="000E2EF1" w:rsidRPr="0076066F">
              <w:rPr>
                <w:rFonts w:ascii="標楷體" w:eastAsia="標楷體" w:hAnsi="標楷體" w:cs="細明體" w:hint="eastAsia"/>
                <w:kern w:val="0"/>
                <w:sz w:val="28"/>
                <w:szCs w:val="28"/>
              </w:rPr>
              <w:t>甲方應即</w:t>
            </w:r>
            <w:r w:rsidR="008D5719" w:rsidRPr="0076066F">
              <w:rPr>
                <w:rFonts w:ascii="標楷體" w:eastAsia="標楷體" w:hAnsi="標楷體" w:cs="細明體" w:hint="eastAsia"/>
                <w:kern w:val="0"/>
                <w:sz w:val="28"/>
                <w:szCs w:val="28"/>
              </w:rPr>
              <w:t>終止契約。</w:t>
            </w:r>
          </w:p>
          <w:p w:rsidR="008D5719" w:rsidRPr="0076066F" w:rsidRDefault="0076066F" w:rsidP="0076066F">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8D5719" w:rsidRPr="0076066F">
              <w:rPr>
                <w:rFonts w:ascii="標楷體" w:eastAsia="標楷體" w:hAnsi="標楷體" w:cs="細明體" w:hint="eastAsia"/>
                <w:kern w:val="0"/>
                <w:sz w:val="28"/>
                <w:szCs w:val="28"/>
              </w:rPr>
              <w:t>本契約自終止之日起，</w:t>
            </w:r>
            <w:r w:rsidR="000E2EF1" w:rsidRPr="0076066F">
              <w:rPr>
                <w:rFonts w:ascii="標楷體" w:eastAsia="標楷體" w:hAnsi="標楷體" w:cs="細明體" w:hint="eastAsia"/>
                <w:kern w:val="0"/>
                <w:sz w:val="28"/>
                <w:szCs w:val="28"/>
              </w:rPr>
              <w:t>甲乙雙方之權利義務即</w:t>
            </w:r>
            <w:r w:rsidR="004959BA" w:rsidRPr="0076066F">
              <w:rPr>
                <w:rFonts w:ascii="標楷體" w:eastAsia="標楷體" w:hAnsi="標楷體" w:cs="細明體" w:hint="eastAsia"/>
                <w:kern w:val="0"/>
                <w:sz w:val="28"/>
                <w:szCs w:val="28"/>
              </w:rPr>
              <w:t>行</w:t>
            </w:r>
            <w:r w:rsidR="000E2EF1" w:rsidRPr="0076066F">
              <w:rPr>
                <w:rFonts w:ascii="標楷體" w:eastAsia="標楷體" w:hAnsi="標楷體" w:cs="細明體" w:hint="eastAsia"/>
                <w:kern w:val="0"/>
                <w:sz w:val="28"/>
                <w:szCs w:val="28"/>
              </w:rPr>
              <w:t>消滅，惟仍須互負相關之保密義務。</w:t>
            </w:r>
          </w:p>
        </w:tc>
      </w:tr>
      <w:tr w:rsidR="00032B9E" w:rsidRPr="00032B9E" w:rsidTr="0020191F">
        <w:trPr>
          <w:jc w:val="center"/>
        </w:trPr>
        <w:tc>
          <w:tcPr>
            <w:tcW w:w="10573" w:type="dxa"/>
          </w:tcPr>
          <w:p w:rsidR="008D5719" w:rsidRPr="00032B9E" w:rsidRDefault="008D5719" w:rsidP="000E2EF1">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w:t>
            </w:r>
            <w:r w:rsidR="000E2EF1" w:rsidRPr="00032B9E">
              <w:rPr>
                <w:rFonts w:ascii="標楷體" w:eastAsia="標楷體" w:hAnsi="標楷體" w:cs="細明體" w:hint="eastAsia"/>
                <w:b/>
                <w:kern w:val="0"/>
                <w:sz w:val="28"/>
                <w:szCs w:val="28"/>
              </w:rPr>
              <w:t>二十</w:t>
            </w:r>
            <w:r w:rsidR="00361DC4">
              <w:rPr>
                <w:rFonts w:ascii="標楷體" w:eastAsia="標楷體" w:hAnsi="標楷體" w:cs="細明體" w:hint="eastAsia"/>
                <w:b/>
                <w:kern w:val="0"/>
                <w:sz w:val="28"/>
                <w:szCs w:val="28"/>
              </w:rPr>
              <w:t>三</w:t>
            </w:r>
            <w:r w:rsidRPr="00032B9E">
              <w:rPr>
                <w:rFonts w:ascii="標楷體" w:eastAsia="標楷體" w:hAnsi="標楷體" w:cs="細明體" w:hint="eastAsia"/>
                <w:b/>
                <w:kern w:val="0"/>
                <w:sz w:val="28"/>
                <w:szCs w:val="28"/>
              </w:rPr>
              <w:t xml:space="preserve">條  </w:t>
            </w:r>
            <w:r w:rsidR="0062670A">
              <w:rPr>
                <w:rFonts w:ascii="標楷體" w:eastAsia="標楷體" w:hAnsi="標楷體" w:cs="細明體" w:hint="eastAsia"/>
                <w:b/>
                <w:kern w:val="0"/>
                <w:sz w:val="28"/>
                <w:szCs w:val="28"/>
              </w:rPr>
              <w:t>扣抵或追償</w:t>
            </w:r>
            <w:r w:rsidRPr="00032B9E">
              <w:rPr>
                <w:rFonts w:ascii="標楷體" w:eastAsia="標楷體" w:hAnsi="標楷體" w:cs="細明體" w:hint="eastAsia"/>
                <w:b/>
                <w:kern w:val="0"/>
                <w:sz w:val="28"/>
                <w:szCs w:val="28"/>
              </w:rPr>
              <w:t>服務費用</w:t>
            </w:r>
            <w:r w:rsidR="000E2EF1" w:rsidRPr="00032B9E">
              <w:rPr>
                <w:rFonts w:ascii="標楷體" w:eastAsia="標楷體" w:hAnsi="標楷體" w:cs="細明體" w:hint="eastAsia"/>
                <w:b/>
                <w:kern w:val="0"/>
                <w:sz w:val="28"/>
                <w:szCs w:val="28"/>
              </w:rPr>
              <w:t>、暫停照會或轉介服務對象、</w:t>
            </w:r>
            <w:r w:rsidR="006A0055" w:rsidRPr="00032B9E">
              <w:rPr>
                <w:rFonts w:ascii="標楷體" w:eastAsia="標楷體" w:hAnsi="標楷體" w:cs="細明體" w:hint="eastAsia"/>
                <w:b/>
                <w:kern w:val="0"/>
                <w:sz w:val="28"/>
                <w:szCs w:val="28"/>
              </w:rPr>
              <w:t>終止契約之異議</w:t>
            </w:r>
          </w:p>
          <w:p w:rsidR="008D5719" w:rsidRPr="003951CA"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一、</w:t>
            </w:r>
            <w:r w:rsidR="006A0055" w:rsidRPr="003951CA">
              <w:rPr>
                <w:rFonts w:ascii="標楷體" w:eastAsia="標楷體" w:hAnsi="標楷體" w:cs="細明體" w:hint="eastAsia"/>
                <w:kern w:val="0"/>
                <w:sz w:val="28"/>
                <w:szCs w:val="28"/>
              </w:rPr>
              <w:t>甲方</w:t>
            </w:r>
            <w:r w:rsidR="0062670A">
              <w:rPr>
                <w:rFonts w:ascii="標楷體" w:eastAsia="標楷體" w:hAnsi="標楷體" w:cs="細明體" w:hint="eastAsia"/>
                <w:kern w:val="0"/>
                <w:sz w:val="28"/>
                <w:szCs w:val="28"/>
              </w:rPr>
              <w:t>扣抵或追償</w:t>
            </w:r>
            <w:r w:rsidR="008D5719" w:rsidRPr="003951CA">
              <w:rPr>
                <w:rFonts w:ascii="標楷體" w:eastAsia="標楷體" w:hAnsi="標楷體" w:cs="細明體" w:hint="eastAsia"/>
                <w:kern w:val="0"/>
                <w:sz w:val="28"/>
                <w:szCs w:val="28"/>
              </w:rPr>
              <w:t>服務費用</w:t>
            </w:r>
            <w:r w:rsidR="000E2EF1" w:rsidRPr="003951CA">
              <w:rPr>
                <w:rFonts w:ascii="標楷體" w:eastAsia="標楷體" w:hAnsi="標楷體" w:cs="細明體" w:hint="eastAsia"/>
                <w:kern w:val="0"/>
                <w:sz w:val="28"/>
                <w:szCs w:val="28"/>
              </w:rPr>
              <w:t>、暫停照會或轉介服務對象、</w:t>
            </w:r>
            <w:r w:rsidR="008D5719" w:rsidRPr="003951CA">
              <w:rPr>
                <w:rFonts w:ascii="標楷體" w:eastAsia="標楷體" w:hAnsi="標楷體" w:cs="細明體" w:hint="eastAsia"/>
                <w:kern w:val="0"/>
                <w:sz w:val="28"/>
                <w:szCs w:val="28"/>
              </w:rPr>
              <w:t>終止契約</w:t>
            </w:r>
            <w:r w:rsidR="006A0055" w:rsidRPr="003951CA">
              <w:rPr>
                <w:rFonts w:ascii="標楷體" w:eastAsia="標楷體" w:hAnsi="標楷體" w:cs="細明體" w:hint="eastAsia"/>
                <w:kern w:val="0"/>
                <w:sz w:val="28"/>
                <w:szCs w:val="28"/>
              </w:rPr>
              <w:t>前，應先以書面</w:t>
            </w:r>
            <w:r w:rsidR="008D5719" w:rsidRPr="003951CA">
              <w:rPr>
                <w:rFonts w:ascii="標楷體" w:eastAsia="標楷體" w:hAnsi="標楷體" w:cs="細明體" w:hint="eastAsia"/>
                <w:kern w:val="0"/>
                <w:sz w:val="28"/>
                <w:szCs w:val="28"/>
              </w:rPr>
              <w:t>通知</w:t>
            </w:r>
            <w:r w:rsidR="006A0055" w:rsidRPr="003951CA">
              <w:rPr>
                <w:rFonts w:ascii="標楷體" w:eastAsia="標楷體" w:hAnsi="標楷體" w:cs="細明體" w:hint="eastAsia"/>
                <w:kern w:val="0"/>
                <w:sz w:val="28"/>
                <w:szCs w:val="28"/>
              </w:rPr>
              <w:t>乙方。乙方</w:t>
            </w:r>
            <w:r w:rsidR="008D5719" w:rsidRPr="003951CA">
              <w:rPr>
                <w:rFonts w:ascii="標楷體" w:eastAsia="標楷體" w:hAnsi="標楷體" w:cs="細明體" w:hint="eastAsia"/>
                <w:kern w:val="0"/>
                <w:sz w:val="28"/>
                <w:szCs w:val="28"/>
              </w:rPr>
              <w:t>如有不服，得於</w:t>
            </w:r>
            <w:r w:rsidR="00415E5F" w:rsidRPr="003951CA">
              <w:rPr>
                <w:rFonts w:ascii="標楷體" w:eastAsia="標楷體" w:hAnsi="標楷體" w:cs="細明體" w:hint="eastAsia"/>
                <w:kern w:val="0"/>
                <w:sz w:val="28"/>
                <w:szCs w:val="28"/>
              </w:rPr>
              <w:t>收受甲方通知</w:t>
            </w:r>
            <w:r w:rsidR="008D5719" w:rsidRPr="003951CA">
              <w:rPr>
                <w:rFonts w:ascii="標楷體" w:eastAsia="標楷體" w:hAnsi="標楷體" w:cs="細明體" w:hint="eastAsia"/>
                <w:kern w:val="0"/>
                <w:sz w:val="28"/>
                <w:szCs w:val="28"/>
              </w:rPr>
              <w:t>之日起三十日內，檢具相關事證，以書面</w:t>
            </w:r>
            <w:r w:rsidR="006A0055" w:rsidRPr="003951CA">
              <w:rPr>
                <w:rFonts w:ascii="標楷體" w:eastAsia="標楷體" w:hAnsi="標楷體" w:cs="細明體" w:hint="eastAsia"/>
                <w:kern w:val="0"/>
                <w:sz w:val="28"/>
                <w:szCs w:val="28"/>
              </w:rPr>
              <w:t>向甲方</w:t>
            </w:r>
            <w:r w:rsidR="008D5719" w:rsidRPr="003951CA">
              <w:rPr>
                <w:rFonts w:ascii="標楷體" w:eastAsia="標楷體" w:hAnsi="標楷體" w:cs="細明體" w:hint="eastAsia"/>
                <w:kern w:val="0"/>
                <w:sz w:val="28"/>
                <w:szCs w:val="28"/>
              </w:rPr>
              <w:t>提出異議，但以一次為限。</w:t>
            </w:r>
          </w:p>
          <w:p w:rsidR="008D5719" w:rsidRPr="003951CA" w:rsidRDefault="003951CA" w:rsidP="003951CA">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3951CA">
              <w:rPr>
                <w:rFonts w:ascii="標楷體" w:eastAsia="標楷體" w:hAnsi="標楷體" w:cs="細明體" w:hint="eastAsia"/>
                <w:kern w:val="0"/>
                <w:sz w:val="28"/>
                <w:szCs w:val="28"/>
              </w:rPr>
              <w:t>甲方應於收到乙方</w:t>
            </w:r>
            <w:r w:rsidR="00814721" w:rsidRPr="003951CA">
              <w:rPr>
                <w:rFonts w:ascii="標楷體" w:eastAsia="標楷體" w:hAnsi="標楷體" w:cs="細明體" w:hint="eastAsia"/>
                <w:kern w:val="0"/>
                <w:sz w:val="28"/>
                <w:szCs w:val="28"/>
              </w:rPr>
              <w:t>書面</w:t>
            </w:r>
            <w:r w:rsidR="008D5719" w:rsidRPr="003951CA">
              <w:rPr>
                <w:rFonts w:ascii="標楷體" w:eastAsia="標楷體" w:hAnsi="標楷體" w:cs="細明體" w:hint="eastAsia"/>
                <w:kern w:val="0"/>
                <w:sz w:val="28"/>
                <w:szCs w:val="28"/>
              </w:rPr>
              <w:t>異議</w:t>
            </w:r>
            <w:r w:rsidR="00814721" w:rsidRPr="003951CA">
              <w:rPr>
                <w:rFonts w:ascii="標楷體" w:eastAsia="標楷體" w:hAnsi="標楷體" w:cs="細明體" w:hint="eastAsia"/>
                <w:kern w:val="0"/>
                <w:sz w:val="28"/>
                <w:szCs w:val="28"/>
              </w:rPr>
              <w:t>之日起</w:t>
            </w:r>
            <w:r w:rsidR="008D5719" w:rsidRPr="003951CA">
              <w:rPr>
                <w:rFonts w:ascii="標楷體" w:eastAsia="標楷體" w:hAnsi="標楷體" w:cs="細明體" w:hint="eastAsia"/>
                <w:kern w:val="0"/>
                <w:sz w:val="28"/>
                <w:szCs w:val="28"/>
              </w:rPr>
              <w:t>三十日內重行</w:t>
            </w:r>
            <w:r w:rsidR="00415E5F" w:rsidRPr="003951CA">
              <w:rPr>
                <w:rFonts w:ascii="標楷體" w:eastAsia="標楷體" w:hAnsi="標楷體" w:cs="細明體" w:hint="eastAsia"/>
                <w:kern w:val="0"/>
                <w:sz w:val="28"/>
                <w:szCs w:val="28"/>
              </w:rPr>
              <w:t>審查違約事由</w:t>
            </w:r>
            <w:r w:rsidR="008D5719" w:rsidRPr="003951CA">
              <w:rPr>
                <w:rFonts w:ascii="標楷體" w:eastAsia="標楷體" w:hAnsi="標楷體" w:cs="細明體" w:hint="eastAsia"/>
                <w:kern w:val="0"/>
                <w:sz w:val="28"/>
                <w:szCs w:val="28"/>
              </w:rPr>
              <w:t>；認</w:t>
            </w:r>
            <w:r w:rsidR="00415E5F" w:rsidRPr="003951CA">
              <w:rPr>
                <w:rFonts w:ascii="標楷體" w:eastAsia="標楷體" w:hAnsi="標楷體" w:cs="細明體" w:hint="eastAsia"/>
                <w:kern w:val="0"/>
                <w:sz w:val="28"/>
                <w:szCs w:val="28"/>
              </w:rPr>
              <w:t>其異議</w:t>
            </w:r>
            <w:r w:rsidR="008D5719" w:rsidRPr="003951CA">
              <w:rPr>
                <w:rFonts w:ascii="標楷體" w:eastAsia="標楷體" w:hAnsi="標楷體" w:cs="細明體" w:hint="eastAsia"/>
                <w:kern w:val="0"/>
                <w:sz w:val="28"/>
                <w:szCs w:val="28"/>
              </w:rPr>
              <w:t>有理由者，應</w:t>
            </w:r>
            <w:r w:rsidR="00D15AF3" w:rsidRPr="003951CA">
              <w:rPr>
                <w:rFonts w:ascii="標楷體" w:eastAsia="標楷體" w:hAnsi="標楷體" w:cs="細明體" w:hint="eastAsia"/>
                <w:kern w:val="0"/>
                <w:sz w:val="28"/>
                <w:szCs w:val="28"/>
              </w:rPr>
              <w:t>另行通知並為適當之處置</w:t>
            </w:r>
            <w:r w:rsidR="008D5719" w:rsidRPr="003951CA">
              <w:rPr>
                <w:rFonts w:ascii="標楷體" w:eastAsia="標楷體" w:hAnsi="標楷體" w:cs="細明體" w:hint="eastAsia"/>
                <w:kern w:val="0"/>
                <w:sz w:val="28"/>
                <w:szCs w:val="28"/>
              </w:rPr>
              <w:t>。</w:t>
            </w:r>
          </w:p>
        </w:tc>
      </w:tr>
      <w:tr w:rsidR="00032B9E" w:rsidRPr="00032B9E" w:rsidTr="0020191F">
        <w:trPr>
          <w:jc w:val="center"/>
        </w:trPr>
        <w:tc>
          <w:tcPr>
            <w:tcW w:w="10573" w:type="dxa"/>
          </w:tcPr>
          <w:p w:rsidR="008D5719" w:rsidRPr="00032B9E" w:rsidRDefault="008D571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t>第二十</w:t>
            </w:r>
            <w:r w:rsidR="00361DC4">
              <w:rPr>
                <w:rFonts w:ascii="標楷體" w:eastAsia="標楷體" w:hAnsi="標楷體" w:cs="細明體" w:hint="eastAsia"/>
                <w:b/>
                <w:kern w:val="0"/>
                <w:sz w:val="28"/>
                <w:szCs w:val="28"/>
              </w:rPr>
              <w:t>四</w:t>
            </w:r>
            <w:r w:rsidRPr="00032B9E">
              <w:rPr>
                <w:rFonts w:ascii="標楷體" w:eastAsia="標楷體" w:hAnsi="標楷體" w:cs="細明體" w:hint="eastAsia"/>
                <w:b/>
                <w:kern w:val="0"/>
                <w:sz w:val="28"/>
                <w:szCs w:val="28"/>
              </w:rPr>
              <w:t>條  爭議處理</w:t>
            </w:r>
          </w:p>
          <w:p w:rsidR="008D5719" w:rsidRPr="00083DB2" w:rsidRDefault="00083DB2" w:rsidP="00083DB2">
            <w:pPr>
              <w:autoSpaceDE w:val="0"/>
              <w:autoSpaceDN w:val="0"/>
              <w:adjustRightInd w:val="0"/>
              <w:spacing w:line="400" w:lineRule="exact"/>
              <w:ind w:left="599" w:hangingChars="214" w:hanging="599"/>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一、</w:t>
            </w:r>
            <w:r w:rsidR="008D5719" w:rsidRPr="00083DB2">
              <w:rPr>
                <w:rFonts w:ascii="標楷體" w:eastAsia="標楷體" w:hAnsi="標楷體" w:cs="細明體" w:hint="eastAsia"/>
                <w:kern w:val="0"/>
                <w:sz w:val="28"/>
                <w:szCs w:val="28"/>
              </w:rPr>
              <w:t>甲方與乙方因履約而生爭議者，應依法令及契約規定，考量公共利益及公平合理，本誠信和諧，盡力協調解決之。其未能達成協議者，得以行政爭訟方式處理之。</w:t>
            </w:r>
          </w:p>
          <w:p w:rsidR="008D5719" w:rsidRPr="00E27F93" w:rsidRDefault="00E27F93" w:rsidP="00E27F93">
            <w:pPr>
              <w:autoSpaceDE w:val="0"/>
              <w:autoSpaceDN w:val="0"/>
              <w:adjustRightInd w:val="0"/>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t>二、</w:t>
            </w:r>
            <w:r w:rsidR="008D5719" w:rsidRPr="00E27F93">
              <w:rPr>
                <w:rFonts w:ascii="標楷體" w:eastAsia="標楷體" w:hAnsi="標楷體" w:cs="細明體" w:hint="eastAsia"/>
                <w:kern w:val="0"/>
                <w:sz w:val="28"/>
                <w:szCs w:val="28"/>
              </w:rPr>
              <w:t>履約爭議發生後，履約事項之處理原則如下：</w:t>
            </w:r>
          </w:p>
          <w:p w:rsidR="008D5719" w:rsidRPr="00032B9E"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與爭議無關或不受影響之部分，乙方應繼續履約。但經甲方同意無須履約者，不在此限。</w:t>
            </w:r>
          </w:p>
          <w:p w:rsidR="008D5719" w:rsidRPr="00032B9E"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kern w:val="0"/>
                <w:sz w:val="28"/>
                <w:szCs w:val="28"/>
              </w:rPr>
            </w:pPr>
            <w:r w:rsidRPr="00032B9E">
              <w:rPr>
                <w:rFonts w:ascii="標楷體" w:eastAsia="標楷體" w:hAnsi="標楷體" w:cs="細明體" w:hint="eastAsia"/>
                <w:kern w:val="0"/>
                <w:sz w:val="28"/>
                <w:szCs w:val="28"/>
              </w:rPr>
              <w:t>於爭議期間，</w:t>
            </w:r>
            <w:r w:rsidRPr="00032B9E">
              <w:rPr>
                <w:rFonts w:ascii="標楷體" w:eastAsia="標楷體" w:hAnsi="標楷體" w:hint="eastAsia"/>
                <w:sz w:val="28"/>
                <w:szCs w:val="28"/>
              </w:rPr>
              <w:t>甲方得暫停照會或轉介服務對象予乙方</w:t>
            </w:r>
            <w:r w:rsidRPr="00032B9E">
              <w:rPr>
                <w:rFonts w:ascii="標楷體" w:eastAsia="標楷體" w:hAnsi="標楷體" w:cs="細明體" w:hint="eastAsia"/>
                <w:kern w:val="0"/>
                <w:sz w:val="28"/>
                <w:szCs w:val="28"/>
              </w:rPr>
              <w:t>；乙方服務中之個案，不因爭議暫停服務。</w:t>
            </w:r>
          </w:p>
          <w:p w:rsidR="008D5719" w:rsidRPr="00E27F93" w:rsidRDefault="00E27F93" w:rsidP="00083DB2">
            <w:pPr>
              <w:autoSpaceDE w:val="0"/>
              <w:autoSpaceDN w:val="0"/>
              <w:adjustRightInd w:val="0"/>
              <w:spacing w:line="400" w:lineRule="exact"/>
              <w:ind w:left="599" w:hangingChars="214" w:hanging="599"/>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8D5719" w:rsidRPr="00E27F93">
              <w:rPr>
                <w:rFonts w:ascii="標楷體" w:eastAsia="標楷體" w:hAnsi="標楷體" w:cs="細明體" w:hint="eastAsia"/>
                <w:kern w:val="0"/>
                <w:sz w:val="28"/>
                <w:szCs w:val="28"/>
              </w:rPr>
              <w:t>本契約所生訴訟，雙方同意</w:t>
            </w:r>
            <w:r w:rsidR="00685FD0" w:rsidRPr="00E27F93">
              <w:rPr>
                <w:rFonts w:ascii="標楷體" w:eastAsia="標楷體" w:hAnsi="標楷體" w:cs="細明體" w:hint="eastAsia"/>
                <w:kern w:val="0"/>
                <w:sz w:val="28"/>
                <w:szCs w:val="28"/>
              </w:rPr>
              <w:t>標的金額在新臺幣四十萬元以下者，以</w:t>
            </w:r>
            <w:r w:rsidR="00A15BD9">
              <w:rPr>
                <w:rFonts w:ascii="標楷體" w:eastAsia="標楷體" w:hint="eastAsia"/>
                <w:sz w:val="28"/>
                <w:szCs w:val="28"/>
              </w:rPr>
              <w:t>臺灣臺北</w:t>
            </w:r>
            <w:r w:rsidR="00685FD0" w:rsidRPr="00E27F93">
              <w:rPr>
                <w:rFonts w:ascii="標楷體" w:eastAsia="標楷體" w:hAnsi="標楷體" w:cs="細明體" w:hint="eastAsia"/>
                <w:kern w:val="0"/>
                <w:sz w:val="28"/>
                <w:szCs w:val="28"/>
              </w:rPr>
              <w:t>地方法院行政訴訟庭為第一審管轄法院；餘以</w:t>
            </w:r>
            <w:r w:rsidR="00A15BD9">
              <w:rPr>
                <w:rFonts w:ascii="標楷體" w:eastAsia="標楷體" w:hAnsi="標楷體" w:cs="細明體" w:hint="eastAsia"/>
                <w:kern w:val="0"/>
                <w:sz w:val="28"/>
                <w:szCs w:val="28"/>
              </w:rPr>
              <w:t>臺北</w:t>
            </w:r>
            <w:r w:rsidR="00685FD0" w:rsidRPr="00E27F93">
              <w:rPr>
                <w:rFonts w:ascii="標楷體" w:eastAsia="標楷體" w:hAnsi="標楷體" w:cs="細明體" w:hint="eastAsia"/>
                <w:kern w:val="0"/>
                <w:sz w:val="28"/>
                <w:szCs w:val="28"/>
              </w:rPr>
              <w:t>高等行政法院</w:t>
            </w:r>
            <w:r w:rsidR="008D5719" w:rsidRPr="00E27F93">
              <w:rPr>
                <w:rFonts w:ascii="標楷體" w:eastAsia="標楷體" w:hAnsi="標楷體" w:cs="細明體" w:hint="eastAsia"/>
                <w:kern w:val="0"/>
                <w:sz w:val="28"/>
                <w:szCs w:val="28"/>
              </w:rPr>
              <w:t>為第一審管轄法院。</w:t>
            </w:r>
          </w:p>
        </w:tc>
      </w:tr>
      <w:tr w:rsidR="00A00009" w:rsidRPr="00032B9E" w:rsidTr="0020191F">
        <w:trPr>
          <w:jc w:val="center"/>
        </w:trPr>
        <w:tc>
          <w:tcPr>
            <w:tcW w:w="10573" w:type="dxa"/>
          </w:tcPr>
          <w:p w:rsidR="00A00009" w:rsidRPr="00032B9E" w:rsidRDefault="00A00009" w:rsidP="008D5719">
            <w:pPr>
              <w:autoSpaceDE w:val="0"/>
              <w:autoSpaceDN w:val="0"/>
              <w:adjustRightInd w:val="0"/>
              <w:spacing w:line="400" w:lineRule="exact"/>
              <w:rPr>
                <w:rFonts w:ascii="標楷體" w:eastAsia="標楷體" w:hAnsi="標楷體" w:cs="細明體"/>
                <w:b/>
                <w:kern w:val="0"/>
                <w:sz w:val="28"/>
                <w:szCs w:val="28"/>
              </w:rPr>
            </w:pPr>
            <w:r w:rsidRPr="00032B9E">
              <w:rPr>
                <w:rFonts w:ascii="標楷體" w:eastAsia="標楷體" w:hAnsi="標楷體" w:cs="細明體" w:hint="eastAsia"/>
                <w:b/>
                <w:kern w:val="0"/>
                <w:sz w:val="28"/>
                <w:szCs w:val="28"/>
              </w:rPr>
              <w:lastRenderedPageBreak/>
              <w:t>第二十</w:t>
            </w:r>
            <w:r>
              <w:rPr>
                <w:rFonts w:ascii="標楷體" w:eastAsia="標楷體" w:hAnsi="標楷體" w:cs="細明體" w:hint="eastAsia"/>
                <w:b/>
                <w:kern w:val="0"/>
                <w:sz w:val="28"/>
                <w:szCs w:val="28"/>
              </w:rPr>
              <w:t>五</w:t>
            </w:r>
            <w:r w:rsidRPr="00032B9E">
              <w:rPr>
                <w:rFonts w:ascii="標楷體" w:eastAsia="標楷體" w:hAnsi="標楷體" w:cs="細明體" w:hint="eastAsia"/>
                <w:b/>
                <w:kern w:val="0"/>
                <w:sz w:val="28"/>
                <w:szCs w:val="28"/>
              </w:rPr>
              <w:t>條</w:t>
            </w:r>
            <w:r w:rsidRPr="00032B9E">
              <w:rPr>
                <w:rFonts w:ascii="標楷體" w:eastAsia="標楷體" w:hAnsi="標楷體" w:cs="細明體" w:hint="eastAsia"/>
                <w:kern w:val="0"/>
                <w:sz w:val="28"/>
                <w:szCs w:val="28"/>
              </w:rPr>
              <w:t xml:space="preserve">  </w:t>
            </w:r>
            <w:r w:rsidRPr="00582C34">
              <w:rPr>
                <w:rFonts w:ascii="標楷體" w:eastAsia="標楷體" w:hAnsi="標楷體" w:cs="細明體" w:hint="eastAsia"/>
                <w:kern w:val="0"/>
                <w:sz w:val="28"/>
                <w:szCs w:val="28"/>
              </w:rPr>
              <w:t>「直轄市、縣(市)政府辦理長期照顧特約及費用支付作業要點」</w:t>
            </w:r>
            <w:r>
              <w:rPr>
                <w:rFonts w:ascii="標楷體" w:eastAsia="標楷體" w:hAnsi="標楷體" w:cs="細明體" w:hint="eastAsia"/>
                <w:kern w:val="0"/>
                <w:sz w:val="28"/>
                <w:szCs w:val="28"/>
              </w:rPr>
              <w:t>為</w:t>
            </w:r>
            <w:r w:rsidRPr="00582C34">
              <w:rPr>
                <w:rFonts w:ascii="標楷體" w:eastAsia="標楷體" w:hAnsi="標楷體" w:cs="細明體" w:hint="eastAsia"/>
                <w:kern w:val="0"/>
                <w:sz w:val="28"/>
                <w:szCs w:val="28"/>
              </w:rPr>
              <w:t>本契約</w:t>
            </w:r>
            <w:r>
              <w:rPr>
                <w:rFonts w:ascii="標楷體" w:eastAsia="標楷體" w:hAnsi="標楷體" w:cs="細明體" w:hint="eastAsia"/>
                <w:kern w:val="0"/>
                <w:sz w:val="28"/>
                <w:szCs w:val="28"/>
              </w:rPr>
              <w:t>之</w:t>
            </w:r>
            <w:r w:rsidRPr="00582C34">
              <w:rPr>
                <w:rFonts w:ascii="標楷體" w:eastAsia="標楷體" w:hAnsi="標楷體" w:cs="細明體" w:hint="eastAsia"/>
                <w:kern w:val="0"/>
                <w:sz w:val="28"/>
                <w:szCs w:val="28"/>
              </w:rPr>
              <w:t>附件</w:t>
            </w:r>
            <w:r>
              <w:rPr>
                <w:rFonts w:ascii="標楷體" w:eastAsia="標楷體" w:hAnsi="標楷體" w:cs="細明體" w:hint="eastAsia"/>
                <w:kern w:val="0"/>
                <w:sz w:val="28"/>
                <w:szCs w:val="28"/>
              </w:rPr>
              <w:t>。</w:t>
            </w:r>
          </w:p>
        </w:tc>
      </w:tr>
      <w:tr w:rsidR="00955845" w:rsidRPr="00032B9E" w:rsidTr="0020191F">
        <w:trPr>
          <w:jc w:val="center"/>
        </w:trPr>
        <w:tc>
          <w:tcPr>
            <w:tcW w:w="10573" w:type="dxa"/>
          </w:tcPr>
          <w:p w:rsidR="008D5719" w:rsidRPr="00032B9E" w:rsidRDefault="00404DD2" w:rsidP="003951CA">
            <w:pPr>
              <w:autoSpaceDE w:val="0"/>
              <w:autoSpaceDN w:val="0"/>
              <w:adjustRightInd w:val="0"/>
              <w:spacing w:line="400" w:lineRule="exact"/>
              <w:ind w:left="1735" w:hangingChars="619" w:hanging="1735"/>
              <w:rPr>
                <w:rFonts w:ascii="標楷體" w:eastAsia="標楷體" w:hAnsi="標楷體" w:cs="細明體"/>
                <w:kern w:val="0"/>
                <w:sz w:val="28"/>
                <w:szCs w:val="28"/>
              </w:rPr>
            </w:pPr>
            <w:r w:rsidRPr="00032B9E">
              <w:rPr>
                <w:rFonts w:ascii="標楷體" w:eastAsia="標楷體" w:hAnsi="標楷體" w:cs="細明體" w:hint="eastAsia"/>
                <w:b/>
                <w:kern w:val="0"/>
                <w:sz w:val="28"/>
                <w:szCs w:val="28"/>
              </w:rPr>
              <w:t>第二十</w:t>
            </w:r>
            <w:r w:rsidR="00361DC4">
              <w:rPr>
                <w:rFonts w:ascii="標楷體" w:eastAsia="標楷體" w:hAnsi="標楷體" w:cs="細明體" w:hint="eastAsia"/>
                <w:b/>
                <w:kern w:val="0"/>
                <w:sz w:val="28"/>
                <w:szCs w:val="28"/>
              </w:rPr>
              <w:t>六</w:t>
            </w:r>
            <w:r w:rsidR="008D5719" w:rsidRPr="00032B9E">
              <w:rPr>
                <w:rFonts w:ascii="標楷體" w:eastAsia="標楷體" w:hAnsi="標楷體" w:cs="細明體" w:hint="eastAsia"/>
                <w:b/>
                <w:kern w:val="0"/>
                <w:sz w:val="28"/>
                <w:szCs w:val="28"/>
              </w:rPr>
              <w:t>條</w:t>
            </w:r>
            <w:r w:rsidR="008D5719" w:rsidRPr="00032B9E">
              <w:rPr>
                <w:rFonts w:ascii="標楷體" w:eastAsia="標楷體" w:hAnsi="標楷體" w:cs="細明體" w:hint="eastAsia"/>
                <w:kern w:val="0"/>
                <w:sz w:val="28"/>
                <w:szCs w:val="28"/>
              </w:rPr>
              <w:t xml:space="preserve">  </w:t>
            </w:r>
            <w:r w:rsidR="00582C34" w:rsidRPr="00582C34">
              <w:rPr>
                <w:rFonts w:ascii="標楷體" w:eastAsia="標楷體" w:hAnsi="標楷體" w:cs="細明體" w:hint="eastAsia"/>
                <w:kern w:val="0"/>
                <w:sz w:val="28"/>
                <w:szCs w:val="28"/>
              </w:rPr>
              <w:t>本契約未載明之事項，依行政程序法等相關法律規定。</w:t>
            </w:r>
          </w:p>
        </w:tc>
      </w:tr>
      <w:tr w:rsidR="0012032E" w:rsidRPr="00032B9E" w:rsidTr="00F118FC">
        <w:trPr>
          <w:jc w:val="center"/>
        </w:trPr>
        <w:tc>
          <w:tcPr>
            <w:tcW w:w="10573" w:type="dxa"/>
          </w:tcPr>
          <w:p w:rsidR="00CD3E9A"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r w:rsidRPr="00032B9E">
              <w:rPr>
                <w:rFonts w:ascii="新細明體" w:eastAsia="標楷體" w:hint="eastAsia"/>
                <w:sz w:val="28"/>
              </w:rPr>
              <w:t>立契約書人：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甲方：</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p>
          <w:p w:rsidR="0012032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CD3E9A" w:rsidRPr="00032B9E" w:rsidRDefault="00CD3E9A"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乙方：</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代表人：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地址：</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聯絡人：</w:t>
            </w:r>
          </w:p>
          <w:p w:rsidR="0012032E" w:rsidRPr="00032B9E" w:rsidRDefault="0012032E" w:rsidP="0012032E">
            <w:pPr>
              <w:numPr>
                <w:ilvl w:val="12"/>
                <w:numId w:val="0"/>
              </w:numPr>
              <w:overflowPunct w:val="0"/>
              <w:spacing w:line="400" w:lineRule="exact"/>
              <w:ind w:left="851" w:hanging="731"/>
              <w:jc w:val="both"/>
              <w:textDirection w:val="lrTbV"/>
              <w:rPr>
                <w:rFonts w:ascii="標楷體" w:eastAsia="標楷體"/>
                <w:sz w:val="28"/>
                <w:szCs w:val="28"/>
              </w:rPr>
            </w:pPr>
            <w:r w:rsidRPr="00032B9E">
              <w:rPr>
                <w:rFonts w:ascii="標楷體" w:eastAsia="標楷體" w:hint="eastAsia"/>
                <w:sz w:val="28"/>
                <w:szCs w:val="28"/>
              </w:rPr>
              <w:t>電話：</w:t>
            </w:r>
          </w:p>
          <w:p w:rsidR="0012032E" w:rsidRPr="00032B9E" w:rsidRDefault="0012032E" w:rsidP="0012032E">
            <w:pPr>
              <w:tabs>
                <w:tab w:val="left" w:pos="9600"/>
                <w:tab w:val="left" w:pos="10560"/>
              </w:tabs>
              <w:autoSpaceDE w:val="0"/>
              <w:autoSpaceDN w:val="0"/>
              <w:spacing w:beforeLines="50" w:before="180" w:line="400" w:lineRule="exact"/>
              <w:ind w:rightChars="40" w:right="96"/>
              <w:rPr>
                <w:rFonts w:ascii="新細明體" w:eastAsia="標楷體"/>
                <w:sz w:val="28"/>
              </w:rPr>
            </w:pPr>
          </w:p>
          <w:p w:rsidR="0012032E" w:rsidRPr="00032B9E" w:rsidRDefault="0012032E" w:rsidP="0012032E">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sz w:val="28"/>
                <w:szCs w:val="28"/>
              </w:rPr>
            </w:pPr>
            <w:r w:rsidRPr="00032B9E">
              <w:rPr>
                <w:rFonts w:ascii="新細明體" w:eastAsia="標楷體" w:hint="eastAsia"/>
                <w:sz w:val="28"/>
              </w:rPr>
              <w:t>中</w:t>
            </w:r>
            <w:r w:rsidRPr="00032B9E">
              <w:rPr>
                <w:rFonts w:ascii="新細明體" w:eastAsia="標楷體"/>
                <w:sz w:val="28"/>
              </w:rPr>
              <w:t xml:space="preserve">  </w:t>
            </w:r>
            <w:r w:rsidRPr="00032B9E">
              <w:rPr>
                <w:rFonts w:ascii="新細明體" w:eastAsia="標楷體" w:hint="eastAsia"/>
                <w:sz w:val="28"/>
              </w:rPr>
              <w:t>華</w:t>
            </w:r>
            <w:r w:rsidRPr="00032B9E">
              <w:rPr>
                <w:rFonts w:ascii="新細明體" w:eastAsia="標楷體"/>
                <w:sz w:val="28"/>
              </w:rPr>
              <w:t xml:space="preserve">  </w:t>
            </w:r>
            <w:r w:rsidRPr="00032B9E">
              <w:rPr>
                <w:rFonts w:ascii="新細明體" w:eastAsia="標楷體" w:hint="eastAsia"/>
                <w:sz w:val="28"/>
              </w:rPr>
              <w:t>民</w:t>
            </w:r>
            <w:r w:rsidRPr="00032B9E">
              <w:rPr>
                <w:rFonts w:ascii="新細明體" w:eastAsia="標楷體"/>
                <w:sz w:val="28"/>
              </w:rPr>
              <w:t xml:space="preserve">  </w:t>
            </w:r>
            <w:r w:rsidRPr="00032B9E">
              <w:rPr>
                <w:rFonts w:ascii="新細明體" w:eastAsia="標楷體" w:hint="eastAsia"/>
                <w:sz w:val="28"/>
              </w:rPr>
              <w:t>國</w:t>
            </w:r>
            <w:r w:rsidRPr="00032B9E">
              <w:rPr>
                <w:rFonts w:ascii="新細明體" w:eastAsia="標楷體"/>
                <w:sz w:val="28"/>
              </w:rPr>
              <w:t xml:space="preserve"> </w:t>
            </w:r>
            <w:r w:rsidRPr="00032B9E">
              <w:rPr>
                <w:rFonts w:ascii="新細明體" w:eastAsia="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年</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月</w:t>
            </w:r>
            <w:r w:rsidRPr="00032B9E">
              <w:rPr>
                <w:rFonts w:ascii="標楷體" w:eastAsia="標楷體" w:hAnsi="標楷體"/>
                <w:sz w:val="28"/>
              </w:rPr>
              <w:t xml:space="preserve"> </w:t>
            </w:r>
            <w:r w:rsidRPr="00032B9E">
              <w:rPr>
                <w:rFonts w:ascii="標楷體" w:eastAsia="標楷體" w:hAnsi="標楷體" w:hint="eastAsia"/>
                <w:sz w:val="28"/>
              </w:rPr>
              <w:t xml:space="preserve"> </w:t>
            </w:r>
            <w:r w:rsidRPr="00032B9E">
              <w:rPr>
                <w:rFonts w:ascii="標楷體" w:eastAsia="標楷體" w:hAnsi="標楷體"/>
                <w:sz w:val="28"/>
              </w:rPr>
              <w:t xml:space="preserve"> </w:t>
            </w:r>
            <w:r w:rsidRPr="00032B9E">
              <w:rPr>
                <w:rFonts w:ascii="標楷體" w:eastAsia="標楷體" w:hAnsi="標楷體" w:hint="eastAsia"/>
                <w:sz w:val="28"/>
              </w:rPr>
              <w:t>日</w:t>
            </w:r>
          </w:p>
          <w:p w:rsidR="0012032E" w:rsidRPr="00032B9E" w:rsidRDefault="0012032E" w:rsidP="0012032E">
            <w:pPr>
              <w:autoSpaceDE w:val="0"/>
              <w:autoSpaceDN w:val="0"/>
              <w:adjustRightInd w:val="0"/>
              <w:spacing w:line="400" w:lineRule="exact"/>
              <w:jc w:val="both"/>
              <w:rPr>
                <w:rFonts w:ascii="標楷體" w:eastAsia="標楷體" w:hAnsi="標楷體" w:cs="細明體"/>
                <w:kern w:val="0"/>
                <w:sz w:val="28"/>
                <w:szCs w:val="28"/>
              </w:rPr>
            </w:pPr>
          </w:p>
        </w:tc>
      </w:tr>
    </w:tbl>
    <w:p w:rsidR="00CD0CA4" w:rsidRPr="00032B9E" w:rsidRDefault="00CD0CA4" w:rsidP="009C692C"/>
    <w:sectPr w:rsidR="00CD0CA4" w:rsidRPr="00032B9E" w:rsidSect="0020191F">
      <w:footerReference w:type="default" r:id="rId8"/>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5A" w:rsidRDefault="00E2535A" w:rsidP="00983118">
      <w:r>
        <w:separator/>
      </w:r>
    </w:p>
  </w:endnote>
  <w:endnote w:type="continuationSeparator" w:id="0">
    <w:p w:rsidR="00E2535A" w:rsidRDefault="00E2535A"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84832"/>
      <w:docPartObj>
        <w:docPartGallery w:val="Page Numbers (Bottom of Page)"/>
        <w:docPartUnique/>
      </w:docPartObj>
    </w:sdtPr>
    <w:sdtEndPr/>
    <w:sdtContent>
      <w:p w:rsidR="001E3177" w:rsidRDefault="001E3177">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166D49" w:rsidRPr="00166D49">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166D49" w:rsidRPr="00166D49">
                          <w:rPr>
                            <w:rFonts w:asciiTheme="majorHAnsi" w:eastAsiaTheme="majorEastAsia" w:hAnsiTheme="majorHAnsi" w:cstheme="majorBidi"/>
                            <w:noProof/>
                            <w:sz w:val="72"/>
                            <w:szCs w:val="72"/>
                            <w:lang w:val="zh-TW"/>
                          </w:rPr>
                          <w:t>1</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5A" w:rsidRDefault="00E2535A" w:rsidP="00983118">
      <w:r>
        <w:separator/>
      </w:r>
    </w:p>
  </w:footnote>
  <w:footnote w:type="continuationSeparator" w:id="0">
    <w:p w:rsidR="00E2535A" w:rsidRDefault="00E2535A"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9F"/>
    <w:multiLevelType w:val="hybridMultilevel"/>
    <w:tmpl w:val="78220F96"/>
    <w:lvl w:ilvl="0" w:tplc="7AA0C850">
      <w:start w:val="1"/>
      <w:numFmt w:val="taiwaneseCountingThousand"/>
      <w:lvlText w:val="(%1)"/>
      <w:lvlJc w:val="left"/>
      <w:pPr>
        <w:ind w:left="480"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6" w15:restartNumberingAfterBreak="0">
    <w:nsid w:val="4EF01A80"/>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8"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1"/>
  </w:num>
  <w:num w:numId="4">
    <w:abstractNumId w:val="2"/>
  </w:num>
  <w:num w:numId="5">
    <w:abstractNumId w:val="5"/>
  </w:num>
  <w:num w:numId="6">
    <w:abstractNumId w:val="8"/>
  </w:num>
  <w:num w:numId="7">
    <w:abstractNumId w:val="1"/>
  </w:num>
  <w:num w:numId="8">
    <w:abstractNumId w:val="4"/>
  </w:num>
  <w:num w:numId="9">
    <w:abstractNumId w:val="0"/>
  </w:num>
  <w:num w:numId="10">
    <w:abstractNumId w:val="9"/>
  </w:num>
  <w:num w:numId="11">
    <w:abstractNumId w:val="12"/>
  </w:num>
  <w:num w:numId="12">
    <w:abstractNumId w:val="10"/>
  </w:num>
  <w:num w:numId="13">
    <w:abstractNumId w:val="3"/>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91"/>
    <w:rsid w:val="00000919"/>
    <w:rsid w:val="00002336"/>
    <w:rsid w:val="000027C9"/>
    <w:rsid w:val="00002DB8"/>
    <w:rsid w:val="0000567C"/>
    <w:rsid w:val="00005F82"/>
    <w:rsid w:val="00006822"/>
    <w:rsid w:val="000127B4"/>
    <w:rsid w:val="00015E57"/>
    <w:rsid w:val="00016299"/>
    <w:rsid w:val="0002343D"/>
    <w:rsid w:val="00023C2D"/>
    <w:rsid w:val="000246E6"/>
    <w:rsid w:val="00024BFC"/>
    <w:rsid w:val="000268E1"/>
    <w:rsid w:val="000271EC"/>
    <w:rsid w:val="00027218"/>
    <w:rsid w:val="0002795A"/>
    <w:rsid w:val="00032B9E"/>
    <w:rsid w:val="00034BAD"/>
    <w:rsid w:val="00042A16"/>
    <w:rsid w:val="00044596"/>
    <w:rsid w:val="000555D3"/>
    <w:rsid w:val="00061DF6"/>
    <w:rsid w:val="000650D7"/>
    <w:rsid w:val="00072DB8"/>
    <w:rsid w:val="000748A3"/>
    <w:rsid w:val="0007790E"/>
    <w:rsid w:val="0008287F"/>
    <w:rsid w:val="00083DB2"/>
    <w:rsid w:val="00091076"/>
    <w:rsid w:val="0009578A"/>
    <w:rsid w:val="000A46DD"/>
    <w:rsid w:val="000A4F5C"/>
    <w:rsid w:val="000B2EB9"/>
    <w:rsid w:val="000B575D"/>
    <w:rsid w:val="000C0C1E"/>
    <w:rsid w:val="000C22DC"/>
    <w:rsid w:val="000C63A7"/>
    <w:rsid w:val="000D0FD5"/>
    <w:rsid w:val="000E2EF1"/>
    <w:rsid w:val="000E5CFD"/>
    <w:rsid w:val="000E6DCF"/>
    <w:rsid w:val="000F1F56"/>
    <w:rsid w:val="000F56D0"/>
    <w:rsid w:val="000F7B67"/>
    <w:rsid w:val="00100915"/>
    <w:rsid w:val="00100AD3"/>
    <w:rsid w:val="0010625D"/>
    <w:rsid w:val="0012032E"/>
    <w:rsid w:val="00120B94"/>
    <w:rsid w:val="00121CC5"/>
    <w:rsid w:val="0013028B"/>
    <w:rsid w:val="00131E65"/>
    <w:rsid w:val="00142257"/>
    <w:rsid w:val="001437DE"/>
    <w:rsid w:val="00147679"/>
    <w:rsid w:val="00150154"/>
    <w:rsid w:val="00151CFC"/>
    <w:rsid w:val="001523A7"/>
    <w:rsid w:val="00166D49"/>
    <w:rsid w:val="00171CC6"/>
    <w:rsid w:val="00171DF8"/>
    <w:rsid w:val="00174A77"/>
    <w:rsid w:val="00183B92"/>
    <w:rsid w:val="001914B0"/>
    <w:rsid w:val="00192881"/>
    <w:rsid w:val="00192901"/>
    <w:rsid w:val="00192E58"/>
    <w:rsid w:val="00194C33"/>
    <w:rsid w:val="001A1194"/>
    <w:rsid w:val="001B2AD2"/>
    <w:rsid w:val="001B788A"/>
    <w:rsid w:val="001C3CA6"/>
    <w:rsid w:val="001C4DC0"/>
    <w:rsid w:val="001C6848"/>
    <w:rsid w:val="001D2D7A"/>
    <w:rsid w:val="001D3B85"/>
    <w:rsid w:val="001D3E66"/>
    <w:rsid w:val="001E3177"/>
    <w:rsid w:val="001E5215"/>
    <w:rsid w:val="001E57E2"/>
    <w:rsid w:val="001E6716"/>
    <w:rsid w:val="001E6947"/>
    <w:rsid w:val="001F17AE"/>
    <w:rsid w:val="001F4E94"/>
    <w:rsid w:val="001F57C1"/>
    <w:rsid w:val="0020191F"/>
    <w:rsid w:val="00202D8B"/>
    <w:rsid w:val="00204C83"/>
    <w:rsid w:val="00213E16"/>
    <w:rsid w:val="00214F77"/>
    <w:rsid w:val="00222DDA"/>
    <w:rsid w:val="00230002"/>
    <w:rsid w:val="00234B59"/>
    <w:rsid w:val="00235C9F"/>
    <w:rsid w:val="00237111"/>
    <w:rsid w:val="00241304"/>
    <w:rsid w:val="002445FB"/>
    <w:rsid w:val="00247BC1"/>
    <w:rsid w:val="002517C7"/>
    <w:rsid w:val="0025465C"/>
    <w:rsid w:val="00257D80"/>
    <w:rsid w:val="00262AA1"/>
    <w:rsid w:val="00263BB1"/>
    <w:rsid w:val="002723E6"/>
    <w:rsid w:val="0027391E"/>
    <w:rsid w:val="002756B9"/>
    <w:rsid w:val="00283AEA"/>
    <w:rsid w:val="00285483"/>
    <w:rsid w:val="0029322C"/>
    <w:rsid w:val="0029361D"/>
    <w:rsid w:val="002A54B9"/>
    <w:rsid w:val="002C1F13"/>
    <w:rsid w:val="002C3551"/>
    <w:rsid w:val="002C6805"/>
    <w:rsid w:val="002D353E"/>
    <w:rsid w:val="002D3BE1"/>
    <w:rsid w:val="002D77D0"/>
    <w:rsid w:val="002E5EA2"/>
    <w:rsid w:val="002F0F80"/>
    <w:rsid w:val="002F1126"/>
    <w:rsid w:val="002F136D"/>
    <w:rsid w:val="002F3A6F"/>
    <w:rsid w:val="003009BA"/>
    <w:rsid w:val="003100AB"/>
    <w:rsid w:val="003262BA"/>
    <w:rsid w:val="00332A3C"/>
    <w:rsid w:val="00332DED"/>
    <w:rsid w:val="00336A04"/>
    <w:rsid w:val="00340CB0"/>
    <w:rsid w:val="003465EB"/>
    <w:rsid w:val="00351DF6"/>
    <w:rsid w:val="0035727E"/>
    <w:rsid w:val="00360A15"/>
    <w:rsid w:val="00360A96"/>
    <w:rsid w:val="00361DC4"/>
    <w:rsid w:val="00364256"/>
    <w:rsid w:val="00365C32"/>
    <w:rsid w:val="00365D47"/>
    <w:rsid w:val="0036682F"/>
    <w:rsid w:val="00373F36"/>
    <w:rsid w:val="00374D51"/>
    <w:rsid w:val="003761C4"/>
    <w:rsid w:val="00377CD8"/>
    <w:rsid w:val="00381699"/>
    <w:rsid w:val="00385C07"/>
    <w:rsid w:val="00393DB2"/>
    <w:rsid w:val="00394326"/>
    <w:rsid w:val="003951CA"/>
    <w:rsid w:val="00395AB2"/>
    <w:rsid w:val="003A196D"/>
    <w:rsid w:val="003A2881"/>
    <w:rsid w:val="003A3CA1"/>
    <w:rsid w:val="003B0D2D"/>
    <w:rsid w:val="003C359A"/>
    <w:rsid w:val="003D2302"/>
    <w:rsid w:val="003E23FB"/>
    <w:rsid w:val="003E4A32"/>
    <w:rsid w:val="003E6395"/>
    <w:rsid w:val="003F76D3"/>
    <w:rsid w:val="00404C8B"/>
    <w:rsid w:val="00404DD2"/>
    <w:rsid w:val="00407B57"/>
    <w:rsid w:val="00407C85"/>
    <w:rsid w:val="00413AC3"/>
    <w:rsid w:val="00415E5F"/>
    <w:rsid w:val="0043084A"/>
    <w:rsid w:val="00432EA3"/>
    <w:rsid w:val="00433F0E"/>
    <w:rsid w:val="0043773B"/>
    <w:rsid w:val="00443036"/>
    <w:rsid w:val="00456884"/>
    <w:rsid w:val="00456D62"/>
    <w:rsid w:val="004673B7"/>
    <w:rsid w:val="00467E22"/>
    <w:rsid w:val="0047150E"/>
    <w:rsid w:val="00481124"/>
    <w:rsid w:val="004813DE"/>
    <w:rsid w:val="00486AF4"/>
    <w:rsid w:val="00490984"/>
    <w:rsid w:val="00492337"/>
    <w:rsid w:val="00492490"/>
    <w:rsid w:val="004959BA"/>
    <w:rsid w:val="004977F6"/>
    <w:rsid w:val="004A1627"/>
    <w:rsid w:val="004C1E15"/>
    <w:rsid w:val="004D07D3"/>
    <w:rsid w:val="004F4A9B"/>
    <w:rsid w:val="00500CC6"/>
    <w:rsid w:val="00502F44"/>
    <w:rsid w:val="00505232"/>
    <w:rsid w:val="0050686F"/>
    <w:rsid w:val="00510E4F"/>
    <w:rsid w:val="00516266"/>
    <w:rsid w:val="00520F71"/>
    <w:rsid w:val="005216E0"/>
    <w:rsid w:val="0053314F"/>
    <w:rsid w:val="00535B1C"/>
    <w:rsid w:val="005431BC"/>
    <w:rsid w:val="00543314"/>
    <w:rsid w:val="005446F6"/>
    <w:rsid w:val="0054574E"/>
    <w:rsid w:val="00547AFC"/>
    <w:rsid w:val="00560755"/>
    <w:rsid w:val="00561296"/>
    <w:rsid w:val="00561D04"/>
    <w:rsid w:val="00563F61"/>
    <w:rsid w:val="005670FD"/>
    <w:rsid w:val="005705BD"/>
    <w:rsid w:val="00572708"/>
    <w:rsid w:val="00572E57"/>
    <w:rsid w:val="00572F54"/>
    <w:rsid w:val="00582C34"/>
    <w:rsid w:val="00584052"/>
    <w:rsid w:val="00590480"/>
    <w:rsid w:val="00595CAE"/>
    <w:rsid w:val="005A5814"/>
    <w:rsid w:val="005B04C3"/>
    <w:rsid w:val="005B3696"/>
    <w:rsid w:val="005C40D6"/>
    <w:rsid w:val="005C4AF0"/>
    <w:rsid w:val="005C5892"/>
    <w:rsid w:val="005D04B9"/>
    <w:rsid w:val="005D170A"/>
    <w:rsid w:val="005D57FF"/>
    <w:rsid w:val="005E2C56"/>
    <w:rsid w:val="005E3BAD"/>
    <w:rsid w:val="005E483A"/>
    <w:rsid w:val="005F40EC"/>
    <w:rsid w:val="005F71E5"/>
    <w:rsid w:val="00602D42"/>
    <w:rsid w:val="00602F7D"/>
    <w:rsid w:val="00612633"/>
    <w:rsid w:val="0061344A"/>
    <w:rsid w:val="00620155"/>
    <w:rsid w:val="006204B8"/>
    <w:rsid w:val="00622534"/>
    <w:rsid w:val="0062322E"/>
    <w:rsid w:val="0062670A"/>
    <w:rsid w:val="00627256"/>
    <w:rsid w:val="0063060F"/>
    <w:rsid w:val="006423BE"/>
    <w:rsid w:val="00646D93"/>
    <w:rsid w:val="00650E8E"/>
    <w:rsid w:val="00650F1C"/>
    <w:rsid w:val="00652ECF"/>
    <w:rsid w:val="00653598"/>
    <w:rsid w:val="00655C38"/>
    <w:rsid w:val="006574F1"/>
    <w:rsid w:val="00657605"/>
    <w:rsid w:val="006616BE"/>
    <w:rsid w:val="0066345B"/>
    <w:rsid w:val="006668C6"/>
    <w:rsid w:val="00666C87"/>
    <w:rsid w:val="00667748"/>
    <w:rsid w:val="0067645F"/>
    <w:rsid w:val="006801FD"/>
    <w:rsid w:val="006824EF"/>
    <w:rsid w:val="00685FD0"/>
    <w:rsid w:val="006900E8"/>
    <w:rsid w:val="00691AAF"/>
    <w:rsid w:val="006A0055"/>
    <w:rsid w:val="006A2479"/>
    <w:rsid w:val="006A498F"/>
    <w:rsid w:val="006A6FF3"/>
    <w:rsid w:val="006A72B3"/>
    <w:rsid w:val="006B117B"/>
    <w:rsid w:val="006B18AD"/>
    <w:rsid w:val="006B399D"/>
    <w:rsid w:val="006B5FBE"/>
    <w:rsid w:val="006B7B79"/>
    <w:rsid w:val="006D04FA"/>
    <w:rsid w:val="006D5254"/>
    <w:rsid w:val="006E38DF"/>
    <w:rsid w:val="006E709E"/>
    <w:rsid w:val="006F4150"/>
    <w:rsid w:val="006F4B45"/>
    <w:rsid w:val="006F74A9"/>
    <w:rsid w:val="007015F7"/>
    <w:rsid w:val="007102FE"/>
    <w:rsid w:val="00711A72"/>
    <w:rsid w:val="00712725"/>
    <w:rsid w:val="00714751"/>
    <w:rsid w:val="007159F7"/>
    <w:rsid w:val="00726C54"/>
    <w:rsid w:val="00730581"/>
    <w:rsid w:val="00735208"/>
    <w:rsid w:val="00735412"/>
    <w:rsid w:val="00735D4F"/>
    <w:rsid w:val="0074000C"/>
    <w:rsid w:val="00740CB5"/>
    <w:rsid w:val="00741494"/>
    <w:rsid w:val="00743F85"/>
    <w:rsid w:val="007449A0"/>
    <w:rsid w:val="0075000F"/>
    <w:rsid w:val="0075472F"/>
    <w:rsid w:val="00760592"/>
    <w:rsid w:val="00760658"/>
    <w:rsid w:val="0076066F"/>
    <w:rsid w:val="007618A6"/>
    <w:rsid w:val="00774C8D"/>
    <w:rsid w:val="007769CC"/>
    <w:rsid w:val="007802AF"/>
    <w:rsid w:val="007819F4"/>
    <w:rsid w:val="00784CE5"/>
    <w:rsid w:val="0079153C"/>
    <w:rsid w:val="007A56CC"/>
    <w:rsid w:val="007C701F"/>
    <w:rsid w:val="007D2436"/>
    <w:rsid w:val="007D778B"/>
    <w:rsid w:val="007E07A3"/>
    <w:rsid w:val="007E55E0"/>
    <w:rsid w:val="007F2309"/>
    <w:rsid w:val="007F58DE"/>
    <w:rsid w:val="007F6371"/>
    <w:rsid w:val="007F73D1"/>
    <w:rsid w:val="00801307"/>
    <w:rsid w:val="00802AFB"/>
    <w:rsid w:val="0080479C"/>
    <w:rsid w:val="00807842"/>
    <w:rsid w:val="00814721"/>
    <w:rsid w:val="00821F4F"/>
    <w:rsid w:val="00823170"/>
    <w:rsid w:val="00831914"/>
    <w:rsid w:val="00842C10"/>
    <w:rsid w:val="0085429A"/>
    <w:rsid w:val="00857513"/>
    <w:rsid w:val="00857EEB"/>
    <w:rsid w:val="00862C47"/>
    <w:rsid w:val="008713A5"/>
    <w:rsid w:val="008807FE"/>
    <w:rsid w:val="00882E28"/>
    <w:rsid w:val="008A4B39"/>
    <w:rsid w:val="008B310C"/>
    <w:rsid w:val="008B734D"/>
    <w:rsid w:val="008C2C93"/>
    <w:rsid w:val="008C4945"/>
    <w:rsid w:val="008C50C5"/>
    <w:rsid w:val="008D5719"/>
    <w:rsid w:val="008D6781"/>
    <w:rsid w:val="008D7F8B"/>
    <w:rsid w:val="008E0AED"/>
    <w:rsid w:val="008F1F06"/>
    <w:rsid w:val="008F60A4"/>
    <w:rsid w:val="00901F2F"/>
    <w:rsid w:val="00905345"/>
    <w:rsid w:val="00906D72"/>
    <w:rsid w:val="00910827"/>
    <w:rsid w:val="0091690D"/>
    <w:rsid w:val="00920C60"/>
    <w:rsid w:val="009246FC"/>
    <w:rsid w:val="00924945"/>
    <w:rsid w:val="00935F94"/>
    <w:rsid w:val="009427D3"/>
    <w:rsid w:val="00943306"/>
    <w:rsid w:val="009517B5"/>
    <w:rsid w:val="00952055"/>
    <w:rsid w:val="00955845"/>
    <w:rsid w:val="0095772F"/>
    <w:rsid w:val="00964FE3"/>
    <w:rsid w:val="009666E4"/>
    <w:rsid w:val="00976A57"/>
    <w:rsid w:val="009806C1"/>
    <w:rsid w:val="00980E56"/>
    <w:rsid w:val="00982D3F"/>
    <w:rsid w:val="00983118"/>
    <w:rsid w:val="00983F87"/>
    <w:rsid w:val="00990E0A"/>
    <w:rsid w:val="00993BAD"/>
    <w:rsid w:val="009964CC"/>
    <w:rsid w:val="00996914"/>
    <w:rsid w:val="009A1DA1"/>
    <w:rsid w:val="009A386E"/>
    <w:rsid w:val="009B6865"/>
    <w:rsid w:val="009C63BB"/>
    <w:rsid w:val="009C692C"/>
    <w:rsid w:val="009D2062"/>
    <w:rsid w:val="009E2A2D"/>
    <w:rsid w:val="009E3B16"/>
    <w:rsid w:val="009F1448"/>
    <w:rsid w:val="009F2930"/>
    <w:rsid w:val="00A00009"/>
    <w:rsid w:val="00A07C01"/>
    <w:rsid w:val="00A10391"/>
    <w:rsid w:val="00A12EDA"/>
    <w:rsid w:val="00A13886"/>
    <w:rsid w:val="00A1419C"/>
    <w:rsid w:val="00A15BD9"/>
    <w:rsid w:val="00A214B8"/>
    <w:rsid w:val="00A21727"/>
    <w:rsid w:val="00A251ED"/>
    <w:rsid w:val="00A2723F"/>
    <w:rsid w:val="00A33191"/>
    <w:rsid w:val="00A40702"/>
    <w:rsid w:val="00A45037"/>
    <w:rsid w:val="00A63EF0"/>
    <w:rsid w:val="00A75C2B"/>
    <w:rsid w:val="00A80172"/>
    <w:rsid w:val="00A82B8C"/>
    <w:rsid w:val="00A85F5B"/>
    <w:rsid w:val="00A86BAD"/>
    <w:rsid w:val="00A96B92"/>
    <w:rsid w:val="00AA6249"/>
    <w:rsid w:val="00AB2849"/>
    <w:rsid w:val="00AB2ED5"/>
    <w:rsid w:val="00AB2FC1"/>
    <w:rsid w:val="00AB308A"/>
    <w:rsid w:val="00AB7DF7"/>
    <w:rsid w:val="00AC2363"/>
    <w:rsid w:val="00AD368B"/>
    <w:rsid w:val="00AD44E3"/>
    <w:rsid w:val="00AD5366"/>
    <w:rsid w:val="00AE2BD2"/>
    <w:rsid w:val="00AE6B22"/>
    <w:rsid w:val="00AE7FA4"/>
    <w:rsid w:val="00AF03FB"/>
    <w:rsid w:val="00AF158C"/>
    <w:rsid w:val="00AF43DE"/>
    <w:rsid w:val="00AF6377"/>
    <w:rsid w:val="00AF7A28"/>
    <w:rsid w:val="00B01739"/>
    <w:rsid w:val="00B04E81"/>
    <w:rsid w:val="00B14523"/>
    <w:rsid w:val="00B16CBF"/>
    <w:rsid w:val="00B27B9A"/>
    <w:rsid w:val="00B33A67"/>
    <w:rsid w:val="00B36582"/>
    <w:rsid w:val="00B3678F"/>
    <w:rsid w:val="00B4161E"/>
    <w:rsid w:val="00B416A0"/>
    <w:rsid w:val="00B43780"/>
    <w:rsid w:val="00B441E0"/>
    <w:rsid w:val="00B44D12"/>
    <w:rsid w:val="00B53663"/>
    <w:rsid w:val="00B5727B"/>
    <w:rsid w:val="00B57EF6"/>
    <w:rsid w:val="00B613AB"/>
    <w:rsid w:val="00B62824"/>
    <w:rsid w:val="00B65A5D"/>
    <w:rsid w:val="00B662C7"/>
    <w:rsid w:val="00B66F21"/>
    <w:rsid w:val="00B74979"/>
    <w:rsid w:val="00B80464"/>
    <w:rsid w:val="00B82FA3"/>
    <w:rsid w:val="00B853A7"/>
    <w:rsid w:val="00B855C8"/>
    <w:rsid w:val="00B92138"/>
    <w:rsid w:val="00BA3B48"/>
    <w:rsid w:val="00BB28F2"/>
    <w:rsid w:val="00BC0C39"/>
    <w:rsid w:val="00BD7835"/>
    <w:rsid w:val="00BE0047"/>
    <w:rsid w:val="00BE1625"/>
    <w:rsid w:val="00BE475E"/>
    <w:rsid w:val="00BE5321"/>
    <w:rsid w:val="00BF2775"/>
    <w:rsid w:val="00C02FAC"/>
    <w:rsid w:val="00C04E30"/>
    <w:rsid w:val="00C0675A"/>
    <w:rsid w:val="00C16E23"/>
    <w:rsid w:val="00C205F2"/>
    <w:rsid w:val="00C2450D"/>
    <w:rsid w:val="00C32190"/>
    <w:rsid w:val="00C346D8"/>
    <w:rsid w:val="00C420A0"/>
    <w:rsid w:val="00C517A2"/>
    <w:rsid w:val="00C5481B"/>
    <w:rsid w:val="00C7184D"/>
    <w:rsid w:val="00C75420"/>
    <w:rsid w:val="00C7798C"/>
    <w:rsid w:val="00C80134"/>
    <w:rsid w:val="00C82BD3"/>
    <w:rsid w:val="00C843F7"/>
    <w:rsid w:val="00CA02B1"/>
    <w:rsid w:val="00CB3AE0"/>
    <w:rsid w:val="00CB481B"/>
    <w:rsid w:val="00CB6931"/>
    <w:rsid w:val="00CC61EE"/>
    <w:rsid w:val="00CC7EFE"/>
    <w:rsid w:val="00CD0CA4"/>
    <w:rsid w:val="00CD3E9A"/>
    <w:rsid w:val="00CD5D24"/>
    <w:rsid w:val="00CE2592"/>
    <w:rsid w:val="00CE3DCC"/>
    <w:rsid w:val="00CE5EEF"/>
    <w:rsid w:val="00CF21DD"/>
    <w:rsid w:val="00D03C9B"/>
    <w:rsid w:val="00D14C12"/>
    <w:rsid w:val="00D15AF3"/>
    <w:rsid w:val="00D2009C"/>
    <w:rsid w:val="00D21114"/>
    <w:rsid w:val="00D26FDB"/>
    <w:rsid w:val="00D36EA8"/>
    <w:rsid w:val="00D478B7"/>
    <w:rsid w:val="00D5169F"/>
    <w:rsid w:val="00D55C1D"/>
    <w:rsid w:val="00D67726"/>
    <w:rsid w:val="00D724E9"/>
    <w:rsid w:val="00D7271E"/>
    <w:rsid w:val="00D7420D"/>
    <w:rsid w:val="00D7545B"/>
    <w:rsid w:val="00D83C63"/>
    <w:rsid w:val="00D90AC7"/>
    <w:rsid w:val="00DA1915"/>
    <w:rsid w:val="00DA3726"/>
    <w:rsid w:val="00DA5D24"/>
    <w:rsid w:val="00DA7EAE"/>
    <w:rsid w:val="00DB1A99"/>
    <w:rsid w:val="00DB4B28"/>
    <w:rsid w:val="00DC0501"/>
    <w:rsid w:val="00DC1A83"/>
    <w:rsid w:val="00DD05DE"/>
    <w:rsid w:val="00DD1E13"/>
    <w:rsid w:val="00DD324C"/>
    <w:rsid w:val="00DE5171"/>
    <w:rsid w:val="00E02F1B"/>
    <w:rsid w:val="00E04B00"/>
    <w:rsid w:val="00E06774"/>
    <w:rsid w:val="00E14D6B"/>
    <w:rsid w:val="00E201B7"/>
    <w:rsid w:val="00E23F20"/>
    <w:rsid w:val="00E247E0"/>
    <w:rsid w:val="00E2535A"/>
    <w:rsid w:val="00E25C9D"/>
    <w:rsid w:val="00E27F93"/>
    <w:rsid w:val="00E3009C"/>
    <w:rsid w:val="00E30317"/>
    <w:rsid w:val="00E3080D"/>
    <w:rsid w:val="00E32065"/>
    <w:rsid w:val="00E47345"/>
    <w:rsid w:val="00E54D89"/>
    <w:rsid w:val="00E5570D"/>
    <w:rsid w:val="00E61F11"/>
    <w:rsid w:val="00E636CA"/>
    <w:rsid w:val="00E640D8"/>
    <w:rsid w:val="00E66C05"/>
    <w:rsid w:val="00E712F1"/>
    <w:rsid w:val="00E725AB"/>
    <w:rsid w:val="00E750A1"/>
    <w:rsid w:val="00E8041A"/>
    <w:rsid w:val="00E8263E"/>
    <w:rsid w:val="00E84801"/>
    <w:rsid w:val="00E856D9"/>
    <w:rsid w:val="00E875BA"/>
    <w:rsid w:val="00E87CF6"/>
    <w:rsid w:val="00EB5881"/>
    <w:rsid w:val="00EC08B5"/>
    <w:rsid w:val="00EC1E8F"/>
    <w:rsid w:val="00EC790D"/>
    <w:rsid w:val="00EC7B91"/>
    <w:rsid w:val="00ED190D"/>
    <w:rsid w:val="00ED43C7"/>
    <w:rsid w:val="00ED4DBD"/>
    <w:rsid w:val="00EE4524"/>
    <w:rsid w:val="00EE5A55"/>
    <w:rsid w:val="00EF7AEA"/>
    <w:rsid w:val="00F04874"/>
    <w:rsid w:val="00F07DC0"/>
    <w:rsid w:val="00F12862"/>
    <w:rsid w:val="00F20570"/>
    <w:rsid w:val="00F215CE"/>
    <w:rsid w:val="00F22F75"/>
    <w:rsid w:val="00F246BB"/>
    <w:rsid w:val="00F3085E"/>
    <w:rsid w:val="00F3429B"/>
    <w:rsid w:val="00F4157D"/>
    <w:rsid w:val="00F43AF3"/>
    <w:rsid w:val="00F47163"/>
    <w:rsid w:val="00F47F9D"/>
    <w:rsid w:val="00F50FBA"/>
    <w:rsid w:val="00F5169F"/>
    <w:rsid w:val="00F51C92"/>
    <w:rsid w:val="00F5659D"/>
    <w:rsid w:val="00F6269F"/>
    <w:rsid w:val="00F62868"/>
    <w:rsid w:val="00F634D6"/>
    <w:rsid w:val="00F64B0A"/>
    <w:rsid w:val="00F66F8D"/>
    <w:rsid w:val="00F71C0E"/>
    <w:rsid w:val="00F747A0"/>
    <w:rsid w:val="00F77085"/>
    <w:rsid w:val="00F80A5C"/>
    <w:rsid w:val="00F82261"/>
    <w:rsid w:val="00F86044"/>
    <w:rsid w:val="00F93C3A"/>
    <w:rsid w:val="00FA1A30"/>
    <w:rsid w:val="00FA1E9F"/>
    <w:rsid w:val="00FB7CBD"/>
    <w:rsid w:val="00FC17C7"/>
    <w:rsid w:val="00FC5D96"/>
    <w:rsid w:val="00FC6067"/>
    <w:rsid w:val="00FD0755"/>
    <w:rsid w:val="00FD0ADE"/>
    <w:rsid w:val="00FD5A6B"/>
    <w:rsid w:val="00FD658E"/>
    <w:rsid w:val="00FD68BE"/>
    <w:rsid w:val="00FE186F"/>
    <w:rsid w:val="00FE40B4"/>
    <w:rsid w:val="00FE4873"/>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A587D-0DB1-46AA-8AB5-E1600AE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000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34"/>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AD8A-2272-4964-99FF-572C3B3F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陳靖亞</cp:lastModifiedBy>
  <cp:revision>6</cp:revision>
  <cp:lastPrinted>2019-02-14T09:11:00Z</cp:lastPrinted>
  <dcterms:created xsi:type="dcterms:W3CDTF">2019-03-13T01:01:00Z</dcterms:created>
  <dcterms:modified xsi:type="dcterms:W3CDTF">2019-03-13T03:27:00Z</dcterms:modified>
</cp:coreProperties>
</file>