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7C486" w14:textId="77777777" w:rsidR="0073698B" w:rsidRPr="00EF383A" w:rsidRDefault="0073698B" w:rsidP="0073698B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F383A">
        <w:rPr>
          <w:rFonts w:ascii="標楷體" w:eastAsia="標楷體" w:hAnsi="標楷體" w:hint="eastAsia"/>
          <w:b/>
          <w:sz w:val="28"/>
          <w:szCs w:val="28"/>
        </w:rPr>
        <w:t>臺北市政府新聞稿</w:t>
      </w:r>
    </w:p>
    <w:p w14:paraId="05AB3029" w14:textId="77777777" w:rsidR="0073698B" w:rsidRPr="00EF383A" w:rsidRDefault="0073698B" w:rsidP="0073698B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F383A">
        <w:rPr>
          <w:rFonts w:ascii="標楷體" w:eastAsia="標楷體" w:hAnsi="標楷體" w:hint="eastAsia"/>
          <w:b/>
          <w:sz w:val="28"/>
          <w:szCs w:val="28"/>
        </w:rPr>
        <w:t>發佈機關：臺北市政府客家事務委員會</w:t>
      </w:r>
    </w:p>
    <w:p w14:paraId="13634287" w14:textId="47AA6CF3" w:rsidR="0073698B" w:rsidRPr="00EF383A" w:rsidRDefault="0073698B" w:rsidP="0073698B">
      <w:pPr>
        <w:tabs>
          <w:tab w:val="left" w:pos="60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F383A">
        <w:rPr>
          <w:rFonts w:ascii="標楷體" w:eastAsia="標楷體" w:hAnsi="標楷體" w:hint="eastAsia"/>
          <w:b/>
          <w:sz w:val="28"/>
          <w:szCs w:val="28"/>
        </w:rPr>
        <w:t>發佈日期：</w:t>
      </w:r>
      <w:r w:rsidRPr="00EF383A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8</w:t>
      </w:r>
      <w:r w:rsidRPr="00EF383A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EF383A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27</w:t>
      </w:r>
      <w:r w:rsidRPr="00EF383A">
        <w:rPr>
          <w:rFonts w:ascii="標楷體" w:eastAsia="標楷體" w:hAnsi="標楷體" w:hint="eastAsia"/>
          <w:b/>
          <w:sz w:val="28"/>
          <w:szCs w:val="28"/>
        </w:rPr>
        <w:t>日（</w:t>
      </w: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EF383A">
        <w:rPr>
          <w:rFonts w:ascii="標楷體" w:eastAsia="標楷體" w:hAnsi="標楷體" w:hint="eastAsia"/>
          <w:b/>
          <w:sz w:val="28"/>
          <w:szCs w:val="28"/>
        </w:rPr>
        <w:t>）</w:t>
      </w:r>
      <w:r>
        <w:rPr>
          <w:rFonts w:ascii="標楷體" w:eastAsia="標楷體" w:hAnsi="標楷體"/>
          <w:b/>
          <w:sz w:val="28"/>
          <w:szCs w:val="28"/>
        </w:rPr>
        <w:tab/>
      </w:r>
    </w:p>
    <w:p w14:paraId="61FC0045" w14:textId="77777777" w:rsidR="0073698B" w:rsidRPr="00EF383A" w:rsidRDefault="0073698B" w:rsidP="0073698B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F383A">
        <w:rPr>
          <w:rFonts w:ascii="標楷體" w:eastAsia="標楷體" w:hAnsi="標楷體" w:hint="eastAsia"/>
          <w:b/>
          <w:sz w:val="28"/>
          <w:szCs w:val="28"/>
        </w:rPr>
        <w:t>主辦單位：</w:t>
      </w:r>
      <w:r>
        <w:rPr>
          <w:rFonts w:ascii="標楷體" w:eastAsia="標楷體" w:hAnsi="標楷體" w:hint="eastAsia"/>
          <w:b/>
          <w:sz w:val="28"/>
          <w:szCs w:val="28"/>
        </w:rPr>
        <w:t>財團法人台北市客家文化基金會</w:t>
      </w:r>
    </w:p>
    <w:p w14:paraId="1BA33EFF" w14:textId="77777777" w:rsidR="0073698B" w:rsidRDefault="0073698B" w:rsidP="0073698B">
      <w:pPr>
        <w:widowControl/>
        <w:spacing w:line="440" w:lineRule="exact"/>
        <w:jc w:val="both"/>
        <w:rPr>
          <w:rFonts w:ascii="標楷體" w:eastAsia="標楷體" w:hAnsi="標楷體" w:cs="新細明體"/>
          <w:b/>
          <w:sz w:val="28"/>
          <w:szCs w:val="28"/>
        </w:rPr>
      </w:pPr>
      <w:r w:rsidRPr="00537FF6">
        <w:rPr>
          <w:rFonts w:ascii="標楷體" w:eastAsia="標楷體" w:hAnsi="標楷體" w:cs="新細明體" w:hint="eastAsia"/>
          <w:b/>
          <w:sz w:val="28"/>
          <w:szCs w:val="28"/>
        </w:rPr>
        <w:t>新聞聯絡人：臺北市</w:t>
      </w:r>
      <w:r>
        <w:rPr>
          <w:rFonts w:ascii="標楷體" w:eastAsia="標楷體" w:hAnsi="標楷體" w:cs="新細明體" w:hint="eastAsia"/>
          <w:b/>
          <w:sz w:val="28"/>
          <w:szCs w:val="28"/>
        </w:rPr>
        <w:t>政府</w:t>
      </w:r>
      <w:r w:rsidRPr="00537FF6">
        <w:rPr>
          <w:rFonts w:ascii="標楷體" w:eastAsia="標楷體" w:hAnsi="標楷體" w:cs="新細明體" w:hint="eastAsia"/>
          <w:b/>
          <w:sz w:val="28"/>
          <w:szCs w:val="28"/>
        </w:rPr>
        <w:t>客委會</w:t>
      </w:r>
      <w:r>
        <w:rPr>
          <w:rFonts w:ascii="標楷體" w:eastAsia="標楷體" w:hAnsi="標楷體" w:cs="新細明體" w:hint="eastAsia"/>
          <w:b/>
          <w:sz w:val="28"/>
          <w:szCs w:val="28"/>
        </w:rPr>
        <w:t xml:space="preserve">     </w:t>
      </w:r>
      <w:r w:rsidRPr="00537FF6">
        <w:rPr>
          <w:rFonts w:ascii="標楷體" w:eastAsia="標楷體" w:hAnsi="標楷體" w:cs="新細明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b/>
          <w:sz w:val="28"/>
          <w:szCs w:val="28"/>
        </w:rPr>
        <w:t>徐家敏</w:t>
      </w:r>
      <w:r w:rsidRPr="00537FF6">
        <w:rPr>
          <w:rFonts w:ascii="標楷體" w:eastAsia="標楷體" w:hAnsi="標楷體" w:cs="新細明體" w:hint="eastAsia"/>
          <w:b/>
          <w:sz w:val="28"/>
          <w:szCs w:val="28"/>
        </w:rPr>
        <w:t xml:space="preserve"> 02-27026141#</w:t>
      </w:r>
      <w:r>
        <w:rPr>
          <w:rFonts w:ascii="標楷體" w:eastAsia="標楷體" w:hAnsi="標楷體" w:cs="新細明體"/>
          <w:b/>
          <w:sz w:val="28"/>
          <w:szCs w:val="28"/>
        </w:rPr>
        <w:t>302</w:t>
      </w:r>
    </w:p>
    <w:p w14:paraId="60B46DA3" w14:textId="77777777" w:rsidR="0073698B" w:rsidRPr="00537FF6" w:rsidRDefault="0073698B" w:rsidP="0073698B">
      <w:pPr>
        <w:widowControl/>
        <w:spacing w:line="440" w:lineRule="exact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 xml:space="preserve">            </w:t>
      </w:r>
      <w:r w:rsidRPr="00EC2927">
        <w:rPr>
          <w:rFonts w:ascii="標楷體" w:eastAsia="標楷體" w:hAnsi="標楷體" w:cs="新細明體" w:hint="eastAsia"/>
          <w:b/>
          <w:sz w:val="28"/>
          <w:szCs w:val="28"/>
        </w:rPr>
        <w:t>台北市客家文化基金會　林</w:t>
      </w:r>
      <w:proofErr w:type="gramStart"/>
      <w:r w:rsidRPr="00EC2927">
        <w:rPr>
          <w:rFonts w:ascii="標楷體" w:eastAsia="標楷體" w:hAnsi="標楷體" w:cs="新細明體" w:hint="eastAsia"/>
          <w:b/>
          <w:sz w:val="28"/>
          <w:szCs w:val="28"/>
        </w:rPr>
        <w:t>薏雯</w:t>
      </w:r>
      <w:proofErr w:type="gramEnd"/>
      <w:r w:rsidRPr="00EC2927">
        <w:rPr>
          <w:rFonts w:ascii="標楷體" w:eastAsia="標楷體" w:hAnsi="標楷體" w:cs="新細明體" w:hint="eastAsia"/>
          <w:b/>
          <w:sz w:val="28"/>
          <w:szCs w:val="28"/>
        </w:rPr>
        <w:t>02-23691198#513</w:t>
      </w:r>
    </w:p>
    <w:p w14:paraId="04DEFE7B" w14:textId="77777777" w:rsidR="0073698B" w:rsidRDefault="0073698B" w:rsidP="0073698B">
      <w:pPr>
        <w:widowControl/>
        <w:spacing w:line="440" w:lineRule="exact"/>
        <w:jc w:val="both"/>
        <w:rPr>
          <w:rFonts w:ascii="標楷體" w:eastAsia="標楷體" w:hAnsi="標楷體" w:cs="新細明體"/>
          <w:b/>
          <w:sz w:val="28"/>
          <w:szCs w:val="28"/>
        </w:rPr>
      </w:pPr>
      <w:r w:rsidRPr="00537FF6">
        <w:rPr>
          <w:rFonts w:ascii="標楷體" w:eastAsia="標楷體" w:hAnsi="標楷體" w:cs="新細明體" w:hint="eastAsia"/>
          <w:b/>
          <w:sz w:val="28"/>
          <w:szCs w:val="28"/>
        </w:rPr>
        <w:t>業務聯絡人：</w:t>
      </w:r>
      <w:r>
        <w:rPr>
          <w:rFonts w:ascii="標楷體" w:eastAsia="標楷體" w:hAnsi="標楷體" w:cs="新細明體" w:hint="eastAsia"/>
          <w:b/>
          <w:sz w:val="28"/>
          <w:szCs w:val="28"/>
        </w:rPr>
        <w:t>台北市</w:t>
      </w:r>
      <w:r w:rsidRPr="00537FF6">
        <w:rPr>
          <w:rFonts w:ascii="標楷體" w:eastAsia="標楷體" w:hAnsi="標楷體" w:cs="新細明體" w:hint="eastAsia"/>
          <w:b/>
          <w:sz w:val="28"/>
          <w:szCs w:val="28"/>
        </w:rPr>
        <w:t xml:space="preserve">客家文化基金會　</w:t>
      </w:r>
      <w:r>
        <w:rPr>
          <w:rFonts w:ascii="標楷體" w:eastAsia="標楷體" w:hAnsi="標楷體" w:cs="新細明體" w:hint="eastAsia"/>
          <w:b/>
          <w:sz w:val="28"/>
          <w:szCs w:val="28"/>
        </w:rPr>
        <w:t>陳昌偉</w:t>
      </w:r>
      <w:r w:rsidRPr="00537FF6">
        <w:rPr>
          <w:rFonts w:ascii="標楷體" w:eastAsia="標楷體" w:hAnsi="標楷體" w:cs="新細明體" w:hint="eastAsia"/>
          <w:b/>
          <w:sz w:val="28"/>
          <w:szCs w:val="28"/>
        </w:rPr>
        <w:t xml:space="preserve"> 02-23691198#</w:t>
      </w:r>
      <w:r>
        <w:rPr>
          <w:rFonts w:ascii="標楷體" w:eastAsia="標楷體" w:hAnsi="標楷體" w:cs="新細明體"/>
          <w:b/>
          <w:sz w:val="28"/>
          <w:szCs w:val="28"/>
        </w:rPr>
        <w:t>325</w:t>
      </w:r>
    </w:p>
    <w:p w14:paraId="007CA9BB" w14:textId="77777777" w:rsidR="00314FB7" w:rsidRPr="0073698B" w:rsidRDefault="00314FB7" w:rsidP="00337190">
      <w:pPr>
        <w:widowControl/>
        <w:autoSpaceDE w:val="0"/>
        <w:autoSpaceDN w:val="0"/>
        <w:adjustRightInd w:val="0"/>
        <w:spacing w:after="100" w:line="360" w:lineRule="auto"/>
        <w:jc w:val="center"/>
        <w:rPr>
          <w:rFonts w:ascii="Kaiti TC" w:eastAsia="Kaiti TC" w:hAnsi="Kaiti TC" w:cs="Lantinghei TC"/>
          <w:b/>
          <w:color w:val="FF0000"/>
          <w:kern w:val="0"/>
          <w:sz w:val="40"/>
          <w:szCs w:val="32"/>
        </w:rPr>
      </w:pPr>
    </w:p>
    <w:p w14:paraId="3E24ED71" w14:textId="10EA8AF7" w:rsidR="00337190" w:rsidRPr="00337190" w:rsidRDefault="001547AA" w:rsidP="00337190">
      <w:pPr>
        <w:widowControl/>
        <w:autoSpaceDE w:val="0"/>
        <w:autoSpaceDN w:val="0"/>
        <w:adjustRightInd w:val="0"/>
        <w:spacing w:after="100" w:line="360" w:lineRule="auto"/>
        <w:jc w:val="center"/>
        <w:rPr>
          <w:rFonts w:ascii="Kaiti TC" w:eastAsia="Kaiti TC" w:hAnsi="Kaiti TC" w:cs="Lantinghei TC"/>
          <w:b/>
          <w:color w:val="FF0000"/>
          <w:kern w:val="0"/>
          <w:sz w:val="32"/>
          <w:szCs w:val="32"/>
        </w:rPr>
      </w:pPr>
      <w:r w:rsidRPr="001547AA">
        <w:rPr>
          <w:rFonts w:ascii="Kaiti TC" w:eastAsia="Kaiti TC" w:hAnsi="Kaiti TC" w:cs="Lantinghei TC" w:hint="eastAsia"/>
          <w:b/>
          <w:color w:val="FF0000"/>
          <w:kern w:val="0"/>
          <w:sz w:val="40"/>
          <w:szCs w:val="32"/>
        </w:rPr>
        <w:t>平起平坐野餐日</w:t>
      </w:r>
      <w:r w:rsidR="006A02B4" w:rsidRPr="00314FB7">
        <w:rPr>
          <w:rFonts w:ascii="Kaiti TC" w:eastAsia="Kaiti TC" w:hAnsi="Kaiti TC" w:cs="Lantinghei TC" w:hint="eastAsia"/>
          <w:b/>
          <w:color w:val="FF0000"/>
          <w:kern w:val="0"/>
          <w:sz w:val="40"/>
          <w:szCs w:val="32"/>
        </w:rPr>
        <w:t>熱鬧登場</w:t>
      </w:r>
      <w:r w:rsidR="006A02B4" w:rsidRPr="00314FB7">
        <w:rPr>
          <w:rFonts w:ascii="Kaiti TC" w:eastAsia="Kaiti TC" w:hAnsi="Kaiti TC" w:cs="Lantinghei TC"/>
          <w:b/>
          <w:color w:val="FF0000"/>
          <w:kern w:val="0"/>
          <w:sz w:val="40"/>
          <w:szCs w:val="32"/>
        </w:rPr>
        <w:br/>
      </w:r>
      <w:r w:rsidR="00002F31">
        <w:rPr>
          <w:rFonts w:ascii="Kaiti TC" w:eastAsia="Kaiti TC" w:hAnsi="Kaiti TC" w:cs="Lantinghei TC" w:hint="eastAsia"/>
          <w:b/>
          <w:color w:val="FF0000"/>
          <w:kern w:val="0"/>
          <w:sz w:val="40"/>
          <w:szCs w:val="32"/>
        </w:rPr>
        <w:t>新竹</w:t>
      </w:r>
      <w:r w:rsidRPr="001547AA">
        <w:rPr>
          <w:rFonts w:ascii="Kaiti TC" w:eastAsia="Kaiti TC" w:hAnsi="Kaiti TC" w:cs="Lantinghei TC" w:hint="eastAsia"/>
          <w:b/>
          <w:color w:val="FF0000"/>
          <w:kern w:val="0"/>
          <w:sz w:val="40"/>
          <w:szCs w:val="32"/>
        </w:rPr>
        <w:t>客家文化嘉年華</w:t>
      </w:r>
      <w:r w:rsidR="00314FB7" w:rsidRPr="00314FB7">
        <w:rPr>
          <w:rFonts w:ascii="Kaiti TC" w:eastAsia="Kaiti TC" w:hAnsi="Kaiti TC" w:cs="Lantinghei TC" w:hint="eastAsia"/>
          <w:b/>
          <w:color w:val="FF0000"/>
          <w:kern w:val="0"/>
          <w:sz w:val="40"/>
          <w:szCs w:val="32"/>
        </w:rPr>
        <w:t>，</w:t>
      </w:r>
      <w:r w:rsidR="00452B52">
        <w:rPr>
          <w:rFonts w:ascii="Kaiti TC" w:eastAsia="Kaiti TC" w:hAnsi="Kaiti TC" w:cs="Lantinghei TC" w:hint="eastAsia"/>
          <w:b/>
          <w:color w:val="FF0000"/>
          <w:kern w:val="0"/>
          <w:sz w:val="40"/>
          <w:szCs w:val="32"/>
        </w:rPr>
        <w:t>客家</w:t>
      </w:r>
      <w:proofErr w:type="gramStart"/>
      <w:r w:rsidR="00452B52">
        <w:rPr>
          <w:rFonts w:ascii="Kaiti TC" w:eastAsia="Kaiti TC" w:hAnsi="Kaiti TC" w:cs="Lantinghei TC" w:hint="eastAsia"/>
          <w:b/>
          <w:color w:val="FF0000"/>
          <w:kern w:val="0"/>
          <w:sz w:val="40"/>
          <w:szCs w:val="32"/>
        </w:rPr>
        <w:t>公園當鬧熱</w:t>
      </w:r>
      <w:proofErr w:type="gramEnd"/>
    </w:p>
    <w:p w14:paraId="4ED836B4" w14:textId="03781E95" w:rsidR="001B4474" w:rsidRPr="00236F1F" w:rsidRDefault="00EC204D" w:rsidP="001B4474">
      <w:pPr>
        <w:spacing w:line="360" w:lineRule="auto"/>
        <w:ind w:firstLine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204D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73698B" w:rsidRPr="00950B43">
        <w:rPr>
          <w:rFonts w:ascii="標楷體" w:eastAsia="標楷體" w:hAnsi="標楷體" w:hint="eastAsia"/>
          <w:sz w:val="28"/>
          <w:szCs w:val="28"/>
        </w:rPr>
        <w:t>平起平坐野餐日暨</w:t>
      </w:r>
      <w:r w:rsidR="0073698B">
        <w:rPr>
          <w:rFonts w:ascii="標楷體" w:eastAsia="標楷體" w:hAnsi="標楷體" w:hint="eastAsia"/>
          <w:sz w:val="28"/>
          <w:szCs w:val="28"/>
        </w:rPr>
        <w:t>新竹</w:t>
      </w:r>
      <w:r w:rsidR="0073698B" w:rsidRPr="00950B43">
        <w:rPr>
          <w:rFonts w:ascii="標楷體" w:eastAsia="標楷體" w:hAnsi="標楷體" w:hint="eastAsia"/>
          <w:sz w:val="28"/>
          <w:szCs w:val="28"/>
        </w:rPr>
        <w:t>客家文化嘉年華</w:t>
      </w:r>
      <w:r w:rsidRPr="00EC204D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250B46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452B52">
        <w:rPr>
          <w:rFonts w:ascii="標楷體" w:eastAsia="標楷體" w:hAnsi="標楷體" w:hint="eastAsia"/>
          <w:color w:val="000000"/>
          <w:sz w:val="28"/>
          <w:szCs w:val="28"/>
        </w:rPr>
        <w:t>六在</w:t>
      </w:r>
      <w:r w:rsidR="0073698B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>
        <w:rPr>
          <w:rFonts w:ascii="標楷體" w:eastAsia="標楷體" w:hAnsi="標楷體" w:hint="eastAsia"/>
          <w:color w:val="000000"/>
          <w:sz w:val="28"/>
          <w:szCs w:val="28"/>
        </w:rPr>
        <w:t>北市客家文化主題公園</w:t>
      </w:r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盛大舉行</w:t>
      </w:r>
      <w:r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，今年</w:t>
      </w:r>
      <w:r w:rsidR="0073698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台北市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客家文化基金會</w:t>
      </w:r>
      <w:r w:rsidR="00452B52">
        <w:rPr>
          <w:rFonts w:ascii="標楷體" w:eastAsia="標楷體" w:hAnsi="標楷體" w:hint="eastAsia"/>
          <w:color w:val="000000"/>
          <w:sz w:val="28"/>
          <w:szCs w:val="28"/>
        </w:rPr>
        <w:t>持續</w:t>
      </w:r>
      <w:r w:rsidR="00B14A46">
        <w:rPr>
          <w:rFonts w:ascii="標楷體" w:eastAsia="標楷體" w:hAnsi="標楷體" w:hint="eastAsia"/>
          <w:color w:val="000000"/>
          <w:sz w:val="28"/>
          <w:szCs w:val="28"/>
        </w:rPr>
        <w:t>串聯原鄉</w:t>
      </w:r>
      <w:r w:rsidR="004A7354">
        <w:rPr>
          <w:rFonts w:ascii="標楷體" w:eastAsia="標楷體" w:hAnsi="標楷體" w:hint="eastAsia"/>
          <w:color w:val="000000"/>
          <w:sz w:val="28"/>
          <w:szCs w:val="28"/>
        </w:rPr>
        <w:t>社區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，推出</w:t>
      </w:r>
      <w:r w:rsidR="00860B78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73698B">
        <w:rPr>
          <w:rFonts w:ascii="標楷體" w:eastAsia="標楷體" w:hAnsi="標楷體" w:hint="eastAsia"/>
          <w:color w:val="000000"/>
          <w:sz w:val="28"/>
          <w:szCs w:val="28"/>
        </w:rPr>
        <w:t>「客庄</w:t>
      </w:r>
      <w:r>
        <w:rPr>
          <w:rFonts w:ascii="標楷體" w:eastAsia="標楷體" w:hAnsi="標楷體" w:hint="eastAsia"/>
          <w:color w:val="000000"/>
          <w:sz w:val="28"/>
          <w:szCs w:val="28"/>
        </w:rPr>
        <w:t>生活」為概念的在地文化區，</w:t>
      </w:r>
      <w:r w:rsidR="00507110">
        <w:rPr>
          <w:rFonts w:ascii="標楷體" w:eastAsia="標楷體" w:hAnsi="標楷體" w:hint="eastAsia"/>
          <w:color w:val="000000"/>
          <w:sz w:val="28"/>
          <w:szCs w:val="28"/>
        </w:rPr>
        <w:t>持續</w:t>
      </w:r>
      <w:r w:rsidR="0073698B">
        <w:rPr>
          <w:rFonts w:ascii="標楷體" w:eastAsia="標楷體" w:hAnsi="標楷體" w:hint="eastAsia"/>
          <w:color w:val="000000"/>
          <w:sz w:val="28"/>
          <w:szCs w:val="28"/>
        </w:rPr>
        <w:t>建構</w:t>
      </w:r>
      <w:r w:rsidR="00B14A46" w:rsidRPr="00B14A46">
        <w:rPr>
          <w:rFonts w:ascii="標楷體" w:eastAsia="標楷體" w:hAnsi="標楷體" w:hint="eastAsia"/>
          <w:color w:val="000000"/>
          <w:sz w:val="28"/>
          <w:szCs w:val="28"/>
        </w:rPr>
        <w:t>在臺北市客家文化主題公園的</w:t>
      </w:r>
      <w:r w:rsidR="0073698B">
        <w:rPr>
          <w:rFonts w:ascii="標楷體" w:eastAsia="標楷體" w:hAnsi="標楷體" w:hint="eastAsia"/>
          <w:color w:val="000000"/>
          <w:sz w:val="28"/>
          <w:szCs w:val="28"/>
        </w:rPr>
        <w:t>客家原鄉</w:t>
      </w:r>
      <w:r w:rsidR="00B14A46" w:rsidRPr="00B14A46">
        <w:rPr>
          <w:rFonts w:ascii="標楷體" w:eastAsia="標楷體" w:hAnsi="標楷體" w:hint="eastAsia"/>
          <w:color w:val="000000"/>
          <w:sz w:val="28"/>
          <w:szCs w:val="28"/>
        </w:rPr>
        <w:t>生活物產推廣平台，</w:t>
      </w:r>
      <w:r w:rsidR="00FF2319">
        <w:rPr>
          <w:rFonts w:ascii="標楷體" w:eastAsia="標楷體" w:hAnsi="標楷體" w:hint="eastAsia"/>
          <w:color w:val="000000"/>
          <w:sz w:val="28"/>
          <w:szCs w:val="28"/>
        </w:rPr>
        <w:t>以連結</w:t>
      </w:r>
      <w:r w:rsidR="000550F7">
        <w:rPr>
          <w:rFonts w:ascii="標楷體" w:eastAsia="標楷體" w:hAnsi="標楷體" w:hint="eastAsia"/>
          <w:color w:val="000000"/>
          <w:sz w:val="28"/>
          <w:szCs w:val="28"/>
        </w:rPr>
        <w:t>原</w:t>
      </w:r>
      <w:r w:rsidR="000550F7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鄉</w:t>
      </w:r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客庄</w:t>
      </w:r>
      <w:r w:rsidR="000550F7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FF2319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都會</w:t>
      </w:r>
      <w:proofErr w:type="gramStart"/>
      <w:r w:rsidR="00FF2319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新客莊</w:t>
      </w:r>
      <w:proofErr w:type="gramEnd"/>
      <w:r w:rsidR="00FF2319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24CC5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讓</w:t>
      </w:r>
      <w:r w:rsidR="0063256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原鄉</w:t>
      </w:r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產銷的</w:t>
      </w:r>
      <w:r w:rsidR="0063256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優良農產品</w:t>
      </w:r>
      <w:r w:rsidR="00E24CC5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3256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可直接與都會民眾</w:t>
      </w:r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分享交流</w:t>
      </w:r>
      <w:r w:rsidR="00E24CC5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邀請市民朋友一起體驗，</w:t>
      </w:r>
      <w:r w:rsidR="00E24CC5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全台各地的客家農業文化特色</w:t>
      </w:r>
      <w:r w:rsidR="00860B78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A034BCE" w14:textId="08259E56" w:rsidR="00F36C86" w:rsidRDefault="00CC52A8" w:rsidP="001B4474">
      <w:pPr>
        <w:spacing w:line="360" w:lineRule="auto"/>
        <w:ind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F5A75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本次</w:t>
      </w:r>
      <w:r w:rsidR="00507110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野餐日活動為</w:t>
      </w:r>
      <w:r w:rsidR="008F5A75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今</w:t>
      </w:r>
      <w:r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="00FF2319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系列活動</w:t>
      </w:r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FF2319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第二場，</w:t>
      </w:r>
      <w:r w:rsidR="00F36C86" w:rsidRPr="00236F1F">
        <w:rPr>
          <w:rFonts w:ascii="標楷體" w:eastAsia="標楷體" w:hAnsi="標楷體"/>
          <w:color w:val="000000" w:themeColor="text1"/>
          <w:sz w:val="28"/>
          <w:szCs w:val="28"/>
        </w:rPr>
        <w:t>以「</w:t>
      </w:r>
      <w:r w:rsidR="00D21BF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新竹</w:t>
      </w:r>
      <w:r w:rsidR="0073698B" w:rsidRPr="00236F1F">
        <w:rPr>
          <w:rFonts w:ascii="標楷體" w:eastAsia="標楷體" w:hAnsi="標楷體"/>
          <w:color w:val="000000" w:themeColor="text1"/>
          <w:sz w:val="28"/>
          <w:szCs w:val="28"/>
        </w:rPr>
        <w:t>客家</w:t>
      </w:r>
      <w:proofErr w:type="gramStart"/>
      <w:r w:rsidR="0073698B">
        <w:rPr>
          <w:rFonts w:ascii="標楷體" w:eastAsia="標楷體" w:hAnsi="標楷體" w:hint="eastAsia"/>
          <w:color w:val="000000"/>
          <w:sz w:val="28"/>
          <w:szCs w:val="28"/>
        </w:rPr>
        <w:t>庄</w:t>
      </w:r>
      <w:proofErr w:type="gramEnd"/>
      <w:r w:rsidR="00F36C86" w:rsidRPr="00F36C86">
        <w:rPr>
          <w:rFonts w:ascii="標楷體" w:eastAsia="標楷體" w:hAnsi="標楷體"/>
          <w:color w:val="000000"/>
          <w:sz w:val="28"/>
          <w:szCs w:val="28"/>
        </w:rPr>
        <w:t>」為主題，</w:t>
      </w:r>
      <w:r w:rsidR="00E24CC5">
        <w:rPr>
          <w:rFonts w:ascii="標楷體" w:eastAsia="標楷體" w:hAnsi="標楷體" w:hint="eastAsia"/>
          <w:color w:val="000000"/>
          <w:sz w:val="28"/>
          <w:szCs w:val="28"/>
        </w:rPr>
        <w:t>邀請</w:t>
      </w:r>
      <w:r w:rsidR="00D21BFB">
        <w:rPr>
          <w:rFonts w:ascii="標楷體" w:eastAsia="標楷體" w:hAnsi="標楷體" w:hint="eastAsia"/>
          <w:color w:val="000000"/>
          <w:sz w:val="28"/>
          <w:szCs w:val="28"/>
        </w:rPr>
        <w:t>新竹</w:t>
      </w:r>
      <w:r w:rsidR="008F5A75">
        <w:rPr>
          <w:rFonts w:ascii="標楷體" w:eastAsia="標楷體" w:hAnsi="標楷體" w:hint="eastAsia"/>
          <w:color w:val="000000"/>
          <w:sz w:val="28"/>
          <w:szCs w:val="28"/>
        </w:rPr>
        <w:t>原鄉</w:t>
      </w:r>
      <w:r w:rsidR="002D6881">
        <w:rPr>
          <w:rFonts w:ascii="標楷體" w:eastAsia="標楷體" w:hAnsi="標楷體" w:hint="eastAsia"/>
          <w:color w:val="000000"/>
          <w:sz w:val="28"/>
          <w:szCs w:val="28"/>
        </w:rPr>
        <w:t>客家</w:t>
      </w:r>
      <w:r w:rsidR="0073698B">
        <w:rPr>
          <w:rFonts w:ascii="標楷體" w:eastAsia="標楷體" w:hAnsi="標楷體" w:hint="eastAsia"/>
          <w:color w:val="000000"/>
          <w:sz w:val="28"/>
          <w:szCs w:val="28"/>
        </w:rPr>
        <w:t>青年</w:t>
      </w:r>
      <w:r w:rsidR="008F5A75">
        <w:rPr>
          <w:rFonts w:ascii="標楷體" w:eastAsia="標楷體" w:hAnsi="標楷體" w:hint="eastAsia"/>
          <w:color w:val="000000"/>
          <w:sz w:val="28"/>
          <w:szCs w:val="28"/>
        </w:rPr>
        <w:t>進行文化輸出。現場以市集與活動體驗</w:t>
      </w:r>
      <w:r w:rsidR="00FF68BA">
        <w:rPr>
          <w:rFonts w:ascii="標楷體" w:eastAsia="標楷體" w:hAnsi="標楷體" w:hint="eastAsia"/>
          <w:color w:val="000000"/>
          <w:sz w:val="28"/>
          <w:szCs w:val="28"/>
        </w:rPr>
        <w:t>的方式</w:t>
      </w:r>
      <w:r w:rsidR="008F5A75">
        <w:rPr>
          <w:rFonts w:ascii="標楷體" w:eastAsia="標楷體" w:hAnsi="標楷體" w:hint="eastAsia"/>
          <w:color w:val="000000"/>
          <w:sz w:val="28"/>
          <w:szCs w:val="28"/>
        </w:rPr>
        <w:t>，進行</w:t>
      </w:r>
      <w:r w:rsidR="002D6881">
        <w:rPr>
          <w:rFonts w:ascii="標楷體" w:eastAsia="標楷體" w:hAnsi="標楷體" w:hint="eastAsia"/>
          <w:color w:val="000000"/>
          <w:sz w:val="28"/>
          <w:szCs w:val="28"/>
        </w:rPr>
        <w:t>傳統與現代</w:t>
      </w:r>
      <w:r w:rsidR="008F5A75">
        <w:rPr>
          <w:rFonts w:ascii="標楷體" w:eastAsia="標楷體" w:hAnsi="標楷體" w:hint="eastAsia"/>
          <w:color w:val="000000"/>
          <w:sz w:val="28"/>
          <w:szCs w:val="28"/>
        </w:rPr>
        <w:t>客家文化生活連結，將主題公園戶外廣場</w:t>
      </w:r>
      <w:r w:rsidR="008F5A75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打</w:t>
      </w:r>
      <w:r w:rsidR="008F5A75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造成新</w:t>
      </w:r>
      <w:r w:rsidR="008F5A75">
        <w:rPr>
          <w:rFonts w:ascii="標楷體" w:eastAsia="標楷體" w:hAnsi="標楷體" w:hint="eastAsia"/>
          <w:color w:val="000000"/>
          <w:sz w:val="28"/>
          <w:szCs w:val="28"/>
        </w:rPr>
        <w:t>竹客家文化嘉年華。透過當代</w:t>
      </w:r>
      <w:r w:rsidR="00E24CC5">
        <w:rPr>
          <w:rFonts w:ascii="標楷體" w:eastAsia="標楷體" w:hAnsi="標楷體" w:hint="eastAsia"/>
          <w:color w:val="000000"/>
          <w:sz w:val="28"/>
          <w:szCs w:val="28"/>
        </w:rPr>
        <w:t>客家</w:t>
      </w:r>
      <w:r w:rsidR="00E24CC5" w:rsidRPr="00E24CC5">
        <w:rPr>
          <w:rFonts w:ascii="標楷體" w:eastAsia="標楷體" w:hAnsi="標楷體" w:hint="eastAsia"/>
          <w:color w:val="000000"/>
          <w:sz w:val="28"/>
          <w:szCs w:val="28"/>
        </w:rPr>
        <w:t>音樂演出、客家</w:t>
      </w:r>
      <w:proofErr w:type="gramStart"/>
      <w:r w:rsidR="00BC0602">
        <w:rPr>
          <w:rFonts w:ascii="標楷體" w:eastAsia="標楷體" w:hAnsi="標楷體" w:hint="eastAsia"/>
          <w:color w:val="000000"/>
          <w:sz w:val="28"/>
          <w:szCs w:val="28"/>
        </w:rPr>
        <w:t>柿染</w:t>
      </w:r>
      <w:r w:rsidR="007A4274" w:rsidRPr="007A4274">
        <w:rPr>
          <w:rFonts w:ascii="標楷體" w:eastAsia="標楷體" w:hAnsi="標楷體" w:hint="eastAsia"/>
          <w:color w:val="000000"/>
          <w:sz w:val="28"/>
          <w:szCs w:val="28"/>
        </w:rPr>
        <w:t>手</w:t>
      </w:r>
      <w:proofErr w:type="gramEnd"/>
      <w:r w:rsidR="007A4274" w:rsidRPr="007A4274">
        <w:rPr>
          <w:rFonts w:ascii="標楷體" w:eastAsia="標楷體" w:hAnsi="標楷體" w:hint="eastAsia"/>
          <w:color w:val="000000"/>
          <w:sz w:val="28"/>
          <w:szCs w:val="28"/>
        </w:rPr>
        <w:t>作</w:t>
      </w:r>
      <w:r w:rsidR="00E24CC5" w:rsidRPr="00E24CC5">
        <w:rPr>
          <w:rFonts w:ascii="標楷體" w:eastAsia="標楷體" w:hAnsi="標楷體" w:hint="eastAsia"/>
          <w:color w:val="000000"/>
          <w:sz w:val="28"/>
          <w:szCs w:val="28"/>
        </w:rPr>
        <w:t>、客家</w:t>
      </w:r>
      <w:r w:rsidR="007A4274">
        <w:rPr>
          <w:rFonts w:ascii="標楷體" w:eastAsia="標楷體" w:hAnsi="標楷體" w:hint="eastAsia"/>
          <w:color w:val="000000"/>
          <w:sz w:val="28"/>
          <w:szCs w:val="28"/>
        </w:rPr>
        <w:t>花布</w:t>
      </w:r>
      <w:r w:rsidR="0073698B">
        <w:rPr>
          <w:rFonts w:ascii="標楷體" w:eastAsia="標楷體" w:hAnsi="標楷體" w:hint="eastAsia"/>
          <w:color w:val="000000"/>
          <w:sz w:val="28"/>
          <w:szCs w:val="28"/>
        </w:rPr>
        <w:t>創意</w:t>
      </w:r>
      <w:r w:rsidR="0073698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拼貼</w:t>
      </w:r>
      <w:r w:rsidR="007A4274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、果醬DIY體驗</w:t>
      </w:r>
      <w:r w:rsidR="008F5A75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73698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，達到</w:t>
      </w:r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文化傳承與</w:t>
      </w:r>
      <w:r w:rsidR="0073698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平台</w:t>
      </w:r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對接</w:t>
      </w:r>
      <w:r w:rsidR="0073698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的效</w:t>
      </w:r>
      <w:r w:rsidR="008F5A75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果</w:t>
      </w:r>
      <w:r w:rsidR="0073698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8F5A75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讓民眾</w:t>
      </w:r>
      <w:r w:rsidR="00935B1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從歡樂過程中</w:t>
      </w:r>
      <w:r w:rsidR="008F5A75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35B1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認識</w:t>
      </w:r>
      <w:r w:rsidR="007A4274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新</w:t>
      </w:r>
      <w:r w:rsidR="007A4274">
        <w:rPr>
          <w:rFonts w:ascii="標楷體" w:eastAsia="標楷體" w:hAnsi="標楷體" w:hint="eastAsia"/>
          <w:color w:val="000000"/>
          <w:sz w:val="28"/>
          <w:szCs w:val="28"/>
        </w:rPr>
        <w:t>竹的客家</w:t>
      </w:r>
      <w:r w:rsidR="00E24CC5" w:rsidRPr="00E24CC5">
        <w:rPr>
          <w:rFonts w:ascii="標楷體" w:eastAsia="標楷體" w:hAnsi="標楷體" w:hint="eastAsia"/>
          <w:color w:val="000000"/>
          <w:sz w:val="28"/>
          <w:szCs w:val="28"/>
        </w:rPr>
        <w:t>文化</w:t>
      </w:r>
      <w:r w:rsidR="00935B1B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E24CC5">
        <w:rPr>
          <w:rFonts w:ascii="標楷體" w:eastAsia="標楷體" w:hAnsi="標楷體" w:hint="eastAsia"/>
          <w:color w:val="000000"/>
          <w:sz w:val="28"/>
          <w:szCs w:val="28"/>
        </w:rPr>
        <w:t>特色</w:t>
      </w:r>
      <w:r w:rsidR="00935B1B">
        <w:rPr>
          <w:rFonts w:ascii="標楷體" w:eastAsia="標楷體" w:hAnsi="標楷體" w:hint="eastAsia"/>
          <w:color w:val="000000"/>
          <w:sz w:val="28"/>
          <w:szCs w:val="28"/>
        </w:rPr>
        <w:t>物產</w:t>
      </w:r>
      <w:r w:rsidR="00F36C86" w:rsidRPr="00F36C86">
        <w:rPr>
          <w:rFonts w:ascii="標楷體" w:eastAsia="標楷體" w:hAnsi="標楷體"/>
          <w:color w:val="000000"/>
          <w:sz w:val="28"/>
          <w:szCs w:val="28"/>
        </w:rPr>
        <w:t>，見識新一代</w:t>
      </w:r>
      <w:r w:rsidR="007A4274">
        <w:rPr>
          <w:rFonts w:ascii="標楷體" w:eastAsia="標楷體" w:hAnsi="標楷體" w:hint="eastAsia"/>
          <w:color w:val="000000"/>
          <w:sz w:val="28"/>
          <w:szCs w:val="28"/>
        </w:rPr>
        <w:t>新竹</w:t>
      </w:r>
      <w:r w:rsidR="00E24CC5">
        <w:rPr>
          <w:rFonts w:ascii="標楷體" w:eastAsia="標楷體" w:hAnsi="標楷體"/>
          <w:color w:val="000000"/>
          <w:sz w:val="28"/>
          <w:szCs w:val="28"/>
        </w:rPr>
        <w:t>客家人的生活樣貌。</w:t>
      </w:r>
    </w:p>
    <w:p w14:paraId="47A5B6BA" w14:textId="78278072" w:rsidR="00714626" w:rsidRDefault="00D96D4D" w:rsidP="001B4474">
      <w:pPr>
        <w:spacing w:line="360" w:lineRule="auto"/>
        <w:ind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E24CC5" w:rsidRPr="00E24CC5">
        <w:rPr>
          <w:rFonts w:ascii="標楷體" w:eastAsia="標楷體" w:hAnsi="標楷體" w:hint="eastAsia"/>
          <w:color w:val="000000"/>
          <w:sz w:val="28"/>
          <w:szCs w:val="28"/>
        </w:rPr>
        <w:t>營造</w:t>
      </w:r>
      <w:r w:rsidR="00406444">
        <w:rPr>
          <w:rFonts w:ascii="標楷體" w:eastAsia="標楷體" w:hAnsi="標楷體" w:hint="eastAsia"/>
          <w:color w:val="000000"/>
          <w:sz w:val="28"/>
          <w:szCs w:val="28"/>
        </w:rPr>
        <w:t>在生活中傳承</w:t>
      </w:r>
      <w:r w:rsidR="00E24CC5" w:rsidRPr="00E24CC5">
        <w:rPr>
          <w:rFonts w:ascii="標楷體" w:eastAsia="標楷體" w:hAnsi="標楷體" w:hint="eastAsia"/>
          <w:color w:val="000000"/>
          <w:sz w:val="28"/>
          <w:szCs w:val="28"/>
        </w:rPr>
        <w:t>客語</w:t>
      </w:r>
      <w:r w:rsidR="00E24CC5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場域</w:t>
      </w:r>
      <w:r w:rsidR="00E24CC5" w:rsidRPr="00E24CC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A28C1">
        <w:rPr>
          <w:rFonts w:ascii="標楷體" w:eastAsia="標楷體" w:hAnsi="標楷體" w:hint="eastAsia"/>
          <w:color w:val="000000"/>
          <w:sz w:val="28"/>
          <w:szCs w:val="28"/>
        </w:rPr>
        <w:t>邀請</w:t>
      </w:r>
      <w:r w:rsidR="0073698B">
        <w:rPr>
          <w:rFonts w:ascii="標楷體" w:eastAsia="標楷體" w:hAnsi="標楷體" w:hint="eastAsia"/>
          <w:color w:val="000000"/>
          <w:sz w:val="28"/>
          <w:szCs w:val="28"/>
        </w:rPr>
        <w:t>多</w:t>
      </w:r>
      <w:r w:rsidR="00406444">
        <w:rPr>
          <w:rFonts w:ascii="標楷體" w:eastAsia="標楷體" w:hAnsi="標楷體" w:hint="eastAsia"/>
          <w:color w:val="000000"/>
          <w:sz w:val="28"/>
          <w:szCs w:val="28"/>
        </w:rPr>
        <w:t>元</w:t>
      </w:r>
      <w:r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的音樂表演者</w:t>
      </w:r>
      <w:r w:rsidR="0073698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帶來豐富的</w:t>
      </w:r>
      <w:r w:rsidR="0073698B">
        <w:rPr>
          <w:rFonts w:ascii="標楷體" w:eastAsia="標楷體" w:hAnsi="標楷體" w:hint="eastAsia"/>
          <w:color w:val="000000"/>
          <w:sz w:val="28"/>
          <w:szCs w:val="28"/>
        </w:rPr>
        <w:t>音樂饗宴。</w:t>
      </w:r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並</w:t>
      </w:r>
      <w:r w:rsidR="0073698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特別邀請</w:t>
      </w:r>
      <w:r w:rsidR="00F90AD3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來自</w:t>
      </w:r>
      <w:r w:rsidR="00BC0602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新竹</w:t>
      </w:r>
      <w:r w:rsidR="00F90AD3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BC0602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竹東</w:t>
      </w:r>
      <w:r w:rsidR="00F90AD3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73698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客家藝文團，</w:t>
      </w:r>
      <w:r w:rsidR="007501DF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擔任活動開場</w:t>
      </w:r>
      <w:r w:rsidR="0073698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的表演團隊</w:t>
      </w:r>
      <w:r w:rsidR="00714626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3698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該校</w:t>
      </w:r>
      <w:r w:rsidR="00BC0602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以創新的</w:t>
      </w:r>
      <w:r w:rsidR="006C3E73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客家戲曲為特色。</w:t>
      </w:r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緊接著</w:t>
      </w:r>
      <w:r w:rsidR="00BC0602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曾獲</w:t>
      </w:r>
      <w:r w:rsidR="00BC0602">
        <w:rPr>
          <w:rFonts w:ascii="標楷體" w:eastAsia="標楷體" w:hAnsi="標楷體" w:hint="eastAsia"/>
          <w:color w:val="000000"/>
          <w:sz w:val="28"/>
          <w:szCs w:val="28"/>
        </w:rPr>
        <w:t>得</w:t>
      </w:r>
      <w:r w:rsidR="00BC0602" w:rsidRPr="00BC0602">
        <w:rPr>
          <w:rFonts w:ascii="標楷體" w:eastAsia="標楷體" w:hAnsi="標楷體" w:hint="eastAsia"/>
          <w:color w:val="000000"/>
          <w:sz w:val="28"/>
          <w:szCs w:val="28"/>
        </w:rPr>
        <w:t>金曲獎最佳客語專輯獎</w:t>
      </w:r>
      <w:r w:rsidR="00BC0602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="00BC0602" w:rsidRPr="00BC0602">
        <w:rPr>
          <w:rFonts w:ascii="標楷體" w:eastAsia="標楷體" w:hAnsi="標楷體" w:hint="eastAsia"/>
          <w:color w:val="000000"/>
          <w:sz w:val="28"/>
          <w:szCs w:val="28"/>
        </w:rPr>
        <w:t>劉阿昌</w:t>
      </w:r>
      <w:proofErr w:type="gramStart"/>
      <w:r w:rsidR="00BC0602" w:rsidRPr="00BC0602">
        <w:rPr>
          <w:rFonts w:ascii="標楷體" w:eastAsia="標楷體" w:hAnsi="標楷體" w:hint="eastAsia"/>
          <w:color w:val="000000"/>
          <w:sz w:val="28"/>
          <w:szCs w:val="28"/>
        </w:rPr>
        <w:t>與打幫你</w:t>
      </w:r>
      <w:proofErr w:type="gramEnd"/>
      <w:r w:rsidR="00BC0602" w:rsidRPr="00BC0602">
        <w:rPr>
          <w:rFonts w:ascii="標楷體" w:eastAsia="標楷體" w:hAnsi="標楷體" w:hint="eastAsia"/>
          <w:color w:val="000000"/>
          <w:sz w:val="28"/>
          <w:szCs w:val="28"/>
        </w:rPr>
        <w:t>樂團</w:t>
      </w:r>
      <w:r w:rsidR="002D6881">
        <w:rPr>
          <w:rFonts w:ascii="標楷體" w:eastAsia="標楷體" w:hAnsi="標楷體" w:hint="eastAsia"/>
          <w:color w:val="000000"/>
          <w:sz w:val="28"/>
          <w:szCs w:val="28"/>
        </w:rPr>
        <w:t>也將同</w:t>
      </w:r>
      <w:proofErr w:type="gramStart"/>
      <w:r w:rsidR="002D6881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73698B">
        <w:rPr>
          <w:rFonts w:ascii="標楷體" w:eastAsia="標楷體" w:hAnsi="標楷體" w:hint="eastAsia"/>
          <w:color w:val="000000"/>
          <w:sz w:val="28"/>
          <w:szCs w:val="28"/>
        </w:rPr>
        <w:t>演出</w:t>
      </w:r>
      <w:r w:rsidR="00E24CC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975BC">
        <w:rPr>
          <w:rFonts w:ascii="標楷體" w:eastAsia="標楷體" w:hAnsi="標楷體" w:hint="eastAsia"/>
          <w:color w:val="000000"/>
          <w:sz w:val="28"/>
          <w:szCs w:val="28"/>
        </w:rPr>
        <w:t>演繹</w:t>
      </w:r>
      <w:r w:rsidR="002D6881">
        <w:rPr>
          <w:rFonts w:ascii="標楷體" w:eastAsia="標楷體" w:hAnsi="標楷體" w:hint="eastAsia"/>
          <w:color w:val="000000"/>
          <w:sz w:val="28"/>
          <w:szCs w:val="28"/>
        </w:rPr>
        <w:t>當代客家音樂，將族群語言透過歌曲轉化成文化的載體，讓客家後生</w:t>
      </w:r>
      <w:r w:rsidR="00714626" w:rsidRPr="00714626">
        <w:rPr>
          <w:rFonts w:ascii="標楷體" w:eastAsia="標楷體" w:hAnsi="標楷體" w:hint="eastAsia"/>
          <w:color w:val="000000"/>
          <w:sz w:val="28"/>
          <w:szCs w:val="28"/>
        </w:rPr>
        <w:t>能夠重視自己的文化，將客家文化傳承下去，分享給更多民眾</w:t>
      </w:r>
      <w:r w:rsidR="0073698B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73698B" w:rsidRPr="00950B43">
        <w:rPr>
          <w:rFonts w:ascii="標楷體" w:eastAsia="標楷體" w:hAnsi="標楷體" w:hint="eastAsia"/>
          <w:sz w:val="28"/>
          <w:szCs w:val="28"/>
        </w:rPr>
        <w:t>除了學校的小朋友、客家青年創作歌手的表演外，</w:t>
      </w:r>
      <w:r w:rsidR="0073698B">
        <w:rPr>
          <w:rFonts w:ascii="標楷體" w:eastAsia="標楷體" w:hAnsi="標楷體" w:hint="eastAsia"/>
          <w:color w:val="000000"/>
          <w:sz w:val="28"/>
          <w:szCs w:val="28"/>
        </w:rPr>
        <w:t>更邀請了</w:t>
      </w:r>
      <w:r w:rsidR="007501DF">
        <w:rPr>
          <w:rFonts w:ascii="標楷體" w:eastAsia="標楷體" w:hAnsi="標楷體" w:hint="eastAsia"/>
          <w:color w:val="000000"/>
          <w:sz w:val="28"/>
          <w:szCs w:val="28"/>
        </w:rPr>
        <w:t>臺北市</w:t>
      </w:r>
      <w:r w:rsidR="00BC0602">
        <w:rPr>
          <w:rFonts w:ascii="標楷體" w:eastAsia="標楷體" w:hAnsi="標楷體" w:hint="eastAsia"/>
          <w:color w:val="000000"/>
          <w:sz w:val="28"/>
          <w:szCs w:val="28"/>
        </w:rPr>
        <w:t>新竹</w:t>
      </w:r>
      <w:r w:rsidR="00E24CC5">
        <w:rPr>
          <w:rFonts w:ascii="標楷體" w:eastAsia="標楷體" w:hAnsi="標楷體" w:hint="eastAsia"/>
          <w:color w:val="000000"/>
          <w:sz w:val="28"/>
          <w:szCs w:val="28"/>
        </w:rPr>
        <w:t>同鄉會</w:t>
      </w:r>
      <w:r w:rsidR="00BC0602">
        <w:rPr>
          <w:rFonts w:ascii="標楷體" w:eastAsia="標楷體" w:hAnsi="標楷體" w:hint="eastAsia"/>
          <w:color w:val="000000"/>
          <w:sz w:val="28"/>
          <w:szCs w:val="28"/>
        </w:rPr>
        <w:t>的國樂</w:t>
      </w:r>
      <w:r w:rsidR="007A4274">
        <w:rPr>
          <w:rFonts w:ascii="標楷體" w:eastAsia="標楷體" w:hAnsi="標楷體" w:hint="eastAsia"/>
          <w:color w:val="000000"/>
          <w:sz w:val="28"/>
          <w:szCs w:val="28"/>
        </w:rPr>
        <w:t>班、舞蹈</w:t>
      </w:r>
      <w:r w:rsidR="0073698B">
        <w:rPr>
          <w:rFonts w:ascii="標楷體" w:eastAsia="標楷體" w:hAnsi="標楷體" w:hint="eastAsia"/>
          <w:color w:val="000000"/>
          <w:sz w:val="28"/>
          <w:szCs w:val="28"/>
        </w:rPr>
        <w:t>班</w:t>
      </w:r>
      <w:r w:rsidR="007A4274">
        <w:rPr>
          <w:rFonts w:ascii="標楷體" w:eastAsia="標楷體" w:hAnsi="標楷體" w:hint="eastAsia"/>
          <w:color w:val="000000"/>
          <w:sz w:val="28"/>
          <w:szCs w:val="28"/>
        </w:rPr>
        <w:t>和</w:t>
      </w:r>
      <w:r w:rsidR="00E24CC5">
        <w:rPr>
          <w:rFonts w:ascii="標楷體" w:eastAsia="標楷體" w:hAnsi="標楷體" w:hint="eastAsia"/>
          <w:color w:val="000000"/>
          <w:sz w:val="28"/>
          <w:szCs w:val="28"/>
        </w:rPr>
        <w:t>歌</w:t>
      </w:r>
      <w:r w:rsidR="007501DF">
        <w:rPr>
          <w:rFonts w:ascii="標楷體" w:eastAsia="標楷體" w:hAnsi="標楷體" w:hint="eastAsia"/>
          <w:color w:val="000000"/>
          <w:sz w:val="28"/>
          <w:szCs w:val="28"/>
        </w:rPr>
        <w:t>謠班，</w:t>
      </w:r>
      <w:r w:rsidR="005537AD">
        <w:rPr>
          <w:rFonts w:ascii="標楷體" w:eastAsia="標楷體" w:hAnsi="標楷體" w:hint="eastAsia"/>
          <w:color w:val="000000"/>
          <w:sz w:val="28"/>
          <w:szCs w:val="28"/>
        </w:rPr>
        <w:t>演出多首耳熟能詳</w:t>
      </w:r>
      <w:r w:rsidR="002D688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D6881" w:rsidRPr="002D6881">
        <w:rPr>
          <w:rFonts w:ascii="標楷體" w:eastAsia="標楷體" w:hAnsi="標楷體" w:hint="eastAsia"/>
          <w:color w:val="000000"/>
          <w:sz w:val="28"/>
          <w:szCs w:val="28"/>
        </w:rPr>
        <w:t>膾炙人口</w:t>
      </w:r>
      <w:r w:rsidR="002D6881">
        <w:rPr>
          <w:rFonts w:ascii="標楷體" w:eastAsia="標楷體" w:hAnsi="標楷體" w:hint="eastAsia"/>
          <w:color w:val="000000"/>
          <w:sz w:val="28"/>
          <w:szCs w:val="28"/>
        </w:rPr>
        <w:t>的客家音樂</w:t>
      </w:r>
      <w:r w:rsidR="0073698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D6881">
        <w:rPr>
          <w:rFonts w:ascii="標楷體" w:eastAsia="標楷體" w:hAnsi="標楷體" w:hint="eastAsia"/>
          <w:color w:val="000000"/>
          <w:sz w:val="28"/>
          <w:szCs w:val="28"/>
        </w:rPr>
        <w:t>舞蹈</w:t>
      </w:r>
      <w:r w:rsidR="00714626" w:rsidRPr="0071462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4F00F6F" w14:textId="768E430F" w:rsidR="00E24CC5" w:rsidRDefault="00E24CC5" w:rsidP="002400B5">
      <w:pPr>
        <w:spacing w:line="360" w:lineRule="auto"/>
        <w:ind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24CC5">
        <w:rPr>
          <w:rFonts w:ascii="標楷體" w:eastAsia="標楷體" w:hAnsi="標楷體" w:hint="eastAsia"/>
          <w:color w:val="000000"/>
          <w:sz w:val="28"/>
          <w:szCs w:val="28"/>
        </w:rPr>
        <w:t>現場</w:t>
      </w:r>
      <w:r w:rsidR="0073698B">
        <w:rPr>
          <w:rFonts w:ascii="標楷體" w:eastAsia="標楷體" w:hAnsi="標楷體" w:hint="eastAsia"/>
          <w:color w:val="000000"/>
          <w:sz w:val="28"/>
          <w:szCs w:val="28"/>
        </w:rPr>
        <w:t>更安排以</w:t>
      </w:r>
      <w:r w:rsidR="00002F31">
        <w:rPr>
          <w:rFonts w:ascii="標楷體" w:eastAsia="標楷體" w:hAnsi="標楷體" w:hint="eastAsia"/>
          <w:color w:val="000000"/>
          <w:sz w:val="28"/>
          <w:szCs w:val="28"/>
        </w:rPr>
        <w:t>新竹地方</w:t>
      </w:r>
      <w:r w:rsidRPr="00E24CC5">
        <w:rPr>
          <w:rFonts w:ascii="標楷體" w:eastAsia="標楷體" w:hAnsi="標楷體" w:hint="eastAsia"/>
          <w:color w:val="000000"/>
          <w:sz w:val="28"/>
          <w:szCs w:val="28"/>
        </w:rPr>
        <w:t>產業</w:t>
      </w:r>
      <w:r w:rsidR="005537AD">
        <w:rPr>
          <w:rFonts w:ascii="標楷體" w:eastAsia="標楷體" w:hAnsi="標楷體" w:hint="eastAsia"/>
          <w:color w:val="000000"/>
          <w:sz w:val="28"/>
          <w:szCs w:val="28"/>
        </w:rPr>
        <w:t>文化為主的攤位，有來自</w:t>
      </w:r>
      <w:r w:rsidR="00BC0602">
        <w:rPr>
          <w:rFonts w:ascii="標楷體" w:eastAsia="標楷體" w:hAnsi="標楷體" w:hint="eastAsia"/>
          <w:color w:val="000000"/>
          <w:sz w:val="28"/>
          <w:szCs w:val="28"/>
        </w:rPr>
        <w:t>新竹各地特色農</w:t>
      </w:r>
      <w:proofErr w:type="gramStart"/>
      <w:r w:rsidR="00BC0602">
        <w:rPr>
          <w:rFonts w:ascii="標楷體" w:eastAsia="標楷體" w:hAnsi="標楷體" w:hint="eastAsia"/>
          <w:color w:val="000000"/>
          <w:sz w:val="28"/>
          <w:szCs w:val="28"/>
        </w:rPr>
        <w:t>特</w:t>
      </w:r>
      <w:proofErr w:type="gramEnd"/>
      <w:r w:rsidR="00BC0602">
        <w:rPr>
          <w:rFonts w:ascii="標楷體" w:eastAsia="標楷體" w:hAnsi="標楷體" w:hint="eastAsia"/>
          <w:color w:val="000000"/>
          <w:sz w:val="28"/>
          <w:szCs w:val="28"/>
        </w:rPr>
        <w:t>產品，像是茶葉、</w:t>
      </w:r>
      <w:r w:rsidR="007A4274">
        <w:rPr>
          <w:rFonts w:ascii="標楷體" w:eastAsia="標楷體" w:hAnsi="標楷體" w:hint="eastAsia"/>
          <w:color w:val="000000"/>
          <w:sz w:val="28"/>
          <w:szCs w:val="28"/>
        </w:rPr>
        <w:t>柿餅、仙草</w:t>
      </w:r>
      <w:r w:rsidR="005537AD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及用農特產</w:t>
      </w:r>
      <w:proofErr w:type="gramEnd"/>
      <w:r w:rsidR="005537AD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加工</w:t>
      </w:r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製作</w:t>
      </w:r>
      <w:r w:rsidR="005537AD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BC0602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菜包、</w:t>
      </w:r>
      <w:proofErr w:type="gramStart"/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粄</w:t>
      </w:r>
      <w:proofErr w:type="gramEnd"/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條、</w:t>
      </w:r>
      <w:r w:rsidR="007A4274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野</w:t>
      </w:r>
      <w:proofErr w:type="gramStart"/>
      <w:r w:rsidR="007A4274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薑</w:t>
      </w:r>
      <w:r w:rsidR="007A4274">
        <w:rPr>
          <w:rFonts w:ascii="標楷體" w:eastAsia="標楷體" w:hAnsi="標楷體" w:hint="eastAsia"/>
          <w:color w:val="000000"/>
          <w:sz w:val="28"/>
          <w:szCs w:val="28"/>
        </w:rPr>
        <w:t>花棕</w:t>
      </w:r>
      <w:r w:rsidR="0073698B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proofErr w:type="gramEnd"/>
      <w:r w:rsidRPr="00E24CC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537AD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原鄉</w:t>
      </w:r>
      <w:proofErr w:type="gramStart"/>
      <w:r w:rsidR="005537AD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在地食材</w:t>
      </w:r>
      <w:proofErr w:type="gramEnd"/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精心</w:t>
      </w:r>
      <w:r w:rsidR="005537AD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打</w:t>
      </w:r>
      <w:r w:rsidR="005537AD">
        <w:rPr>
          <w:rFonts w:ascii="標楷體" w:eastAsia="標楷體" w:hAnsi="標楷體" w:hint="eastAsia"/>
          <w:color w:val="000000"/>
          <w:sz w:val="28"/>
          <w:szCs w:val="28"/>
        </w:rPr>
        <w:t>造的</w:t>
      </w:r>
      <w:r w:rsidR="005537AD" w:rsidRPr="005537AD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="005537AD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心與</w:t>
      </w:r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現場</w:t>
      </w:r>
      <w:r w:rsidR="005537AD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民眾分享，供民眾採買或是餽贈送禮。</w:t>
      </w:r>
      <w:r w:rsidR="0073698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本次</w:t>
      </w:r>
      <w:r w:rsidR="005537AD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現場</w:t>
      </w:r>
      <w:r w:rsidR="0073698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3551E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邀請</w:t>
      </w:r>
      <w:r w:rsidR="007A4274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新竹</w:t>
      </w:r>
      <w:r w:rsidR="002D6881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的青年夥</w:t>
      </w:r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伴</w:t>
      </w:r>
      <w:r w:rsidR="0073698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一同</w:t>
      </w:r>
      <w:r w:rsidR="003551EB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規劃設計許多</w:t>
      </w:r>
      <w:r w:rsidR="007A4274">
        <w:rPr>
          <w:rFonts w:ascii="標楷體" w:eastAsia="標楷體" w:hAnsi="標楷體" w:hint="eastAsia"/>
          <w:color w:val="000000"/>
          <w:sz w:val="28"/>
          <w:szCs w:val="28"/>
        </w:rPr>
        <w:t>體驗活動</w:t>
      </w:r>
      <w:r w:rsidR="003551E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537AD">
        <w:rPr>
          <w:rFonts w:ascii="標楷體" w:eastAsia="標楷體" w:hAnsi="標楷體" w:hint="eastAsia"/>
          <w:color w:val="000000"/>
          <w:sz w:val="28"/>
          <w:szCs w:val="28"/>
        </w:rPr>
        <w:t>結合</w:t>
      </w:r>
      <w:r w:rsidR="002D6881">
        <w:rPr>
          <w:rFonts w:ascii="標楷體" w:eastAsia="標楷體" w:hAnsi="標楷體" w:hint="eastAsia"/>
          <w:color w:val="000000"/>
          <w:sz w:val="28"/>
          <w:szCs w:val="28"/>
        </w:rPr>
        <w:t>親子課程</w:t>
      </w:r>
      <w:r w:rsidR="003551EB">
        <w:rPr>
          <w:rFonts w:ascii="標楷體" w:eastAsia="標楷體" w:hAnsi="標楷體" w:hint="eastAsia"/>
          <w:color w:val="000000"/>
          <w:sz w:val="28"/>
          <w:szCs w:val="28"/>
        </w:rPr>
        <w:t>帶領民眾共同參與</w:t>
      </w:r>
      <w:r w:rsidR="007A4274">
        <w:rPr>
          <w:rFonts w:ascii="標楷體" w:eastAsia="標楷體" w:hAnsi="標楷體" w:hint="eastAsia"/>
          <w:color w:val="000000"/>
          <w:sz w:val="28"/>
          <w:szCs w:val="28"/>
        </w:rPr>
        <w:t>手作</w:t>
      </w:r>
      <w:r w:rsidR="005537AD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Pr="00E24CC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551EB">
        <w:rPr>
          <w:rFonts w:ascii="標楷體" w:eastAsia="標楷體" w:hAnsi="標楷體" w:hint="eastAsia"/>
          <w:color w:val="000000"/>
          <w:sz w:val="28"/>
          <w:szCs w:val="28"/>
        </w:rPr>
        <w:t>邀請民眾一起入席，感受</w:t>
      </w:r>
      <w:r w:rsidR="005537AD">
        <w:rPr>
          <w:rFonts w:ascii="標楷體" w:eastAsia="標楷體" w:hAnsi="標楷體" w:hint="eastAsia"/>
          <w:color w:val="000000"/>
          <w:sz w:val="28"/>
          <w:szCs w:val="28"/>
        </w:rPr>
        <w:t>在草地</w:t>
      </w:r>
      <w:r w:rsidRPr="00E24CC5">
        <w:rPr>
          <w:rFonts w:ascii="標楷體" w:eastAsia="標楷體" w:hAnsi="標楷體" w:hint="eastAsia"/>
          <w:color w:val="000000"/>
          <w:sz w:val="28"/>
          <w:szCs w:val="28"/>
        </w:rPr>
        <w:t>旁邊野餐的輕鬆氛圍</w:t>
      </w:r>
      <w:r w:rsidR="0073698B">
        <w:rPr>
          <w:rFonts w:ascii="標楷體" w:eastAsia="標楷體" w:hAnsi="標楷體" w:hint="eastAsia"/>
          <w:color w:val="000000"/>
          <w:sz w:val="28"/>
          <w:szCs w:val="28"/>
        </w:rPr>
        <w:t>，享受</w:t>
      </w:r>
      <w:r w:rsidR="007A4274">
        <w:rPr>
          <w:rFonts w:ascii="標楷體" w:eastAsia="標楷體" w:hAnsi="標楷體" w:hint="eastAsia"/>
          <w:color w:val="000000"/>
          <w:sz w:val="28"/>
          <w:szCs w:val="28"/>
        </w:rPr>
        <w:t>新竹</w:t>
      </w:r>
      <w:r w:rsidR="003551EB">
        <w:rPr>
          <w:rFonts w:ascii="標楷體" w:eastAsia="標楷體" w:hAnsi="標楷體" w:hint="eastAsia"/>
          <w:color w:val="000000"/>
          <w:sz w:val="28"/>
          <w:szCs w:val="28"/>
        </w:rPr>
        <w:t>豐富的客庄生活文化</w:t>
      </w:r>
      <w:r w:rsidR="003551EB" w:rsidRPr="003551E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9CCB0A6" w14:textId="209F3216" w:rsidR="00F6326C" w:rsidRPr="00F6326C" w:rsidRDefault="0073698B" w:rsidP="00F6326C">
      <w:pPr>
        <w:spacing w:line="360" w:lineRule="auto"/>
        <w:ind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臺北市政府客家事務委員會</w:t>
      </w:r>
      <w:r w:rsidR="00D816ED">
        <w:rPr>
          <w:rFonts w:ascii="標楷體" w:eastAsia="標楷體" w:hAnsi="標楷體" w:hint="eastAsia"/>
          <w:color w:val="000000"/>
          <w:sz w:val="28"/>
          <w:szCs w:val="28"/>
        </w:rPr>
        <w:t>主委</w:t>
      </w:r>
      <w:r>
        <w:rPr>
          <w:rFonts w:ascii="標楷體" w:eastAsia="標楷體" w:hAnsi="標楷體" w:hint="eastAsia"/>
          <w:color w:val="000000"/>
          <w:sz w:val="28"/>
          <w:szCs w:val="28"/>
        </w:rPr>
        <w:t>兼台北市客家文化基金會執行長</w:t>
      </w:r>
      <w:r w:rsidR="00D816ED">
        <w:rPr>
          <w:rFonts w:ascii="標楷體" w:eastAsia="標楷體" w:hAnsi="標楷體" w:hint="eastAsia"/>
          <w:color w:val="000000"/>
          <w:sz w:val="28"/>
          <w:szCs w:val="28"/>
        </w:rPr>
        <w:t>徐</w:t>
      </w:r>
      <w:proofErr w:type="gramStart"/>
      <w:r w:rsidR="00D816ED">
        <w:rPr>
          <w:rFonts w:ascii="標楷體" w:eastAsia="標楷體" w:hAnsi="標楷體" w:hint="eastAsia"/>
          <w:color w:val="000000"/>
          <w:sz w:val="28"/>
          <w:szCs w:val="28"/>
        </w:rPr>
        <w:t>世</w:t>
      </w:r>
      <w:proofErr w:type="gramEnd"/>
      <w:r w:rsidR="00D816ED">
        <w:rPr>
          <w:rFonts w:ascii="標楷體" w:eastAsia="標楷體" w:hAnsi="標楷體" w:hint="eastAsia"/>
          <w:color w:val="000000"/>
          <w:sz w:val="28"/>
          <w:szCs w:val="28"/>
        </w:rPr>
        <w:t>勲</w:t>
      </w:r>
      <w:r w:rsidR="00053B4A">
        <w:rPr>
          <w:rFonts w:ascii="標楷體" w:eastAsia="標楷體" w:hAnsi="標楷體" w:hint="eastAsia"/>
          <w:color w:val="000000"/>
          <w:sz w:val="28"/>
          <w:szCs w:val="28"/>
        </w:rPr>
        <w:t>表示：「</w:t>
      </w:r>
      <w:r w:rsidR="001B4474">
        <w:rPr>
          <w:rFonts w:ascii="標楷體" w:eastAsia="標楷體" w:hAnsi="標楷體" w:hint="eastAsia"/>
          <w:color w:val="000000"/>
          <w:sz w:val="28"/>
          <w:szCs w:val="28"/>
        </w:rPr>
        <w:t>很</w:t>
      </w:r>
      <w:r w:rsidR="00FF4311">
        <w:rPr>
          <w:rFonts w:ascii="標楷體" w:eastAsia="標楷體" w:hAnsi="標楷體" w:hint="eastAsia"/>
          <w:color w:val="000000"/>
          <w:sz w:val="28"/>
          <w:szCs w:val="28"/>
        </w:rPr>
        <w:t>開心</w:t>
      </w:r>
      <w:r w:rsidR="003551EB">
        <w:rPr>
          <w:rFonts w:ascii="標楷體" w:eastAsia="標楷體" w:hAnsi="標楷體" w:hint="eastAsia"/>
          <w:color w:val="000000"/>
          <w:sz w:val="28"/>
          <w:szCs w:val="28"/>
        </w:rPr>
        <w:t>臺北市客家文化</w:t>
      </w:r>
      <w:r w:rsidR="00053B4A">
        <w:rPr>
          <w:rFonts w:ascii="標楷體" w:eastAsia="標楷體" w:hAnsi="標楷體" w:hint="eastAsia"/>
          <w:color w:val="000000"/>
          <w:sz w:val="28"/>
          <w:szCs w:val="28"/>
        </w:rPr>
        <w:t>主題公園</w:t>
      </w:r>
      <w:r w:rsidR="00FF4311">
        <w:rPr>
          <w:rFonts w:ascii="標楷體" w:eastAsia="標楷體" w:hAnsi="標楷體" w:hint="eastAsia"/>
          <w:color w:val="000000"/>
          <w:sz w:val="28"/>
          <w:szCs w:val="28"/>
        </w:rPr>
        <w:t>，能成</w:t>
      </w:r>
      <w:r w:rsidR="00F90AD3">
        <w:rPr>
          <w:rFonts w:ascii="標楷體" w:eastAsia="標楷體" w:hAnsi="標楷體" w:hint="eastAsia"/>
          <w:color w:val="000000"/>
          <w:sz w:val="28"/>
          <w:szCs w:val="28"/>
        </w:rPr>
        <w:t>為讓</w:t>
      </w:r>
      <w:r w:rsidR="007501DF">
        <w:rPr>
          <w:rFonts w:ascii="標楷體" w:eastAsia="標楷體" w:hAnsi="標楷體" w:hint="eastAsia"/>
          <w:color w:val="000000"/>
          <w:sz w:val="28"/>
          <w:szCs w:val="28"/>
        </w:rPr>
        <w:t>大小</w:t>
      </w:r>
      <w:r w:rsidR="00053B4A">
        <w:rPr>
          <w:rFonts w:ascii="標楷體" w:eastAsia="標楷體" w:hAnsi="標楷體" w:hint="eastAsia"/>
          <w:color w:val="000000"/>
          <w:sz w:val="28"/>
          <w:szCs w:val="28"/>
        </w:rPr>
        <w:t>朋友</w:t>
      </w:r>
      <w:r w:rsidR="007501DF">
        <w:rPr>
          <w:rFonts w:ascii="標楷體" w:eastAsia="標楷體" w:hAnsi="標楷體" w:hint="eastAsia"/>
          <w:color w:val="000000"/>
          <w:sz w:val="28"/>
          <w:szCs w:val="28"/>
        </w:rPr>
        <w:t>都</w:t>
      </w:r>
      <w:r w:rsidR="00053B4A">
        <w:rPr>
          <w:rFonts w:ascii="標楷體" w:eastAsia="標楷體" w:hAnsi="標楷體" w:hint="eastAsia"/>
          <w:color w:val="000000"/>
          <w:sz w:val="28"/>
          <w:szCs w:val="28"/>
        </w:rPr>
        <w:t>喜愛</w:t>
      </w:r>
      <w:r w:rsidR="00FF4311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="00053B4A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FF4311">
        <w:rPr>
          <w:rFonts w:ascii="標楷體" w:eastAsia="標楷體" w:hAnsi="標楷體" w:hint="eastAsia"/>
          <w:color w:val="000000"/>
          <w:sz w:val="28"/>
          <w:szCs w:val="28"/>
        </w:rPr>
        <w:t>場域，期待未來</w:t>
      </w:r>
      <w:proofErr w:type="gramStart"/>
      <w:r w:rsidR="007501DF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7501DF">
        <w:rPr>
          <w:rFonts w:ascii="標楷體" w:eastAsia="標楷體" w:hAnsi="標楷體" w:hint="eastAsia"/>
          <w:color w:val="000000"/>
          <w:sz w:val="28"/>
          <w:szCs w:val="28"/>
        </w:rPr>
        <w:t>北</w:t>
      </w:r>
      <w:r w:rsidR="00FF4311">
        <w:rPr>
          <w:rFonts w:ascii="標楷體" w:eastAsia="標楷體" w:hAnsi="標楷體" w:hint="eastAsia"/>
          <w:color w:val="000000"/>
          <w:sz w:val="28"/>
          <w:szCs w:val="28"/>
        </w:rPr>
        <w:t>客家跟</w:t>
      </w:r>
      <w:r w:rsidR="007501DF">
        <w:rPr>
          <w:rFonts w:ascii="標楷體" w:eastAsia="標楷體" w:hAnsi="標楷體" w:hint="eastAsia"/>
          <w:color w:val="000000"/>
          <w:sz w:val="28"/>
          <w:szCs w:val="28"/>
        </w:rPr>
        <w:t>來自更多</w:t>
      </w:r>
      <w:r w:rsidR="005537AD">
        <w:rPr>
          <w:rFonts w:ascii="標楷體" w:eastAsia="標楷體" w:hAnsi="標楷體" w:hint="eastAsia"/>
          <w:color w:val="000000"/>
          <w:sz w:val="28"/>
          <w:szCs w:val="28"/>
        </w:rPr>
        <w:t>客家原鄉</w:t>
      </w:r>
      <w:r w:rsidR="003551EB">
        <w:rPr>
          <w:rFonts w:ascii="標楷體" w:eastAsia="標楷體" w:hAnsi="標楷體" w:hint="eastAsia"/>
          <w:color w:val="000000"/>
          <w:sz w:val="28"/>
          <w:szCs w:val="28"/>
        </w:rPr>
        <w:t>的民眾</w:t>
      </w:r>
      <w:r w:rsidR="00FF4311">
        <w:rPr>
          <w:rFonts w:ascii="標楷體" w:eastAsia="標楷體" w:hAnsi="標楷體" w:hint="eastAsia"/>
          <w:color w:val="000000"/>
          <w:sz w:val="28"/>
          <w:szCs w:val="28"/>
        </w:rPr>
        <w:t>，能夠持續有更深的交流跟互動，推展彼此的文化，碰撞出更多元豐富的</w:t>
      </w:r>
      <w:r w:rsidR="005537AD">
        <w:rPr>
          <w:rFonts w:ascii="標楷體" w:eastAsia="標楷體" w:hAnsi="標楷體" w:hint="eastAsia"/>
          <w:color w:val="000000"/>
          <w:sz w:val="28"/>
          <w:szCs w:val="28"/>
        </w:rPr>
        <w:t>客家</w:t>
      </w:r>
      <w:r w:rsidR="00FF4311">
        <w:rPr>
          <w:rFonts w:ascii="標楷體" w:eastAsia="標楷體" w:hAnsi="標楷體" w:hint="eastAsia"/>
          <w:color w:val="000000"/>
          <w:sz w:val="28"/>
          <w:szCs w:val="28"/>
        </w:rPr>
        <w:t>文化層次。</w:t>
      </w:r>
      <w:r w:rsidR="00053B4A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北客家文化</w:t>
      </w:r>
      <w:r w:rsidR="00F6326C" w:rsidRPr="00F6326C">
        <w:rPr>
          <w:rFonts w:ascii="標楷體" w:eastAsia="標楷體" w:hAnsi="標楷體" w:hint="eastAsia"/>
          <w:color w:val="000000"/>
          <w:sz w:val="28"/>
          <w:szCs w:val="28"/>
        </w:rPr>
        <w:t>主題公園期待能透過每次不同的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客家原鄉主題</w:t>
      </w:r>
      <w:r w:rsidR="00F6326C" w:rsidRPr="00F6326C">
        <w:rPr>
          <w:rFonts w:ascii="標楷體" w:eastAsia="標楷體" w:hAnsi="標楷體" w:hint="eastAsia"/>
          <w:color w:val="000000"/>
          <w:sz w:val="28"/>
          <w:szCs w:val="28"/>
        </w:rPr>
        <w:t>，邀請民眾來客</w:t>
      </w:r>
      <w:r w:rsidR="00F6326C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家</w:t>
      </w:r>
      <w:r w:rsidR="00FF68BA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主題</w:t>
      </w:r>
      <w:r w:rsidR="00F6326C" w:rsidRPr="00236F1F">
        <w:rPr>
          <w:rFonts w:ascii="標楷體" w:eastAsia="標楷體" w:hAnsi="標楷體" w:hint="eastAsia"/>
          <w:color w:val="000000" w:themeColor="text1"/>
          <w:sz w:val="28"/>
          <w:szCs w:val="28"/>
        </w:rPr>
        <w:t>公園跟</w:t>
      </w:r>
      <w:bookmarkStart w:id="0" w:name="_GoBack"/>
      <w:bookmarkEnd w:id="0"/>
      <w:r w:rsidR="00F6326C" w:rsidRPr="00F6326C">
        <w:rPr>
          <w:rFonts w:ascii="標楷體" w:eastAsia="標楷體" w:hAnsi="標楷體" w:hint="eastAsia"/>
          <w:color w:val="000000"/>
          <w:sz w:val="28"/>
          <w:szCs w:val="28"/>
        </w:rPr>
        <w:t>我們一起建立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臺北</w:t>
      </w:r>
      <w:r w:rsidR="00F6326C" w:rsidRPr="00F6326C">
        <w:rPr>
          <w:rFonts w:ascii="標楷體" w:eastAsia="標楷體" w:hAnsi="標楷體" w:hint="eastAsia"/>
          <w:color w:val="000000"/>
          <w:sz w:val="28"/>
          <w:szCs w:val="28"/>
        </w:rPr>
        <w:t>客莊</w:t>
      </w:r>
      <w:proofErr w:type="gramEnd"/>
      <w:r w:rsidR="00F6326C" w:rsidRPr="00F6326C">
        <w:rPr>
          <w:rFonts w:ascii="標楷體" w:eastAsia="標楷體" w:hAnsi="標楷體" w:hint="eastAsia"/>
          <w:color w:val="000000"/>
          <w:sz w:val="28"/>
          <w:szCs w:val="28"/>
        </w:rPr>
        <w:t>生活圈，分享生活</w:t>
      </w:r>
      <w:r>
        <w:rPr>
          <w:rFonts w:ascii="標楷體" w:eastAsia="標楷體" w:hAnsi="標楷體" w:hint="eastAsia"/>
          <w:color w:val="000000"/>
          <w:sz w:val="28"/>
          <w:szCs w:val="28"/>
        </w:rPr>
        <w:t>體驗文化。</w:t>
      </w:r>
      <w:r w:rsidR="00F6326C" w:rsidRPr="00F6326C">
        <w:rPr>
          <w:rFonts w:ascii="標楷體" w:eastAsia="標楷體" w:hAnsi="標楷體" w:hint="eastAsia"/>
          <w:color w:val="000000"/>
          <w:sz w:val="28"/>
          <w:szCs w:val="28"/>
        </w:rPr>
        <w:t>還有更多有關客家文化主題公園的活動資訊及內容，可以上主題公園</w:t>
      </w:r>
      <w:proofErr w:type="gramStart"/>
      <w:r w:rsidR="00F6326C" w:rsidRPr="00F6326C">
        <w:rPr>
          <w:rFonts w:ascii="標楷體" w:eastAsia="標楷體" w:hAnsi="標楷體" w:hint="eastAsia"/>
          <w:color w:val="000000"/>
          <w:sz w:val="28"/>
          <w:szCs w:val="28"/>
        </w:rPr>
        <w:t>官網或是</w:t>
      </w:r>
      <w:r w:rsidR="00472431">
        <w:rPr>
          <w:rFonts w:ascii="標楷體" w:eastAsia="標楷體" w:hAnsi="標楷體" w:hint="eastAsia"/>
          <w:color w:val="000000"/>
          <w:sz w:val="28"/>
          <w:szCs w:val="28"/>
        </w:rPr>
        <w:t>臉書</w:t>
      </w:r>
      <w:proofErr w:type="gramEnd"/>
      <w:r w:rsidR="00472431">
        <w:rPr>
          <w:rFonts w:ascii="標楷體" w:eastAsia="標楷體" w:hAnsi="標楷體" w:hint="eastAsia"/>
          <w:color w:val="000000"/>
          <w:sz w:val="28"/>
          <w:szCs w:val="28"/>
        </w:rPr>
        <w:t>粉絲</w:t>
      </w:r>
      <w:proofErr w:type="gramStart"/>
      <w:r w:rsidR="00472431">
        <w:rPr>
          <w:rFonts w:ascii="標楷體" w:eastAsia="標楷體" w:hAnsi="標楷體" w:hint="eastAsia"/>
          <w:color w:val="000000"/>
          <w:sz w:val="28"/>
          <w:szCs w:val="28"/>
        </w:rPr>
        <w:t>專頁</w:t>
      </w:r>
      <w:r w:rsidR="00F6326C" w:rsidRPr="00F6326C">
        <w:rPr>
          <w:rFonts w:ascii="標楷體" w:eastAsia="標楷體" w:hAnsi="標楷體" w:hint="eastAsia"/>
          <w:color w:val="000000"/>
          <w:sz w:val="28"/>
          <w:szCs w:val="28"/>
        </w:rPr>
        <w:t>來獲得</w:t>
      </w:r>
      <w:proofErr w:type="gramEnd"/>
      <w:r w:rsidR="00F6326C" w:rsidRPr="00F6326C">
        <w:rPr>
          <w:rFonts w:ascii="標楷體" w:eastAsia="標楷體" w:hAnsi="標楷體" w:hint="eastAsia"/>
          <w:color w:val="000000"/>
          <w:sz w:val="28"/>
          <w:szCs w:val="28"/>
        </w:rPr>
        <w:t>最新的活動消息。</w:t>
      </w:r>
    </w:p>
    <w:p w14:paraId="48CD41C5" w14:textId="206E678C" w:rsidR="00347DC1" w:rsidRPr="002400B5" w:rsidRDefault="00F6326C" w:rsidP="00F6326C">
      <w:pPr>
        <w:spacing w:line="360" w:lineRule="auto"/>
        <w:ind w:firstLine="480"/>
        <w:jc w:val="both"/>
        <w:rPr>
          <w:rFonts w:ascii="KaiTi" w:eastAsia="KaiTi" w:hAnsi="KaiTi"/>
          <w:b/>
          <w:color w:val="000000"/>
          <w:sz w:val="28"/>
          <w:szCs w:val="28"/>
        </w:rPr>
      </w:pPr>
      <w:r w:rsidRPr="00F6326C">
        <w:rPr>
          <w:rFonts w:ascii="標楷體" w:eastAsia="標楷體" w:hAnsi="標楷體" w:hint="eastAsia"/>
          <w:color w:val="000000"/>
          <w:sz w:val="28"/>
          <w:szCs w:val="28"/>
        </w:rPr>
        <w:t>主題</w:t>
      </w:r>
      <w:proofErr w:type="gramStart"/>
      <w:r w:rsidRPr="00F6326C">
        <w:rPr>
          <w:rFonts w:ascii="標楷體" w:eastAsia="標楷體" w:hAnsi="標楷體" w:hint="eastAsia"/>
          <w:color w:val="000000"/>
          <w:sz w:val="28"/>
          <w:szCs w:val="28"/>
        </w:rPr>
        <w:t>公園官網</w:t>
      </w:r>
      <w:proofErr w:type="gramEnd"/>
      <w:r w:rsidRPr="00F6326C">
        <w:rPr>
          <w:rFonts w:ascii="標楷體" w:eastAsia="標楷體" w:hAnsi="標楷體" w:hint="eastAsia"/>
          <w:color w:val="000000"/>
          <w:sz w:val="28"/>
          <w:szCs w:val="28"/>
        </w:rPr>
        <w:t>：https://ssl.thcp.org.tw</w:t>
      </w:r>
    </w:p>
    <w:sectPr w:rsidR="00347DC1" w:rsidRPr="002400B5" w:rsidSect="0016135A">
      <w:headerReference w:type="default" r:id="rId8"/>
      <w:footerReference w:type="default" r:id="rId9"/>
      <w:pgSz w:w="11906" w:h="16838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B1AAB" w14:textId="77777777" w:rsidR="00D81F7A" w:rsidRDefault="00D81F7A" w:rsidP="00C270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B1A581" w14:textId="77777777" w:rsidR="00D81F7A" w:rsidRDefault="00D81F7A" w:rsidP="00C270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Lantinghei TC">
    <w:charset w:val="88"/>
    <w:family w:val="swiss"/>
    <w:pitch w:val="fixed"/>
    <w:sig w:usb0="00000001" w:usb1="080E0000" w:usb2="00000010" w:usb3="00000000" w:csb0="0010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930A7" w14:textId="77777777" w:rsidR="00FF4311" w:rsidRDefault="00FF4311" w:rsidP="002E03C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6F1F" w:rsidRPr="00236F1F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401C2340" w14:textId="77777777" w:rsidR="00FF4311" w:rsidRDefault="00FF43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B3E19" w14:textId="77777777" w:rsidR="00D81F7A" w:rsidRDefault="00D81F7A" w:rsidP="00C270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A05290" w14:textId="77777777" w:rsidR="00D81F7A" w:rsidRDefault="00D81F7A" w:rsidP="00C270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43338" w14:textId="4DED0408" w:rsidR="00FF4311" w:rsidRDefault="0073698B">
    <w:pPr>
      <w:pStyle w:val="a3"/>
    </w:pPr>
    <w:r>
      <w:rPr>
        <w:rFonts w:ascii="標楷體" w:eastAsia="標楷體" w:hAnsi="標楷體" w:cs="新細明體"/>
        <w:b/>
        <w:noProof/>
        <w:sz w:val="28"/>
        <w:szCs w:val="28"/>
      </w:rPr>
      <w:drawing>
        <wp:anchor distT="0" distB="0" distL="114300" distR="114300" simplePos="0" relativeHeight="251659776" behindDoc="1" locked="0" layoutInCell="1" allowOverlap="1" wp14:anchorId="61AB6778" wp14:editId="6B2D2898">
          <wp:simplePos x="0" y="0"/>
          <wp:positionH relativeFrom="column">
            <wp:posOffset>-285750</wp:posOffset>
          </wp:positionH>
          <wp:positionV relativeFrom="paragraph">
            <wp:posOffset>-514350</wp:posOffset>
          </wp:positionV>
          <wp:extent cx="2025236" cy="1171575"/>
          <wp:effectExtent l="0" t="0" r="0" b="0"/>
          <wp:wrapNone/>
          <wp:docPr id="1" name="圖片 1" descr="臺北市政府客家事務委員會-形象標誌設計系統_18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臺北市政府客家事務委員會-形象標誌設計系統_18-0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236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35DF3"/>
    <w:multiLevelType w:val="hybridMultilevel"/>
    <w:tmpl w:val="EC1C8AC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89861C9"/>
    <w:multiLevelType w:val="hybridMultilevel"/>
    <w:tmpl w:val="96E8D7DE"/>
    <w:lvl w:ilvl="0" w:tplc="631487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>
    <w:nsid w:val="3D570524"/>
    <w:multiLevelType w:val="hybridMultilevel"/>
    <w:tmpl w:val="C5F60FA8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FE150FF"/>
    <w:multiLevelType w:val="hybridMultilevel"/>
    <w:tmpl w:val="78E69DBC"/>
    <w:lvl w:ilvl="0" w:tplc="C0BA33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C601C76"/>
    <w:multiLevelType w:val="hybridMultilevel"/>
    <w:tmpl w:val="AF141DA8"/>
    <w:lvl w:ilvl="0" w:tplc="3B80234E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1" w:hanging="480"/>
      </w:pPr>
    </w:lvl>
    <w:lvl w:ilvl="2" w:tplc="0409001B" w:tentative="1">
      <w:start w:val="1"/>
      <w:numFmt w:val="lowerRoman"/>
      <w:lvlText w:val="%3."/>
      <w:lvlJc w:val="right"/>
      <w:pPr>
        <w:ind w:left="2511" w:hanging="480"/>
      </w:pPr>
    </w:lvl>
    <w:lvl w:ilvl="3" w:tplc="0409000F" w:tentative="1">
      <w:start w:val="1"/>
      <w:numFmt w:val="decimal"/>
      <w:lvlText w:val="%4."/>
      <w:lvlJc w:val="left"/>
      <w:pPr>
        <w:ind w:left="29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1" w:hanging="480"/>
      </w:pPr>
    </w:lvl>
    <w:lvl w:ilvl="5" w:tplc="0409001B" w:tentative="1">
      <w:start w:val="1"/>
      <w:numFmt w:val="lowerRoman"/>
      <w:lvlText w:val="%6."/>
      <w:lvlJc w:val="right"/>
      <w:pPr>
        <w:ind w:left="3951" w:hanging="480"/>
      </w:pPr>
    </w:lvl>
    <w:lvl w:ilvl="6" w:tplc="0409000F" w:tentative="1">
      <w:start w:val="1"/>
      <w:numFmt w:val="decimal"/>
      <w:lvlText w:val="%7."/>
      <w:lvlJc w:val="left"/>
      <w:pPr>
        <w:ind w:left="44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1" w:hanging="480"/>
      </w:pPr>
    </w:lvl>
    <w:lvl w:ilvl="8" w:tplc="0409001B" w:tentative="1">
      <w:start w:val="1"/>
      <w:numFmt w:val="lowerRoman"/>
      <w:lvlText w:val="%9."/>
      <w:lvlJc w:val="right"/>
      <w:pPr>
        <w:ind w:left="5391" w:hanging="480"/>
      </w:pPr>
    </w:lvl>
  </w:abstractNum>
  <w:abstractNum w:abstractNumId="5">
    <w:nsid w:val="684B4126"/>
    <w:multiLevelType w:val="hybridMultilevel"/>
    <w:tmpl w:val="1C368A1C"/>
    <w:lvl w:ilvl="0" w:tplc="BDB44E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9405009"/>
    <w:multiLevelType w:val="hybridMultilevel"/>
    <w:tmpl w:val="5F52618E"/>
    <w:lvl w:ilvl="0" w:tplc="1F9633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5EABF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1C44B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F46F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9C190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787134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3C3A2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F29DB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AE22F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B6"/>
    <w:rsid w:val="00002F31"/>
    <w:rsid w:val="000034C6"/>
    <w:rsid w:val="00003C3F"/>
    <w:rsid w:val="00005363"/>
    <w:rsid w:val="000054E5"/>
    <w:rsid w:val="00006FFF"/>
    <w:rsid w:val="00010A51"/>
    <w:rsid w:val="0001505E"/>
    <w:rsid w:val="000171B6"/>
    <w:rsid w:val="000262BC"/>
    <w:rsid w:val="000264C2"/>
    <w:rsid w:val="00026896"/>
    <w:rsid w:val="00026C12"/>
    <w:rsid w:val="00026CF5"/>
    <w:rsid w:val="00032687"/>
    <w:rsid w:val="00032952"/>
    <w:rsid w:val="00035D2E"/>
    <w:rsid w:val="00036253"/>
    <w:rsid w:val="000373D3"/>
    <w:rsid w:val="00041D6F"/>
    <w:rsid w:val="00042726"/>
    <w:rsid w:val="0004456B"/>
    <w:rsid w:val="00044671"/>
    <w:rsid w:val="000462CF"/>
    <w:rsid w:val="000505F6"/>
    <w:rsid w:val="00053888"/>
    <w:rsid w:val="00053B4A"/>
    <w:rsid w:val="000546DA"/>
    <w:rsid w:val="000550F7"/>
    <w:rsid w:val="00056B84"/>
    <w:rsid w:val="000610F5"/>
    <w:rsid w:val="00062DD4"/>
    <w:rsid w:val="00063D81"/>
    <w:rsid w:val="00063EC8"/>
    <w:rsid w:val="00064575"/>
    <w:rsid w:val="000649FE"/>
    <w:rsid w:val="000653B6"/>
    <w:rsid w:val="000654AB"/>
    <w:rsid w:val="00065F0F"/>
    <w:rsid w:val="00066D07"/>
    <w:rsid w:val="00070854"/>
    <w:rsid w:val="00070A09"/>
    <w:rsid w:val="000718A1"/>
    <w:rsid w:val="00071BA8"/>
    <w:rsid w:val="000746F2"/>
    <w:rsid w:val="00081005"/>
    <w:rsid w:val="00081C11"/>
    <w:rsid w:val="0008264F"/>
    <w:rsid w:val="0008430A"/>
    <w:rsid w:val="00084563"/>
    <w:rsid w:val="00086E8F"/>
    <w:rsid w:val="00093625"/>
    <w:rsid w:val="00095683"/>
    <w:rsid w:val="0009585D"/>
    <w:rsid w:val="000966A0"/>
    <w:rsid w:val="00096A1C"/>
    <w:rsid w:val="00096B62"/>
    <w:rsid w:val="000976B0"/>
    <w:rsid w:val="000A02DE"/>
    <w:rsid w:val="000A3468"/>
    <w:rsid w:val="000A4064"/>
    <w:rsid w:val="000A76BA"/>
    <w:rsid w:val="000A78E3"/>
    <w:rsid w:val="000B5D13"/>
    <w:rsid w:val="000B6F2A"/>
    <w:rsid w:val="000C1409"/>
    <w:rsid w:val="000C2218"/>
    <w:rsid w:val="000C2449"/>
    <w:rsid w:val="000C48A1"/>
    <w:rsid w:val="000C4E5C"/>
    <w:rsid w:val="000C5449"/>
    <w:rsid w:val="000C5D27"/>
    <w:rsid w:val="000C77FA"/>
    <w:rsid w:val="000D1827"/>
    <w:rsid w:val="000D1A58"/>
    <w:rsid w:val="000D3DB5"/>
    <w:rsid w:val="000E3E10"/>
    <w:rsid w:val="000E4296"/>
    <w:rsid w:val="000E4346"/>
    <w:rsid w:val="000E4675"/>
    <w:rsid w:val="000E4CF5"/>
    <w:rsid w:val="000E7058"/>
    <w:rsid w:val="000E7750"/>
    <w:rsid w:val="000F02AF"/>
    <w:rsid w:val="000F3A12"/>
    <w:rsid w:val="00101193"/>
    <w:rsid w:val="00101E96"/>
    <w:rsid w:val="001044BE"/>
    <w:rsid w:val="00105A47"/>
    <w:rsid w:val="00112995"/>
    <w:rsid w:val="00115D8E"/>
    <w:rsid w:val="0011726D"/>
    <w:rsid w:val="00120EBF"/>
    <w:rsid w:val="001214F9"/>
    <w:rsid w:val="00121E4D"/>
    <w:rsid w:val="00123089"/>
    <w:rsid w:val="00124C0A"/>
    <w:rsid w:val="00126D0B"/>
    <w:rsid w:val="00130ED7"/>
    <w:rsid w:val="00134B63"/>
    <w:rsid w:val="00137086"/>
    <w:rsid w:val="00137351"/>
    <w:rsid w:val="001454CC"/>
    <w:rsid w:val="0014586C"/>
    <w:rsid w:val="001466C5"/>
    <w:rsid w:val="00147200"/>
    <w:rsid w:val="001508EE"/>
    <w:rsid w:val="00150DDE"/>
    <w:rsid w:val="00151CB6"/>
    <w:rsid w:val="00153335"/>
    <w:rsid w:val="001547AA"/>
    <w:rsid w:val="001602D7"/>
    <w:rsid w:val="00160408"/>
    <w:rsid w:val="00160519"/>
    <w:rsid w:val="00160610"/>
    <w:rsid w:val="0016135A"/>
    <w:rsid w:val="00163943"/>
    <w:rsid w:val="00164C4C"/>
    <w:rsid w:val="001650C9"/>
    <w:rsid w:val="00165898"/>
    <w:rsid w:val="00165E29"/>
    <w:rsid w:val="0016725A"/>
    <w:rsid w:val="001672A4"/>
    <w:rsid w:val="00170213"/>
    <w:rsid w:val="00173D85"/>
    <w:rsid w:val="00174321"/>
    <w:rsid w:val="00177955"/>
    <w:rsid w:val="001813D9"/>
    <w:rsid w:val="00181A19"/>
    <w:rsid w:val="00181B5F"/>
    <w:rsid w:val="00181F00"/>
    <w:rsid w:val="00185A0B"/>
    <w:rsid w:val="00192AA2"/>
    <w:rsid w:val="001A4493"/>
    <w:rsid w:val="001A52A1"/>
    <w:rsid w:val="001A5F57"/>
    <w:rsid w:val="001A6691"/>
    <w:rsid w:val="001A7CC2"/>
    <w:rsid w:val="001A7EEB"/>
    <w:rsid w:val="001B0ED0"/>
    <w:rsid w:val="001B149B"/>
    <w:rsid w:val="001B38E2"/>
    <w:rsid w:val="001B38E6"/>
    <w:rsid w:val="001B4474"/>
    <w:rsid w:val="001B552C"/>
    <w:rsid w:val="001B7D47"/>
    <w:rsid w:val="001C1912"/>
    <w:rsid w:val="001C40A1"/>
    <w:rsid w:val="001C4F57"/>
    <w:rsid w:val="001C6411"/>
    <w:rsid w:val="001C7001"/>
    <w:rsid w:val="001C79C6"/>
    <w:rsid w:val="001D0681"/>
    <w:rsid w:val="001D332D"/>
    <w:rsid w:val="001D3A33"/>
    <w:rsid w:val="001D793E"/>
    <w:rsid w:val="001E287F"/>
    <w:rsid w:val="001E6994"/>
    <w:rsid w:val="001F0D34"/>
    <w:rsid w:val="001F2B32"/>
    <w:rsid w:val="001F4086"/>
    <w:rsid w:val="001F5C3E"/>
    <w:rsid w:val="0020692F"/>
    <w:rsid w:val="00207E25"/>
    <w:rsid w:val="00210742"/>
    <w:rsid w:val="00210FE7"/>
    <w:rsid w:val="002117C9"/>
    <w:rsid w:val="00212F88"/>
    <w:rsid w:val="00212FA3"/>
    <w:rsid w:val="00213D44"/>
    <w:rsid w:val="00214BB7"/>
    <w:rsid w:val="00216C7D"/>
    <w:rsid w:val="00217B9F"/>
    <w:rsid w:val="00220674"/>
    <w:rsid w:val="002208F2"/>
    <w:rsid w:val="002210EF"/>
    <w:rsid w:val="00221BA5"/>
    <w:rsid w:val="00222FFE"/>
    <w:rsid w:val="002244A8"/>
    <w:rsid w:val="00225378"/>
    <w:rsid w:val="0022548B"/>
    <w:rsid w:val="00226566"/>
    <w:rsid w:val="00226D04"/>
    <w:rsid w:val="002339BF"/>
    <w:rsid w:val="002357F8"/>
    <w:rsid w:val="00236F1F"/>
    <w:rsid w:val="002370BB"/>
    <w:rsid w:val="002370C7"/>
    <w:rsid w:val="00237D00"/>
    <w:rsid w:val="002400B5"/>
    <w:rsid w:val="00240D98"/>
    <w:rsid w:val="0024404C"/>
    <w:rsid w:val="0024495B"/>
    <w:rsid w:val="00245890"/>
    <w:rsid w:val="00245E2A"/>
    <w:rsid w:val="00250B46"/>
    <w:rsid w:val="00251297"/>
    <w:rsid w:val="00253D3B"/>
    <w:rsid w:val="00255D79"/>
    <w:rsid w:val="00256615"/>
    <w:rsid w:val="00257ADF"/>
    <w:rsid w:val="00260CF7"/>
    <w:rsid w:val="00261133"/>
    <w:rsid w:val="00261241"/>
    <w:rsid w:val="00262DEF"/>
    <w:rsid w:val="0026346A"/>
    <w:rsid w:val="0026401B"/>
    <w:rsid w:val="002706E3"/>
    <w:rsid w:val="00271405"/>
    <w:rsid w:val="00272C90"/>
    <w:rsid w:val="00274269"/>
    <w:rsid w:val="00276E99"/>
    <w:rsid w:val="002813E7"/>
    <w:rsid w:val="00286FE4"/>
    <w:rsid w:val="002873DA"/>
    <w:rsid w:val="00287763"/>
    <w:rsid w:val="002930BD"/>
    <w:rsid w:val="002932BD"/>
    <w:rsid w:val="00295D67"/>
    <w:rsid w:val="00295DBB"/>
    <w:rsid w:val="00297325"/>
    <w:rsid w:val="002A4A54"/>
    <w:rsid w:val="002B07D7"/>
    <w:rsid w:val="002B198F"/>
    <w:rsid w:val="002B6B51"/>
    <w:rsid w:val="002B71B6"/>
    <w:rsid w:val="002C28CA"/>
    <w:rsid w:val="002C302A"/>
    <w:rsid w:val="002C3299"/>
    <w:rsid w:val="002C3595"/>
    <w:rsid w:val="002C62FC"/>
    <w:rsid w:val="002C6E6F"/>
    <w:rsid w:val="002C79C9"/>
    <w:rsid w:val="002C7B7F"/>
    <w:rsid w:val="002D0100"/>
    <w:rsid w:val="002D0743"/>
    <w:rsid w:val="002D3D50"/>
    <w:rsid w:val="002D6881"/>
    <w:rsid w:val="002D6A54"/>
    <w:rsid w:val="002D6ECD"/>
    <w:rsid w:val="002D7A83"/>
    <w:rsid w:val="002D7D80"/>
    <w:rsid w:val="002E03CE"/>
    <w:rsid w:val="002E319E"/>
    <w:rsid w:val="002E4118"/>
    <w:rsid w:val="002E5B28"/>
    <w:rsid w:val="002E5B6A"/>
    <w:rsid w:val="002E640D"/>
    <w:rsid w:val="002F0D49"/>
    <w:rsid w:val="002F20C0"/>
    <w:rsid w:val="002F35D4"/>
    <w:rsid w:val="002F393F"/>
    <w:rsid w:val="002F5F82"/>
    <w:rsid w:val="00300FF5"/>
    <w:rsid w:val="0030327F"/>
    <w:rsid w:val="00304983"/>
    <w:rsid w:val="00307363"/>
    <w:rsid w:val="00311666"/>
    <w:rsid w:val="00314FB7"/>
    <w:rsid w:val="003206A1"/>
    <w:rsid w:val="00321777"/>
    <w:rsid w:val="0032194F"/>
    <w:rsid w:val="0032540D"/>
    <w:rsid w:val="003317FE"/>
    <w:rsid w:val="00334192"/>
    <w:rsid w:val="00334D1F"/>
    <w:rsid w:val="00335A16"/>
    <w:rsid w:val="00337190"/>
    <w:rsid w:val="003373CD"/>
    <w:rsid w:val="003418B8"/>
    <w:rsid w:val="00344E60"/>
    <w:rsid w:val="00345B90"/>
    <w:rsid w:val="003460E7"/>
    <w:rsid w:val="00347041"/>
    <w:rsid w:val="003471A5"/>
    <w:rsid w:val="003475EA"/>
    <w:rsid w:val="0034787B"/>
    <w:rsid w:val="00347DC1"/>
    <w:rsid w:val="00353F6A"/>
    <w:rsid w:val="003551EB"/>
    <w:rsid w:val="00356CC3"/>
    <w:rsid w:val="0035719D"/>
    <w:rsid w:val="00362CE3"/>
    <w:rsid w:val="00362CF0"/>
    <w:rsid w:val="00363354"/>
    <w:rsid w:val="003712CA"/>
    <w:rsid w:val="00371F52"/>
    <w:rsid w:val="00372B57"/>
    <w:rsid w:val="00373B75"/>
    <w:rsid w:val="00373E80"/>
    <w:rsid w:val="003746D2"/>
    <w:rsid w:val="00374EC1"/>
    <w:rsid w:val="00374FB2"/>
    <w:rsid w:val="00375B43"/>
    <w:rsid w:val="003762EC"/>
    <w:rsid w:val="00380114"/>
    <w:rsid w:val="0039129B"/>
    <w:rsid w:val="00391819"/>
    <w:rsid w:val="00393430"/>
    <w:rsid w:val="003952A6"/>
    <w:rsid w:val="00396A81"/>
    <w:rsid w:val="00397C3C"/>
    <w:rsid w:val="003A09F0"/>
    <w:rsid w:val="003A3BF8"/>
    <w:rsid w:val="003A3DC5"/>
    <w:rsid w:val="003B0541"/>
    <w:rsid w:val="003B455A"/>
    <w:rsid w:val="003B4C4C"/>
    <w:rsid w:val="003B55A6"/>
    <w:rsid w:val="003B5C8A"/>
    <w:rsid w:val="003B608F"/>
    <w:rsid w:val="003B746A"/>
    <w:rsid w:val="003C093D"/>
    <w:rsid w:val="003C2B6F"/>
    <w:rsid w:val="003C4291"/>
    <w:rsid w:val="003C59B2"/>
    <w:rsid w:val="003C6D20"/>
    <w:rsid w:val="003D2324"/>
    <w:rsid w:val="003D3209"/>
    <w:rsid w:val="003D79A8"/>
    <w:rsid w:val="003E00A9"/>
    <w:rsid w:val="003E0333"/>
    <w:rsid w:val="003E0E4E"/>
    <w:rsid w:val="003E3E18"/>
    <w:rsid w:val="003E5615"/>
    <w:rsid w:val="003E5696"/>
    <w:rsid w:val="003E5D38"/>
    <w:rsid w:val="003E6138"/>
    <w:rsid w:val="003E7268"/>
    <w:rsid w:val="003E7C91"/>
    <w:rsid w:val="003F00E9"/>
    <w:rsid w:val="003F0361"/>
    <w:rsid w:val="003F04E3"/>
    <w:rsid w:val="003F225E"/>
    <w:rsid w:val="003F2874"/>
    <w:rsid w:val="003F29A4"/>
    <w:rsid w:val="003F6A4A"/>
    <w:rsid w:val="00400D8D"/>
    <w:rsid w:val="00401A87"/>
    <w:rsid w:val="00401FF7"/>
    <w:rsid w:val="00403ED9"/>
    <w:rsid w:val="004056E7"/>
    <w:rsid w:val="00406444"/>
    <w:rsid w:val="00406F7C"/>
    <w:rsid w:val="00410FAD"/>
    <w:rsid w:val="00411C40"/>
    <w:rsid w:val="00411E00"/>
    <w:rsid w:val="00412BA7"/>
    <w:rsid w:val="004136AA"/>
    <w:rsid w:val="00414361"/>
    <w:rsid w:val="00420EA3"/>
    <w:rsid w:val="0042163F"/>
    <w:rsid w:val="004229AE"/>
    <w:rsid w:val="00422F48"/>
    <w:rsid w:val="004244EF"/>
    <w:rsid w:val="0042548D"/>
    <w:rsid w:val="00426EFC"/>
    <w:rsid w:val="00431B65"/>
    <w:rsid w:val="00433605"/>
    <w:rsid w:val="00435217"/>
    <w:rsid w:val="00440B98"/>
    <w:rsid w:val="00441B2D"/>
    <w:rsid w:val="00441D1A"/>
    <w:rsid w:val="00446632"/>
    <w:rsid w:val="00451217"/>
    <w:rsid w:val="00451A67"/>
    <w:rsid w:val="00452B52"/>
    <w:rsid w:val="004542E1"/>
    <w:rsid w:val="004554C4"/>
    <w:rsid w:val="004578D7"/>
    <w:rsid w:val="0046017E"/>
    <w:rsid w:val="00461D2E"/>
    <w:rsid w:val="00462228"/>
    <w:rsid w:val="00462C93"/>
    <w:rsid w:val="00463497"/>
    <w:rsid w:val="00465ED1"/>
    <w:rsid w:val="00467DC4"/>
    <w:rsid w:val="00472431"/>
    <w:rsid w:val="004748F6"/>
    <w:rsid w:val="004827C1"/>
    <w:rsid w:val="00484964"/>
    <w:rsid w:val="004854EE"/>
    <w:rsid w:val="00487107"/>
    <w:rsid w:val="00487AD9"/>
    <w:rsid w:val="0049101A"/>
    <w:rsid w:val="00493635"/>
    <w:rsid w:val="00493850"/>
    <w:rsid w:val="00494FE6"/>
    <w:rsid w:val="004A074A"/>
    <w:rsid w:val="004A344E"/>
    <w:rsid w:val="004A3A58"/>
    <w:rsid w:val="004A563D"/>
    <w:rsid w:val="004A6C9F"/>
    <w:rsid w:val="004A7354"/>
    <w:rsid w:val="004A7473"/>
    <w:rsid w:val="004B15B6"/>
    <w:rsid w:val="004B3A3F"/>
    <w:rsid w:val="004B4645"/>
    <w:rsid w:val="004B514C"/>
    <w:rsid w:val="004B6BBB"/>
    <w:rsid w:val="004C1762"/>
    <w:rsid w:val="004C279B"/>
    <w:rsid w:val="004C32AC"/>
    <w:rsid w:val="004C5B10"/>
    <w:rsid w:val="004C64B4"/>
    <w:rsid w:val="004C6DBB"/>
    <w:rsid w:val="004D1999"/>
    <w:rsid w:val="004D260E"/>
    <w:rsid w:val="004D45CB"/>
    <w:rsid w:val="004D5098"/>
    <w:rsid w:val="004D617C"/>
    <w:rsid w:val="004E0460"/>
    <w:rsid w:val="004E0620"/>
    <w:rsid w:val="004E1B0E"/>
    <w:rsid w:val="004E2F9E"/>
    <w:rsid w:val="004E543D"/>
    <w:rsid w:val="004E5D50"/>
    <w:rsid w:val="004E64ED"/>
    <w:rsid w:val="004F22B0"/>
    <w:rsid w:val="004F38BA"/>
    <w:rsid w:val="004F412B"/>
    <w:rsid w:val="004F64B6"/>
    <w:rsid w:val="004F68EF"/>
    <w:rsid w:val="004F7584"/>
    <w:rsid w:val="005006BA"/>
    <w:rsid w:val="0050096F"/>
    <w:rsid w:val="00500F6D"/>
    <w:rsid w:val="00501729"/>
    <w:rsid w:val="005062D4"/>
    <w:rsid w:val="00507110"/>
    <w:rsid w:val="005105A5"/>
    <w:rsid w:val="0051090C"/>
    <w:rsid w:val="00512B55"/>
    <w:rsid w:val="00513633"/>
    <w:rsid w:val="005148D1"/>
    <w:rsid w:val="00517ECA"/>
    <w:rsid w:val="00520036"/>
    <w:rsid w:val="0052069B"/>
    <w:rsid w:val="00520B02"/>
    <w:rsid w:val="0052453C"/>
    <w:rsid w:val="00527971"/>
    <w:rsid w:val="00531BD3"/>
    <w:rsid w:val="0053201F"/>
    <w:rsid w:val="005324E0"/>
    <w:rsid w:val="005335AE"/>
    <w:rsid w:val="005339A0"/>
    <w:rsid w:val="00535B0A"/>
    <w:rsid w:val="005402E2"/>
    <w:rsid w:val="00545264"/>
    <w:rsid w:val="0054659B"/>
    <w:rsid w:val="00546F93"/>
    <w:rsid w:val="00551437"/>
    <w:rsid w:val="00551B87"/>
    <w:rsid w:val="005537AD"/>
    <w:rsid w:val="005560AA"/>
    <w:rsid w:val="00557B42"/>
    <w:rsid w:val="00561B19"/>
    <w:rsid w:val="00563F45"/>
    <w:rsid w:val="0056412D"/>
    <w:rsid w:val="005676DE"/>
    <w:rsid w:val="00571BB7"/>
    <w:rsid w:val="00571E9B"/>
    <w:rsid w:val="00572EDD"/>
    <w:rsid w:val="005770D9"/>
    <w:rsid w:val="005825A1"/>
    <w:rsid w:val="005834A6"/>
    <w:rsid w:val="00584CD8"/>
    <w:rsid w:val="00586F9A"/>
    <w:rsid w:val="0059156C"/>
    <w:rsid w:val="00591A52"/>
    <w:rsid w:val="00592043"/>
    <w:rsid w:val="00592543"/>
    <w:rsid w:val="00592625"/>
    <w:rsid w:val="00593852"/>
    <w:rsid w:val="00595077"/>
    <w:rsid w:val="00595D90"/>
    <w:rsid w:val="005970D5"/>
    <w:rsid w:val="005A0CDE"/>
    <w:rsid w:val="005A2B3B"/>
    <w:rsid w:val="005A2EB7"/>
    <w:rsid w:val="005A7ACC"/>
    <w:rsid w:val="005B06B5"/>
    <w:rsid w:val="005B0FEB"/>
    <w:rsid w:val="005B1FD4"/>
    <w:rsid w:val="005B3630"/>
    <w:rsid w:val="005B4B27"/>
    <w:rsid w:val="005B704B"/>
    <w:rsid w:val="005C0130"/>
    <w:rsid w:val="005C07A8"/>
    <w:rsid w:val="005C5939"/>
    <w:rsid w:val="005C7D6D"/>
    <w:rsid w:val="005D1E0B"/>
    <w:rsid w:val="005D1F3D"/>
    <w:rsid w:val="005D3062"/>
    <w:rsid w:val="005D5BC3"/>
    <w:rsid w:val="005D6756"/>
    <w:rsid w:val="005D70A0"/>
    <w:rsid w:val="005D7AA9"/>
    <w:rsid w:val="005E4FE7"/>
    <w:rsid w:val="005E68DC"/>
    <w:rsid w:val="005E7A00"/>
    <w:rsid w:val="005E7D93"/>
    <w:rsid w:val="005E7FFB"/>
    <w:rsid w:val="005F6D8D"/>
    <w:rsid w:val="005F7C03"/>
    <w:rsid w:val="006029F4"/>
    <w:rsid w:val="00604ECC"/>
    <w:rsid w:val="00606077"/>
    <w:rsid w:val="00612C6E"/>
    <w:rsid w:val="00613FAC"/>
    <w:rsid w:val="0061416B"/>
    <w:rsid w:val="00615CBE"/>
    <w:rsid w:val="00616303"/>
    <w:rsid w:val="00624674"/>
    <w:rsid w:val="0062597A"/>
    <w:rsid w:val="00630428"/>
    <w:rsid w:val="006323C1"/>
    <w:rsid w:val="0063256B"/>
    <w:rsid w:val="0063492B"/>
    <w:rsid w:val="0063633C"/>
    <w:rsid w:val="00636D0C"/>
    <w:rsid w:val="00636F0C"/>
    <w:rsid w:val="006379FF"/>
    <w:rsid w:val="00640EA5"/>
    <w:rsid w:val="00642D53"/>
    <w:rsid w:val="00645EC2"/>
    <w:rsid w:val="006476FB"/>
    <w:rsid w:val="00650751"/>
    <w:rsid w:val="00651101"/>
    <w:rsid w:val="00651AD4"/>
    <w:rsid w:val="00652F37"/>
    <w:rsid w:val="0065459A"/>
    <w:rsid w:val="00656245"/>
    <w:rsid w:val="00660BE5"/>
    <w:rsid w:val="0066156E"/>
    <w:rsid w:val="0066171A"/>
    <w:rsid w:val="00661A65"/>
    <w:rsid w:val="0066214F"/>
    <w:rsid w:val="00667DBE"/>
    <w:rsid w:val="00671B85"/>
    <w:rsid w:val="00673E1C"/>
    <w:rsid w:val="00677B42"/>
    <w:rsid w:val="00677FC3"/>
    <w:rsid w:val="0068180B"/>
    <w:rsid w:val="00682313"/>
    <w:rsid w:val="0068569F"/>
    <w:rsid w:val="0068762F"/>
    <w:rsid w:val="00690D67"/>
    <w:rsid w:val="00693333"/>
    <w:rsid w:val="00696C74"/>
    <w:rsid w:val="006970BC"/>
    <w:rsid w:val="006A02B4"/>
    <w:rsid w:val="006A08D3"/>
    <w:rsid w:val="006A19D8"/>
    <w:rsid w:val="006A1A32"/>
    <w:rsid w:val="006A395D"/>
    <w:rsid w:val="006A4390"/>
    <w:rsid w:val="006A69D9"/>
    <w:rsid w:val="006B0DAC"/>
    <w:rsid w:val="006B1D12"/>
    <w:rsid w:val="006B20D9"/>
    <w:rsid w:val="006B7E51"/>
    <w:rsid w:val="006C167D"/>
    <w:rsid w:val="006C235D"/>
    <w:rsid w:val="006C3E73"/>
    <w:rsid w:val="006C48DF"/>
    <w:rsid w:val="006C628C"/>
    <w:rsid w:val="006C6455"/>
    <w:rsid w:val="006C7315"/>
    <w:rsid w:val="006C7B5B"/>
    <w:rsid w:val="006D2385"/>
    <w:rsid w:val="006D4313"/>
    <w:rsid w:val="006D46AC"/>
    <w:rsid w:val="006D66E8"/>
    <w:rsid w:val="006E0090"/>
    <w:rsid w:val="006E11B0"/>
    <w:rsid w:val="006E18DF"/>
    <w:rsid w:val="006E32CD"/>
    <w:rsid w:val="006E5408"/>
    <w:rsid w:val="006E5C40"/>
    <w:rsid w:val="006F55F2"/>
    <w:rsid w:val="006F719D"/>
    <w:rsid w:val="006F76C3"/>
    <w:rsid w:val="007142E9"/>
    <w:rsid w:val="00714626"/>
    <w:rsid w:val="007168A2"/>
    <w:rsid w:val="00717D2D"/>
    <w:rsid w:val="00722D46"/>
    <w:rsid w:val="00723326"/>
    <w:rsid w:val="00723CC6"/>
    <w:rsid w:val="007330F9"/>
    <w:rsid w:val="0073335B"/>
    <w:rsid w:val="00735FA6"/>
    <w:rsid w:val="0073610E"/>
    <w:rsid w:val="0073698B"/>
    <w:rsid w:val="00737608"/>
    <w:rsid w:val="007403DC"/>
    <w:rsid w:val="00740F19"/>
    <w:rsid w:val="00741820"/>
    <w:rsid w:val="00742DE1"/>
    <w:rsid w:val="00743997"/>
    <w:rsid w:val="007501DF"/>
    <w:rsid w:val="007515FE"/>
    <w:rsid w:val="00751F61"/>
    <w:rsid w:val="00752F47"/>
    <w:rsid w:val="00753BA8"/>
    <w:rsid w:val="007618CD"/>
    <w:rsid w:val="007661FF"/>
    <w:rsid w:val="007668F7"/>
    <w:rsid w:val="0077007E"/>
    <w:rsid w:val="007706C4"/>
    <w:rsid w:val="007721AA"/>
    <w:rsid w:val="007735ED"/>
    <w:rsid w:val="00775719"/>
    <w:rsid w:val="00776815"/>
    <w:rsid w:val="00776FD4"/>
    <w:rsid w:val="007772C3"/>
    <w:rsid w:val="00777486"/>
    <w:rsid w:val="00780030"/>
    <w:rsid w:val="00781B0A"/>
    <w:rsid w:val="00782482"/>
    <w:rsid w:val="00782FBA"/>
    <w:rsid w:val="00784575"/>
    <w:rsid w:val="00786E97"/>
    <w:rsid w:val="007910C8"/>
    <w:rsid w:val="00792297"/>
    <w:rsid w:val="007924D3"/>
    <w:rsid w:val="0079430D"/>
    <w:rsid w:val="00797562"/>
    <w:rsid w:val="007A0095"/>
    <w:rsid w:val="007A15CE"/>
    <w:rsid w:val="007A1FFC"/>
    <w:rsid w:val="007A20C1"/>
    <w:rsid w:val="007A2C8F"/>
    <w:rsid w:val="007A376A"/>
    <w:rsid w:val="007A38D6"/>
    <w:rsid w:val="007A4274"/>
    <w:rsid w:val="007A55E3"/>
    <w:rsid w:val="007A5860"/>
    <w:rsid w:val="007A71C6"/>
    <w:rsid w:val="007B116A"/>
    <w:rsid w:val="007B21DB"/>
    <w:rsid w:val="007B35CD"/>
    <w:rsid w:val="007B520E"/>
    <w:rsid w:val="007C03F2"/>
    <w:rsid w:val="007C08E3"/>
    <w:rsid w:val="007C1484"/>
    <w:rsid w:val="007C1CD8"/>
    <w:rsid w:val="007C599A"/>
    <w:rsid w:val="007C6137"/>
    <w:rsid w:val="007C6140"/>
    <w:rsid w:val="007C7957"/>
    <w:rsid w:val="007E1657"/>
    <w:rsid w:val="007E41B0"/>
    <w:rsid w:val="007E7151"/>
    <w:rsid w:val="007F60EC"/>
    <w:rsid w:val="007F657C"/>
    <w:rsid w:val="007F673C"/>
    <w:rsid w:val="007F70F1"/>
    <w:rsid w:val="007F77CE"/>
    <w:rsid w:val="00800C6B"/>
    <w:rsid w:val="0080145B"/>
    <w:rsid w:val="00803D8F"/>
    <w:rsid w:val="00804473"/>
    <w:rsid w:val="00804C43"/>
    <w:rsid w:val="00807C86"/>
    <w:rsid w:val="008113D7"/>
    <w:rsid w:val="008117E9"/>
    <w:rsid w:val="008121ED"/>
    <w:rsid w:val="00815B60"/>
    <w:rsid w:val="00820612"/>
    <w:rsid w:val="0082085C"/>
    <w:rsid w:val="0082386A"/>
    <w:rsid w:val="00823B89"/>
    <w:rsid w:val="00825FC2"/>
    <w:rsid w:val="00830782"/>
    <w:rsid w:val="008323FF"/>
    <w:rsid w:val="00832C4A"/>
    <w:rsid w:val="00833564"/>
    <w:rsid w:val="008366D6"/>
    <w:rsid w:val="008374DF"/>
    <w:rsid w:val="00844637"/>
    <w:rsid w:val="00844B9D"/>
    <w:rsid w:val="00847467"/>
    <w:rsid w:val="0085083D"/>
    <w:rsid w:val="00850F7A"/>
    <w:rsid w:val="008521BB"/>
    <w:rsid w:val="00852B31"/>
    <w:rsid w:val="00853A0D"/>
    <w:rsid w:val="0085707A"/>
    <w:rsid w:val="0085752A"/>
    <w:rsid w:val="00857661"/>
    <w:rsid w:val="00857ED3"/>
    <w:rsid w:val="00860B78"/>
    <w:rsid w:val="008613C1"/>
    <w:rsid w:val="008617F4"/>
    <w:rsid w:val="00861D12"/>
    <w:rsid w:val="008632CB"/>
    <w:rsid w:val="00863F62"/>
    <w:rsid w:val="008667C9"/>
    <w:rsid w:val="00866C52"/>
    <w:rsid w:val="008671E9"/>
    <w:rsid w:val="008679CE"/>
    <w:rsid w:val="00867C16"/>
    <w:rsid w:val="00867D90"/>
    <w:rsid w:val="008715D2"/>
    <w:rsid w:val="008721C6"/>
    <w:rsid w:val="0087387B"/>
    <w:rsid w:val="00877487"/>
    <w:rsid w:val="00877DC7"/>
    <w:rsid w:val="00881135"/>
    <w:rsid w:val="00881F14"/>
    <w:rsid w:val="0088456E"/>
    <w:rsid w:val="00884B31"/>
    <w:rsid w:val="008861C8"/>
    <w:rsid w:val="00886659"/>
    <w:rsid w:val="00886834"/>
    <w:rsid w:val="0088741F"/>
    <w:rsid w:val="0088780C"/>
    <w:rsid w:val="00890BF6"/>
    <w:rsid w:val="00892CA9"/>
    <w:rsid w:val="00895312"/>
    <w:rsid w:val="008A098A"/>
    <w:rsid w:val="008A106C"/>
    <w:rsid w:val="008A3A34"/>
    <w:rsid w:val="008A4DE4"/>
    <w:rsid w:val="008C09A9"/>
    <w:rsid w:val="008C13F5"/>
    <w:rsid w:val="008C1F1A"/>
    <w:rsid w:val="008C2A50"/>
    <w:rsid w:val="008C531C"/>
    <w:rsid w:val="008C5B49"/>
    <w:rsid w:val="008C5F88"/>
    <w:rsid w:val="008C7F16"/>
    <w:rsid w:val="008D0FF9"/>
    <w:rsid w:val="008D329B"/>
    <w:rsid w:val="008D3552"/>
    <w:rsid w:val="008D5328"/>
    <w:rsid w:val="008D5B80"/>
    <w:rsid w:val="008E0E73"/>
    <w:rsid w:val="008E176A"/>
    <w:rsid w:val="008E5AB7"/>
    <w:rsid w:val="008E6B1E"/>
    <w:rsid w:val="008E74C8"/>
    <w:rsid w:val="008E7CD0"/>
    <w:rsid w:val="008F1503"/>
    <w:rsid w:val="008F202B"/>
    <w:rsid w:val="008F49C0"/>
    <w:rsid w:val="008F5A75"/>
    <w:rsid w:val="008F6089"/>
    <w:rsid w:val="008F665F"/>
    <w:rsid w:val="008F6FBD"/>
    <w:rsid w:val="009004A4"/>
    <w:rsid w:val="00902310"/>
    <w:rsid w:val="0090281D"/>
    <w:rsid w:val="00902EAB"/>
    <w:rsid w:val="0090451C"/>
    <w:rsid w:val="0090473F"/>
    <w:rsid w:val="00905015"/>
    <w:rsid w:val="00905DC9"/>
    <w:rsid w:val="00906D90"/>
    <w:rsid w:val="00913800"/>
    <w:rsid w:val="009147A9"/>
    <w:rsid w:val="009163FE"/>
    <w:rsid w:val="00917321"/>
    <w:rsid w:val="009201CC"/>
    <w:rsid w:val="009203AC"/>
    <w:rsid w:val="009229A6"/>
    <w:rsid w:val="009229B6"/>
    <w:rsid w:val="009264DC"/>
    <w:rsid w:val="009302C2"/>
    <w:rsid w:val="00931A71"/>
    <w:rsid w:val="00935B1B"/>
    <w:rsid w:val="0093757D"/>
    <w:rsid w:val="00940D66"/>
    <w:rsid w:val="0094305C"/>
    <w:rsid w:val="00943066"/>
    <w:rsid w:val="0094323F"/>
    <w:rsid w:val="00944C6F"/>
    <w:rsid w:val="00944CF8"/>
    <w:rsid w:val="0094537E"/>
    <w:rsid w:val="009458E1"/>
    <w:rsid w:val="00946DE0"/>
    <w:rsid w:val="00953BB3"/>
    <w:rsid w:val="009566F7"/>
    <w:rsid w:val="00957586"/>
    <w:rsid w:val="00960F9A"/>
    <w:rsid w:val="00961C84"/>
    <w:rsid w:val="00962031"/>
    <w:rsid w:val="00964CFE"/>
    <w:rsid w:val="00964E9F"/>
    <w:rsid w:val="00965CF9"/>
    <w:rsid w:val="00972298"/>
    <w:rsid w:val="0097456E"/>
    <w:rsid w:val="00977D10"/>
    <w:rsid w:val="00977D2F"/>
    <w:rsid w:val="00984938"/>
    <w:rsid w:val="0098755D"/>
    <w:rsid w:val="00990561"/>
    <w:rsid w:val="009905B6"/>
    <w:rsid w:val="00991654"/>
    <w:rsid w:val="00992394"/>
    <w:rsid w:val="009923CD"/>
    <w:rsid w:val="009931E6"/>
    <w:rsid w:val="0099616C"/>
    <w:rsid w:val="009969D8"/>
    <w:rsid w:val="009A075A"/>
    <w:rsid w:val="009A597E"/>
    <w:rsid w:val="009A7CFF"/>
    <w:rsid w:val="009B13CB"/>
    <w:rsid w:val="009B1579"/>
    <w:rsid w:val="009B16F0"/>
    <w:rsid w:val="009B2480"/>
    <w:rsid w:val="009B2AD8"/>
    <w:rsid w:val="009B4107"/>
    <w:rsid w:val="009B6090"/>
    <w:rsid w:val="009B64DB"/>
    <w:rsid w:val="009B68B1"/>
    <w:rsid w:val="009B7400"/>
    <w:rsid w:val="009C4792"/>
    <w:rsid w:val="009C4D16"/>
    <w:rsid w:val="009C51B5"/>
    <w:rsid w:val="009D1D89"/>
    <w:rsid w:val="009D45BF"/>
    <w:rsid w:val="009E055F"/>
    <w:rsid w:val="009E0AD9"/>
    <w:rsid w:val="009E21FA"/>
    <w:rsid w:val="009E3F14"/>
    <w:rsid w:val="009E782F"/>
    <w:rsid w:val="009F2036"/>
    <w:rsid w:val="009F212B"/>
    <w:rsid w:val="009F2F2A"/>
    <w:rsid w:val="009F3CC2"/>
    <w:rsid w:val="009F5336"/>
    <w:rsid w:val="009F65E5"/>
    <w:rsid w:val="009F6967"/>
    <w:rsid w:val="009F72F5"/>
    <w:rsid w:val="00A00493"/>
    <w:rsid w:val="00A05EA3"/>
    <w:rsid w:val="00A1068B"/>
    <w:rsid w:val="00A10DFB"/>
    <w:rsid w:val="00A124BA"/>
    <w:rsid w:val="00A1683B"/>
    <w:rsid w:val="00A17729"/>
    <w:rsid w:val="00A17C2C"/>
    <w:rsid w:val="00A209C3"/>
    <w:rsid w:val="00A20BA0"/>
    <w:rsid w:val="00A22DE4"/>
    <w:rsid w:val="00A23440"/>
    <w:rsid w:val="00A267B5"/>
    <w:rsid w:val="00A3078B"/>
    <w:rsid w:val="00A34647"/>
    <w:rsid w:val="00A35587"/>
    <w:rsid w:val="00A359F7"/>
    <w:rsid w:val="00A36380"/>
    <w:rsid w:val="00A377CD"/>
    <w:rsid w:val="00A37A74"/>
    <w:rsid w:val="00A40ACE"/>
    <w:rsid w:val="00A40C4F"/>
    <w:rsid w:val="00A41105"/>
    <w:rsid w:val="00A41A2D"/>
    <w:rsid w:val="00A4393D"/>
    <w:rsid w:val="00A50197"/>
    <w:rsid w:val="00A502CF"/>
    <w:rsid w:val="00A51060"/>
    <w:rsid w:val="00A5464F"/>
    <w:rsid w:val="00A55FE7"/>
    <w:rsid w:val="00A574D8"/>
    <w:rsid w:val="00A611ED"/>
    <w:rsid w:val="00A6439B"/>
    <w:rsid w:val="00A6525B"/>
    <w:rsid w:val="00A706D4"/>
    <w:rsid w:val="00A7163B"/>
    <w:rsid w:val="00A71862"/>
    <w:rsid w:val="00A71AD7"/>
    <w:rsid w:val="00A7303C"/>
    <w:rsid w:val="00A734D5"/>
    <w:rsid w:val="00A75F01"/>
    <w:rsid w:val="00A76339"/>
    <w:rsid w:val="00A8635B"/>
    <w:rsid w:val="00A87667"/>
    <w:rsid w:val="00A90073"/>
    <w:rsid w:val="00A93FA3"/>
    <w:rsid w:val="00A94E14"/>
    <w:rsid w:val="00A96C5A"/>
    <w:rsid w:val="00A975D5"/>
    <w:rsid w:val="00AA145F"/>
    <w:rsid w:val="00AA5CBD"/>
    <w:rsid w:val="00AA5E39"/>
    <w:rsid w:val="00AA6125"/>
    <w:rsid w:val="00AA63A3"/>
    <w:rsid w:val="00AA7CE5"/>
    <w:rsid w:val="00AB062E"/>
    <w:rsid w:val="00AB0C04"/>
    <w:rsid w:val="00AB2770"/>
    <w:rsid w:val="00AB2B41"/>
    <w:rsid w:val="00AB40EA"/>
    <w:rsid w:val="00AB5EED"/>
    <w:rsid w:val="00AB7882"/>
    <w:rsid w:val="00AC2AB2"/>
    <w:rsid w:val="00AC2B65"/>
    <w:rsid w:val="00AC36F6"/>
    <w:rsid w:val="00AC56A9"/>
    <w:rsid w:val="00AC6838"/>
    <w:rsid w:val="00AD2FA5"/>
    <w:rsid w:val="00AD517B"/>
    <w:rsid w:val="00AD6799"/>
    <w:rsid w:val="00AE0F13"/>
    <w:rsid w:val="00AE2005"/>
    <w:rsid w:val="00AE2FF7"/>
    <w:rsid w:val="00AE3E41"/>
    <w:rsid w:val="00AE41FE"/>
    <w:rsid w:val="00AE42BE"/>
    <w:rsid w:val="00AE567C"/>
    <w:rsid w:val="00AE5946"/>
    <w:rsid w:val="00AE6F6F"/>
    <w:rsid w:val="00AF0787"/>
    <w:rsid w:val="00AF2308"/>
    <w:rsid w:val="00AF3B83"/>
    <w:rsid w:val="00AF3EF6"/>
    <w:rsid w:val="00AF4232"/>
    <w:rsid w:val="00AF6CCB"/>
    <w:rsid w:val="00B0281A"/>
    <w:rsid w:val="00B04C45"/>
    <w:rsid w:val="00B04FF9"/>
    <w:rsid w:val="00B0602A"/>
    <w:rsid w:val="00B07C47"/>
    <w:rsid w:val="00B07DCF"/>
    <w:rsid w:val="00B12B30"/>
    <w:rsid w:val="00B14A46"/>
    <w:rsid w:val="00B15180"/>
    <w:rsid w:val="00B16029"/>
    <w:rsid w:val="00B163A3"/>
    <w:rsid w:val="00B16D62"/>
    <w:rsid w:val="00B17DC9"/>
    <w:rsid w:val="00B17FF2"/>
    <w:rsid w:val="00B20ADB"/>
    <w:rsid w:val="00B24961"/>
    <w:rsid w:val="00B24C8B"/>
    <w:rsid w:val="00B25017"/>
    <w:rsid w:val="00B2731A"/>
    <w:rsid w:val="00B27C4F"/>
    <w:rsid w:val="00B33C35"/>
    <w:rsid w:val="00B3674F"/>
    <w:rsid w:val="00B369A4"/>
    <w:rsid w:val="00B43584"/>
    <w:rsid w:val="00B43E1C"/>
    <w:rsid w:val="00B43E7A"/>
    <w:rsid w:val="00B50596"/>
    <w:rsid w:val="00B5138D"/>
    <w:rsid w:val="00B526B0"/>
    <w:rsid w:val="00B53AA1"/>
    <w:rsid w:val="00B55602"/>
    <w:rsid w:val="00B56D4F"/>
    <w:rsid w:val="00B60005"/>
    <w:rsid w:val="00B60A4C"/>
    <w:rsid w:val="00B62200"/>
    <w:rsid w:val="00B62B68"/>
    <w:rsid w:val="00B66A27"/>
    <w:rsid w:val="00B67A4F"/>
    <w:rsid w:val="00B70C86"/>
    <w:rsid w:val="00B71EF3"/>
    <w:rsid w:val="00B730C1"/>
    <w:rsid w:val="00B734DF"/>
    <w:rsid w:val="00B760ED"/>
    <w:rsid w:val="00B77713"/>
    <w:rsid w:val="00B822A3"/>
    <w:rsid w:val="00B82E98"/>
    <w:rsid w:val="00B839B2"/>
    <w:rsid w:val="00B83A20"/>
    <w:rsid w:val="00B83D5D"/>
    <w:rsid w:val="00B83FF3"/>
    <w:rsid w:val="00B8542F"/>
    <w:rsid w:val="00B87329"/>
    <w:rsid w:val="00B87517"/>
    <w:rsid w:val="00B901DD"/>
    <w:rsid w:val="00B91D3E"/>
    <w:rsid w:val="00B925BC"/>
    <w:rsid w:val="00B92778"/>
    <w:rsid w:val="00B93D8E"/>
    <w:rsid w:val="00B93E37"/>
    <w:rsid w:val="00B943F9"/>
    <w:rsid w:val="00B96DF2"/>
    <w:rsid w:val="00BA1AAA"/>
    <w:rsid w:val="00BA2289"/>
    <w:rsid w:val="00BA2673"/>
    <w:rsid w:val="00BA28C1"/>
    <w:rsid w:val="00BA3963"/>
    <w:rsid w:val="00BA41DD"/>
    <w:rsid w:val="00BA5C9B"/>
    <w:rsid w:val="00BB04C0"/>
    <w:rsid w:val="00BB235B"/>
    <w:rsid w:val="00BB23B8"/>
    <w:rsid w:val="00BB311D"/>
    <w:rsid w:val="00BB3CCE"/>
    <w:rsid w:val="00BB519E"/>
    <w:rsid w:val="00BB6657"/>
    <w:rsid w:val="00BC0602"/>
    <w:rsid w:val="00BC3740"/>
    <w:rsid w:val="00BC5BFE"/>
    <w:rsid w:val="00BC5E85"/>
    <w:rsid w:val="00BC7215"/>
    <w:rsid w:val="00BD1C27"/>
    <w:rsid w:val="00BD212D"/>
    <w:rsid w:val="00BD69B1"/>
    <w:rsid w:val="00BE0AAE"/>
    <w:rsid w:val="00BE0D07"/>
    <w:rsid w:val="00BE13FD"/>
    <w:rsid w:val="00BE2E52"/>
    <w:rsid w:val="00BE3544"/>
    <w:rsid w:val="00BE68AE"/>
    <w:rsid w:val="00BF1766"/>
    <w:rsid w:val="00BF28A0"/>
    <w:rsid w:val="00BF2961"/>
    <w:rsid w:val="00BF362D"/>
    <w:rsid w:val="00BF478A"/>
    <w:rsid w:val="00BF77B6"/>
    <w:rsid w:val="00C02A2B"/>
    <w:rsid w:val="00C02C62"/>
    <w:rsid w:val="00C02D75"/>
    <w:rsid w:val="00C03CC5"/>
    <w:rsid w:val="00C03EF5"/>
    <w:rsid w:val="00C04A64"/>
    <w:rsid w:val="00C069B8"/>
    <w:rsid w:val="00C10A6C"/>
    <w:rsid w:val="00C132BC"/>
    <w:rsid w:val="00C16ACD"/>
    <w:rsid w:val="00C17084"/>
    <w:rsid w:val="00C17685"/>
    <w:rsid w:val="00C17D40"/>
    <w:rsid w:val="00C23C75"/>
    <w:rsid w:val="00C251C9"/>
    <w:rsid w:val="00C25234"/>
    <w:rsid w:val="00C253C0"/>
    <w:rsid w:val="00C27022"/>
    <w:rsid w:val="00C278E8"/>
    <w:rsid w:val="00C27ED3"/>
    <w:rsid w:val="00C30AD6"/>
    <w:rsid w:val="00C32246"/>
    <w:rsid w:val="00C3258B"/>
    <w:rsid w:val="00C3367E"/>
    <w:rsid w:val="00C3514C"/>
    <w:rsid w:val="00C370EF"/>
    <w:rsid w:val="00C4132D"/>
    <w:rsid w:val="00C4258A"/>
    <w:rsid w:val="00C438D1"/>
    <w:rsid w:val="00C516B6"/>
    <w:rsid w:val="00C53D8D"/>
    <w:rsid w:val="00C53FD3"/>
    <w:rsid w:val="00C5683F"/>
    <w:rsid w:val="00C57B87"/>
    <w:rsid w:val="00C6020B"/>
    <w:rsid w:val="00C61137"/>
    <w:rsid w:val="00C62069"/>
    <w:rsid w:val="00C62E25"/>
    <w:rsid w:val="00C643C9"/>
    <w:rsid w:val="00C64B17"/>
    <w:rsid w:val="00C665FA"/>
    <w:rsid w:val="00C705A2"/>
    <w:rsid w:val="00C769FB"/>
    <w:rsid w:val="00C8115B"/>
    <w:rsid w:val="00C81B0E"/>
    <w:rsid w:val="00C82668"/>
    <w:rsid w:val="00C831F2"/>
    <w:rsid w:val="00C832E9"/>
    <w:rsid w:val="00C84780"/>
    <w:rsid w:val="00C85B21"/>
    <w:rsid w:val="00C91BA4"/>
    <w:rsid w:val="00C95B52"/>
    <w:rsid w:val="00C973AD"/>
    <w:rsid w:val="00C97B0F"/>
    <w:rsid w:val="00CA1DC1"/>
    <w:rsid w:val="00CA67CC"/>
    <w:rsid w:val="00CB05BA"/>
    <w:rsid w:val="00CB2351"/>
    <w:rsid w:val="00CB2509"/>
    <w:rsid w:val="00CB37B7"/>
    <w:rsid w:val="00CB49F1"/>
    <w:rsid w:val="00CB7553"/>
    <w:rsid w:val="00CB762A"/>
    <w:rsid w:val="00CC3A9B"/>
    <w:rsid w:val="00CC441A"/>
    <w:rsid w:val="00CC52A8"/>
    <w:rsid w:val="00CC52D5"/>
    <w:rsid w:val="00CC652A"/>
    <w:rsid w:val="00CC7252"/>
    <w:rsid w:val="00CD11F0"/>
    <w:rsid w:val="00CD1C7E"/>
    <w:rsid w:val="00CD208F"/>
    <w:rsid w:val="00CD4441"/>
    <w:rsid w:val="00CD4AE7"/>
    <w:rsid w:val="00CD4E8B"/>
    <w:rsid w:val="00CD5407"/>
    <w:rsid w:val="00CD7AE5"/>
    <w:rsid w:val="00CE0018"/>
    <w:rsid w:val="00CE3084"/>
    <w:rsid w:val="00CE3955"/>
    <w:rsid w:val="00CE57B1"/>
    <w:rsid w:val="00CF09DD"/>
    <w:rsid w:val="00CF2287"/>
    <w:rsid w:val="00CF35C9"/>
    <w:rsid w:val="00CF4AE8"/>
    <w:rsid w:val="00CF5073"/>
    <w:rsid w:val="00CF5BCD"/>
    <w:rsid w:val="00CF6B83"/>
    <w:rsid w:val="00CF6CC7"/>
    <w:rsid w:val="00D01948"/>
    <w:rsid w:val="00D0198B"/>
    <w:rsid w:val="00D01DC8"/>
    <w:rsid w:val="00D055D1"/>
    <w:rsid w:val="00D060B4"/>
    <w:rsid w:val="00D06EF8"/>
    <w:rsid w:val="00D131FA"/>
    <w:rsid w:val="00D132DD"/>
    <w:rsid w:val="00D1390F"/>
    <w:rsid w:val="00D149B1"/>
    <w:rsid w:val="00D14CE8"/>
    <w:rsid w:val="00D17032"/>
    <w:rsid w:val="00D17830"/>
    <w:rsid w:val="00D21BFB"/>
    <w:rsid w:val="00D43D71"/>
    <w:rsid w:val="00D447C8"/>
    <w:rsid w:val="00D44B0F"/>
    <w:rsid w:val="00D4780B"/>
    <w:rsid w:val="00D50273"/>
    <w:rsid w:val="00D50C30"/>
    <w:rsid w:val="00D52A95"/>
    <w:rsid w:val="00D52F13"/>
    <w:rsid w:val="00D542CF"/>
    <w:rsid w:val="00D5461F"/>
    <w:rsid w:val="00D5466A"/>
    <w:rsid w:val="00D646F2"/>
    <w:rsid w:val="00D67812"/>
    <w:rsid w:val="00D71555"/>
    <w:rsid w:val="00D745CE"/>
    <w:rsid w:val="00D748CD"/>
    <w:rsid w:val="00D816ED"/>
    <w:rsid w:val="00D81F7A"/>
    <w:rsid w:val="00D82B94"/>
    <w:rsid w:val="00D8641B"/>
    <w:rsid w:val="00D8679B"/>
    <w:rsid w:val="00D90A81"/>
    <w:rsid w:val="00D92220"/>
    <w:rsid w:val="00D92AAB"/>
    <w:rsid w:val="00D93459"/>
    <w:rsid w:val="00D9399B"/>
    <w:rsid w:val="00D939D3"/>
    <w:rsid w:val="00D94458"/>
    <w:rsid w:val="00D961E1"/>
    <w:rsid w:val="00D96D4D"/>
    <w:rsid w:val="00D975BC"/>
    <w:rsid w:val="00DA21C6"/>
    <w:rsid w:val="00DA2F2C"/>
    <w:rsid w:val="00DA47AE"/>
    <w:rsid w:val="00DA51C7"/>
    <w:rsid w:val="00DA552F"/>
    <w:rsid w:val="00DB03E5"/>
    <w:rsid w:val="00DB1DA4"/>
    <w:rsid w:val="00DB2F4D"/>
    <w:rsid w:val="00DB3C0F"/>
    <w:rsid w:val="00DB4AF7"/>
    <w:rsid w:val="00DB51D1"/>
    <w:rsid w:val="00DB56CF"/>
    <w:rsid w:val="00DB6269"/>
    <w:rsid w:val="00DB7074"/>
    <w:rsid w:val="00DC158D"/>
    <w:rsid w:val="00DC5F59"/>
    <w:rsid w:val="00DC6C70"/>
    <w:rsid w:val="00DD0032"/>
    <w:rsid w:val="00DD1C90"/>
    <w:rsid w:val="00DD3472"/>
    <w:rsid w:val="00DD3E74"/>
    <w:rsid w:val="00DD42F4"/>
    <w:rsid w:val="00DD558F"/>
    <w:rsid w:val="00DD5718"/>
    <w:rsid w:val="00DD62B1"/>
    <w:rsid w:val="00DE2678"/>
    <w:rsid w:val="00DE377B"/>
    <w:rsid w:val="00DE38F5"/>
    <w:rsid w:val="00DE3BE2"/>
    <w:rsid w:val="00DE4020"/>
    <w:rsid w:val="00DE41B6"/>
    <w:rsid w:val="00DE42B1"/>
    <w:rsid w:val="00DE5507"/>
    <w:rsid w:val="00DE69C6"/>
    <w:rsid w:val="00DF0210"/>
    <w:rsid w:val="00DF1DEC"/>
    <w:rsid w:val="00DF303B"/>
    <w:rsid w:val="00DF4CA4"/>
    <w:rsid w:val="00DF5350"/>
    <w:rsid w:val="00DF65DB"/>
    <w:rsid w:val="00DF6DDA"/>
    <w:rsid w:val="00DF71CA"/>
    <w:rsid w:val="00E0239D"/>
    <w:rsid w:val="00E024F4"/>
    <w:rsid w:val="00E03933"/>
    <w:rsid w:val="00E0567E"/>
    <w:rsid w:val="00E066C0"/>
    <w:rsid w:val="00E0746B"/>
    <w:rsid w:val="00E12FB5"/>
    <w:rsid w:val="00E136A5"/>
    <w:rsid w:val="00E13C8B"/>
    <w:rsid w:val="00E13D63"/>
    <w:rsid w:val="00E14EB4"/>
    <w:rsid w:val="00E1616A"/>
    <w:rsid w:val="00E1662E"/>
    <w:rsid w:val="00E16659"/>
    <w:rsid w:val="00E23C05"/>
    <w:rsid w:val="00E24CC5"/>
    <w:rsid w:val="00E2764C"/>
    <w:rsid w:val="00E27889"/>
    <w:rsid w:val="00E27D81"/>
    <w:rsid w:val="00E27F72"/>
    <w:rsid w:val="00E338BD"/>
    <w:rsid w:val="00E37192"/>
    <w:rsid w:val="00E37C07"/>
    <w:rsid w:val="00E40941"/>
    <w:rsid w:val="00E43073"/>
    <w:rsid w:val="00E433B6"/>
    <w:rsid w:val="00E436D9"/>
    <w:rsid w:val="00E456F4"/>
    <w:rsid w:val="00E47406"/>
    <w:rsid w:val="00E47838"/>
    <w:rsid w:val="00E50C6D"/>
    <w:rsid w:val="00E52607"/>
    <w:rsid w:val="00E55108"/>
    <w:rsid w:val="00E56093"/>
    <w:rsid w:val="00E56490"/>
    <w:rsid w:val="00E64F17"/>
    <w:rsid w:val="00E65088"/>
    <w:rsid w:val="00E66E7A"/>
    <w:rsid w:val="00E7012F"/>
    <w:rsid w:val="00E70DA5"/>
    <w:rsid w:val="00E71BE2"/>
    <w:rsid w:val="00E7494B"/>
    <w:rsid w:val="00E74F64"/>
    <w:rsid w:val="00E7523D"/>
    <w:rsid w:val="00E765BD"/>
    <w:rsid w:val="00E76A56"/>
    <w:rsid w:val="00E76FC8"/>
    <w:rsid w:val="00E773E8"/>
    <w:rsid w:val="00E775B7"/>
    <w:rsid w:val="00E77CA3"/>
    <w:rsid w:val="00E808A4"/>
    <w:rsid w:val="00E81806"/>
    <w:rsid w:val="00E86951"/>
    <w:rsid w:val="00E87FD7"/>
    <w:rsid w:val="00E90E42"/>
    <w:rsid w:val="00E90F8F"/>
    <w:rsid w:val="00E910B5"/>
    <w:rsid w:val="00E92540"/>
    <w:rsid w:val="00E9783D"/>
    <w:rsid w:val="00EA09FB"/>
    <w:rsid w:val="00EA0D01"/>
    <w:rsid w:val="00EA179D"/>
    <w:rsid w:val="00EA2665"/>
    <w:rsid w:val="00EA4332"/>
    <w:rsid w:val="00EA450E"/>
    <w:rsid w:val="00EB029A"/>
    <w:rsid w:val="00EB1B30"/>
    <w:rsid w:val="00EB24F9"/>
    <w:rsid w:val="00EB2E2B"/>
    <w:rsid w:val="00EB63BE"/>
    <w:rsid w:val="00EB6480"/>
    <w:rsid w:val="00EB6C9E"/>
    <w:rsid w:val="00EC0761"/>
    <w:rsid w:val="00EC0A40"/>
    <w:rsid w:val="00EC17C1"/>
    <w:rsid w:val="00EC204D"/>
    <w:rsid w:val="00EC6C0A"/>
    <w:rsid w:val="00ED1E77"/>
    <w:rsid w:val="00ED30DE"/>
    <w:rsid w:val="00ED39E8"/>
    <w:rsid w:val="00ED7B17"/>
    <w:rsid w:val="00ED7E7E"/>
    <w:rsid w:val="00EE2510"/>
    <w:rsid w:val="00EE2E2E"/>
    <w:rsid w:val="00EE6E79"/>
    <w:rsid w:val="00EF1C5F"/>
    <w:rsid w:val="00EF2AAE"/>
    <w:rsid w:val="00EF30BA"/>
    <w:rsid w:val="00EF383A"/>
    <w:rsid w:val="00EF627D"/>
    <w:rsid w:val="00EF7843"/>
    <w:rsid w:val="00EF7BBE"/>
    <w:rsid w:val="00F01121"/>
    <w:rsid w:val="00F03DCA"/>
    <w:rsid w:val="00F047E9"/>
    <w:rsid w:val="00F05C64"/>
    <w:rsid w:val="00F06077"/>
    <w:rsid w:val="00F0785B"/>
    <w:rsid w:val="00F07C3A"/>
    <w:rsid w:val="00F120DC"/>
    <w:rsid w:val="00F13AC0"/>
    <w:rsid w:val="00F13CDA"/>
    <w:rsid w:val="00F159CE"/>
    <w:rsid w:val="00F1600A"/>
    <w:rsid w:val="00F169F4"/>
    <w:rsid w:val="00F170E6"/>
    <w:rsid w:val="00F22394"/>
    <w:rsid w:val="00F2326E"/>
    <w:rsid w:val="00F240CB"/>
    <w:rsid w:val="00F26920"/>
    <w:rsid w:val="00F31247"/>
    <w:rsid w:val="00F31ECD"/>
    <w:rsid w:val="00F32675"/>
    <w:rsid w:val="00F326ED"/>
    <w:rsid w:val="00F3460C"/>
    <w:rsid w:val="00F34686"/>
    <w:rsid w:val="00F34B2F"/>
    <w:rsid w:val="00F34ED0"/>
    <w:rsid w:val="00F36C86"/>
    <w:rsid w:val="00F41CBD"/>
    <w:rsid w:val="00F42A64"/>
    <w:rsid w:val="00F441DB"/>
    <w:rsid w:val="00F453BA"/>
    <w:rsid w:val="00F468C5"/>
    <w:rsid w:val="00F46B6C"/>
    <w:rsid w:val="00F4745E"/>
    <w:rsid w:val="00F4748C"/>
    <w:rsid w:val="00F50CE6"/>
    <w:rsid w:val="00F6326C"/>
    <w:rsid w:val="00F64601"/>
    <w:rsid w:val="00F66915"/>
    <w:rsid w:val="00F66A29"/>
    <w:rsid w:val="00F67FF5"/>
    <w:rsid w:val="00F70426"/>
    <w:rsid w:val="00F71229"/>
    <w:rsid w:val="00F7366D"/>
    <w:rsid w:val="00F73719"/>
    <w:rsid w:val="00F73FA1"/>
    <w:rsid w:val="00F7569F"/>
    <w:rsid w:val="00F75F61"/>
    <w:rsid w:val="00F77B9F"/>
    <w:rsid w:val="00F800DC"/>
    <w:rsid w:val="00F820F3"/>
    <w:rsid w:val="00F841BF"/>
    <w:rsid w:val="00F87AFF"/>
    <w:rsid w:val="00F87BBF"/>
    <w:rsid w:val="00F9003D"/>
    <w:rsid w:val="00F90AD3"/>
    <w:rsid w:val="00F923C5"/>
    <w:rsid w:val="00F92D8A"/>
    <w:rsid w:val="00F96483"/>
    <w:rsid w:val="00F972A7"/>
    <w:rsid w:val="00FA2460"/>
    <w:rsid w:val="00FA31E8"/>
    <w:rsid w:val="00FA5D5F"/>
    <w:rsid w:val="00FB0CA9"/>
    <w:rsid w:val="00FB1709"/>
    <w:rsid w:val="00FB20B2"/>
    <w:rsid w:val="00FB38E1"/>
    <w:rsid w:val="00FB55AC"/>
    <w:rsid w:val="00FB61B6"/>
    <w:rsid w:val="00FC04F2"/>
    <w:rsid w:val="00FC3017"/>
    <w:rsid w:val="00FC4D03"/>
    <w:rsid w:val="00FC5DD2"/>
    <w:rsid w:val="00FC7201"/>
    <w:rsid w:val="00FC7554"/>
    <w:rsid w:val="00FD00EB"/>
    <w:rsid w:val="00FD2013"/>
    <w:rsid w:val="00FD6CE3"/>
    <w:rsid w:val="00FE064A"/>
    <w:rsid w:val="00FE158A"/>
    <w:rsid w:val="00FE4D48"/>
    <w:rsid w:val="00FE4D68"/>
    <w:rsid w:val="00FE7C39"/>
    <w:rsid w:val="00FF2319"/>
    <w:rsid w:val="00FF2CD1"/>
    <w:rsid w:val="00FF3633"/>
    <w:rsid w:val="00FF3E70"/>
    <w:rsid w:val="00FF4311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BD0ED1"/>
  <w15:docId w15:val="{76829E08-E001-4E40-910E-5EC2069B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B6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3E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27022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link w:val="a3"/>
    <w:semiHidden/>
    <w:rsid w:val="00C27022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rsid w:val="00C27022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link w:val="a5"/>
    <w:rsid w:val="00C27022"/>
    <w:rPr>
      <w:rFonts w:ascii="Calibri" w:eastAsia="新細明體" w:hAnsi="Calibri" w:cs="Calibri"/>
      <w:sz w:val="20"/>
      <w:szCs w:val="20"/>
    </w:rPr>
  </w:style>
  <w:style w:type="paragraph" w:styleId="a7">
    <w:name w:val="Balloon Text"/>
    <w:basedOn w:val="a"/>
    <w:link w:val="a8"/>
    <w:semiHidden/>
    <w:rsid w:val="008F6FBD"/>
    <w:rPr>
      <w:rFonts w:ascii="Cambria" w:hAnsi="Cambria" w:cs="Times New Roman"/>
      <w:kern w:val="0"/>
      <w:sz w:val="18"/>
      <w:szCs w:val="18"/>
    </w:rPr>
  </w:style>
  <w:style w:type="character" w:customStyle="1" w:styleId="a8">
    <w:name w:val="註解方塊文字 字元"/>
    <w:link w:val="a7"/>
    <w:semiHidden/>
    <w:rsid w:val="008F6FBD"/>
    <w:rPr>
      <w:rFonts w:ascii="Cambria" w:eastAsia="新細明體" w:hAnsi="Cambria" w:cs="Cambria"/>
      <w:sz w:val="18"/>
      <w:szCs w:val="18"/>
    </w:rPr>
  </w:style>
  <w:style w:type="paragraph" w:customStyle="1" w:styleId="11">
    <w:name w:val="清單段落1"/>
    <w:basedOn w:val="a"/>
    <w:rsid w:val="003712CA"/>
    <w:pPr>
      <w:ind w:leftChars="200" w:left="480"/>
    </w:pPr>
  </w:style>
  <w:style w:type="paragraph" w:customStyle="1" w:styleId="-11">
    <w:name w:val="彩色清單 - 輔色 11"/>
    <w:basedOn w:val="a"/>
    <w:rsid w:val="00ED7B17"/>
    <w:pPr>
      <w:ind w:leftChars="200" w:left="480"/>
    </w:pPr>
    <w:rPr>
      <w:rFonts w:ascii="Times New Roman" w:hAnsi="Times New Roman" w:cs="Times New Roman"/>
    </w:rPr>
  </w:style>
  <w:style w:type="character" w:styleId="a9">
    <w:name w:val="annotation reference"/>
    <w:semiHidden/>
    <w:rsid w:val="00501729"/>
    <w:rPr>
      <w:rFonts w:cs="Times New Roman"/>
      <w:sz w:val="18"/>
      <w:szCs w:val="18"/>
    </w:rPr>
  </w:style>
  <w:style w:type="paragraph" w:styleId="aa">
    <w:name w:val="annotation text"/>
    <w:basedOn w:val="a"/>
    <w:link w:val="ab"/>
    <w:semiHidden/>
    <w:rsid w:val="00501729"/>
    <w:rPr>
      <w:rFonts w:cs="Times New Roman"/>
    </w:rPr>
  </w:style>
  <w:style w:type="character" w:customStyle="1" w:styleId="ab">
    <w:name w:val="註解文字 字元"/>
    <w:link w:val="aa"/>
    <w:semiHidden/>
    <w:rsid w:val="00501729"/>
    <w:rPr>
      <w:rFonts w:cs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rsid w:val="00501729"/>
    <w:rPr>
      <w:b/>
      <w:bCs/>
    </w:rPr>
  </w:style>
  <w:style w:type="character" w:customStyle="1" w:styleId="ad">
    <w:name w:val="註解主旨 字元"/>
    <w:link w:val="ac"/>
    <w:semiHidden/>
    <w:rsid w:val="00501729"/>
    <w:rPr>
      <w:rFonts w:cs="Times New Roman"/>
      <w:b/>
      <w:bCs/>
      <w:kern w:val="2"/>
      <w:sz w:val="24"/>
      <w:szCs w:val="24"/>
    </w:rPr>
  </w:style>
  <w:style w:type="character" w:styleId="ae">
    <w:name w:val="Strong"/>
    <w:qFormat/>
    <w:rsid w:val="005D5BC3"/>
    <w:rPr>
      <w:rFonts w:cs="Times New Roman"/>
      <w:b/>
      <w:bCs/>
    </w:rPr>
  </w:style>
  <w:style w:type="character" w:styleId="af">
    <w:name w:val="Hyperlink"/>
    <w:uiPriority w:val="99"/>
    <w:rsid w:val="00C832E9"/>
    <w:rPr>
      <w:rFonts w:cs="Times New Roman"/>
      <w:color w:val="0000FF"/>
      <w:u w:val="single"/>
    </w:rPr>
  </w:style>
  <w:style w:type="paragraph" w:styleId="af0">
    <w:name w:val="List Paragraph"/>
    <w:basedOn w:val="a"/>
    <w:uiPriority w:val="99"/>
    <w:qFormat/>
    <w:rsid w:val="000A4064"/>
    <w:pPr>
      <w:ind w:leftChars="200" w:left="480"/>
    </w:pPr>
    <w:rPr>
      <w:rFonts w:cs="Times New Roman"/>
      <w:szCs w:val="22"/>
    </w:rPr>
  </w:style>
  <w:style w:type="character" w:customStyle="1" w:styleId="apple-converted-space">
    <w:name w:val="apple-converted-space"/>
    <w:basedOn w:val="a0"/>
    <w:rsid w:val="0088780C"/>
  </w:style>
  <w:style w:type="character" w:customStyle="1" w:styleId="kword">
    <w:name w:val="kword"/>
    <w:basedOn w:val="a0"/>
    <w:rsid w:val="00411C40"/>
  </w:style>
  <w:style w:type="table" w:styleId="af1">
    <w:name w:val="Table Grid"/>
    <w:basedOn w:val="a1"/>
    <w:uiPriority w:val="59"/>
    <w:rsid w:val="00086E8F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FF3E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il">
    <w:name w:val="il"/>
    <w:basedOn w:val="a0"/>
    <w:rsid w:val="00C253C0"/>
  </w:style>
  <w:style w:type="paragraph" w:customStyle="1" w:styleId="af2">
    <w:name w:val="說明"/>
    <w:rsid w:val="00347DC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" w:eastAsia="Helvetica" w:hAnsi="Helvetica" w:cs="Helvetica"/>
      <w:caps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5A9AD-6D35-4B3A-AA67-F62B883D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1096</Characters>
  <Application>Microsoft Office Word</Application>
  <DocSecurity>0</DocSecurity>
  <Lines>9</Lines>
  <Paragraphs>2</Paragraphs>
  <ScaleCrop>false</ScaleCrop>
  <Company>Net School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臺北市政府新聞稿</dc:title>
  <dc:creator>Claire</dc:creator>
  <cp:lastModifiedBy>user</cp:lastModifiedBy>
  <cp:revision>3</cp:revision>
  <cp:lastPrinted>2019-04-08T03:58:00Z</cp:lastPrinted>
  <dcterms:created xsi:type="dcterms:W3CDTF">2019-04-22T08:08:00Z</dcterms:created>
  <dcterms:modified xsi:type="dcterms:W3CDTF">2019-04-22T08:13:00Z</dcterms:modified>
</cp:coreProperties>
</file>