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516" w:rsidRPr="00E069A4" w:rsidRDefault="00CB4516" w:rsidP="00CB4516">
      <w:pPr>
        <w:spacing w:line="500" w:lineRule="exact"/>
        <w:jc w:val="center"/>
        <w:rPr>
          <w:rFonts w:ascii="標楷體" w:eastAsia="標楷體" w:hAnsi="標楷體" w:cs="Arial"/>
          <w:b/>
          <w:bCs/>
          <w:kern w:val="0"/>
          <w:sz w:val="36"/>
          <w:szCs w:val="48"/>
        </w:rPr>
      </w:pPr>
      <w:r w:rsidRPr="00E069A4">
        <w:rPr>
          <w:rFonts w:ascii="標楷體" w:eastAsia="標楷體" w:hAnsi="標楷體" w:cs="Arial" w:hint="eastAsia"/>
          <w:b/>
          <w:bCs/>
          <w:kern w:val="0"/>
          <w:sz w:val="36"/>
          <w:szCs w:val="48"/>
        </w:rPr>
        <w:t>臺北市政府新聞稿</w:t>
      </w:r>
    </w:p>
    <w:p w:rsidR="00CB4516" w:rsidRPr="00E069A4" w:rsidRDefault="00CB4516" w:rsidP="00CB4516">
      <w:pPr>
        <w:spacing w:line="480" w:lineRule="exact"/>
        <w:rPr>
          <w:rFonts w:ascii="標楷體" w:eastAsia="標楷體" w:hAnsi="標楷體"/>
          <w:b/>
          <w:sz w:val="28"/>
          <w:szCs w:val="28"/>
        </w:rPr>
      </w:pPr>
      <w:r w:rsidRPr="0078526D">
        <w:rPr>
          <w:rFonts w:ascii="標楷體" w:eastAsia="標楷體" w:hAnsi="標楷體" w:hint="eastAsia"/>
          <w:b/>
          <w:sz w:val="28"/>
          <w:szCs w:val="28"/>
        </w:rPr>
        <w:t>【</w:t>
      </w:r>
      <w:r w:rsidRPr="00E069A4">
        <w:rPr>
          <w:rFonts w:ascii="標楷體" w:eastAsia="標楷體" w:hAnsi="標楷體" w:hint="eastAsia"/>
          <w:b/>
          <w:sz w:val="28"/>
          <w:szCs w:val="28"/>
        </w:rPr>
        <w:t>發佈機關</w:t>
      </w:r>
      <w:r w:rsidRPr="0078526D">
        <w:rPr>
          <w:rFonts w:ascii="標楷體" w:eastAsia="標楷體" w:hAnsi="標楷體" w:hint="eastAsia"/>
          <w:b/>
          <w:sz w:val="28"/>
          <w:szCs w:val="28"/>
        </w:rPr>
        <w:t>】</w:t>
      </w:r>
      <w:r w:rsidRPr="00E069A4">
        <w:rPr>
          <w:rFonts w:ascii="標楷體" w:eastAsia="標楷體" w:hAnsi="標楷體" w:hint="eastAsia"/>
          <w:b/>
          <w:sz w:val="28"/>
          <w:szCs w:val="28"/>
        </w:rPr>
        <w:t>：臺北市政府客家事務委員會</w:t>
      </w:r>
    </w:p>
    <w:p w:rsidR="00CB4516" w:rsidRPr="00E069A4" w:rsidRDefault="00CB4516" w:rsidP="00CB4516">
      <w:pPr>
        <w:spacing w:line="480" w:lineRule="exact"/>
        <w:rPr>
          <w:rFonts w:ascii="標楷體" w:eastAsia="標楷體" w:hAnsi="標楷體"/>
          <w:b/>
          <w:sz w:val="28"/>
          <w:szCs w:val="28"/>
        </w:rPr>
      </w:pPr>
      <w:r w:rsidRPr="0078526D">
        <w:rPr>
          <w:rFonts w:ascii="標楷體" w:eastAsia="標楷體" w:hAnsi="標楷體" w:hint="eastAsia"/>
          <w:b/>
          <w:sz w:val="28"/>
          <w:szCs w:val="28"/>
        </w:rPr>
        <w:t>【</w:t>
      </w:r>
      <w:r w:rsidRPr="00E069A4">
        <w:rPr>
          <w:rFonts w:ascii="標楷體" w:eastAsia="標楷體" w:hAnsi="標楷體" w:hint="eastAsia"/>
          <w:b/>
          <w:sz w:val="28"/>
          <w:szCs w:val="28"/>
        </w:rPr>
        <w:t>發佈日期</w:t>
      </w:r>
      <w:r w:rsidRPr="0078526D">
        <w:rPr>
          <w:rFonts w:ascii="標楷體" w:eastAsia="標楷體" w:hAnsi="標楷體" w:hint="eastAsia"/>
          <w:b/>
          <w:sz w:val="28"/>
          <w:szCs w:val="28"/>
        </w:rPr>
        <w:t>】</w:t>
      </w:r>
      <w:r w:rsidRPr="00E069A4">
        <w:rPr>
          <w:rFonts w:ascii="標楷體" w:eastAsia="標楷體" w:hAnsi="標楷體" w:hint="eastAsia"/>
          <w:b/>
          <w:sz w:val="28"/>
          <w:szCs w:val="28"/>
        </w:rPr>
        <w:t>： 10</w:t>
      </w:r>
      <w:r w:rsidRPr="00E069A4">
        <w:rPr>
          <w:rFonts w:ascii="標楷體" w:eastAsia="標楷體" w:hAnsi="標楷體"/>
          <w:b/>
          <w:sz w:val="28"/>
          <w:szCs w:val="28"/>
        </w:rPr>
        <w:t>8</w:t>
      </w:r>
      <w:r w:rsidRPr="00E069A4">
        <w:rPr>
          <w:rFonts w:ascii="標楷體" w:eastAsia="標楷體" w:hAnsi="標楷體" w:hint="eastAsia"/>
          <w:b/>
          <w:sz w:val="28"/>
          <w:szCs w:val="28"/>
        </w:rPr>
        <w:t>年</w:t>
      </w:r>
      <w:r>
        <w:rPr>
          <w:rFonts w:ascii="標楷體" w:eastAsia="標楷體" w:hAnsi="標楷體" w:hint="eastAsia"/>
          <w:b/>
          <w:sz w:val="28"/>
          <w:szCs w:val="28"/>
        </w:rPr>
        <w:t>12</w:t>
      </w:r>
      <w:r w:rsidRPr="00E069A4">
        <w:rPr>
          <w:rFonts w:ascii="標楷體" w:eastAsia="標楷體" w:hAnsi="標楷體" w:hint="eastAsia"/>
          <w:b/>
          <w:sz w:val="28"/>
          <w:szCs w:val="28"/>
        </w:rPr>
        <w:t>月</w:t>
      </w:r>
      <w:r>
        <w:rPr>
          <w:rFonts w:ascii="標楷體" w:eastAsia="標楷體" w:hAnsi="標楷體" w:hint="eastAsia"/>
          <w:b/>
          <w:sz w:val="28"/>
          <w:szCs w:val="28"/>
        </w:rPr>
        <w:t>18</w:t>
      </w:r>
      <w:r w:rsidRPr="00E069A4">
        <w:rPr>
          <w:rFonts w:ascii="標楷體" w:eastAsia="標楷體" w:hAnsi="標楷體" w:hint="eastAsia"/>
          <w:b/>
          <w:sz w:val="28"/>
          <w:szCs w:val="28"/>
        </w:rPr>
        <w:t>日</w:t>
      </w:r>
      <w:r>
        <w:rPr>
          <w:rFonts w:ascii="標楷體" w:eastAsia="標楷體" w:hAnsi="標楷體" w:hint="eastAsia"/>
          <w:b/>
          <w:sz w:val="28"/>
          <w:szCs w:val="28"/>
        </w:rPr>
        <w:t>(三)</w:t>
      </w:r>
    </w:p>
    <w:p w:rsidR="00CB4516" w:rsidRPr="0078526D" w:rsidRDefault="00CB4516" w:rsidP="00CB4516">
      <w:pPr>
        <w:spacing w:line="480" w:lineRule="exact"/>
        <w:rPr>
          <w:rFonts w:ascii="標楷體" w:eastAsia="標楷體" w:hAnsi="標楷體"/>
          <w:b/>
          <w:sz w:val="28"/>
          <w:szCs w:val="28"/>
        </w:rPr>
      </w:pPr>
      <w:r w:rsidRPr="0078526D">
        <w:rPr>
          <w:rFonts w:ascii="標楷體" w:eastAsia="標楷體" w:hAnsi="標楷體" w:hint="eastAsia"/>
          <w:b/>
          <w:sz w:val="28"/>
          <w:szCs w:val="28"/>
        </w:rPr>
        <w:t>【主辦單位】財團法人台北市客家文化基金會</w:t>
      </w:r>
    </w:p>
    <w:p w:rsidR="00CB4516" w:rsidRPr="00E069A4" w:rsidRDefault="00CB4516" w:rsidP="00CB4516">
      <w:pPr>
        <w:spacing w:line="480" w:lineRule="exact"/>
        <w:rPr>
          <w:rFonts w:ascii="標楷體" w:eastAsia="標楷體" w:hAnsi="標楷體"/>
          <w:b/>
          <w:sz w:val="28"/>
          <w:szCs w:val="28"/>
        </w:rPr>
      </w:pPr>
      <w:r w:rsidRPr="0078526D">
        <w:rPr>
          <w:rFonts w:ascii="標楷體" w:eastAsia="標楷體" w:hAnsi="標楷體" w:hint="eastAsia"/>
          <w:b/>
          <w:sz w:val="28"/>
          <w:szCs w:val="28"/>
        </w:rPr>
        <w:t>【新聞聯絡人】：</w:t>
      </w:r>
      <w:r>
        <w:rPr>
          <w:rFonts w:ascii="標楷體" w:eastAsia="標楷體" w:hAnsi="標楷體" w:hint="eastAsia"/>
          <w:b/>
          <w:sz w:val="28"/>
          <w:szCs w:val="28"/>
        </w:rPr>
        <w:t xml:space="preserve">臺北市客委會 </w:t>
      </w:r>
      <w:r w:rsidRPr="00EF383A">
        <w:rPr>
          <w:rFonts w:ascii="標楷體" w:eastAsia="標楷體" w:hAnsi="標楷體" w:hint="eastAsia"/>
          <w:b/>
          <w:sz w:val="28"/>
          <w:szCs w:val="28"/>
        </w:rPr>
        <w:t xml:space="preserve">  </w:t>
      </w:r>
      <w:r>
        <w:rPr>
          <w:rFonts w:ascii="標楷體" w:eastAsia="標楷體" w:hAnsi="標楷體" w:hint="eastAsia"/>
          <w:b/>
          <w:sz w:val="28"/>
          <w:szCs w:val="28"/>
          <w:lang w:eastAsia="zh-HK"/>
        </w:rPr>
        <w:t>徐家敏</w:t>
      </w:r>
      <w:r>
        <w:rPr>
          <w:rFonts w:ascii="標楷體" w:eastAsia="標楷體" w:hAnsi="標楷體" w:hint="eastAsia"/>
          <w:b/>
          <w:sz w:val="28"/>
          <w:szCs w:val="28"/>
        </w:rPr>
        <w:t xml:space="preserve"> 02-27026141#302</w:t>
      </w:r>
      <w:r w:rsidRPr="00EF383A">
        <w:rPr>
          <w:rFonts w:ascii="標楷體" w:eastAsia="標楷體" w:hAnsi="標楷體" w:hint="eastAsia"/>
          <w:b/>
          <w:sz w:val="28"/>
          <w:szCs w:val="28"/>
        </w:rPr>
        <w:t>，</w:t>
      </w:r>
      <w:r w:rsidRPr="00CD2B01">
        <w:rPr>
          <w:rFonts w:ascii="標楷體" w:eastAsia="標楷體" w:hAnsi="標楷體"/>
          <w:b/>
          <w:sz w:val="28"/>
          <w:szCs w:val="28"/>
        </w:rPr>
        <w:t>0937-472396</w:t>
      </w:r>
    </w:p>
    <w:p w:rsidR="00CB4516" w:rsidRPr="0078526D" w:rsidRDefault="00CB4516" w:rsidP="00CB4516">
      <w:pPr>
        <w:widowControl/>
        <w:spacing w:line="480" w:lineRule="exact"/>
        <w:ind w:firstLineChars="600" w:firstLine="1682"/>
        <w:rPr>
          <w:rFonts w:ascii="標楷體" w:eastAsia="標楷體" w:hAnsi="標楷體"/>
          <w:b/>
          <w:sz w:val="28"/>
          <w:szCs w:val="28"/>
        </w:rPr>
      </w:pPr>
      <w:r>
        <w:rPr>
          <w:rFonts w:ascii="標楷體" w:eastAsia="標楷體" w:hAnsi="標楷體" w:hint="eastAsia"/>
          <w:b/>
          <w:sz w:val="28"/>
          <w:szCs w:val="28"/>
        </w:rPr>
        <w:t xml:space="preserve">   客家文化基金會 </w:t>
      </w:r>
      <w:r w:rsidRPr="0078526D">
        <w:rPr>
          <w:rFonts w:ascii="標楷體" w:eastAsia="標楷體" w:hAnsi="標楷體" w:hint="eastAsia"/>
          <w:b/>
          <w:sz w:val="28"/>
          <w:szCs w:val="28"/>
        </w:rPr>
        <w:t>林</w:t>
      </w:r>
      <w:proofErr w:type="gramStart"/>
      <w:r w:rsidRPr="0078526D">
        <w:rPr>
          <w:rFonts w:ascii="標楷體" w:eastAsia="標楷體" w:hAnsi="標楷體" w:hint="eastAsia"/>
          <w:b/>
          <w:sz w:val="28"/>
          <w:szCs w:val="28"/>
        </w:rPr>
        <w:t>薏雯</w:t>
      </w:r>
      <w:proofErr w:type="gramEnd"/>
      <w:r>
        <w:rPr>
          <w:rFonts w:ascii="標楷體" w:eastAsia="標楷體" w:hAnsi="標楷體" w:hint="eastAsia"/>
          <w:b/>
          <w:sz w:val="28"/>
          <w:szCs w:val="28"/>
        </w:rPr>
        <w:t xml:space="preserve"> </w:t>
      </w:r>
      <w:r w:rsidRPr="0078526D">
        <w:rPr>
          <w:rFonts w:ascii="標楷體" w:eastAsia="標楷體" w:hAnsi="標楷體" w:hint="eastAsia"/>
          <w:b/>
          <w:sz w:val="28"/>
          <w:szCs w:val="28"/>
        </w:rPr>
        <w:t>02-23691198#513，0953-849916</w:t>
      </w:r>
    </w:p>
    <w:p w:rsidR="00CB4516" w:rsidRDefault="00CB4516" w:rsidP="00CB4516">
      <w:pPr>
        <w:widowControl/>
        <w:spacing w:line="480" w:lineRule="exact"/>
        <w:rPr>
          <w:rFonts w:ascii="標楷體" w:eastAsia="標楷體" w:hAnsi="標楷體"/>
          <w:b/>
          <w:sz w:val="28"/>
          <w:szCs w:val="28"/>
        </w:rPr>
      </w:pPr>
      <w:r>
        <w:rPr>
          <w:rFonts w:ascii="標楷體" w:eastAsia="標楷體" w:hAnsi="標楷體" w:hint="eastAsia"/>
          <w:b/>
          <w:sz w:val="28"/>
          <w:szCs w:val="28"/>
        </w:rPr>
        <w:t>【業務聯絡人】：客家文化基金會 葉昆</w:t>
      </w:r>
      <w:proofErr w:type="gramStart"/>
      <w:r>
        <w:rPr>
          <w:rFonts w:ascii="標楷體" w:eastAsia="標楷體" w:hAnsi="標楷體" w:hint="eastAsia"/>
          <w:b/>
          <w:sz w:val="28"/>
          <w:szCs w:val="28"/>
        </w:rPr>
        <w:t>杰</w:t>
      </w:r>
      <w:proofErr w:type="gramEnd"/>
      <w:r>
        <w:rPr>
          <w:rFonts w:ascii="標楷體" w:eastAsia="標楷體" w:hAnsi="標楷體" w:hint="eastAsia"/>
          <w:b/>
          <w:sz w:val="28"/>
          <w:szCs w:val="28"/>
        </w:rPr>
        <w:t xml:space="preserve"> 02-23691198#337</w:t>
      </w:r>
      <w:r w:rsidRPr="0078526D">
        <w:rPr>
          <w:rFonts w:ascii="標楷體" w:eastAsia="標楷體" w:hAnsi="標楷體" w:hint="eastAsia"/>
          <w:b/>
          <w:sz w:val="28"/>
          <w:szCs w:val="28"/>
        </w:rPr>
        <w:t>，</w:t>
      </w:r>
      <w:r>
        <w:rPr>
          <w:rFonts w:ascii="標楷體" w:eastAsia="標楷體" w:hAnsi="標楷體" w:hint="eastAsia"/>
          <w:b/>
          <w:sz w:val="28"/>
          <w:szCs w:val="28"/>
        </w:rPr>
        <w:t>0958-923923</w:t>
      </w:r>
    </w:p>
    <w:p w:rsidR="00275EE1" w:rsidRPr="00275EE1" w:rsidRDefault="00275EE1" w:rsidP="00275EE1"/>
    <w:p w:rsidR="00217E78" w:rsidRDefault="00FC393F" w:rsidP="00275EE1">
      <w:pPr>
        <w:adjustRightInd w:val="0"/>
        <w:snapToGrid w:val="0"/>
        <w:spacing w:line="240" w:lineRule="atLeast"/>
        <w:jc w:val="center"/>
        <w:rPr>
          <w:rFonts w:ascii="標楷體" w:eastAsia="標楷體" w:hAnsi="標楷體"/>
          <w:b/>
          <w:color w:val="FF0000"/>
          <w:sz w:val="40"/>
          <w:szCs w:val="32"/>
        </w:rPr>
      </w:pPr>
      <w:proofErr w:type="gramStart"/>
      <w:r>
        <w:rPr>
          <w:rFonts w:ascii="標楷體" w:eastAsia="標楷體" w:hAnsi="標楷體" w:hint="eastAsia"/>
          <w:b/>
          <w:color w:val="FF0000"/>
          <w:sz w:val="40"/>
          <w:szCs w:val="32"/>
        </w:rPr>
        <w:t>臺</w:t>
      </w:r>
      <w:proofErr w:type="gramEnd"/>
      <w:r>
        <w:rPr>
          <w:rFonts w:ascii="標楷體" w:eastAsia="標楷體" w:hAnsi="標楷體" w:hint="eastAsia"/>
          <w:b/>
          <w:color w:val="FF0000"/>
          <w:sz w:val="40"/>
          <w:szCs w:val="32"/>
        </w:rPr>
        <w:t>北客家農場獲田園城市競賽優等獎</w:t>
      </w:r>
    </w:p>
    <w:p w:rsidR="00A60423" w:rsidRDefault="00A60423" w:rsidP="00275EE1">
      <w:pPr>
        <w:adjustRightInd w:val="0"/>
        <w:snapToGrid w:val="0"/>
        <w:spacing w:line="240" w:lineRule="atLeast"/>
        <w:jc w:val="center"/>
        <w:rPr>
          <w:rFonts w:ascii="標楷體" w:eastAsia="標楷體" w:hAnsi="標楷體"/>
          <w:b/>
          <w:color w:val="FF0000"/>
          <w:sz w:val="40"/>
          <w:szCs w:val="32"/>
        </w:rPr>
      </w:pPr>
      <w:r>
        <w:rPr>
          <w:rFonts w:ascii="標楷體" w:eastAsia="標楷體" w:hAnsi="標楷體"/>
          <w:b/>
          <w:color w:val="FF0000"/>
          <w:sz w:val="40"/>
          <w:szCs w:val="32"/>
        </w:rPr>
        <w:t>豎立</w:t>
      </w:r>
      <w:proofErr w:type="gramStart"/>
      <w:r>
        <w:rPr>
          <w:rFonts w:ascii="標楷體" w:eastAsia="標楷體" w:hAnsi="標楷體"/>
          <w:b/>
          <w:color w:val="FF0000"/>
          <w:sz w:val="40"/>
          <w:szCs w:val="32"/>
        </w:rPr>
        <w:t>友善農法</w:t>
      </w:r>
      <w:proofErr w:type="gramEnd"/>
      <w:r>
        <w:rPr>
          <w:rFonts w:ascii="標楷體" w:eastAsia="標楷體" w:hAnsi="標楷體"/>
          <w:b/>
          <w:color w:val="FF0000"/>
          <w:sz w:val="40"/>
          <w:szCs w:val="32"/>
        </w:rPr>
        <w:t>、</w:t>
      </w:r>
      <w:proofErr w:type="gramStart"/>
      <w:r>
        <w:rPr>
          <w:rFonts w:ascii="標楷體" w:eastAsia="標楷體" w:hAnsi="標楷體"/>
          <w:b/>
          <w:color w:val="FF0000"/>
          <w:sz w:val="40"/>
          <w:szCs w:val="32"/>
        </w:rPr>
        <w:t>可食地景</w:t>
      </w:r>
      <w:proofErr w:type="gramEnd"/>
      <w:r>
        <w:rPr>
          <w:rFonts w:ascii="標楷體" w:eastAsia="標楷體" w:hAnsi="標楷體"/>
          <w:b/>
          <w:color w:val="FF0000"/>
          <w:sz w:val="40"/>
          <w:szCs w:val="32"/>
        </w:rPr>
        <w:t xml:space="preserve">與市民參與典範 </w:t>
      </w:r>
    </w:p>
    <w:p w:rsidR="00217E78" w:rsidRPr="00217599" w:rsidRDefault="008B283B" w:rsidP="00275EE1">
      <w:pPr>
        <w:adjustRightInd w:val="0"/>
        <w:snapToGrid w:val="0"/>
        <w:spacing w:line="240" w:lineRule="atLeast"/>
        <w:jc w:val="center"/>
        <w:rPr>
          <w:rFonts w:ascii="標楷體" w:eastAsia="標楷體" w:hAnsi="標楷體"/>
          <w:b/>
          <w:color w:val="FF0000"/>
          <w:sz w:val="40"/>
          <w:szCs w:val="32"/>
        </w:rPr>
      </w:pPr>
      <w:proofErr w:type="gramStart"/>
      <w:r>
        <w:rPr>
          <w:rFonts w:ascii="標楷體" w:eastAsia="標楷體" w:hAnsi="標楷體"/>
          <w:b/>
          <w:color w:val="FF0000"/>
          <w:sz w:val="40"/>
          <w:szCs w:val="32"/>
        </w:rPr>
        <w:t>彭</w:t>
      </w:r>
      <w:proofErr w:type="gramEnd"/>
      <w:r>
        <w:rPr>
          <w:rFonts w:ascii="標楷體" w:eastAsia="標楷體" w:hAnsi="標楷體"/>
          <w:b/>
          <w:color w:val="FF0000"/>
          <w:sz w:val="40"/>
          <w:szCs w:val="32"/>
        </w:rPr>
        <w:t>副市長率團</w:t>
      </w:r>
      <w:r w:rsidR="00416D27">
        <w:rPr>
          <w:rFonts w:ascii="標楷體" w:eastAsia="標楷體" w:hAnsi="標楷體" w:hint="eastAsia"/>
          <w:b/>
          <w:color w:val="FF0000"/>
          <w:sz w:val="40"/>
          <w:szCs w:val="32"/>
        </w:rPr>
        <w:t>視察</w:t>
      </w:r>
    </w:p>
    <w:p w:rsidR="002079B3" w:rsidRDefault="00C62C73" w:rsidP="00217E78">
      <w:pPr>
        <w:adjustRightInd w:val="0"/>
        <w:snapToGrid w:val="0"/>
        <w:spacing w:line="480" w:lineRule="exact"/>
        <w:rPr>
          <w:rFonts w:ascii="標楷體" w:eastAsia="標楷體" w:hAnsi="標楷體" w:cs="Arial"/>
          <w:color w:val="343434"/>
          <w:sz w:val="28"/>
          <w:szCs w:val="24"/>
        </w:rPr>
      </w:pPr>
      <w:bookmarkStart w:id="0" w:name="_Hlk13843604"/>
      <w:r w:rsidRPr="00CB4516">
        <w:rPr>
          <w:rFonts w:ascii="標楷體" w:eastAsia="標楷體" w:hAnsi="標楷體" w:cs="Arial" w:hint="eastAsia"/>
          <w:color w:val="343434"/>
          <w:sz w:val="28"/>
          <w:szCs w:val="24"/>
        </w:rPr>
        <w:t xml:space="preserve">    </w:t>
      </w:r>
      <w:bookmarkEnd w:id="0"/>
      <w:r w:rsidR="00FC393F">
        <w:rPr>
          <w:rFonts w:ascii="標楷體" w:eastAsia="標楷體" w:hAnsi="標楷體" w:cs="Arial" w:hint="eastAsia"/>
          <w:color w:val="343434"/>
          <w:sz w:val="28"/>
          <w:szCs w:val="24"/>
        </w:rPr>
        <w:t>由</w:t>
      </w:r>
      <w:r w:rsidR="002079B3" w:rsidRPr="00CB4516">
        <w:rPr>
          <w:rFonts w:ascii="標楷體" w:eastAsia="標楷體" w:hAnsi="標楷體" w:cs="Arial"/>
          <w:color w:val="343434"/>
          <w:sz w:val="28"/>
          <w:szCs w:val="24"/>
        </w:rPr>
        <w:t>臺北市政府客家事務委員會指導，財團法人台北市客家文化基金會</w:t>
      </w:r>
      <w:r w:rsidR="002079B3" w:rsidRPr="00CB4516">
        <w:rPr>
          <w:rFonts w:ascii="標楷體" w:eastAsia="標楷體" w:hAnsi="標楷體" w:cs="Arial" w:hint="eastAsia"/>
          <w:color w:val="343434"/>
          <w:sz w:val="28"/>
          <w:szCs w:val="24"/>
        </w:rPr>
        <w:t>經營</w:t>
      </w:r>
      <w:r w:rsidR="00C53C22" w:rsidRPr="00CB4516">
        <w:rPr>
          <w:rFonts w:ascii="標楷體" w:eastAsia="標楷體" w:hAnsi="標楷體" w:cs="Arial"/>
          <w:color w:val="343434"/>
          <w:sz w:val="28"/>
          <w:szCs w:val="24"/>
        </w:rPr>
        <w:t>的「</w:t>
      </w:r>
      <w:r w:rsidR="00775F22" w:rsidRPr="00CB4516">
        <w:rPr>
          <w:rFonts w:ascii="標楷體" w:eastAsia="標楷體" w:hAnsi="標楷體" w:cs="Arial" w:hint="eastAsia"/>
          <w:color w:val="343434"/>
          <w:sz w:val="28"/>
          <w:szCs w:val="24"/>
        </w:rPr>
        <w:t>臺北</w:t>
      </w:r>
      <w:r w:rsidR="002079B3" w:rsidRPr="00CB4516">
        <w:rPr>
          <w:rFonts w:ascii="標楷體" w:eastAsia="標楷體" w:hAnsi="標楷體" w:cs="Arial" w:hint="eastAsia"/>
          <w:color w:val="343434"/>
          <w:sz w:val="28"/>
          <w:szCs w:val="24"/>
        </w:rPr>
        <w:t>市客家文化主題公園」</w:t>
      </w:r>
      <w:r w:rsidR="00FC393F">
        <w:rPr>
          <w:rFonts w:ascii="標楷體" w:eastAsia="標楷體" w:hAnsi="標楷體" w:cs="Arial" w:hint="eastAsia"/>
          <w:color w:val="343434"/>
          <w:sz w:val="28"/>
          <w:szCs w:val="24"/>
        </w:rPr>
        <w:t>的</w:t>
      </w:r>
      <w:r w:rsidR="002079B3" w:rsidRPr="00CB4516">
        <w:rPr>
          <w:rFonts w:ascii="標楷體" w:eastAsia="標楷體" w:hAnsi="標楷體" w:cs="Arial" w:hint="eastAsia"/>
          <w:color w:val="343434"/>
          <w:sz w:val="28"/>
          <w:szCs w:val="24"/>
        </w:rPr>
        <w:t>「</w:t>
      </w:r>
      <w:proofErr w:type="gramStart"/>
      <w:r w:rsidR="002079B3" w:rsidRPr="00CB4516">
        <w:rPr>
          <w:rFonts w:ascii="標楷體" w:eastAsia="標楷體" w:hAnsi="標楷體" w:cs="Arial" w:hint="eastAsia"/>
          <w:color w:val="343434"/>
          <w:sz w:val="28"/>
          <w:szCs w:val="24"/>
        </w:rPr>
        <w:t>臺</w:t>
      </w:r>
      <w:proofErr w:type="gramEnd"/>
      <w:r w:rsidR="002079B3" w:rsidRPr="00CB4516">
        <w:rPr>
          <w:rFonts w:ascii="標楷體" w:eastAsia="標楷體" w:hAnsi="標楷體" w:cs="Arial" w:hint="eastAsia"/>
          <w:color w:val="343434"/>
          <w:sz w:val="28"/>
          <w:szCs w:val="24"/>
        </w:rPr>
        <w:t>北</w:t>
      </w:r>
      <w:r w:rsidR="00775F22" w:rsidRPr="00CB4516">
        <w:rPr>
          <w:rFonts w:ascii="標楷體" w:eastAsia="標楷體" w:hAnsi="標楷體" w:cs="Arial" w:hint="eastAsia"/>
          <w:color w:val="343434"/>
          <w:sz w:val="28"/>
          <w:szCs w:val="24"/>
        </w:rPr>
        <w:t>客家農場</w:t>
      </w:r>
      <w:r w:rsidR="00775F22" w:rsidRPr="00CB4516">
        <w:rPr>
          <w:rFonts w:ascii="標楷體" w:eastAsia="標楷體" w:hAnsi="標楷體" w:cs="Arial"/>
          <w:color w:val="343434"/>
          <w:sz w:val="28"/>
          <w:szCs w:val="24"/>
        </w:rPr>
        <w:t>」</w:t>
      </w:r>
      <w:r w:rsidR="00C53C22" w:rsidRPr="00CB4516">
        <w:rPr>
          <w:rFonts w:ascii="標楷體" w:eastAsia="標楷體" w:hAnsi="標楷體" w:cs="Arial"/>
          <w:color w:val="343434"/>
          <w:sz w:val="28"/>
          <w:szCs w:val="24"/>
        </w:rPr>
        <w:t>，</w:t>
      </w:r>
      <w:r w:rsidR="00E90A96">
        <w:rPr>
          <w:rFonts w:ascii="標楷體" w:eastAsia="標楷體" w:hAnsi="標楷體" w:cs="Arial"/>
          <w:color w:val="343434"/>
          <w:sz w:val="28"/>
          <w:szCs w:val="24"/>
        </w:rPr>
        <w:t>上週三</w:t>
      </w:r>
      <w:r w:rsidR="00775F22" w:rsidRPr="00CB4516">
        <w:rPr>
          <w:rFonts w:ascii="標楷體" w:eastAsia="標楷體" w:hAnsi="標楷體" w:cs="Arial" w:hint="eastAsia"/>
          <w:color w:val="343434"/>
          <w:sz w:val="28"/>
          <w:szCs w:val="24"/>
        </w:rPr>
        <w:t>獲得</w:t>
      </w:r>
      <w:r w:rsidR="00E90A96">
        <w:rPr>
          <w:rFonts w:ascii="標楷體" w:eastAsia="標楷體" w:hAnsi="標楷體" w:cs="Arial" w:hint="eastAsia"/>
          <w:color w:val="343434"/>
          <w:sz w:val="28"/>
          <w:szCs w:val="24"/>
        </w:rPr>
        <w:t>今年度</w:t>
      </w:r>
      <w:r w:rsidR="002079B3" w:rsidRPr="00CB4516">
        <w:rPr>
          <w:rFonts w:ascii="標楷體" w:eastAsia="標楷體" w:hAnsi="標楷體" w:cs="Arial"/>
          <w:color w:val="343434"/>
          <w:sz w:val="28"/>
          <w:szCs w:val="24"/>
        </w:rPr>
        <w:t>田園城市建置成果競賽</w:t>
      </w:r>
      <w:proofErr w:type="gramStart"/>
      <w:r w:rsidR="002079B3" w:rsidRPr="00CB4516">
        <w:rPr>
          <w:rFonts w:ascii="標楷體" w:eastAsia="標楷體" w:hAnsi="標楷體" w:cs="Arial" w:hint="eastAsia"/>
          <w:color w:val="343434"/>
          <w:sz w:val="28"/>
          <w:szCs w:val="24"/>
        </w:rPr>
        <w:t>—</w:t>
      </w:r>
      <w:proofErr w:type="gramEnd"/>
      <w:r w:rsidR="002079B3" w:rsidRPr="00CB4516">
        <w:rPr>
          <w:rFonts w:ascii="標楷體" w:eastAsia="標楷體" w:hAnsi="標楷體" w:cs="Arial" w:hint="eastAsia"/>
          <w:color w:val="343434"/>
          <w:sz w:val="28"/>
          <w:szCs w:val="24"/>
        </w:rPr>
        <w:t>公家機關組「優等」</w:t>
      </w:r>
      <w:r w:rsidR="003C7CE6">
        <w:rPr>
          <w:rFonts w:ascii="標楷體" w:eastAsia="標楷體" w:hAnsi="標楷體" w:cs="Arial" w:hint="eastAsia"/>
          <w:color w:val="343434"/>
          <w:sz w:val="28"/>
          <w:szCs w:val="24"/>
        </w:rPr>
        <w:t>獎項</w:t>
      </w:r>
      <w:r w:rsidR="002079B3" w:rsidRPr="00CB4516">
        <w:rPr>
          <w:rFonts w:ascii="標楷體" w:eastAsia="標楷體" w:hAnsi="標楷體" w:cs="Arial" w:hint="eastAsia"/>
          <w:color w:val="343434"/>
          <w:sz w:val="28"/>
          <w:szCs w:val="24"/>
        </w:rPr>
        <w:t>。</w:t>
      </w:r>
      <w:r w:rsidR="003C7CE6">
        <w:rPr>
          <w:rFonts w:ascii="標楷體" w:eastAsia="標楷體" w:hAnsi="標楷體" w:cs="Arial" w:hint="eastAsia"/>
          <w:color w:val="343434"/>
          <w:sz w:val="28"/>
          <w:szCs w:val="24"/>
        </w:rPr>
        <w:t>今日臺北市政府彭振聲副市長特率專家學者團與市府田園城市小組蒞臨</w:t>
      </w:r>
      <w:r w:rsidR="00587387" w:rsidRPr="00CB4516">
        <w:rPr>
          <w:rFonts w:ascii="標楷體" w:eastAsia="標楷體" w:hAnsi="標楷體" w:cs="Arial" w:hint="eastAsia"/>
          <w:color w:val="343434"/>
          <w:sz w:val="28"/>
          <w:szCs w:val="24"/>
        </w:rPr>
        <w:t>「</w:t>
      </w:r>
      <w:proofErr w:type="gramStart"/>
      <w:r w:rsidR="00587387" w:rsidRPr="00CB4516">
        <w:rPr>
          <w:rFonts w:ascii="標楷體" w:eastAsia="標楷體" w:hAnsi="標楷體" w:cs="Arial" w:hint="eastAsia"/>
          <w:color w:val="343434"/>
          <w:sz w:val="28"/>
          <w:szCs w:val="24"/>
        </w:rPr>
        <w:t>臺</w:t>
      </w:r>
      <w:proofErr w:type="gramEnd"/>
      <w:r w:rsidR="00587387" w:rsidRPr="00CB4516">
        <w:rPr>
          <w:rFonts w:ascii="標楷體" w:eastAsia="標楷體" w:hAnsi="標楷體" w:cs="Arial" w:hint="eastAsia"/>
          <w:color w:val="343434"/>
          <w:sz w:val="28"/>
          <w:szCs w:val="24"/>
        </w:rPr>
        <w:t>北客家農場</w:t>
      </w:r>
      <w:r w:rsidR="00587387" w:rsidRPr="00CB4516">
        <w:rPr>
          <w:rFonts w:ascii="標楷體" w:eastAsia="標楷體" w:hAnsi="標楷體" w:cs="Arial"/>
          <w:color w:val="343434"/>
          <w:sz w:val="28"/>
          <w:szCs w:val="24"/>
        </w:rPr>
        <w:t>」</w:t>
      </w:r>
      <w:r w:rsidR="003C7CE6">
        <w:rPr>
          <w:rFonts w:ascii="標楷體" w:eastAsia="標楷體" w:hAnsi="標楷體" w:cs="Arial" w:hint="eastAsia"/>
          <w:color w:val="343434"/>
          <w:sz w:val="28"/>
          <w:szCs w:val="24"/>
        </w:rPr>
        <w:t>，</w:t>
      </w:r>
      <w:r w:rsidR="00EE7410">
        <w:rPr>
          <w:rFonts w:ascii="標楷體" w:eastAsia="標楷體" w:hAnsi="標楷體" w:cs="Arial" w:hint="eastAsia"/>
          <w:color w:val="343434"/>
          <w:sz w:val="28"/>
          <w:szCs w:val="24"/>
        </w:rPr>
        <w:t>視察</w:t>
      </w:r>
      <w:r w:rsidR="00DF599D" w:rsidRPr="00CB4516">
        <w:rPr>
          <w:rFonts w:ascii="標楷體" w:eastAsia="標楷體" w:hAnsi="標楷體" w:cs="Arial" w:hint="eastAsia"/>
          <w:color w:val="343434"/>
          <w:sz w:val="28"/>
          <w:szCs w:val="24"/>
        </w:rPr>
        <w:t>「</w:t>
      </w:r>
      <w:proofErr w:type="gramStart"/>
      <w:r w:rsidR="00DF599D" w:rsidRPr="00CB4516">
        <w:rPr>
          <w:rFonts w:ascii="標楷體" w:eastAsia="標楷體" w:hAnsi="標楷體" w:cs="Arial" w:hint="eastAsia"/>
          <w:color w:val="343434"/>
          <w:sz w:val="28"/>
          <w:szCs w:val="24"/>
        </w:rPr>
        <w:t>臺</w:t>
      </w:r>
      <w:proofErr w:type="gramEnd"/>
      <w:r w:rsidR="00DF599D" w:rsidRPr="00CB4516">
        <w:rPr>
          <w:rFonts w:ascii="標楷體" w:eastAsia="標楷體" w:hAnsi="標楷體" w:cs="Arial" w:hint="eastAsia"/>
          <w:color w:val="343434"/>
          <w:sz w:val="28"/>
          <w:szCs w:val="24"/>
        </w:rPr>
        <w:t>北客家農場</w:t>
      </w:r>
      <w:r w:rsidR="00DF599D" w:rsidRPr="00CB4516">
        <w:rPr>
          <w:rFonts w:ascii="標楷體" w:eastAsia="標楷體" w:hAnsi="標楷體" w:cs="Arial"/>
          <w:color w:val="343434"/>
          <w:sz w:val="28"/>
          <w:szCs w:val="24"/>
        </w:rPr>
        <w:t>」</w:t>
      </w:r>
      <w:r w:rsidR="00EE7410">
        <w:rPr>
          <w:rFonts w:ascii="標楷體" w:eastAsia="標楷體" w:hAnsi="標楷體" w:cs="Arial" w:hint="eastAsia"/>
          <w:color w:val="343434"/>
          <w:sz w:val="28"/>
          <w:szCs w:val="24"/>
        </w:rPr>
        <w:t>明年度將打造的資源循環基地，</w:t>
      </w:r>
      <w:r w:rsidR="00EE7410" w:rsidRPr="000B0379">
        <w:rPr>
          <w:rFonts w:ascii="標楷體" w:eastAsia="標楷體" w:hAnsi="標楷體" w:cs="Arial" w:hint="eastAsia"/>
          <w:color w:val="000000" w:themeColor="text1"/>
          <w:sz w:val="28"/>
          <w:szCs w:val="24"/>
        </w:rPr>
        <w:t>允諾</w:t>
      </w:r>
      <w:r w:rsidR="00DF599D" w:rsidRPr="000B0379">
        <w:rPr>
          <w:rFonts w:ascii="標楷體" w:eastAsia="標楷體" w:hAnsi="標楷體" w:cs="Arial" w:hint="eastAsia"/>
          <w:color w:val="000000" w:themeColor="text1"/>
          <w:sz w:val="28"/>
          <w:szCs w:val="24"/>
        </w:rPr>
        <w:t>將</w:t>
      </w:r>
      <w:r w:rsidR="00DF599D">
        <w:rPr>
          <w:rFonts w:ascii="標楷體" w:eastAsia="標楷體" w:hAnsi="標楷體" w:cs="Arial" w:hint="eastAsia"/>
          <w:color w:val="343434"/>
          <w:sz w:val="28"/>
          <w:szCs w:val="24"/>
        </w:rPr>
        <w:t>透</w:t>
      </w:r>
      <w:r w:rsidR="00DF599D" w:rsidRPr="00DF599D">
        <w:rPr>
          <w:rFonts w:ascii="標楷體" w:eastAsia="標楷體" w:hAnsi="標楷體" w:cs="Arial" w:hint="eastAsia"/>
          <w:color w:val="343434"/>
          <w:sz w:val="28"/>
          <w:szCs w:val="24"/>
        </w:rPr>
        <w:t>過市府</w:t>
      </w:r>
      <w:r w:rsidR="00DF599D">
        <w:rPr>
          <w:rFonts w:ascii="標楷體" w:eastAsia="標楷體" w:hAnsi="標楷體" w:cs="Arial" w:hint="eastAsia"/>
          <w:color w:val="343434"/>
          <w:sz w:val="28"/>
          <w:szCs w:val="24"/>
        </w:rPr>
        <w:t>各單位</w:t>
      </w:r>
      <w:r w:rsidR="00DF599D" w:rsidRPr="00DF599D">
        <w:rPr>
          <w:rFonts w:ascii="標楷體" w:eastAsia="標楷體" w:hAnsi="標楷體" w:cs="Arial" w:hint="eastAsia"/>
          <w:color w:val="343434"/>
          <w:sz w:val="28"/>
          <w:szCs w:val="24"/>
        </w:rPr>
        <w:t>協力合作，</w:t>
      </w:r>
      <w:r w:rsidR="00DF599D">
        <w:rPr>
          <w:rFonts w:ascii="標楷體" w:eastAsia="標楷體" w:hAnsi="標楷體" w:cs="Arial" w:hint="eastAsia"/>
          <w:color w:val="343434"/>
          <w:sz w:val="28"/>
          <w:szCs w:val="24"/>
        </w:rPr>
        <w:t>提供相關資源，</w:t>
      </w:r>
      <w:r w:rsidR="00DF599D" w:rsidRPr="00DF599D">
        <w:rPr>
          <w:rFonts w:ascii="標楷體" w:eastAsia="標楷體" w:hAnsi="標楷體" w:cs="Arial" w:hint="eastAsia"/>
          <w:color w:val="343434"/>
          <w:sz w:val="28"/>
          <w:szCs w:val="24"/>
        </w:rPr>
        <w:t>打造「</w:t>
      </w:r>
      <w:proofErr w:type="gramStart"/>
      <w:r w:rsidR="00DF599D" w:rsidRPr="00DF599D">
        <w:rPr>
          <w:rFonts w:ascii="標楷體" w:eastAsia="標楷體" w:hAnsi="標楷體" w:cs="Arial" w:hint="eastAsia"/>
          <w:color w:val="343434"/>
          <w:sz w:val="28"/>
          <w:szCs w:val="24"/>
        </w:rPr>
        <w:t>臺</w:t>
      </w:r>
      <w:proofErr w:type="gramEnd"/>
      <w:r w:rsidR="00DF599D" w:rsidRPr="00DF599D">
        <w:rPr>
          <w:rFonts w:ascii="標楷體" w:eastAsia="標楷體" w:hAnsi="標楷體" w:cs="Arial" w:hint="eastAsia"/>
          <w:color w:val="343434"/>
          <w:sz w:val="28"/>
          <w:szCs w:val="24"/>
        </w:rPr>
        <w:t>北客家農場」</w:t>
      </w:r>
      <w:r w:rsidR="00DF599D">
        <w:rPr>
          <w:rFonts w:ascii="標楷體" w:eastAsia="標楷體" w:hAnsi="標楷體" w:cs="Arial" w:hint="eastAsia"/>
          <w:color w:val="343434"/>
          <w:sz w:val="28"/>
          <w:szCs w:val="24"/>
        </w:rPr>
        <w:t>成為臺北市</w:t>
      </w:r>
      <w:r w:rsidR="00DF599D" w:rsidRPr="00DF599D">
        <w:rPr>
          <w:rFonts w:ascii="標楷體" w:eastAsia="標楷體" w:hAnsi="標楷體" w:cs="Arial" w:hint="eastAsia"/>
          <w:color w:val="343434"/>
          <w:sz w:val="28"/>
          <w:szCs w:val="24"/>
        </w:rPr>
        <w:t>田園城市的</w:t>
      </w:r>
      <w:r w:rsidR="00DF599D">
        <w:rPr>
          <w:rFonts w:ascii="標楷體" w:eastAsia="標楷體" w:hAnsi="標楷體" w:cs="Arial" w:hint="eastAsia"/>
          <w:color w:val="343434"/>
          <w:sz w:val="28"/>
          <w:szCs w:val="24"/>
        </w:rPr>
        <w:t>模範</w:t>
      </w:r>
      <w:r w:rsidR="00DF599D" w:rsidRPr="00DF599D">
        <w:rPr>
          <w:rFonts w:ascii="標楷體" w:eastAsia="標楷體" w:hAnsi="標楷體" w:cs="Arial" w:hint="eastAsia"/>
          <w:color w:val="343434"/>
          <w:sz w:val="28"/>
          <w:szCs w:val="24"/>
        </w:rPr>
        <w:t>基地</w:t>
      </w:r>
      <w:r w:rsidR="00DF599D">
        <w:rPr>
          <w:rFonts w:ascii="標楷體" w:eastAsia="標楷體" w:hAnsi="標楷體" w:cs="Arial" w:hint="eastAsia"/>
          <w:color w:val="343434"/>
          <w:sz w:val="28"/>
          <w:szCs w:val="24"/>
        </w:rPr>
        <w:t>！</w:t>
      </w:r>
    </w:p>
    <w:p w:rsidR="000C6AF0" w:rsidRPr="000C6AF0" w:rsidRDefault="000C6AF0" w:rsidP="000C6AF0"/>
    <w:p w:rsidR="00760470" w:rsidRDefault="000C6AF0" w:rsidP="00424B0B">
      <w:pPr>
        <w:adjustRightInd w:val="0"/>
        <w:snapToGrid w:val="0"/>
        <w:spacing w:line="480" w:lineRule="exact"/>
        <w:jc w:val="center"/>
        <w:rPr>
          <w:rFonts w:ascii="標楷體" w:eastAsia="標楷體" w:hAnsi="標楷體" w:cs="Arial"/>
          <w:b/>
          <w:color w:val="FF0000"/>
          <w:sz w:val="28"/>
          <w:szCs w:val="24"/>
        </w:rPr>
      </w:pPr>
      <w:r w:rsidRPr="000C6AF0">
        <w:rPr>
          <w:rFonts w:ascii="標楷體" w:eastAsia="標楷體" w:hAnsi="標楷體" w:cs="Arial"/>
          <w:b/>
          <w:color w:val="FF0000"/>
          <w:sz w:val="28"/>
          <w:szCs w:val="24"/>
        </w:rPr>
        <w:t>城中有客</w:t>
      </w:r>
      <w:proofErr w:type="gramStart"/>
      <w:r w:rsidR="00740F99">
        <w:rPr>
          <w:rFonts w:ascii="標楷體" w:eastAsia="標楷體" w:hAnsi="標楷體" w:cs="Arial" w:hint="eastAsia"/>
          <w:b/>
          <w:color w:val="FF0000"/>
          <w:sz w:val="28"/>
          <w:szCs w:val="24"/>
        </w:rPr>
        <w:t>•</w:t>
      </w:r>
      <w:proofErr w:type="gramEnd"/>
      <w:r w:rsidRPr="000C6AF0">
        <w:rPr>
          <w:rFonts w:ascii="標楷體" w:eastAsia="標楷體" w:hAnsi="標楷體" w:cs="Arial"/>
          <w:b/>
          <w:color w:val="FF0000"/>
          <w:sz w:val="28"/>
          <w:szCs w:val="24"/>
        </w:rPr>
        <w:t>深耕</w:t>
      </w:r>
      <w:proofErr w:type="gramStart"/>
      <w:r w:rsidRPr="000C6AF0">
        <w:rPr>
          <w:rFonts w:ascii="標楷體" w:eastAsia="標楷體" w:hAnsi="標楷體" w:cs="Arial"/>
          <w:b/>
          <w:color w:val="FF0000"/>
          <w:sz w:val="28"/>
          <w:szCs w:val="24"/>
        </w:rPr>
        <w:t>臺</w:t>
      </w:r>
      <w:proofErr w:type="gramEnd"/>
      <w:r w:rsidRPr="000C6AF0">
        <w:rPr>
          <w:rFonts w:ascii="標楷體" w:eastAsia="標楷體" w:hAnsi="標楷體" w:cs="Arial"/>
          <w:b/>
          <w:color w:val="FF0000"/>
          <w:sz w:val="28"/>
          <w:szCs w:val="24"/>
        </w:rPr>
        <w:t>北</w:t>
      </w:r>
    </w:p>
    <w:p w:rsidR="000C6AF0" w:rsidRPr="000C6AF0" w:rsidRDefault="000C6AF0" w:rsidP="00424B0B">
      <w:pPr>
        <w:adjustRightInd w:val="0"/>
        <w:snapToGrid w:val="0"/>
        <w:spacing w:line="480" w:lineRule="exact"/>
        <w:jc w:val="center"/>
        <w:rPr>
          <w:rFonts w:ascii="標楷體" w:eastAsia="標楷體" w:hAnsi="標楷體" w:cs="Arial"/>
          <w:b/>
          <w:color w:val="FF0000"/>
          <w:sz w:val="28"/>
          <w:szCs w:val="24"/>
        </w:rPr>
      </w:pPr>
      <w:r>
        <w:rPr>
          <w:rFonts w:ascii="標楷體" w:eastAsia="標楷體" w:hAnsi="標楷體" w:cs="Arial"/>
          <w:b/>
          <w:color w:val="FF0000"/>
          <w:sz w:val="28"/>
          <w:szCs w:val="24"/>
        </w:rPr>
        <w:t>形塑都會農</w:t>
      </w:r>
      <w:r w:rsidR="007A25C9">
        <w:rPr>
          <w:rFonts w:ascii="標楷體" w:eastAsia="標楷體" w:hAnsi="標楷體" w:cs="Arial"/>
          <w:b/>
          <w:color w:val="FF0000"/>
          <w:sz w:val="28"/>
          <w:szCs w:val="24"/>
        </w:rPr>
        <w:t>園</w:t>
      </w:r>
      <w:r>
        <w:rPr>
          <w:rFonts w:ascii="標楷體" w:eastAsia="標楷體" w:hAnsi="標楷體" w:cs="Arial"/>
          <w:b/>
          <w:color w:val="FF0000"/>
          <w:sz w:val="28"/>
          <w:szCs w:val="24"/>
        </w:rPr>
        <w:t>文化</w:t>
      </w:r>
    </w:p>
    <w:p w:rsidR="005828A2" w:rsidRDefault="00071D8D" w:rsidP="00217E78">
      <w:pPr>
        <w:adjustRightInd w:val="0"/>
        <w:snapToGrid w:val="0"/>
        <w:spacing w:line="480" w:lineRule="exact"/>
        <w:rPr>
          <w:rFonts w:ascii="標楷體" w:eastAsia="標楷體" w:hAnsi="標楷體" w:cs="Arial"/>
          <w:color w:val="343434"/>
          <w:sz w:val="28"/>
          <w:szCs w:val="24"/>
        </w:rPr>
      </w:pPr>
      <w:r w:rsidRPr="00CB4516">
        <w:rPr>
          <w:rFonts w:ascii="標楷體" w:eastAsia="標楷體" w:hAnsi="標楷體" w:cs="Arial" w:hint="eastAsia"/>
          <w:color w:val="343434"/>
          <w:sz w:val="28"/>
          <w:szCs w:val="24"/>
        </w:rPr>
        <w:t xml:space="preserve">    </w:t>
      </w:r>
      <w:r w:rsidR="005C765D" w:rsidRPr="005C765D">
        <w:rPr>
          <w:rFonts w:ascii="標楷體" w:eastAsia="標楷體" w:hAnsi="標楷體" w:cs="Arial" w:hint="eastAsia"/>
          <w:color w:val="343434"/>
          <w:sz w:val="28"/>
          <w:szCs w:val="24"/>
        </w:rPr>
        <w:t>「</w:t>
      </w:r>
      <w:proofErr w:type="gramStart"/>
      <w:r w:rsidR="005C765D" w:rsidRPr="005C765D">
        <w:rPr>
          <w:rFonts w:ascii="標楷體" w:eastAsia="標楷體" w:hAnsi="標楷體" w:cs="Arial" w:hint="eastAsia"/>
          <w:color w:val="343434"/>
          <w:sz w:val="28"/>
          <w:szCs w:val="24"/>
        </w:rPr>
        <w:t>臺</w:t>
      </w:r>
      <w:proofErr w:type="gramEnd"/>
      <w:r w:rsidR="005C765D" w:rsidRPr="005C765D">
        <w:rPr>
          <w:rFonts w:ascii="標楷體" w:eastAsia="標楷體" w:hAnsi="標楷體" w:cs="Arial" w:hint="eastAsia"/>
          <w:color w:val="343434"/>
          <w:sz w:val="28"/>
          <w:szCs w:val="24"/>
        </w:rPr>
        <w:t>北客家農場</w:t>
      </w:r>
      <w:r w:rsidR="005C765D" w:rsidRPr="000B0379">
        <w:rPr>
          <w:rFonts w:ascii="標楷體" w:eastAsia="標楷體" w:hAnsi="標楷體" w:cs="Arial" w:hint="eastAsia"/>
          <w:color w:val="000000" w:themeColor="text1"/>
          <w:sz w:val="28"/>
          <w:szCs w:val="24"/>
        </w:rPr>
        <w:t>」</w:t>
      </w:r>
      <w:r w:rsidR="00416D27" w:rsidRPr="000B0379">
        <w:rPr>
          <w:rFonts w:ascii="標楷體" w:eastAsia="標楷體" w:hAnsi="標楷體" w:cs="Arial" w:hint="eastAsia"/>
          <w:color w:val="000000" w:themeColor="text1"/>
          <w:sz w:val="28"/>
          <w:szCs w:val="24"/>
        </w:rPr>
        <w:t>再</w:t>
      </w:r>
      <w:r w:rsidR="005C765D" w:rsidRPr="000B0379">
        <w:rPr>
          <w:rFonts w:ascii="標楷體" w:eastAsia="標楷體" w:hAnsi="標楷體" w:cs="Arial" w:hint="eastAsia"/>
          <w:color w:val="000000" w:themeColor="text1"/>
          <w:sz w:val="28"/>
          <w:szCs w:val="24"/>
        </w:rPr>
        <w:t>度</w:t>
      </w:r>
      <w:r w:rsidR="00416D27" w:rsidRPr="000B0379">
        <w:rPr>
          <w:rFonts w:ascii="標楷體" w:eastAsia="標楷體" w:hAnsi="標楷體" w:cs="Arial" w:hint="eastAsia"/>
          <w:color w:val="000000" w:themeColor="text1"/>
          <w:sz w:val="28"/>
          <w:szCs w:val="24"/>
        </w:rPr>
        <w:t>於</w:t>
      </w:r>
      <w:r w:rsidR="00E70676" w:rsidRPr="000B0379">
        <w:rPr>
          <w:rFonts w:ascii="標楷體" w:eastAsia="標楷體" w:hAnsi="標楷體" w:cs="Arial" w:hint="eastAsia"/>
          <w:color w:val="000000" w:themeColor="text1"/>
          <w:sz w:val="28"/>
          <w:szCs w:val="24"/>
        </w:rPr>
        <w:t>臺北市</w:t>
      </w:r>
      <w:r w:rsidR="005C765D" w:rsidRPr="000B0379">
        <w:rPr>
          <w:rFonts w:ascii="標楷體" w:eastAsia="標楷體" w:hAnsi="標楷體" w:cs="Arial" w:hint="eastAsia"/>
          <w:color w:val="000000" w:themeColor="text1"/>
          <w:sz w:val="28"/>
          <w:szCs w:val="24"/>
        </w:rPr>
        <w:t>田園城市建置成果競賽中獲獎</w:t>
      </w:r>
      <w:r w:rsidR="00416D27" w:rsidRPr="000B0379">
        <w:rPr>
          <w:rFonts w:ascii="標楷體" w:eastAsia="標楷體" w:hAnsi="標楷體" w:cs="Arial" w:hint="eastAsia"/>
          <w:color w:val="000000" w:themeColor="text1"/>
          <w:sz w:val="28"/>
          <w:szCs w:val="24"/>
        </w:rPr>
        <w:t>，</w:t>
      </w:r>
      <w:r w:rsidR="00407C87" w:rsidRPr="000B0379">
        <w:rPr>
          <w:rFonts w:ascii="標楷體" w:eastAsia="標楷體" w:hAnsi="標楷體" w:cs="Arial" w:hint="eastAsia"/>
          <w:color w:val="000000" w:themeColor="text1"/>
          <w:sz w:val="28"/>
          <w:szCs w:val="24"/>
        </w:rPr>
        <w:t>與一</w:t>
      </w:r>
      <w:r w:rsidR="00407C87" w:rsidRPr="00CB4516">
        <w:rPr>
          <w:rFonts w:ascii="標楷體" w:eastAsia="標楷體" w:hAnsi="標楷體" w:cs="Arial" w:hint="eastAsia"/>
          <w:color w:val="343434"/>
          <w:sz w:val="28"/>
          <w:szCs w:val="24"/>
        </w:rPr>
        <w:t>般生產導向農場不同，</w:t>
      </w:r>
      <w:r w:rsidR="00407C87">
        <w:rPr>
          <w:rFonts w:ascii="標楷體" w:eastAsia="標楷體" w:hAnsi="標楷體" w:cs="Arial" w:hint="eastAsia"/>
          <w:color w:val="343434"/>
          <w:sz w:val="28"/>
          <w:szCs w:val="24"/>
        </w:rPr>
        <w:t>經營走向</w:t>
      </w:r>
      <w:r w:rsidR="00407C87" w:rsidRPr="00CB4516">
        <w:rPr>
          <w:rFonts w:ascii="標楷體" w:eastAsia="標楷體" w:hAnsi="標楷體" w:cs="Arial" w:hint="eastAsia"/>
          <w:color w:val="343434"/>
          <w:sz w:val="28"/>
          <w:szCs w:val="24"/>
        </w:rPr>
        <w:t>以傳承客家文化</w:t>
      </w:r>
      <w:r w:rsidR="00407C87">
        <w:rPr>
          <w:rFonts w:ascii="標楷體" w:eastAsia="標楷體" w:hAnsi="標楷體" w:cs="Arial" w:hint="eastAsia"/>
          <w:color w:val="343434"/>
          <w:sz w:val="28"/>
          <w:szCs w:val="24"/>
        </w:rPr>
        <w:t>、連結傳統與現代</w:t>
      </w:r>
      <w:r w:rsidR="00407C87" w:rsidRPr="00CB4516">
        <w:rPr>
          <w:rFonts w:ascii="標楷體" w:eastAsia="標楷體" w:hAnsi="標楷體" w:cs="Arial" w:hint="eastAsia"/>
          <w:color w:val="343434"/>
          <w:sz w:val="28"/>
          <w:szCs w:val="24"/>
        </w:rPr>
        <w:t>為核心</w:t>
      </w:r>
      <w:r w:rsidR="00407C87">
        <w:rPr>
          <w:rFonts w:ascii="標楷體" w:eastAsia="標楷體" w:hAnsi="標楷體" w:cs="Arial" w:hint="eastAsia"/>
          <w:color w:val="343434"/>
          <w:sz w:val="28"/>
          <w:szCs w:val="24"/>
        </w:rPr>
        <w:t>。全區約</w:t>
      </w:r>
      <w:r w:rsidR="00407C87" w:rsidRPr="00CB4516">
        <w:rPr>
          <w:rFonts w:ascii="標楷體" w:eastAsia="標楷體" w:hAnsi="標楷體" w:cs="Arial" w:hint="eastAsia"/>
          <w:color w:val="343434"/>
          <w:sz w:val="28"/>
          <w:szCs w:val="24"/>
        </w:rPr>
        <w:t>4公頃</w:t>
      </w:r>
      <w:r w:rsidR="00407C87">
        <w:rPr>
          <w:rFonts w:ascii="標楷體" w:eastAsia="標楷體" w:hAnsi="標楷體" w:cs="Arial" w:hint="eastAsia"/>
          <w:color w:val="343434"/>
          <w:sz w:val="28"/>
          <w:szCs w:val="24"/>
        </w:rPr>
        <w:t>，</w:t>
      </w:r>
      <w:r w:rsidR="00407C87" w:rsidRPr="00CB4516">
        <w:rPr>
          <w:rFonts w:ascii="標楷體" w:eastAsia="標楷體" w:hAnsi="標楷體" w:cs="Arial" w:hint="eastAsia"/>
          <w:color w:val="343434"/>
          <w:sz w:val="28"/>
          <w:szCs w:val="24"/>
        </w:rPr>
        <w:t>依自然資源分為三類主題區</w:t>
      </w:r>
      <w:r w:rsidR="00407C87">
        <w:rPr>
          <w:rFonts w:ascii="標楷體" w:eastAsia="標楷體" w:hAnsi="標楷體" w:cs="Arial" w:hint="eastAsia"/>
          <w:color w:val="343434"/>
          <w:sz w:val="28"/>
          <w:szCs w:val="24"/>
        </w:rPr>
        <w:t>：</w:t>
      </w:r>
      <w:proofErr w:type="gramStart"/>
      <w:r w:rsidR="00407C87" w:rsidRPr="003A12BB">
        <w:rPr>
          <w:rFonts w:ascii="標楷體" w:eastAsia="標楷體" w:hAnsi="標楷體" w:cs="Arial" w:hint="eastAsia"/>
          <w:color w:val="343434"/>
          <w:sz w:val="28"/>
          <w:szCs w:val="24"/>
        </w:rPr>
        <w:t>樹藝</w:t>
      </w:r>
      <w:proofErr w:type="gramEnd"/>
      <w:r w:rsidR="00407C87" w:rsidRPr="003A12BB">
        <w:rPr>
          <w:rFonts w:ascii="標楷體" w:eastAsia="標楷體" w:hAnsi="標楷體" w:cs="Arial" w:hint="eastAsia"/>
          <w:color w:val="343434"/>
          <w:sz w:val="28"/>
          <w:szCs w:val="24"/>
        </w:rPr>
        <w:t>、園藝及農藝區。農藝區復刻客家傍山而居的梯田「茶山水田」，</w:t>
      </w:r>
      <w:proofErr w:type="gramStart"/>
      <w:r w:rsidR="00407C87" w:rsidRPr="003A12BB">
        <w:rPr>
          <w:rFonts w:ascii="標楷體" w:eastAsia="標楷體" w:hAnsi="標楷體" w:cs="Arial" w:hint="eastAsia"/>
          <w:color w:val="343434"/>
          <w:sz w:val="28"/>
          <w:szCs w:val="24"/>
        </w:rPr>
        <w:t>順著五</w:t>
      </w:r>
      <w:proofErr w:type="gramEnd"/>
      <w:r w:rsidR="00407C87" w:rsidRPr="003A12BB">
        <w:rPr>
          <w:rFonts w:ascii="標楷體" w:eastAsia="標楷體" w:hAnsi="標楷體" w:cs="Arial" w:hint="eastAsia"/>
          <w:color w:val="343434"/>
          <w:sz w:val="28"/>
          <w:szCs w:val="24"/>
        </w:rPr>
        <w:t>階梯田</w:t>
      </w:r>
      <w:proofErr w:type="gramStart"/>
      <w:r w:rsidR="00407C87" w:rsidRPr="003A12BB">
        <w:rPr>
          <w:rFonts w:ascii="標楷體" w:eastAsia="標楷體" w:hAnsi="標楷體" w:cs="Arial" w:hint="eastAsia"/>
          <w:color w:val="343434"/>
          <w:sz w:val="28"/>
          <w:szCs w:val="24"/>
        </w:rPr>
        <w:t>建構水循環</w:t>
      </w:r>
      <w:proofErr w:type="gramEnd"/>
      <w:r w:rsidR="00407C87" w:rsidRPr="003A12BB">
        <w:rPr>
          <w:rFonts w:ascii="標楷體" w:eastAsia="標楷體" w:hAnsi="標楷體" w:cs="Arial" w:hint="eastAsia"/>
          <w:color w:val="343434"/>
          <w:sz w:val="28"/>
          <w:szCs w:val="24"/>
        </w:rPr>
        <w:t>，沿蜿蜒田埂，可見各類</w:t>
      </w:r>
      <w:proofErr w:type="gramStart"/>
      <w:r w:rsidR="00407C87" w:rsidRPr="003A12BB">
        <w:rPr>
          <w:rFonts w:ascii="標楷體" w:eastAsia="標楷體" w:hAnsi="標楷體" w:cs="Arial" w:hint="eastAsia"/>
          <w:color w:val="343434"/>
          <w:sz w:val="28"/>
          <w:szCs w:val="24"/>
        </w:rPr>
        <w:t>可食地景</w:t>
      </w:r>
      <w:proofErr w:type="gramEnd"/>
      <w:r w:rsidR="00407C87" w:rsidRPr="003A12BB">
        <w:rPr>
          <w:rFonts w:ascii="標楷體" w:eastAsia="標楷體" w:hAnsi="標楷體" w:cs="Arial" w:hint="eastAsia"/>
          <w:color w:val="343434"/>
          <w:sz w:val="28"/>
          <w:szCs w:val="24"/>
        </w:rPr>
        <w:t>，如稻田、茶園、菜園，讓</w:t>
      </w:r>
      <w:r w:rsidR="00407C87">
        <w:rPr>
          <w:rFonts w:ascii="標楷體" w:eastAsia="標楷體" w:hAnsi="標楷體" w:cs="Arial" w:hint="eastAsia"/>
          <w:color w:val="343434"/>
          <w:sz w:val="28"/>
          <w:szCs w:val="24"/>
        </w:rPr>
        <w:t>市民或遊客</w:t>
      </w:r>
      <w:r w:rsidR="00407C87" w:rsidRPr="003A12BB">
        <w:rPr>
          <w:rFonts w:ascii="標楷體" w:eastAsia="標楷體" w:hAnsi="標楷體" w:cs="Arial" w:hint="eastAsia"/>
          <w:color w:val="343434"/>
          <w:sz w:val="28"/>
          <w:szCs w:val="24"/>
        </w:rPr>
        <w:t>從</w:t>
      </w:r>
      <w:r w:rsidR="00407C87">
        <w:rPr>
          <w:rFonts w:ascii="標楷體" w:eastAsia="標楷體" w:hAnsi="標楷體" w:cs="Arial" w:hint="eastAsia"/>
          <w:color w:val="343434"/>
          <w:sz w:val="28"/>
          <w:szCs w:val="24"/>
        </w:rPr>
        <w:t>地景與</w:t>
      </w:r>
      <w:r w:rsidR="00407C87" w:rsidRPr="003A12BB">
        <w:rPr>
          <w:rFonts w:ascii="標楷體" w:eastAsia="標楷體" w:hAnsi="標楷體" w:cs="Arial" w:hint="eastAsia"/>
          <w:color w:val="343434"/>
          <w:sz w:val="28"/>
          <w:szCs w:val="24"/>
        </w:rPr>
        <w:t>食材認識客家。以梯田為中心，周邊因地</w:t>
      </w:r>
      <w:r w:rsidR="00E60CCC">
        <w:rPr>
          <w:rFonts w:ascii="標楷體" w:eastAsia="標楷體" w:hAnsi="標楷體" w:cs="Arial" w:hint="eastAsia"/>
          <w:color w:val="343434"/>
          <w:sz w:val="28"/>
          <w:szCs w:val="24"/>
        </w:rPr>
        <w:t>制宜</w:t>
      </w:r>
      <w:r w:rsidR="00407C87" w:rsidRPr="003A12BB">
        <w:rPr>
          <w:rFonts w:ascii="標楷體" w:eastAsia="標楷體" w:hAnsi="標楷體" w:cs="Arial" w:hint="eastAsia"/>
          <w:color w:val="343434"/>
          <w:sz w:val="28"/>
          <w:szCs w:val="24"/>
        </w:rPr>
        <w:t>為香草區「生活農園」、果樹區「客家果園」、</w:t>
      </w:r>
      <w:proofErr w:type="gramStart"/>
      <w:r w:rsidR="00407C87" w:rsidRPr="003A12BB">
        <w:rPr>
          <w:rFonts w:ascii="標楷體" w:eastAsia="標楷體" w:hAnsi="標楷體" w:cs="Arial" w:hint="eastAsia"/>
          <w:color w:val="343434"/>
          <w:sz w:val="28"/>
          <w:szCs w:val="24"/>
        </w:rPr>
        <w:t>盆植區</w:t>
      </w:r>
      <w:proofErr w:type="gramEnd"/>
      <w:r w:rsidR="00407C87" w:rsidRPr="003A12BB">
        <w:rPr>
          <w:rFonts w:ascii="標楷體" w:eastAsia="標楷體" w:hAnsi="標楷體" w:cs="Arial" w:hint="eastAsia"/>
          <w:color w:val="343434"/>
          <w:sz w:val="28"/>
          <w:szCs w:val="24"/>
        </w:rPr>
        <w:t>「蔬菜花園」等18種作物區</w:t>
      </w:r>
      <w:r w:rsidR="00407C87">
        <w:rPr>
          <w:rFonts w:ascii="標楷體" w:eastAsia="標楷體" w:hAnsi="標楷體" w:cs="Arial" w:hint="eastAsia"/>
          <w:color w:val="343434"/>
          <w:sz w:val="28"/>
          <w:szCs w:val="24"/>
        </w:rPr>
        <w:t>。</w:t>
      </w:r>
      <w:r w:rsidR="00867069">
        <w:rPr>
          <w:rFonts w:ascii="標楷體" w:eastAsia="標楷體" w:hAnsi="標楷體" w:cs="Arial" w:hint="eastAsia"/>
          <w:color w:val="343434"/>
          <w:sz w:val="28"/>
          <w:szCs w:val="24"/>
        </w:rPr>
        <w:t>搭配</w:t>
      </w:r>
      <w:r w:rsidR="0017178C">
        <w:rPr>
          <w:rFonts w:ascii="標楷體" w:eastAsia="標楷體" w:hAnsi="標楷體" w:cs="Arial" w:hint="eastAsia"/>
          <w:color w:val="343434"/>
          <w:sz w:val="28"/>
          <w:szCs w:val="24"/>
        </w:rPr>
        <w:t>農場義工制度，及</w:t>
      </w:r>
      <w:r w:rsidR="00867069">
        <w:rPr>
          <w:rFonts w:ascii="標楷體" w:eastAsia="標楷體" w:hAnsi="標楷體" w:cs="Arial" w:hint="eastAsia"/>
          <w:color w:val="343434"/>
          <w:sz w:val="28"/>
          <w:szCs w:val="24"/>
        </w:rPr>
        <w:t>各項時令節氣舉辦農事體驗等各項活動，</w:t>
      </w:r>
      <w:r w:rsidR="0017178C">
        <w:rPr>
          <w:rFonts w:ascii="標楷體" w:eastAsia="標楷體" w:hAnsi="標楷體" w:cs="Arial" w:hint="eastAsia"/>
          <w:color w:val="343434"/>
          <w:sz w:val="28"/>
          <w:szCs w:val="24"/>
        </w:rPr>
        <w:t>推展</w:t>
      </w:r>
      <w:proofErr w:type="gramStart"/>
      <w:r w:rsidR="0017178C">
        <w:rPr>
          <w:rFonts w:ascii="標楷體" w:eastAsia="標楷體" w:hAnsi="標楷體" w:cs="Arial" w:hint="eastAsia"/>
          <w:color w:val="343434"/>
          <w:sz w:val="28"/>
          <w:szCs w:val="24"/>
        </w:rPr>
        <w:t>友善農法</w:t>
      </w:r>
      <w:proofErr w:type="gramEnd"/>
      <w:r w:rsidR="0017178C">
        <w:rPr>
          <w:rFonts w:ascii="標楷體" w:eastAsia="標楷體" w:hAnsi="標楷體" w:cs="Arial" w:hint="eastAsia"/>
          <w:color w:val="343434"/>
          <w:sz w:val="28"/>
          <w:szCs w:val="24"/>
        </w:rPr>
        <w:t>、</w:t>
      </w:r>
      <w:proofErr w:type="gramStart"/>
      <w:r w:rsidR="0017178C">
        <w:rPr>
          <w:rFonts w:ascii="標楷體" w:eastAsia="標楷體" w:hAnsi="標楷體" w:cs="Arial" w:hint="eastAsia"/>
          <w:color w:val="343434"/>
          <w:sz w:val="28"/>
          <w:szCs w:val="24"/>
        </w:rPr>
        <w:t>可食地景</w:t>
      </w:r>
      <w:proofErr w:type="gramEnd"/>
      <w:r w:rsidR="0017178C">
        <w:rPr>
          <w:rFonts w:ascii="標楷體" w:eastAsia="標楷體" w:hAnsi="標楷體" w:cs="Arial" w:hint="eastAsia"/>
          <w:color w:val="343434"/>
          <w:sz w:val="28"/>
          <w:szCs w:val="24"/>
        </w:rPr>
        <w:t>與市民參與</w:t>
      </w:r>
      <w:r w:rsidR="00127109">
        <w:rPr>
          <w:rFonts w:ascii="標楷體" w:eastAsia="標楷體" w:hAnsi="標楷體" w:cs="Arial" w:hint="eastAsia"/>
          <w:color w:val="343434"/>
          <w:sz w:val="28"/>
          <w:szCs w:val="24"/>
        </w:rPr>
        <w:t>等各項</w:t>
      </w:r>
      <w:r w:rsidR="00CC7451">
        <w:rPr>
          <w:rFonts w:ascii="標楷體" w:eastAsia="標楷體" w:hAnsi="標楷體" w:cs="Arial" w:hint="eastAsia"/>
          <w:color w:val="343434"/>
          <w:sz w:val="28"/>
          <w:szCs w:val="24"/>
        </w:rPr>
        <w:t>概念與</w:t>
      </w:r>
      <w:r w:rsidR="0017178C">
        <w:rPr>
          <w:rFonts w:ascii="標楷體" w:eastAsia="標楷體" w:hAnsi="標楷體" w:cs="Arial" w:hint="eastAsia"/>
          <w:color w:val="343434"/>
          <w:sz w:val="28"/>
          <w:szCs w:val="24"/>
        </w:rPr>
        <w:t>機制</w:t>
      </w:r>
      <w:r w:rsidR="00407C87" w:rsidRPr="003A12BB">
        <w:rPr>
          <w:rFonts w:ascii="標楷體" w:eastAsia="標楷體" w:hAnsi="標楷體" w:cs="Arial" w:hint="eastAsia"/>
          <w:color w:val="343434"/>
          <w:sz w:val="28"/>
          <w:szCs w:val="24"/>
        </w:rPr>
        <w:t>，</w:t>
      </w:r>
      <w:r w:rsidR="00127109">
        <w:rPr>
          <w:rFonts w:ascii="標楷體" w:eastAsia="標楷體" w:hAnsi="標楷體" w:cs="Arial" w:hint="eastAsia"/>
          <w:color w:val="343434"/>
          <w:sz w:val="28"/>
          <w:szCs w:val="24"/>
        </w:rPr>
        <w:t>漸漸演繹出臺北</w:t>
      </w:r>
      <w:r w:rsidR="00CC7451">
        <w:rPr>
          <w:rFonts w:ascii="標楷體" w:eastAsia="標楷體" w:hAnsi="標楷體" w:cs="Arial" w:hint="eastAsia"/>
          <w:color w:val="343434"/>
          <w:sz w:val="28"/>
          <w:szCs w:val="24"/>
        </w:rPr>
        <w:t>客家農場</w:t>
      </w:r>
      <w:r w:rsidR="00DF46FC" w:rsidRPr="00CB4516">
        <w:rPr>
          <w:rFonts w:ascii="標楷體" w:eastAsia="標楷體" w:hAnsi="標楷體" w:cs="Arial" w:hint="eastAsia"/>
          <w:color w:val="343434"/>
          <w:sz w:val="28"/>
          <w:szCs w:val="24"/>
        </w:rPr>
        <w:t>的</w:t>
      </w:r>
      <w:r w:rsidR="00CC7451">
        <w:rPr>
          <w:rFonts w:ascii="標楷體" w:eastAsia="標楷體" w:hAnsi="標楷體" w:cs="Arial" w:hint="eastAsia"/>
          <w:color w:val="343434"/>
          <w:sz w:val="28"/>
          <w:szCs w:val="24"/>
        </w:rPr>
        <w:t>獨特魅力</w:t>
      </w:r>
      <w:r w:rsidR="00DF46FC" w:rsidRPr="00CB4516">
        <w:rPr>
          <w:rFonts w:ascii="標楷體" w:eastAsia="標楷體" w:hAnsi="標楷體" w:cs="Arial" w:hint="eastAsia"/>
          <w:color w:val="343434"/>
          <w:sz w:val="28"/>
          <w:szCs w:val="24"/>
        </w:rPr>
        <w:t>。</w:t>
      </w:r>
    </w:p>
    <w:p w:rsidR="00DF79E6" w:rsidRPr="00DF79E6" w:rsidRDefault="00DF79E6" w:rsidP="00DF79E6"/>
    <w:p w:rsidR="00760470" w:rsidRDefault="00142396" w:rsidP="008F51F5">
      <w:pPr>
        <w:adjustRightInd w:val="0"/>
        <w:snapToGrid w:val="0"/>
        <w:spacing w:line="480" w:lineRule="exact"/>
        <w:jc w:val="center"/>
        <w:rPr>
          <w:rFonts w:ascii="標楷體" w:eastAsia="標楷體" w:hAnsi="標楷體" w:cs="Arial"/>
          <w:b/>
          <w:color w:val="FF0000"/>
          <w:sz w:val="28"/>
          <w:szCs w:val="24"/>
        </w:rPr>
      </w:pPr>
      <w:proofErr w:type="gramStart"/>
      <w:r>
        <w:rPr>
          <w:rFonts w:ascii="標楷體" w:eastAsia="標楷體" w:hAnsi="標楷體" w:cs="Arial"/>
          <w:b/>
          <w:color w:val="FF0000"/>
          <w:sz w:val="28"/>
          <w:szCs w:val="24"/>
        </w:rPr>
        <w:lastRenderedPageBreak/>
        <w:t>彭</w:t>
      </w:r>
      <w:proofErr w:type="gramEnd"/>
      <w:r w:rsidR="009F26E4" w:rsidRPr="00142396">
        <w:rPr>
          <w:rFonts w:ascii="標楷體" w:eastAsia="標楷體" w:hAnsi="標楷體" w:cs="Arial"/>
          <w:b/>
          <w:color w:val="FF0000"/>
          <w:sz w:val="28"/>
          <w:szCs w:val="24"/>
        </w:rPr>
        <w:t>副市長</w:t>
      </w:r>
      <w:r>
        <w:rPr>
          <w:rFonts w:ascii="標楷體" w:eastAsia="標楷體" w:hAnsi="標楷體" w:cs="Arial"/>
          <w:b/>
          <w:color w:val="FF0000"/>
          <w:sz w:val="28"/>
          <w:szCs w:val="24"/>
        </w:rPr>
        <w:t>率隊</w:t>
      </w:r>
      <w:r w:rsidR="00416D27">
        <w:rPr>
          <w:rFonts w:ascii="標楷體" w:eastAsia="標楷體" w:hAnsi="標楷體" w:cs="Arial" w:hint="eastAsia"/>
          <w:b/>
          <w:color w:val="FF0000"/>
          <w:sz w:val="28"/>
          <w:szCs w:val="24"/>
        </w:rPr>
        <w:t>視察</w:t>
      </w:r>
    </w:p>
    <w:p w:rsidR="009F26E4" w:rsidRPr="00142396" w:rsidRDefault="007E6BD9" w:rsidP="008F51F5">
      <w:pPr>
        <w:adjustRightInd w:val="0"/>
        <w:snapToGrid w:val="0"/>
        <w:spacing w:line="480" w:lineRule="exact"/>
        <w:jc w:val="center"/>
        <w:rPr>
          <w:rFonts w:ascii="標楷體" w:eastAsia="標楷體" w:hAnsi="標楷體" w:cs="Arial"/>
          <w:b/>
          <w:color w:val="FF0000"/>
          <w:sz w:val="28"/>
          <w:szCs w:val="24"/>
        </w:rPr>
      </w:pPr>
      <w:r>
        <w:rPr>
          <w:rFonts w:ascii="標楷體" w:eastAsia="標楷體" w:hAnsi="標楷體" w:cs="Arial"/>
          <w:b/>
          <w:color w:val="FF0000"/>
          <w:sz w:val="28"/>
          <w:szCs w:val="24"/>
        </w:rPr>
        <w:t>從</w:t>
      </w:r>
      <w:r w:rsidR="00712C39">
        <w:rPr>
          <w:rFonts w:ascii="標楷體" w:eastAsia="標楷體" w:hAnsi="標楷體" w:cs="Arial"/>
          <w:b/>
          <w:color w:val="FF0000"/>
          <w:sz w:val="28"/>
          <w:szCs w:val="24"/>
        </w:rPr>
        <w:t>城南最大的米產地</w:t>
      </w:r>
      <w:r>
        <w:rPr>
          <w:rFonts w:ascii="標楷體" w:eastAsia="標楷體" w:hAnsi="標楷體" w:cs="Arial"/>
          <w:b/>
          <w:color w:val="FF0000"/>
          <w:sz w:val="28"/>
          <w:szCs w:val="24"/>
        </w:rPr>
        <w:t>看見</w:t>
      </w:r>
      <w:r w:rsidR="00A67E1F">
        <w:rPr>
          <w:rFonts w:ascii="標楷體" w:eastAsia="標楷體" w:hAnsi="標楷體" w:cs="Arial"/>
          <w:b/>
          <w:color w:val="FF0000"/>
          <w:sz w:val="28"/>
          <w:szCs w:val="24"/>
        </w:rPr>
        <w:t>宜居城市的</w:t>
      </w:r>
      <w:r w:rsidR="00712C39">
        <w:rPr>
          <w:rFonts w:ascii="標楷體" w:eastAsia="標楷體" w:hAnsi="標楷體" w:cs="Arial"/>
          <w:b/>
          <w:color w:val="FF0000"/>
          <w:sz w:val="28"/>
          <w:szCs w:val="24"/>
        </w:rPr>
        <w:t>環境</w:t>
      </w:r>
      <w:r w:rsidR="00424B0B">
        <w:rPr>
          <w:rFonts w:ascii="標楷體" w:eastAsia="標楷體" w:hAnsi="標楷體" w:cs="Arial"/>
          <w:b/>
          <w:color w:val="FF0000"/>
          <w:sz w:val="28"/>
          <w:szCs w:val="24"/>
        </w:rPr>
        <w:t>軟實力</w:t>
      </w:r>
    </w:p>
    <w:p w:rsidR="00BE6551" w:rsidRDefault="00175C74" w:rsidP="00BE6551">
      <w:pPr>
        <w:adjustRightInd w:val="0"/>
        <w:snapToGrid w:val="0"/>
        <w:spacing w:line="480" w:lineRule="exact"/>
        <w:rPr>
          <w:rFonts w:ascii="標楷體" w:eastAsia="標楷體" w:hAnsi="標楷體" w:cs="Arial"/>
          <w:color w:val="343434"/>
          <w:sz w:val="28"/>
          <w:szCs w:val="24"/>
        </w:rPr>
      </w:pPr>
      <w:r>
        <w:rPr>
          <w:rFonts w:ascii="標楷體" w:eastAsia="標楷體" w:hAnsi="標楷體" w:cs="Arial" w:hint="eastAsia"/>
          <w:color w:val="343434"/>
          <w:sz w:val="28"/>
          <w:szCs w:val="24"/>
        </w:rPr>
        <w:t xml:space="preserve">    </w:t>
      </w:r>
      <w:r w:rsidR="00CD488C" w:rsidRPr="00CB4516">
        <w:rPr>
          <w:rFonts w:ascii="標楷體" w:eastAsia="標楷體" w:hAnsi="標楷體" w:cs="Arial" w:hint="eastAsia"/>
          <w:color w:val="343434"/>
          <w:sz w:val="28"/>
          <w:szCs w:val="24"/>
        </w:rPr>
        <w:t>12</w:t>
      </w:r>
      <w:r w:rsidR="00CD488C" w:rsidRPr="00CB4516">
        <w:rPr>
          <w:rFonts w:ascii="標楷體" w:eastAsia="標楷體" w:hAnsi="標楷體" w:cs="Arial"/>
          <w:color w:val="343434"/>
          <w:sz w:val="28"/>
          <w:szCs w:val="24"/>
        </w:rPr>
        <w:t>月</w:t>
      </w:r>
      <w:r w:rsidR="00CD488C" w:rsidRPr="00CB4516">
        <w:rPr>
          <w:rFonts w:ascii="標楷體" w:eastAsia="標楷體" w:hAnsi="標楷體" w:cs="Arial" w:hint="eastAsia"/>
          <w:color w:val="343434"/>
          <w:sz w:val="28"/>
          <w:szCs w:val="24"/>
        </w:rPr>
        <w:t>18</w:t>
      </w:r>
      <w:r w:rsidR="00CD488C" w:rsidRPr="00CB4516">
        <w:rPr>
          <w:rFonts w:ascii="標楷體" w:eastAsia="標楷體" w:hAnsi="標楷體" w:cs="Arial"/>
          <w:color w:val="343434"/>
          <w:sz w:val="28"/>
          <w:szCs w:val="24"/>
        </w:rPr>
        <w:t>日</w:t>
      </w:r>
      <w:r w:rsidR="00CD488C" w:rsidRPr="00CB4516">
        <w:rPr>
          <w:rFonts w:ascii="標楷體" w:eastAsia="標楷體" w:hAnsi="標楷體" w:cs="Arial" w:hint="eastAsia"/>
          <w:color w:val="343434"/>
          <w:sz w:val="28"/>
          <w:szCs w:val="24"/>
        </w:rPr>
        <w:t>午後，彭振聲副市長</w:t>
      </w:r>
      <w:bookmarkStart w:id="1" w:name="_GoBack"/>
      <w:bookmarkEnd w:id="1"/>
      <w:r w:rsidR="00CD488C" w:rsidRPr="00CB4516">
        <w:rPr>
          <w:rFonts w:ascii="標楷體" w:eastAsia="標楷體" w:hAnsi="標楷體" w:cs="Arial" w:hint="eastAsia"/>
          <w:color w:val="343434"/>
          <w:sz w:val="28"/>
          <w:szCs w:val="24"/>
        </w:rPr>
        <w:t>特別率領學者專家、市府田園城市小組前來</w:t>
      </w:r>
      <w:r w:rsidR="00330BF9">
        <w:rPr>
          <w:rFonts w:ascii="標楷體" w:eastAsia="標楷體" w:hAnsi="標楷體" w:cs="Arial" w:hint="eastAsia"/>
          <w:color w:val="343434"/>
          <w:sz w:val="28"/>
          <w:szCs w:val="24"/>
        </w:rPr>
        <w:t>城南最大的稻米產</w:t>
      </w:r>
      <w:r w:rsidR="00090357">
        <w:rPr>
          <w:rFonts w:ascii="標楷體" w:eastAsia="標楷體" w:hAnsi="標楷體" w:cs="Arial" w:hint="eastAsia"/>
          <w:color w:val="343434"/>
          <w:sz w:val="28"/>
          <w:szCs w:val="24"/>
        </w:rPr>
        <w:t>地-臺北客家</w:t>
      </w:r>
      <w:r w:rsidR="0032324F" w:rsidRPr="00CB4516">
        <w:rPr>
          <w:rFonts w:ascii="標楷體" w:eastAsia="標楷體" w:hAnsi="標楷體" w:cs="Arial" w:hint="eastAsia"/>
          <w:color w:val="343434"/>
          <w:sz w:val="28"/>
          <w:szCs w:val="24"/>
        </w:rPr>
        <w:t>農場</w:t>
      </w:r>
      <w:r w:rsidR="00CD488C" w:rsidRPr="000B0379">
        <w:rPr>
          <w:rFonts w:ascii="標楷體" w:eastAsia="標楷體" w:hAnsi="標楷體" w:cs="Arial" w:hint="eastAsia"/>
          <w:color w:val="000000" w:themeColor="text1"/>
          <w:sz w:val="28"/>
          <w:szCs w:val="24"/>
        </w:rPr>
        <w:t>參</w:t>
      </w:r>
      <w:r w:rsidR="00416D27" w:rsidRPr="000B0379">
        <w:rPr>
          <w:rFonts w:ascii="標楷體" w:eastAsia="標楷體" w:hAnsi="標楷體" w:cs="Arial" w:hint="eastAsia"/>
          <w:color w:val="000000" w:themeColor="text1"/>
          <w:sz w:val="28"/>
          <w:szCs w:val="24"/>
        </w:rPr>
        <w:t>觀</w:t>
      </w:r>
      <w:r w:rsidR="00CD488C" w:rsidRPr="000B0379">
        <w:rPr>
          <w:rFonts w:ascii="標楷體" w:eastAsia="標楷體" w:hAnsi="標楷體" w:cs="Arial" w:hint="eastAsia"/>
          <w:color w:val="000000" w:themeColor="text1"/>
          <w:sz w:val="28"/>
          <w:szCs w:val="24"/>
        </w:rPr>
        <w:t>，</w:t>
      </w:r>
      <w:r w:rsidR="0032324F" w:rsidRPr="000B0379">
        <w:rPr>
          <w:rFonts w:ascii="標楷體" w:eastAsia="標楷體" w:hAnsi="標楷體" w:cs="Arial" w:hint="eastAsia"/>
          <w:color w:val="000000" w:themeColor="text1"/>
          <w:sz w:val="28"/>
          <w:szCs w:val="24"/>
        </w:rPr>
        <w:t>了</w:t>
      </w:r>
      <w:r w:rsidR="0032324F" w:rsidRPr="00CB4516">
        <w:rPr>
          <w:rFonts w:ascii="標楷體" w:eastAsia="標楷體" w:hAnsi="標楷體" w:cs="Arial" w:hint="eastAsia"/>
          <w:color w:val="343434"/>
          <w:sz w:val="28"/>
          <w:szCs w:val="24"/>
        </w:rPr>
        <w:t>解</w:t>
      </w:r>
      <w:r w:rsidR="008F24A2">
        <w:rPr>
          <w:rFonts w:ascii="標楷體" w:eastAsia="標楷體" w:hAnsi="標楷體" w:cs="Arial" w:hint="eastAsia"/>
          <w:color w:val="343434"/>
          <w:sz w:val="28"/>
          <w:szCs w:val="24"/>
        </w:rPr>
        <w:t>臺北客家農場的</w:t>
      </w:r>
      <w:r w:rsidR="0032324F" w:rsidRPr="00CB4516">
        <w:rPr>
          <w:rFonts w:ascii="標楷體" w:eastAsia="標楷體" w:hAnsi="標楷體" w:cs="Arial" w:hint="eastAsia"/>
          <w:color w:val="343434"/>
          <w:sz w:val="28"/>
          <w:szCs w:val="24"/>
        </w:rPr>
        <w:t>140個</w:t>
      </w:r>
      <w:r w:rsidR="00A173A2">
        <w:rPr>
          <w:rFonts w:ascii="標楷體" w:eastAsia="標楷體" w:hAnsi="標楷體" w:cs="Arial" w:hint="eastAsia"/>
          <w:color w:val="343434"/>
          <w:sz w:val="28"/>
          <w:szCs w:val="24"/>
        </w:rPr>
        <w:t>認養義工</w:t>
      </w:r>
      <w:r w:rsidR="0032324F" w:rsidRPr="00CB4516">
        <w:rPr>
          <w:rFonts w:ascii="標楷體" w:eastAsia="標楷體" w:hAnsi="標楷體" w:cs="Arial" w:hint="eastAsia"/>
          <w:color w:val="343434"/>
          <w:sz w:val="28"/>
          <w:szCs w:val="24"/>
        </w:rPr>
        <w:t>家庭</w:t>
      </w:r>
      <w:r w:rsidR="008F24A2">
        <w:rPr>
          <w:rFonts w:ascii="標楷體" w:eastAsia="標楷體" w:hAnsi="標楷體" w:cs="Arial" w:hint="eastAsia"/>
          <w:color w:val="343434"/>
          <w:sz w:val="28"/>
          <w:szCs w:val="24"/>
        </w:rPr>
        <w:t>如何</w:t>
      </w:r>
      <w:r w:rsidR="0032324F" w:rsidRPr="00CB4516">
        <w:rPr>
          <w:rFonts w:ascii="標楷體" w:eastAsia="標楷體" w:hAnsi="標楷體" w:cs="Arial" w:hint="eastAsia"/>
          <w:color w:val="343434"/>
          <w:sz w:val="28"/>
          <w:szCs w:val="24"/>
        </w:rPr>
        <w:t>合作耕耘</w:t>
      </w:r>
      <w:r w:rsidR="008F24A2">
        <w:rPr>
          <w:rFonts w:ascii="標楷體" w:eastAsia="標楷體" w:hAnsi="標楷體" w:cs="Arial" w:hint="eastAsia"/>
          <w:color w:val="343434"/>
          <w:sz w:val="28"/>
          <w:szCs w:val="24"/>
        </w:rPr>
        <w:t>，</w:t>
      </w:r>
      <w:r w:rsidR="0032324F" w:rsidRPr="00CB4516">
        <w:rPr>
          <w:rFonts w:ascii="標楷體" w:eastAsia="標楷體" w:hAnsi="標楷體" w:cs="Arial" w:hint="eastAsia"/>
          <w:color w:val="343434"/>
          <w:sz w:val="28"/>
          <w:szCs w:val="24"/>
        </w:rPr>
        <w:t>並協助</w:t>
      </w:r>
      <w:r w:rsidR="008F24A2">
        <w:rPr>
          <w:rFonts w:ascii="標楷體" w:eastAsia="標楷體" w:hAnsi="標楷體" w:cs="Arial" w:hint="eastAsia"/>
          <w:color w:val="343434"/>
          <w:sz w:val="28"/>
          <w:szCs w:val="24"/>
        </w:rPr>
        <w:t>農場</w:t>
      </w:r>
      <w:r w:rsidR="0032324F" w:rsidRPr="00CB4516">
        <w:rPr>
          <w:rFonts w:ascii="標楷體" w:eastAsia="標楷體" w:hAnsi="標楷體" w:cs="Arial" w:hint="eastAsia"/>
          <w:color w:val="343434"/>
          <w:sz w:val="28"/>
          <w:szCs w:val="24"/>
        </w:rPr>
        <w:t>推動近200場的</w:t>
      </w:r>
      <w:r w:rsidR="008F24A2">
        <w:rPr>
          <w:rFonts w:ascii="標楷體" w:eastAsia="標楷體" w:hAnsi="標楷體" w:cs="Arial" w:hint="eastAsia"/>
          <w:color w:val="343434"/>
          <w:sz w:val="28"/>
          <w:szCs w:val="24"/>
        </w:rPr>
        <w:t>農事體驗等各項</w:t>
      </w:r>
      <w:r w:rsidR="0032324F" w:rsidRPr="00CB4516">
        <w:rPr>
          <w:rFonts w:ascii="標楷體" w:eastAsia="標楷體" w:hAnsi="標楷體" w:cs="Arial" w:hint="eastAsia"/>
          <w:color w:val="343434"/>
          <w:sz w:val="28"/>
          <w:szCs w:val="24"/>
        </w:rPr>
        <w:t>公開活動</w:t>
      </w:r>
      <w:r w:rsidR="00813110" w:rsidRPr="00CB4516">
        <w:rPr>
          <w:rFonts w:ascii="標楷體" w:eastAsia="標楷體" w:hAnsi="標楷體" w:cs="Arial" w:hint="eastAsia"/>
          <w:color w:val="343434"/>
          <w:sz w:val="28"/>
          <w:szCs w:val="24"/>
        </w:rPr>
        <w:t>，</w:t>
      </w:r>
      <w:r w:rsidR="006C64F4">
        <w:rPr>
          <w:rFonts w:ascii="標楷體" w:eastAsia="標楷體" w:hAnsi="標楷體" w:cs="Arial" w:hint="eastAsia"/>
          <w:color w:val="343434"/>
          <w:sz w:val="28"/>
          <w:szCs w:val="24"/>
        </w:rPr>
        <w:t>以</w:t>
      </w:r>
      <w:r w:rsidR="008F2525" w:rsidRPr="00CB4516">
        <w:rPr>
          <w:rFonts w:ascii="標楷體" w:eastAsia="標楷體" w:hAnsi="標楷體" w:cs="Arial" w:hint="eastAsia"/>
          <w:color w:val="343434"/>
          <w:sz w:val="28"/>
          <w:szCs w:val="24"/>
        </w:rPr>
        <w:t>公民</w:t>
      </w:r>
      <w:r w:rsidR="006C64F4">
        <w:rPr>
          <w:rFonts w:ascii="標楷體" w:eastAsia="標楷體" w:hAnsi="標楷體" w:cs="Arial" w:hint="eastAsia"/>
          <w:color w:val="343434"/>
          <w:sz w:val="28"/>
          <w:szCs w:val="24"/>
        </w:rPr>
        <w:t>協力經驗，共同打造傳承</w:t>
      </w:r>
      <w:r w:rsidR="006C64F4" w:rsidRPr="00CB4516">
        <w:rPr>
          <w:rFonts w:ascii="標楷體" w:eastAsia="標楷體" w:hAnsi="標楷體" w:cs="Arial" w:hint="eastAsia"/>
          <w:color w:val="343434"/>
          <w:sz w:val="28"/>
          <w:szCs w:val="24"/>
        </w:rPr>
        <w:t>客家生活地景</w:t>
      </w:r>
      <w:r w:rsidR="00F10602">
        <w:rPr>
          <w:rFonts w:ascii="標楷體" w:eastAsia="標楷體" w:hAnsi="標楷體" w:cs="Arial" w:hint="eastAsia"/>
          <w:color w:val="343434"/>
          <w:sz w:val="28"/>
          <w:szCs w:val="24"/>
        </w:rPr>
        <w:t>、就地取材以農場內各項資源循環再生</w:t>
      </w:r>
      <w:r w:rsidR="006C64F4" w:rsidRPr="00CB4516">
        <w:rPr>
          <w:rFonts w:ascii="標楷體" w:eastAsia="標楷體" w:hAnsi="標楷體" w:cs="Arial" w:hint="eastAsia"/>
          <w:color w:val="343434"/>
          <w:sz w:val="28"/>
          <w:szCs w:val="24"/>
        </w:rPr>
        <w:t>的</w:t>
      </w:r>
      <w:r w:rsidR="006C64F4">
        <w:rPr>
          <w:rFonts w:ascii="標楷體" w:eastAsia="標楷體" w:hAnsi="標楷體" w:cs="Arial" w:hint="eastAsia"/>
          <w:color w:val="343434"/>
          <w:sz w:val="28"/>
          <w:szCs w:val="24"/>
        </w:rPr>
        <w:t>現代特色農場</w:t>
      </w:r>
      <w:r w:rsidR="00A3642F" w:rsidRPr="00CB4516">
        <w:rPr>
          <w:rFonts w:ascii="標楷體" w:eastAsia="標楷體" w:hAnsi="標楷體" w:cs="Arial" w:hint="eastAsia"/>
          <w:color w:val="343434"/>
          <w:sz w:val="28"/>
          <w:szCs w:val="24"/>
        </w:rPr>
        <w:t>，</w:t>
      </w:r>
      <w:r w:rsidR="00813110" w:rsidRPr="00CB4516">
        <w:rPr>
          <w:rFonts w:ascii="標楷體" w:eastAsia="標楷體" w:hAnsi="標楷體" w:cs="Arial" w:hint="eastAsia"/>
          <w:color w:val="343434"/>
          <w:sz w:val="28"/>
          <w:szCs w:val="24"/>
        </w:rPr>
        <w:t>作為</w:t>
      </w:r>
      <w:r w:rsidR="00A3642F" w:rsidRPr="00CB4516">
        <w:rPr>
          <w:rFonts w:ascii="標楷體" w:eastAsia="標楷體" w:hAnsi="標楷體" w:cs="Arial" w:hint="eastAsia"/>
          <w:color w:val="343434"/>
          <w:sz w:val="28"/>
          <w:szCs w:val="24"/>
        </w:rPr>
        <w:t>田園城市政策的借鏡。</w:t>
      </w:r>
    </w:p>
    <w:p w:rsidR="00BE6551" w:rsidRDefault="00BE6551" w:rsidP="00BE6551">
      <w:pPr>
        <w:adjustRightInd w:val="0"/>
        <w:snapToGrid w:val="0"/>
        <w:spacing w:line="480" w:lineRule="exact"/>
        <w:rPr>
          <w:rFonts w:ascii="標楷體" w:eastAsia="標楷體" w:hAnsi="標楷體" w:cs="Arial"/>
          <w:color w:val="343434"/>
          <w:sz w:val="28"/>
          <w:szCs w:val="24"/>
        </w:rPr>
      </w:pPr>
      <w:r>
        <w:rPr>
          <w:rFonts w:ascii="標楷體" w:eastAsia="標楷體" w:hAnsi="標楷體" w:cs="Arial"/>
          <w:color w:val="343434"/>
          <w:sz w:val="28"/>
          <w:szCs w:val="24"/>
        </w:rPr>
        <w:t xml:space="preserve">    </w:t>
      </w:r>
      <w:r w:rsidRPr="00CB4516">
        <w:rPr>
          <w:rFonts w:ascii="標楷體" w:eastAsia="標楷體" w:hAnsi="標楷體" w:cs="Arial" w:hint="eastAsia"/>
          <w:color w:val="343434"/>
          <w:sz w:val="28"/>
          <w:szCs w:val="24"/>
        </w:rPr>
        <w:t>農場的磚</w:t>
      </w:r>
      <w:proofErr w:type="gramStart"/>
      <w:r w:rsidRPr="00CB4516">
        <w:rPr>
          <w:rFonts w:ascii="標楷體" w:eastAsia="標楷體" w:hAnsi="標楷體" w:cs="Arial" w:hint="eastAsia"/>
          <w:color w:val="343434"/>
          <w:sz w:val="28"/>
          <w:szCs w:val="24"/>
        </w:rPr>
        <w:t>造大灶</w:t>
      </w:r>
      <w:proofErr w:type="gramEnd"/>
      <w:r w:rsidRPr="00CB4516">
        <w:rPr>
          <w:rFonts w:ascii="標楷體" w:eastAsia="標楷體" w:hAnsi="標楷體" w:cs="Arial" w:hint="eastAsia"/>
          <w:color w:val="343434"/>
          <w:sz w:val="28"/>
          <w:szCs w:val="24"/>
        </w:rPr>
        <w:t>、生態石</w:t>
      </w:r>
      <w:r w:rsidRPr="00CB4516">
        <w:rPr>
          <w:rFonts w:ascii="新細明體" w:hAnsi="新細明體" w:cs="新細明體" w:hint="eastAsia"/>
          <w:color w:val="343434"/>
          <w:sz w:val="28"/>
          <w:szCs w:val="24"/>
        </w:rPr>
        <w:t>䃗</w:t>
      </w:r>
      <w:r w:rsidRPr="00CB4516">
        <w:rPr>
          <w:rFonts w:ascii="標楷體" w:eastAsia="標楷體" w:hAnsi="標楷體" w:cs="Arial" w:hint="eastAsia"/>
          <w:color w:val="343434"/>
          <w:sz w:val="28"/>
          <w:szCs w:val="24"/>
        </w:rPr>
        <w:t>、麵包窯，</w:t>
      </w:r>
      <w:r>
        <w:rPr>
          <w:rFonts w:ascii="標楷體" w:eastAsia="標楷體" w:hAnsi="標楷體" w:cs="Arial" w:hint="eastAsia"/>
          <w:color w:val="343434"/>
          <w:sz w:val="28"/>
          <w:szCs w:val="24"/>
        </w:rPr>
        <w:t>都</w:t>
      </w:r>
      <w:r w:rsidR="00ED1536">
        <w:rPr>
          <w:rFonts w:ascii="標楷體" w:eastAsia="標楷體" w:hAnsi="標楷體" w:cs="Arial" w:hint="eastAsia"/>
          <w:color w:val="343434"/>
          <w:sz w:val="28"/>
          <w:szCs w:val="24"/>
        </w:rPr>
        <w:t>使</w:t>
      </w:r>
      <w:r>
        <w:rPr>
          <w:rFonts w:ascii="標楷體" w:eastAsia="標楷體" w:hAnsi="標楷體" w:cs="Arial" w:hint="eastAsia"/>
          <w:color w:val="343434"/>
          <w:sz w:val="28"/>
          <w:szCs w:val="24"/>
        </w:rPr>
        <w:t>用</w:t>
      </w:r>
      <w:r w:rsidR="00C1059E">
        <w:rPr>
          <w:rFonts w:ascii="標楷體" w:eastAsia="標楷體" w:hAnsi="標楷體" w:cs="Arial" w:hint="eastAsia"/>
          <w:color w:val="343434"/>
          <w:sz w:val="28"/>
          <w:szCs w:val="24"/>
        </w:rPr>
        <w:t>各項</w:t>
      </w:r>
      <w:r w:rsidR="00CF3EC5">
        <w:rPr>
          <w:rFonts w:ascii="標楷體" w:eastAsia="標楷體" w:hAnsi="標楷體" w:cs="Arial" w:hint="eastAsia"/>
          <w:color w:val="343434"/>
          <w:sz w:val="28"/>
          <w:szCs w:val="24"/>
        </w:rPr>
        <w:t>友善</w:t>
      </w:r>
      <w:r w:rsidR="002A1AC8">
        <w:rPr>
          <w:rFonts w:ascii="標楷體" w:eastAsia="標楷體" w:hAnsi="標楷體" w:cs="Arial" w:hint="eastAsia"/>
          <w:color w:val="343434"/>
          <w:sz w:val="28"/>
          <w:szCs w:val="24"/>
        </w:rPr>
        <w:t>環境</w:t>
      </w:r>
      <w:r w:rsidR="00CF3EC5">
        <w:rPr>
          <w:rFonts w:ascii="標楷體" w:eastAsia="標楷體" w:hAnsi="標楷體" w:cs="Arial" w:hint="eastAsia"/>
          <w:color w:val="343434"/>
          <w:sz w:val="28"/>
          <w:szCs w:val="24"/>
        </w:rPr>
        <w:t>的石、木、土等</w:t>
      </w:r>
      <w:r w:rsidR="002A1AC8">
        <w:rPr>
          <w:rFonts w:ascii="標楷體" w:eastAsia="標楷體" w:hAnsi="標楷體" w:cs="Arial" w:hint="eastAsia"/>
          <w:color w:val="343434"/>
          <w:sz w:val="28"/>
          <w:szCs w:val="24"/>
        </w:rPr>
        <w:t>自然</w:t>
      </w:r>
      <w:r w:rsidR="00CF3EC5">
        <w:rPr>
          <w:rFonts w:ascii="標楷體" w:eastAsia="標楷體" w:hAnsi="標楷體" w:cs="Arial" w:hint="eastAsia"/>
          <w:color w:val="343434"/>
          <w:sz w:val="28"/>
          <w:szCs w:val="24"/>
        </w:rPr>
        <w:t>資源</w:t>
      </w:r>
      <w:r w:rsidR="002A1AC8">
        <w:rPr>
          <w:rFonts w:ascii="標楷體" w:eastAsia="標楷體" w:hAnsi="標楷體" w:cs="Arial" w:hint="eastAsia"/>
          <w:color w:val="343434"/>
          <w:sz w:val="28"/>
          <w:szCs w:val="24"/>
        </w:rPr>
        <w:t>打造</w:t>
      </w:r>
      <w:r>
        <w:rPr>
          <w:rFonts w:ascii="標楷體" w:eastAsia="標楷體" w:hAnsi="標楷體" w:cs="Arial" w:hint="eastAsia"/>
          <w:color w:val="343434"/>
          <w:sz w:val="28"/>
          <w:szCs w:val="24"/>
        </w:rPr>
        <w:t>，</w:t>
      </w:r>
      <w:r w:rsidR="00CD55F7">
        <w:rPr>
          <w:rFonts w:ascii="標楷體" w:eastAsia="標楷體" w:hAnsi="標楷體" w:cs="Arial" w:hint="eastAsia"/>
          <w:color w:val="343434"/>
          <w:sz w:val="28"/>
          <w:szCs w:val="24"/>
        </w:rPr>
        <w:t>融合客家質樸生活美學與實用功能，</w:t>
      </w:r>
      <w:r w:rsidR="009D63F2">
        <w:rPr>
          <w:rFonts w:ascii="標楷體" w:eastAsia="標楷體" w:hAnsi="標楷體" w:cs="Arial" w:hint="eastAsia"/>
          <w:color w:val="343434"/>
          <w:sz w:val="28"/>
          <w:szCs w:val="24"/>
        </w:rPr>
        <w:t>體現客家族群與大地共生</w:t>
      </w:r>
      <w:r w:rsidR="00333449">
        <w:rPr>
          <w:rFonts w:ascii="標楷體" w:eastAsia="標楷體" w:hAnsi="標楷體" w:cs="Arial" w:hint="eastAsia"/>
          <w:color w:val="343434"/>
          <w:sz w:val="28"/>
          <w:szCs w:val="24"/>
        </w:rPr>
        <w:t>的傳統精神</w:t>
      </w:r>
      <w:r w:rsidR="009D63F2">
        <w:rPr>
          <w:rFonts w:ascii="標楷體" w:eastAsia="標楷體" w:hAnsi="標楷體" w:cs="Arial" w:hint="eastAsia"/>
          <w:color w:val="343434"/>
          <w:sz w:val="28"/>
          <w:szCs w:val="24"/>
        </w:rPr>
        <w:t>，</w:t>
      </w:r>
      <w:r w:rsidR="00333449">
        <w:rPr>
          <w:rFonts w:ascii="標楷體" w:eastAsia="標楷體" w:hAnsi="標楷體" w:cs="Arial" w:hint="eastAsia"/>
          <w:color w:val="343434"/>
          <w:sz w:val="28"/>
          <w:szCs w:val="24"/>
        </w:rPr>
        <w:t>並回應</w:t>
      </w:r>
      <w:r w:rsidRPr="00CB4516">
        <w:rPr>
          <w:rFonts w:ascii="標楷體" w:eastAsia="標楷體" w:hAnsi="標楷體" w:cs="Arial" w:hint="eastAsia"/>
          <w:color w:val="343434"/>
          <w:sz w:val="28"/>
          <w:szCs w:val="24"/>
        </w:rPr>
        <w:t>都市人對返樸歸真的追求。</w:t>
      </w:r>
    </w:p>
    <w:p w:rsidR="007B6A62" w:rsidRDefault="00F4240F" w:rsidP="007B6A62">
      <w:pPr>
        <w:adjustRightInd w:val="0"/>
        <w:snapToGrid w:val="0"/>
        <w:spacing w:line="480" w:lineRule="exact"/>
        <w:jc w:val="center"/>
        <w:rPr>
          <w:rFonts w:ascii="標楷體" w:eastAsia="標楷體" w:hAnsi="標楷體" w:cs="Arial"/>
          <w:b/>
          <w:color w:val="FF0000"/>
          <w:sz w:val="28"/>
          <w:szCs w:val="24"/>
        </w:rPr>
      </w:pPr>
      <w:r>
        <w:rPr>
          <w:rFonts w:ascii="標楷體" w:eastAsia="標楷體" w:hAnsi="標楷體" w:cs="Arial"/>
          <w:b/>
          <w:color w:val="FF0000"/>
          <w:sz w:val="28"/>
          <w:szCs w:val="24"/>
        </w:rPr>
        <w:t>打造天然資材</w:t>
      </w:r>
      <w:proofErr w:type="gramStart"/>
      <w:r>
        <w:rPr>
          <w:rFonts w:ascii="標楷體" w:eastAsia="標楷體" w:hAnsi="標楷體" w:cs="Arial"/>
          <w:b/>
          <w:color w:val="FF0000"/>
          <w:sz w:val="28"/>
          <w:szCs w:val="24"/>
        </w:rPr>
        <w:t>的食農教育</w:t>
      </w:r>
      <w:proofErr w:type="gramEnd"/>
      <w:r>
        <w:rPr>
          <w:rFonts w:ascii="標楷體" w:eastAsia="標楷體" w:hAnsi="標楷體" w:cs="Arial"/>
          <w:b/>
          <w:color w:val="FF0000"/>
          <w:sz w:val="28"/>
          <w:szCs w:val="24"/>
        </w:rPr>
        <w:t>基地</w:t>
      </w:r>
    </w:p>
    <w:p w:rsidR="00254C86" w:rsidRDefault="00254C86" w:rsidP="007B6A62">
      <w:pPr>
        <w:adjustRightInd w:val="0"/>
        <w:snapToGrid w:val="0"/>
        <w:spacing w:line="480" w:lineRule="exact"/>
        <w:jc w:val="center"/>
        <w:rPr>
          <w:rFonts w:ascii="標楷體" w:eastAsia="標楷體" w:hAnsi="標楷體" w:cs="Arial"/>
          <w:b/>
          <w:color w:val="FF0000"/>
          <w:sz w:val="28"/>
          <w:szCs w:val="24"/>
        </w:rPr>
      </w:pPr>
      <w:r>
        <w:rPr>
          <w:rFonts w:ascii="標楷體" w:eastAsia="標楷體" w:hAnsi="標楷體" w:cs="Arial"/>
          <w:b/>
          <w:color w:val="FF0000"/>
          <w:sz w:val="28"/>
          <w:szCs w:val="24"/>
        </w:rPr>
        <w:t>傳承客家就地取材 廢物利用的資源再生力</w:t>
      </w:r>
    </w:p>
    <w:p w:rsidR="002079C1" w:rsidRDefault="003A12BB" w:rsidP="00207B24">
      <w:pPr>
        <w:adjustRightInd w:val="0"/>
        <w:snapToGrid w:val="0"/>
        <w:spacing w:line="480" w:lineRule="exact"/>
        <w:rPr>
          <w:rFonts w:ascii="標楷體" w:eastAsia="標楷體" w:hAnsi="標楷體" w:cs="Arial"/>
          <w:color w:val="343434"/>
          <w:sz w:val="28"/>
          <w:szCs w:val="24"/>
        </w:rPr>
      </w:pPr>
      <w:r>
        <w:rPr>
          <w:rFonts w:ascii="標楷體" w:eastAsia="標楷體" w:hAnsi="標楷體" w:cs="Arial" w:hint="eastAsia"/>
          <w:color w:val="343434"/>
          <w:sz w:val="28"/>
          <w:szCs w:val="24"/>
        </w:rPr>
        <w:t xml:space="preserve">   </w:t>
      </w:r>
      <w:r w:rsidR="00071D8D" w:rsidRPr="00CB4516">
        <w:rPr>
          <w:rFonts w:ascii="標楷體" w:eastAsia="標楷體" w:hAnsi="標楷體" w:cs="Arial" w:hint="eastAsia"/>
          <w:color w:val="343434"/>
          <w:sz w:val="28"/>
          <w:szCs w:val="24"/>
        </w:rPr>
        <w:t xml:space="preserve"> </w:t>
      </w:r>
      <w:r w:rsidR="00750185">
        <w:rPr>
          <w:rFonts w:ascii="標楷體" w:eastAsia="標楷體" w:hAnsi="標楷體" w:cs="Arial" w:hint="eastAsia"/>
          <w:color w:val="343434"/>
          <w:sz w:val="28"/>
          <w:szCs w:val="24"/>
        </w:rPr>
        <w:t>明年度</w:t>
      </w:r>
      <w:r w:rsidR="00071D8D" w:rsidRPr="00CB4516">
        <w:rPr>
          <w:rFonts w:ascii="標楷體" w:eastAsia="標楷體" w:hAnsi="標楷體" w:cs="Arial" w:hint="eastAsia"/>
          <w:color w:val="343434"/>
          <w:sz w:val="28"/>
          <w:szCs w:val="24"/>
        </w:rPr>
        <w:t>，</w:t>
      </w:r>
      <w:r w:rsidR="00750185">
        <w:rPr>
          <w:rFonts w:ascii="標楷體" w:eastAsia="標楷體" w:hAnsi="標楷體" w:cs="Arial" w:hint="eastAsia"/>
          <w:color w:val="343434"/>
          <w:sz w:val="28"/>
          <w:szCs w:val="24"/>
        </w:rPr>
        <w:t>臺北客家</w:t>
      </w:r>
      <w:r w:rsidR="00071D8D" w:rsidRPr="00CB4516">
        <w:rPr>
          <w:rFonts w:ascii="標楷體" w:eastAsia="標楷體" w:hAnsi="標楷體" w:cs="Arial" w:hint="eastAsia"/>
          <w:color w:val="343434"/>
          <w:sz w:val="28"/>
          <w:szCs w:val="24"/>
        </w:rPr>
        <w:t>農場將打造以「泥磚」為材料的「食農教育基地」，並</w:t>
      </w:r>
      <w:r w:rsidR="001E5F3F">
        <w:rPr>
          <w:rFonts w:ascii="標楷體" w:eastAsia="標楷體" w:hAnsi="標楷體" w:cs="Arial" w:hint="eastAsia"/>
          <w:color w:val="343434"/>
          <w:sz w:val="28"/>
          <w:szCs w:val="24"/>
        </w:rPr>
        <w:t>規劃</w:t>
      </w:r>
      <w:r w:rsidR="00071D8D" w:rsidRPr="00CB4516">
        <w:rPr>
          <w:rFonts w:ascii="標楷體" w:eastAsia="標楷體" w:hAnsi="標楷體" w:cs="Arial" w:hint="eastAsia"/>
          <w:color w:val="343434"/>
          <w:sz w:val="28"/>
          <w:szCs w:val="24"/>
        </w:rPr>
        <w:t>將</w:t>
      </w:r>
      <w:r w:rsidR="001D43FE">
        <w:rPr>
          <w:rFonts w:ascii="標楷體" w:eastAsia="標楷體" w:hAnsi="標楷體" w:cs="Arial" w:hint="eastAsia"/>
          <w:color w:val="343434"/>
          <w:sz w:val="28"/>
          <w:szCs w:val="24"/>
        </w:rPr>
        <w:t>臺北客家農場新認養的</w:t>
      </w:r>
      <w:r w:rsidR="00071D8D" w:rsidRPr="00CB4516">
        <w:rPr>
          <w:rFonts w:ascii="標楷體" w:eastAsia="標楷體" w:hAnsi="標楷體" w:cs="Arial" w:hint="eastAsia"/>
          <w:color w:val="343434"/>
          <w:sz w:val="28"/>
          <w:szCs w:val="24"/>
        </w:rPr>
        <w:t>髒亂閒置空地，改造為「資源循環基地」</w:t>
      </w:r>
      <w:r w:rsidR="001D43FE">
        <w:rPr>
          <w:rFonts w:ascii="標楷體" w:eastAsia="標楷體" w:hAnsi="標楷體" w:cs="Arial" w:hint="eastAsia"/>
          <w:color w:val="343434"/>
          <w:sz w:val="28"/>
          <w:szCs w:val="24"/>
        </w:rPr>
        <w:t>。</w:t>
      </w:r>
      <w:r w:rsidR="00EB66C4" w:rsidRPr="00CB4516">
        <w:rPr>
          <w:rFonts w:ascii="標楷體" w:eastAsia="標楷體" w:hAnsi="標楷體" w:cs="Arial" w:hint="eastAsia"/>
          <w:color w:val="343434"/>
          <w:sz w:val="28"/>
          <w:szCs w:val="24"/>
        </w:rPr>
        <w:t>將</w:t>
      </w:r>
      <w:r w:rsidR="00813110" w:rsidRPr="00CB4516">
        <w:rPr>
          <w:rFonts w:ascii="標楷體" w:eastAsia="標楷體" w:hAnsi="標楷體" w:cs="Arial" w:hint="eastAsia"/>
          <w:color w:val="343434"/>
          <w:sz w:val="28"/>
          <w:szCs w:val="24"/>
        </w:rPr>
        <w:t>透過市府機關的協力合作，</w:t>
      </w:r>
      <w:r w:rsidR="00EB66C4" w:rsidRPr="00CB4516">
        <w:rPr>
          <w:rFonts w:ascii="標楷體" w:eastAsia="標楷體" w:hAnsi="標楷體" w:cs="Arial" w:hint="eastAsia"/>
          <w:color w:val="343434"/>
          <w:sz w:val="28"/>
          <w:szCs w:val="24"/>
        </w:rPr>
        <w:t>打造為</w:t>
      </w:r>
      <w:r w:rsidR="00813110" w:rsidRPr="00CB4516">
        <w:rPr>
          <w:rFonts w:ascii="標楷體" w:eastAsia="標楷體" w:hAnsi="標楷體" w:cs="Arial" w:hint="eastAsia"/>
          <w:color w:val="343434"/>
          <w:sz w:val="28"/>
          <w:szCs w:val="24"/>
        </w:rPr>
        <w:t>田園城市的示範基地</w:t>
      </w:r>
      <w:r w:rsidR="001407F8">
        <w:rPr>
          <w:rFonts w:ascii="標楷體" w:eastAsia="標楷體" w:hAnsi="標楷體" w:cs="Arial" w:hint="eastAsia"/>
          <w:color w:val="343434"/>
          <w:sz w:val="28"/>
          <w:szCs w:val="24"/>
        </w:rPr>
        <w:t>。</w:t>
      </w:r>
      <w:r w:rsidR="0014418B">
        <w:rPr>
          <w:rFonts w:ascii="標楷體" w:eastAsia="標楷體" w:hAnsi="標楷體" w:cs="Arial" w:hint="eastAsia"/>
          <w:color w:val="343434"/>
          <w:sz w:val="28"/>
          <w:szCs w:val="24"/>
        </w:rPr>
        <w:t>未來</w:t>
      </w:r>
      <w:r w:rsidR="00813110" w:rsidRPr="00CB4516">
        <w:rPr>
          <w:rFonts w:ascii="標楷體" w:eastAsia="標楷體" w:hAnsi="標楷體" w:cs="Arial" w:hint="eastAsia"/>
          <w:color w:val="343434"/>
          <w:sz w:val="28"/>
          <w:szCs w:val="24"/>
        </w:rPr>
        <w:t>透過</w:t>
      </w:r>
      <w:r w:rsidR="00517F08">
        <w:rPr>
          <w:rFonts w:ascii="標楷體" w:eastAsia="標楷體" w:hAnsi="標楷體" w:cs="Arial" w:hint="eastAsia"/>
          <w:color w:val="343434"/>
          <w:sz w:val="28"/>
          <w:szCs w:val="24"/>
        </w:rPr>
        <w:t>連結</w:t>
      </w:r>
      <w:r w:rsidR="0014418B">
        <w:rPr>
          <w:rFonts w:ascii="標楷體" w:eastAsia="標楷體" w:hAnsi="標楷體" w:cs="Arial" w:hint="eastAsia"/>
          <w:color w:val="343434"/>
          <w:sz w:val="28"/>
          <w:szCs w:val="24"/>
        </w:rPr>
        <w:t>農場</w:t>
      </w:r>
      <w:r w:rsidR="00517F08">
        <w:rPr>
          <w:rFonts w:ascii="標楷體" w:eastAsia="標楷體" w:hAnsi="標楷體" w:cs="Arial" w:hint="eastAsia"/>
          <w:color w:val="343434"/>
          <w:sz w:val="28"/>
          <w:szCs w:val="24"/>
        </w:rPr>
        <w:t>周邊</w:t>
      </w:r>
      <w:r w:rsidR="00813110" w:rsidRPr="00CB4516">
        <w:rPr>
          <w:rFonts w:ascii="標楷體" w:eastAsia="標楷體" w:hAnsi="標楷體" w:cs="Arial" w:hint="eastAsia"/>
          <w:color w:val="343434"/>
          <w:sz w:val="28"/>
          <w:szCs w:val="24"/>
        </w:rPr>
        <w:t>的幼兒園、國小</w:t>
      </w:r>
      <w:r w:rsidR="00517F08">
        <w:rPr>
          <w:rFonts w:ascii="標楷體" w:eastAsia="標楷體" w:hAnsi="標楷體" w:cs="Arial" w:hint="eastAsia"/>
          <w:color w:val="343434"/>
          <w:sz w:val="28"/>
          <w:szCs w:val="24"/>
        </w:rPr>
        <w:t>、社區</w:t>
      </w:r>
      <w:r w:rsidR="00813110" w:rsidRPr="00CB4516">
        <w:rPr>
          <w:rFonts w:ascii="標楷體" w:eastAsia="標楷體" w:hAnsi="標楷體" w:cs="Arial" w:hint="eastAsia"/>
          <w:color w:val="343434"/>
          <w:sz w:val="28"/>
          <w:szCs w:val="24"/>
        </w:rPr>
        <w:t>銀髮</w:t>
      </w:r>
      <w:r w:rsidR="00517F08">
        <w:rPr>
          <w:rFonts w:ascii="標楷體" w:eastAsia="標楷體" w:hAnsi="標楷體" w:cs="Arial" w:hint="eastAsia"/>
          <w:color w:val="343434"/>
          <w:sz w:val="28"/>
          <w:szCs w:val="24"/>
        </w:rPr>
        <w:t>族</w:t>
      </w:r>
      <w:r w:rsidR="001407F8">
        <w:rPr>
          <w:rFonts w:ascii="標楷體" w:eastAsia="標楷體" w:hAnsi="標楷體" w:cs="Arial" w:hint="eastAsia"/>
          <w:color w:val="343434"/>
          <w:sz w:val="28"/>
          <w:szCs w:val="24"/>
        </w:rPr>
        <w:t>、</w:t>
      </w:r>
      <w:r w:rsidR="00EB66C4" w:rsidRPr="00CB4516">
        <w:rPr>
          <w:rFonts w:ascii="標楷體" w:eastAsia="標楷體" w:hAnsi="標楷體" w:cs="Arial" w:hint="eastAsia"/>
          <w:color w:val="343434"/>
          <w:sz w:val="28"/>
          <w:szCs w:val="24"/>
        </w:rPr>
        <w:t>各年齡層市民</w:t>
      </w:r>
      <w:r w:rsidR="001407F8">
        <w:rPr>
          <w:rFonts w:ascii="標楷體" w:eastAsia="標楷體" w:hAnsi="標楷體" w:cs="Arial" w:hint="eastAsia"/>
          <w:color w:val="343434"/>
          <w:sz w:val="28"/>
          <w:szCs w:val="24"/>
        </w:rPr>
        <w:t>等</w:t>
      </w:r>
      <w:r w:rsidR="00EB66C4" w:rsidRPr="00CB4516">
        <w:rPr>
          <w:rFonts w:ascii="標楷體" w:eastAsia="標楷體" w:hAnsi="標楷體" w:cs="Arial" w:hint="eastAsia"/>
          <w:color w:val="343434"/>
          <w:sz w:val="28"/>
          <w:szCs w:val="24"/>
        </w:rPr>
        <w:t>，</w:t>
      </w:r>
      <w:r w:rsidR="002E11EE">
        <w:rPr>
          <w:rFonts w:ascii="標楷體" w:eastAsia="標楷體" w:hAnsi="標楷體" w:cs="Arial" w:hint="eastAsia"/>
          <w:color w:val="343434"/>
          <w:sz w:val="28"/>
          <w:szCs w:val="24"/>
        </w:rPr>
        <w:t>擴大市民</w:t>
      </w:r>
      <w:r w:rsidR="00813110" w:rsidRPr="00CB4516">
        <w:rPr>
          <w:rFonts w:ascii="標楷體" w:eastAsia="標楷體" w:hAnsi="標楷體" w:cs="Arial" w:hint="eastAsia"/>
          <w:color w:val="343434"/>
          <w:sz w:val="28"/>
          <w:szCs w:val="24"/>
        </w:rPr>
        <w:t>參與</w:t>
      </w:r>
      <w:r w:rsidR="001407F8">
        <w:rPr>
          <w:rFonts w:ascii="標楷體" w:eastAsia="標楷體" w:hAnsi="標楷體" w:cs="Arial" w:hint="eastAsia"/>
          <w:color w:val="343434"/>
          <w:sz w:val="28"/>
          <w:szCs w:val="24"/>
        </w:rPr>
        <w:t>、</w:t>
      </w:r>
      <w:r w:rsidR="002E11EE">
        <w:rPr>
          <w:rFonts w:ascii="標楷體" w:eastAsia="標楷體" w:hAnsi="標楷體" w:cs="Arial" w:hint="eastAsia"/>
          <w:color w:val="343434"/>
          <w:sz w:val="28"/>
          <w:szCs w:val="24"/>
        </w:rPr>
        <w:t>合作協力實踐機制，</w:t>
      </w:r>
      <w:r w:rsidR="00A64C87">
        <w:rPr>
          <w:rFonts w:ascii="標楷體" w:eastAsia="標楷體" w:hAnsi="標楷體" w:cs="Arial" w:hint="eastAsia"/>
          <w:color w:val="343434"/>
          <w:sz w:val="28"/>
          <w:szCs w:val="24"/>
        </w:rPr>
        <w:t>響應</w:t>
      </w:r>
      <w:r w:rsidR="00EB66C4" w:rsidRPr="00CB4516">
        <w:rPr>
          <w:rFonts w:ascii="標楷體" w:eastAsia="標楷體" w:hAnsi="標楷體" w:cs="Arial" w:hint="eastAsia"/>
          <w:color w:val="343434"/>
          <w:sz w:val="28"/>
          <w:szCs w:val="24"/>
        </w:rPr>
        <w:t>共同</w:t>
      </w:r>
      <w:r w:rsidR="002E11EE">
        <w:rPr>
          <w:rFonts w:ascii="標楷體" w:eastAsia="標楷體" w:hAnsi="標楷體" w:cs="Arial" w:hint="eastAsia"/>
          <w:color w:val="343434"/>
          <w:sz w:val="28"/>
          <w:szCs w:val="24"/>
        </w:rPr>
        <w:t>打造</w:t>
      </w:r>
      <w:r w:rsidR="00813110" w:rsidRPr="00CB4516">
        <w:rPr>
          <w:rFonts w:ascii="標楷體" w:eastAsia="標楷體" w:hAnsi="標楷體" w:cs="Arial" w:hint="eastAsia"/>
          <w:color w:val="343434"/>
          <w:sz w:val="28"/>
          <w:szCs w:val="24"/>
        </w:rPr>
        <w:t>田園城市政策</w:t>
      </w:r>
      <w:r w:rsidR="00EB66C4" w:rsidRPr="00CB4516">
        <w:rPr>
          <w:rFonts w:ascii="標楷體" w:eastAsia="標楷體" w:hAnsi="標楷體" w:cs="Arial" w:hint="eastAsia"/>
          <w:color w:val="343434"/>
          <w:sz w:val="28"/>
          <w:szCs w:val="24"/>
        </w:rPr>
        <w:t>。</w:t>
      </w:r>
    </w:p>
    <w:p w:rsidR="00207B24" w:rsidRDefault="002079C1" w:rsidP="00207B24">
      <w:pPr>
        <w:adjustRightInd w:val="0"/>
        <w:snapToGrid w:val="0"/>
        <w:spacing w:line="480" w:lineRule="exact"/>
        <w:rPr>
          <w:rFonts w:ascii="標楷體" w:eastAsia="標楷體" w:hAnsi="標楷體" w:cs="標楷體"/>
          <w:sz w:val="28"/>
          <w:szCs w:val="28"/>
        </w:rPr>
      </w:pPr>
      <w:r>
        <w:rPr>
          <w:rFonts w:ascii="標楷體" w:eastAsia="標楷體" w:hAnsi="標楷體" w:cs="Arial"/>
          <w:color w:val="343434"/>
          <w:sz w:val="28"/>
          <w:szCs w:val="24"/>
        </w:rPr>
        <w:t xml:space="preserve">    </w:t>
      </w:r>
      <w:r w:rsidR="00FA79ED">
        <w:rPr>
          <w:rFonts w:ascii="標楷體" w:eastAsia="標楷體" w:hAnsi="標楷體" w:cs="Arial"/>
          <w:color w:val="343434"/>
          <w:sz w:val="28"/>
          <w:szCs w:val="24"/>
        </w:rPr>
        <w:t>後續</w:t>
      </w:r>
      <w:r w:rsidR="00087CB9">
        <w:rPr>
          <w:rFonts w:ascii="標楷體" w:eastAsia="標楷體" w:hAnsi="標楷體" w:cs="Arial" w:hint="eastAsia"/>
          <w:color w:val="343434"/>
          <w:sz w:val="28"/>
          <w:szCs w:val="24"/>
        </w:rPr>
        <w:t>相關的居民</w:t>
      </w:r>
      <w:r w:rsidR="00FA79ED">
        <w:rPr>
          <w:rFonts w:ascii="標楷體" w:eastAsia="標楷體" w:hAnsi="標楷體" w:cs="Arial" w:hint="eastAsia"/>
          <w:color w:val="343434"/>
          <w:sz w:val="28"/>
          <w:szCs w:val="24"/>
        </w:rPr>
        <w:t>參與</w:t>
      </w:r>
      <w:r w:rsidR="00F331EF">
        <w:rPr>
          <w:rFonts w:ascii="標楷體" w:eastAsia="標楷體" w:hAnsi="標楷體" w:cs="Arial" w:hint="eastAsia"/>
          <w:color w:val="343434"/>
          <w:sz w:val="28"/>
          <w:szCs w:val="24"/>
        </w:rPr>
        <w:t>、體驗</w:t>
      </w:r>
      <w:r w:rsidR="00087CB9">
        <w:rPr>
          <w:rFonts w:ascii="標楷體" w:eastAsia="標楷體" w:hAnsi="標楷體" w:cs="Arial" w:hint="eastAsia"/>
          <w:color w:val="343434"/>
          <w:sz w:val="28"/>
          <w:szCs w:val="24"/>
        </w:rPr>
        <w:t>手作資訊，請密切注意</w:t>
      </w:r>
      <w:r w:rsidR="00207B24">
        <w:rPr>
          <w:rFonts w:ascii="標楷體" w:eastAsia="標楷體" w:hAnsi="標楷體" w:cs="標楷體" w:hint="eastAsia"/>
          <w:sz w:val="28"/>
          <w:szCs w:val="28"/>
        </w:rPr>
        <w:t>臺北市</w:t>
      </w:r>
      <w:r w:rsidR="00207B24" w:rsidRPr="00EE2F5C">
        <w:rPr>
          <w:rFonts w:ascii="標楷體" w:eastAsia="標楷體" w:hAnsi="標楷體" w:cs="標楷體" w:hint="eastAsia"/>
          <w:sz w:val="28"/>
          <w:szCs w:val="28"/>
        </w:rPr>
        <w:t>客家</w:t>
      </w:r>
      <w:r w:rsidR="00207B24">
        <w:rPr>
          <w:rFonts w:ascii="標楷體" w:eastAsia="標楷體" w:hAnsi="標楷體" w:cs="標楷體" w:hint="eastAsia"/>
          <w:sz w:val="28"/>
          <w:szCs w:val="28"/>
        </w:rPr>
        <w:t>文化主題</w:t>
      </w:r>
      <w:proofErr w:type="gramStart"/>
      <w:r w:rsidR="00207B24" w:rsidRPr="00EE2F5C">
        <w:rPr>
          <w:rFonts w:ascii="標楷體" w:eastAsia="標楷體" w:hAnsi="標楷體" w:cs="標楷體" w:hint="eastAsia"/>
          <w:sz w:val="28"/>
          <w:szCs w:val="28"/>
        </w:rPr>
        <w:t>公園</w:t>
      </w:r>
      <w:r w:rsidR="00207B24">
        <w:rPr>
          <w:rFonts w:ascii="標楷體" w:eastAsia="標楷體" w:hAnsi="標楷體" w:cs="標楷體" w:hint="eastAsia"/>
          <w:sz w:val="28"/>
          <w:szCs w:val="28"/>
        </w:rPr>
        <w:t>官網</w:t>
      </w:r>
      <w:proofErr w:type="gramEnd"/>
      <w:r w:rsidR="00207B24">
        <w:rPr>
          <w:rFonts w:ascii="標楷體" w:eastAsia="標楷體" w:hAnsi="標楷體" w:cs="標楷體" w:hint="eastAsia"/>
          <w:sz w:val="28"/>
          <w:szCs w:val="28"/>
        </w:rPr>
        <w:t>(http://www.thcp.org.tw/)或Facebook搜尋「</w:t>
      </w:r>
      <w:proofErr w:type="gramStart"/>
      <w:r w:rsidR="00207B24">
        <w:rPr>
          <w:rFonts w:ascii="標楷體" w:eastAsia="標楷體" w:hAnsi="標楷體" w:cs="標楷體" w:hint="eastAsia"/>
          <w:sz w:val="28"/>
          <w:szCs w:val="28"/>
        </w:rPr>
        <w:t>臺</w:t>
      </w:r>
      <w:proofErr w:type="gramEnd"/>
      <w:r w:rsidR="00207B24">
        <w:rPr>
          <w:rFonts w:ascii="標楷體" w:eastAsia="標楷體" w:hAnsi="標楷體" w:cs="標楷體" w:hint="eastAsia"/>
          <w:sz w:val="28"/>
          <w:szCs w:val="28"/>
        </w:rPr>
        <w:t>北客家農場」瞭解最新訊息。</w:t>
      </w:r>
    </w:p>
    <w:p w:rsidR="00207B24" w:rsidRPr="00207B24" w:rsidRDefault="00207B24" w:rsidP="00217E78">
      <w:pPr>
        <w:adjustRightInd w:val="0"/>
        <w:snapToGrid w:val="0"/>
        <w:spacing w:line="480" w:lineRule="exact"/>
        <w:rPr>
          <w:rFonts w:ascii="Arial" w:hAnsi="Arial" w:cs="Arial"/>
          <w:color w:val="343434"/>
          <w:sz w:val="33"/>
          <w:szCs w:val="33"/>
          <w:shd w:val="clear" w:color="auto" w:fill="F0F0F0"/>
        </w:rPr>
      </w:pPr>
    </w:p>
    <w:sectPr w:rsidR="00207B24" w:rsidRPr="00207B24" w:rsidSect="00F31182">
      <w:headerReference w:type="default" r:id="rId8"/>
      <w:pgSz w:w="11906" w:h="16838"/>
      <w:pgMar w:top="851"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CBD" w:rsidRDefault="00C42CBD" w:rsidP="008A2B56">
      <w:r>
        <w:separator/>
      </w:r>
    </w:p>
  </w:endnote>
  <w:endnote w:type="continuationSeparator" w:id="0">
    <w:p w:rsidR="00C42CBD" w:rsidRDefault="00C42CBD" w:rsidP="008A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CBD" w:rsidRDefault="00C42CBD" w:rsidP="008A2B56">
      <w:r>
        <w:separator/>
      </w:r>
    </w:p>
  </w:footnote>
  <w:footnote w:type="continuationSeparator" w:id="0">
    <w:p w:rsidR="00C42CBD" w:rsidRDefault="00C42CBD" w:rsidP="008A2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D96" w:rsidRDefault="00C95D96">
    <w:pPr>
      <w:pStyle w:val="a4"/>
    </w:pPr>
    <w:r w:rsidRPr="00C95D96">
      <w:rPr>
        <w:rFonts w:ascii="標楷體" w:eastAsia="標楷體" w:hAnsi="標楷體" w:cs="Calibri"/>
        <w:b/>
        <w:noProof/>
        <w:sz w:val="28"/>
        <w:szCs w:val="28"/>
      </w:rPr>
      <w:drawing>
        <wp:anchor distT="0" distB="0" distL="114300" distR="114300" simplePos="0" relativeHeight="251661312" behindDoc="0" locked="0" layoutInCell="1" allowOverlap="1" wp14:anchorId="75A1ED43" wp14:editId="60180C17">
          <wp:simplePos x="0" y="0"/>
          <wp:positionH relativeFrom="margin">
            <wp:posOffset>5524500</wp:posOffset>
          </wp:positionH>
          <wp:positionV relativeFrom="paragraph">
            <wp:posOffset>-541020</wp:posOffset>
          </wp:positionV>
          <wp:extent cx="1303020" cy="753745"/>
          <wp:effectExtent l="0" t="0" r="0" b="0"/>
          <wp:wrapThrough wrapText="bothSides">
            <wp:wrapPolygon edited="0">
              <wp:start x="4105" y="2730"/>
              <wp:lineTo x="1895" y="6005"/>
              <wp:lineTo x="2211" y="18015"/>
              <wp:lineTo x="18316" y="18015"/>
              <wp:lineTo x="19895" y="16377"/>
              <wp:lineTo x="19579" y="11464"/>
              <wp:lineTo x="18316" y="6005"/>
              <wp:lineTo x="6000" y="2730"/>
              <wp:lineTo x="4105" y="2730"/>
            </wp:wrapPolygon>
          </wp:wrapThrough>
          <wp:docPr id="3" name="圖片 3" descr="C:\Users\靈芝\AppData\Local\Microsoft\Windows\INetCache\Content.Word\臺北市政府客家事務委員會-形象標誌設計系統_1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靈芝\AppData\Local\Microsoft\Windows\INetCache\Content.Word\臺北市政府客家事務委員會-形象標誌設計系統_18-01.jpg"/>
                  <pic:cNvPicPr>
                    <a:picLocks noChangeAspect="1" noChangeArrowheads="1"/>
                  </pic:cNvPicPr>
                </pic:nvPicPr>
                <pic:blipFill>
                  <a:blip r:embed="rId1" cstate="email">
                    <a:clrChange>
                      <a:clrFrom>
                        <a:srgbClr val="FFFEFD"/>
                      </a:clrFrom>
                      <a:clrTo>
                        <a:srgbClr val="FFFEFD">
                          <a:alpha val="0"/>
                        </a:srgbClr>
                      </a:clrTo>
                    </a:clrChange>
                    <a:extLst>
                      <a:ext uri="{28A0092B-C50C-407E-A947-70E740481C1C}">
                        <a14:useLocalDpi xmlns:a14="http://schemas.microsoft.com/office/drawing/2010/main"/>
                      </a:ext>
                    </a:extLst>
                  </a:blip>
                  <a:srcRect/>
                  <a:stretch>
                    <a:fillRect/>
                  </a:stretch>
                </pic:blipFill>
                <pic:spPr bwMode="auto">
                  <a:xfrm>
                    <a:off x="0" y="0"/>
                    <a:ext cx="1303020"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5D96">
      <w:rPr>
        <w:rFonts w:cs="Calibri"/>
        <w:noProof/>
        <w:sz w:val="24"/>
        <w:szCs w:val="24"/>
      </w:rPr>
      <w:drawing>
        <wp:anchor distT="0" distB="0" distL="114300" distR="114300" simplePos="0" relativeHeight="251659264" behindDoc="1" locked="0" layoutInCell="1" allowOverlap="1" wp14:anchorId="1594A5A6" wp14:editId="02A39C3D">
          <wp:simplePos x="0" y="0"/>
          <wp:positionH relativeFrom="margin">
            <wp:align>left</wp:align>
          </wp:positionH>
          <wp:positionV relativeFrom="topMargin">
            <wp:align>bottom</wp:align>
          </wp:positionV>
          <wp:extent cx="2646719" cy="419100"/>
          <wp:effectExtent l="0" t="0" r="1270" b="0"/>
          <wp:wrapNone/>
          <wp:docPr id="1" name="圖片 2" descr="TH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THCF LOGO"/>
                  <pic:cNvPicPr>
                    <a:picLocks noChangeAspect="1" noChangeArrowheads="1"/>
                  </pic:cNvPicPr>
                </pic:nvPicPr>
                <pic:blipFill>
                  <a:blip r:embed="rId2"/>
                  <a:srcRect/>
                  <a:stretch>
                    <a:fillRect/>
                  </a:stretch>
                </pic:blipFill>
                <pic:spPr bwMode="auto">
                  <a:xfrm>
                    <a:off x="0" y="0"/>
                    <a:ext cx="2646719" cy="419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B4C5EA4"/>
    <w:lvl w:ilvl="0">
      <w:start w:val="1"/>
      <w:numFmt w:val="decimal"/>
      <w:lvlText w:val="%1."/>
      <w:lvlJc w:val="left"/>
      <w:pPr>
        <w:tabs>
          <w:tab w:val="num" w:pos="2281"/>
        </w:tabs>
        <w:ind w:leftChars="1000" w:left="2281" w:hangingChars="200" w:hanging="360"/>
      </w:pPr>
    </w:lvl>
  </w:abstractNum>
  <w:abstractNum w:abstractNumId="1">
    <w:nsid w:val="FFFFFF7D"/>
    <w:multiLevelType w:val="singleLevel"/>
    <w:tmpl w:val="E38E82AE"/>
    <w:lvl w:ilvl="0">
      <w:start w:val="1"/>
      <w:numFmt w:val="decimal"/>
      <w:lvlText w:val="%1."/>
      <w:lvlJc w:val="left"/>
      <w:pPr>
        <w:tabs>
          <w:tab w:val="num" w:pos="1801"/>
        </w:tabs>
        <w:ind w:leftChars="800" w:left="1801" w:hangingChars="200" w:hanging="360"/>
      </w:pPr>
    </w:lvl>
  </w:abstractNum>
  <w:abstractNum w:abstractNumId="2">
    <w:nsid w:val="FFFFFF7E"/>
    <w:multiLevelType w:val="singleLevel"/>
    <w:tmpl w:val="2E4A2E16"/>
    <w:lvl w:ilvl="0">
      <w:start w:val="1"/>
      <w:numFmt w:val="decimal"/>
      <w:lvlText w:val="%1."/>
      <w:lvlJc w:val="left"/>
      <w:pPr>
        <w:tabs>
          <w:tab w:val="num" w:pos="1321"/>
        </w:tabs>
        <w:ind w:leftChars="600" w:left="1321" w:hangingChars="200" w:hanging="360"/>
      </w:pPr>
    </w:lvl>
  </w:abstractNum>
  <w:abstractNum w:abstractNumId="3">
    <w:nsid w:val="FFFFFF7F"/>
    <w:multiLevelType w:val="singleLevel"/>
    <w:tmpl w:val="7348121A"/>
    <w:lvl w:ilvl="0">
      <w:start w:val="1"/>
      <w:numFmt w:val="decimal"/>
      <w:lvlText w:val="%1."/>
      <w:lvlJc w:val="left"/>
      <w:pPr>
        <w:tabs>
          <w:tab w:val="num" w:pos="841"/>
        </w:tabs>
        <w:ind w:leftChars="400" w:left="841" w:hangingChars="200" w:hanging="360"/>
      </w:pPr>
    </w:lvl>
  </w:abstractNum>
  <w:abstractNum w:abstractNumId="4">
    <w:nsid w:val="FFFFFF80"/>
    <w:multiLevelType w:val="singleLevel"/>
    <w:tmpl w:val="6308C1C4"/>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72B4EF86"/>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1ECA94F4"/>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9B86059A"/>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E44E0CC2"/>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FFBED59A"/>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14135792"/>
    <w:multiLevelType w:val="hybridMultilevel"/>
    <w:tmpl w:val="9BBAB6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147D32F1"/>
    <w:multiLevelType w:val="hybridMultilevel"/>
    <w:tmpl w:val="BAC83FA4"/>
    <w:lvl w:ilvl="0" w:tplc="119E261E">
      <w:start w:val="2"/>
      <w:numFmt w:val="taiwaneseCountingThousand"/>
      <w:lvlText w:val="%1、"/>
      <w:lvlJc w:val="left"/>
      <w:pPr>
        <w:ind w:left="861"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5B315AB"/>
    <w:multiLevelType w:val="hybridMultilevel"/>
    <w:tmpl w:val="54E098A6"/>
    <w:lvl w:ilvl="0" w:tplc="5A48D13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B8F5AE9"/>
    <w:multiLevelType w:val="hybridMultilevel"/>
    <w:tmpl w:val="2E389AB6"/>
    <w:lvl w:ilvl="0" w:tplc="D8FCE69A">
      <w:start w:val="1"/>
      <w:numFmt w:val="taiwaneseCountingThousand"/>
      <w:pStyle w:val="a"/>
      <w:lvlText w:val="%1、"/>
      <w:lvlJc w:val="left"/>
      <w:pPr>
        <w:ind w:left="960" w:hanging="480"/>
      </w:pPr>
      <w:rPr>
        <w:rFonts w:cs="Times New Roman" w:hint="default"/>
        <w:lang w:val="en-US"/>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30DF10CF"/>
    <w:multiLevelType w:val="hybridMultilevel"/>
    <w:tmpl w:val="65587BDC"/>
    <w:lvl w:ilvl="0" w:tplc="161448D4">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EEB6B8D"/>
    <w:multiLevelType w:val="hybridMultilevel"/>
    <w:tmpl w:val="2E389AB6"/>
    <w:lvl w:ilvl="0" w:tplc="D8FCE69A">
      <w:start w:val="1"/>
      <w:numFmt w:val="taiwaneseCountingThousand"/>
      <w:lvlText w:val="%1、"/>
      <w:lvlJc w:val="left"/>
      <w:pPr>
        <w:ind w:left="1190" w:hanging="480"/>
      </w:pPr>
      <w:rPr>
        <w:rFonts w:cs="Times New Roman" w:hint="default"/>
        <w:lang w:val="en-US"/>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6">
    <w:nsid w:val="40A11F2F"/>
    <w:multiLevelType w:val="hybridMultilevel"/>
    <w:tmpl w:val="1B10BA5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53A23D50"/>
    <w:multiLevelType w:val="hybridMultilevel"/>
    <w:tmpl w:val="632AD09C"/>
    <w:lvl w:ilvl="0" w:tplc="097C5B7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40C28EB"/>
    <w:multiLevelType w:val="hybridMultilevel"/>
    <w:tmpl w:val="6172E96E"/>
    <w:lvl w:ilvl="0" w:tplc="2206C7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0711B0E"/>
    <w:multiLevelType w:val="hybridMultilevel"/>
    <w:tmpl w:val="467C68C0"/>
    <w:lvl w:ilvl="0" w:tplc="20A23E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6AE6357"/>
    <w:multiLevelType w:val="hybridMultilevel"/>
    <w:tmpl w:val="57F610B8"/>
    <w:lvl w:ilvl="0" w:tplc="A594B3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B8E6EEE"/>
    <w:multiLevelType w:val="hybridMultilevel"/>
    <w:tmpl w:val="C9BCEEC6"/>
    <w:lvl w:ilvl="0" w:tplc="F54A9926">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D1D3923"/>
    <w:multiLevelType w:val="hybridMultilevel"/>
    <w:tmpl w:val="4AEA7E5A"/>
    <w:lvl w:ilvl="0" w:tplc="DC6A84E8">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D6C1DB5"/>
    <w:multiLevelType w:val="hybridMultilevel"/>
    <w:tmpl w:val="4A760E14"/>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EE1603E"/>
    <w:multiLevelType w:val="hybridMultilevel"/>
    <w:tmpl w:val="EE76C1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2"/>
  </w:num>
  <w:num w:numId="13">
    <w:abstractNumId w:val="16"/>
  </w:num>
  <w:num w:numId="14">
    <w:abstractNumId w:val="20"/>
  </w:num>
  <w:num w:numId="15">
    <w:abstractNumId w:val="24"/>
  </w:num>
  <w:num w:numId="16">
    <w:abstractNumId w:val="10"/>
  </w:num>
  <w:num w:numId="17">
    <w:abstractNumId w:val="12"/>
  </w:num>
  <w:num w:numId="18">
    <w:abstractNumId w:val="23"/>
  </w:num>
  <w:num w:numId="19">
    <w:abstractNumId w:val="11"/>
  </w:num>
  <w:num w:numId="20">
    <w:abstractNumId w:val="21"/>
  </w:num>
  <w:num w:numId="21">
    <w:abstractNumId w:val="17"/>
  </w:num>
  <w:num w:numId="22">
    <w:abstractNumId w:val="13"/>
  </w:num>
  <w:num w:numId="23">
    <w:abstractNumId w:val="13"/>
  </w:num>
  <w:num w:numId="24">
    <w:abstractNumId w:val="13"/>
    <w:lvlOverride w:ilvl="0">
      <w:startOverride w:val="1"/>
    </w:lvlOverride>
  </w:num>
  <w:num w:numId="25">
    <w:abstractNumId w:val="15"/>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5BA"/>
    <w:rsid w:val="000030BA"/>
    <w:rsid w:val="0000457D"/>
    <w:rsid w:val="000046EA"/>
    <w:rsid w:val="000072B7"/>
    <w:rsid w:val="00011718"/>
    <w:rsid w:val="000119DF"/>
    <w:rsid w:val="00017291"/>
    <w:rsid w:val="000200F7"/>
    <w:rsid w:val="0002024F"/>
    <w:rsid w:val="0002137E"/>
    <w:rsid w:val="000223FF"/>
    <w:rsid w:val="0002449D"/>
    <w:rsid w:val="00026C93"/>
    <w:rsid w:val="000339C0"/>
    <w:rsid w:val="00034059"/>
    <w:rsid w:val="00036746"/>
    <w:rsid w:val="00036A49"/>
    <w:rsid w:val="0004167C"/>
    <w:rsid w:val="0004182B"/>
    <w:rsid w:val="00044ED7"/>
    <w:rsid w:val="0004518B"/>
    <w:rsid w:val="00046168"/>
    <w:rsid w:val="000464B4"/>
    <w:rsid w:val="00047354"/>
    <w:rsid w:val="000539E8"/>
    <w:rsid w:val="0005538F"/>
    <w:rsid w:val="00055419"/>
    <w:rsid w:val="00055F25"/>
    <w:rsid w:val="000659DD"/>
    <w:rsid w:val="0006643B"/>
    <w:rsid w:val="00066AE4"/>
    <w:rsid w:val="00071D8D"/>
    <w:rsid w:val="000749F5"/>
    <w:rsid w:val="00077622"/>
    <w:rsid w:val="00081128"/>
    <w:rsid w:val="00083057"/>
    <w:rsid w:val="00083855"/>
    <w:rsid w:val="00084454"/>
    <w:rsid w:val="00087CB9"/>
    <w:rsid w:val="0009033A"/>
    <w:rsid w:val="00090357"/>
    <w:rsid w:val="00092F52"/>
    <w:rsid w:val="00093488"/>
    <w:rsid w:val="0009363A"/>
    <w:rsid w:val="00094A47"/>
    <w:rsid w:val="00094D2A"/>
    <w:rsid w:val="00095850"/>
    <w:rsid w:val="0009799D"/>
    <w:rsid w:val="000A14A2"/>
    <w:rsid w:val="000A1CCD"/>
    <w:rsid w:val="000A2D61"/>
    <w:rsid w:val="000A3046"/>
    <w:rsid w:val="000A3B8B"/>
    <w:rsid w:val="000B0379"/>
    <w:rsid w:val="000B0409"/>
    <w:rsid w:val="000B3B68"/>
    <w:rsid w:val="000B4BB9"/>
    <w:rsid w:val="000B5054"/>
    <w:rsid w:val="000B7A80"/>
    <w:rsid w:val="000C3C00"/>
    <w:rsid w:val="000C404A"/>
    <w:rsid w:val="000C4184"/>
    <w:rsid w:val="000C6AF0"/>
    <w:rsid w:val="000D15EC"/>
    <w:rsid w:val="000D28F6"/>
    <w:rsid w:val="000D2F21"/>
    <w:rsid w:val="000D78FF"/>
    <w:rsid w:val="000E05FA"/>
    <w:rsid w:val="000E410B"/>
    <w:rsid w:val="000F2C0A"/>
    <w:rsid w:val="000F53AC"/>
    <w:rsid w:val="000F716E"/>
    <w:rsid w:val="00101DD6"/>
    <w:rsid w:val="001022DE"/>
    <w:rsid w:val="001027F9"/>
    <w:rsid w:val="001035CC"/>
    <w:rsid w:val="00103C0D"/>
    <w:rsid w:val="00104984"/>
    <w:rsid w:val="00105A10"/>
    <w:rsid w:val="00105B33"/>
    <w:rsid w:val="001103E9"/>
    <w:rsid w:val="00114668"/>
    <w:rsid w:val="001150A7"/>
    <w:rsid w:val="00116FD8"/>
    <w:rsid w:val="00117673"/>
    <w:rsid w:val="00120AE0"/>
    <w:rsid w:val="00121B6F"/>
    <w:rsid w:val="00121D60"/>
    <w:rsid w:val="00121E36"/>
    <w:rsid w:val="0012255A"/>
    <w:rsid w:val="001225CF"/>
    <w:rsid w:val="001253CA"/>
    <w:rsid w:val="00125DBE"/>
    <w:rsid w:val="001263B5"/>
    <w:rsid w:val="00126A1A"/>
    <w:rsid w:val="00127109"/>
    <w:rsid w:val="001274F6"/>
    <w:rsid w:val="00127B10"/>
    <w:rsid w:val="001304EE"/>
    <w:rsid w:val="00131B1D"/>
    <w:rsid w:val="00132091"/>
    <w:rsid w:val="00132474"/>
    <w:rsid w:val="00132CBD"/>
    <w:rsid w:val="00133804"/>
    <w:rsid w:val="00133E12"/>
    <w:rsid w:val="00133F24"/>
    <w:rsid w:val="001355D4"/>
    <w:rsid w:val="00135E6D"/>
    <w:rsid w:val="001375D8"/>
    <w:rsid w:val="0014019B"/>
    <w:rsid w:val="001407F8"/>
    <w:rsid w:val="00141F6F"/>
    <w:rsid w:val="00142396"/>
    <w:rsid w:val="001424E7"/>
    <w:rsid w:val="001436AE"/>
    <w:rsid w:val="00143C9A"/>
    <w:rsid w:val="0014418B"/>
    <w:rsid w:val="0014544A"/>
    <w:rsid w:val="001462D3"/>
    <w:rsid w:val="00147DF0"/>
    <w:rsid w:val="001507F1"/>
    <w:rsid w:val="00150D95"/>
    <w:rsid w:val="00151A49"/>
    <w:rsid w:val="00152747"/>
    <w:rsid w:val="00152B6D"/>
    <w:rsid w:val="001558EE"/>
    <w:rsid w:val="00157F39"/>
    <w:rsid w:val="001602D1"/>
    <w:rsid w:val="001616F9"/>
    <w:rsid w:val="001624F0"/>
    <w:rsid w:val="0016579E"/>
    <w:rsid w:val="001669D6"/>
    <w:rsid w:val="0017178C"/>
    <w:rsid w:val="00172B23"/>
    <w:rsid w:val="00172CDC"/>
    <w:rsid w:val="00174875"/>
    <w:rsid w:val="00175C74"/>
    <w:rsid w:val="00175E0F"/>
    <w:rsid w:val="00175F69"/>
    <w:rsid w:val="00181381"/>
    <w:rsid w:val="00183C49"/>
    <w:rsid w:val="00185722"/>
    <w:rsid w:val="001919ED"/>
    <w:rsid w:val="0019227F"/>
    <w:rsid w:val="00194FB5"/>
    <w:rsid w:val="00195364"/>
    <w:rsid w:val="00195E5F"/>
    <w:rsid w:val="00196017"/>
    <w:rsid w:val="00197E83"/>
    <w:rsid w:val="001A01D2"/>
    <w:rsid w:val="001A05DD"/>
    <w:rsid w:val="001A06D8"/>
    <w:rsid w:val="001A0D6A"/>
    <w:rsid w:val="001A1070"/>
    <w:rsid w:val="001A150A"/>
    <w:rsid w:val="001A4DC6"/>
    <w:rsid w:val="001A4FEC"/>
    <w:rsid w:val="001A5491"/>
    <w:rsid w:val="001A576F"/>
    <w:rsid w:val="001B1DE0"/>
    <w:rsid w:val="001B253A"/>
    <w:rsid w:val="001B4725"/>
    <w:rsid w:val="001B4FA8"/>
    <w:rsid w:val="001B53AD"/>
    <w:rsid w:val="001B572C"/>
    <w:rsid w:val="001B61E3"/>
    <w:rsid w:val="001C23C2"/>
    <w:rsid w:val="001C4135"/>
    <w:rsid w:val="001C4F48"/>
    <w:rsid w:val="001C61C2"/>
    <w:rsid w:val="001C7B54"/>
    <w:rsid w:val="001D1393"/>
    <w:rsid w:val="001D43FE"/>
    <w:rsid w:val="001D582A"/>
    <w:rsid w:val="001D74A6"/>
    <w:rsid w:val="001E13F1"/>
    <w:rsid w:val="001E149F"/>
    <w:rsid w:val="001E1557"/>
    <w:rsid w:val="001E2DED"/>
    <w:rsid w:val="001E329A"/>
    <w:rsid w:val="001E5292"/>
    <w:rsid w:val="001E5F3F"/>
    <w:rsid w:val="001F053A"/>
    <w:rsid w:val="001F3C66"/>
    <w:rsid w:val="001F4BC2"/>
    <w:rsid w:val="00200791"/>
    <w:rsid w:val="00201445"/>
    <w:rsid w:val="00201C2E"/>
    <w:rsid w:val="002031AF"/>
    <w:rsid w:val="00206959"/>
    <w:rsid w:val="00206C60"/>
    <w:rsid w:val="002079B3"/>
    <w:rsid w:val="002079C1"/>
    <w:rsid w:val="00207B24"/>
    <w:rsid w:val="00210B96"/>
    <w:rsid w:val="00210EAA"/>
    <w:rsid w:val="002110F0"/>
    <w:rsid w:val="002128C2"/>
    <w:rsid w:val="00212AF9"/>
    <w:rsid w:val="00213C26"/>
    <w:rsid w:val="00214D11"/>
    <w:rsid w:val="00215043"/>
    <w:rsid w:val="00215D53"/>
    <w:rsid w:val="002170CF"/>
    <w:rsid w:val="00217E78"/>
    <w:rsid w:val="00217FD2"/>
    <w:rsid w:val="00222A85"/>
    <w:rsid w:val="002231B6"/>
    <w:rsid w:val="002239C3"/>
    <w:rsid w:val="00224304"/>
    <w:rsid w:val="00225013"/>
    <w:rsid w:val="00226134"/>
    <w:rsid w:val="002302A3"/>
    <w:rsid w:val="00230574"/>
    <w:rsid w:val="00234A6F"/>
    <w:rsid w:val="00234D3A"/>
    <w:rsid w:val="00236F2C"/>
    <w:rsid w:val="00237838"/>
    <w:rsid w:val="0024079B"/>
    <w:rsid w:val="00240EEC"/>
    <w:rsid w:val="00240FD0"/>
    <w:rsid w:val="00241ABF"/>
    <w:rsid w:val="002428E3"/>
    <w:rsid w:val="002464BC"/>
    <w:rsid w:val="00250586"/>
    <w:rsid w:val="002513D7"/>
    <w:rsid w:val="00253EA9"/>
    <w:rsid w:val="00254C86"/>
    <w:rsid w:val="00260EE8"/>
    <w:rsid w:val="00264AEB"/>
    <w:rsid w:val="00271713"/>
    <w:rsid w:val="002717E0"/>
    <w:rsid w:val="00273CE5"/>
    <w:rsid w:val="0027578E"/>
    <w:rsid w:val="00275EE1"/>
    <w:rsid w:val="00280238"/>
    <w:rsid w:val="00284C56"/>
    <w:rsid w:val="00291056"/>
    <w:rsid w:val="002930A9"/>
    <w:rsid w:val="00293545"/>
    <w:rsid w:val="00296168"/>
    <w:rsid w:val="002961E9"/>
    <w:rsid w:val="002A092D"/>
    <w:rsid w:val="002A0AC3"/>
    <w:rsid w:val="002A16DD"/>
    <w:rsid w:val="002A1AC8"/>
    <w:rsid w:val="002A4055"/>
    <w:rsid w:val="002A66AC"/>
    <w:rsid w:val="002A7083"/>
    <w:rsid w:val="002B0374"/>
    <w:rsid w:val="002B150C"/>
    <w:rsid w:val="002B17A3"/>
    <w:rsid w:val="002B236E"/>
    <w:rsid w:val="002B26A7"/>
    <w:rsid w:val="002B287A"/>
    <w:rsid w:val="002B28A6"/>
    <w:rsid w:val="002B6919"/>
    <w:rsid w:val="002B6945"/>
    <w:rsid w:val="002B6952"/>
    <w:rsid w:val="002C0745"/>
    <w:rsid w:val="002C0D1C"/>
    <w:rsid w:val="002C1007"/>
    <w:rsid w:val="002C1994"/>
    <w:rsid w:val="002C1E52"/>
    <w:rsid w:val="002C35E3"/>
    <w:rsid w:val="002C3EA3"/>
    <w:rsid w:val="002D1976"/>
    <w:rsid w:val="002D19EF"/>
    <w:rsid w:val="002D5700"/>
    <w:rsid w:val="002D6513"/>
    <w:rsid w:val="002E01D7"/>
    <w:rsid w:val="002E11EE"/>
    <w:rsid w:val="002E1B1B"/>
    <w:rsid w:val="002E2D57"/>
    <w:rsid w:val="002E393F"/>
    <w:rsid w:val="002E3CCC"/>
    <w:rsid w:val="002E557D"/>
    <w:rsid w:val="002E77EB"/>
    <w:rsid w:val="002F38D9"/>
    <w:rsid w:val="002F4051"/>
    <w:rsid w:val="002F563E"/>
    <w:rsid w:val="002F69C7"/>
    <w:rsid w:val="002F72D3"/>
    <w:rsid w:val="003007DA"/>
    <w:rsid w:val="0030137A"/>
    <w:rsid w:val="0030476B"/>
    <w:rsid w:val="003050F6"/>
    <w:rsid w:val="0030682C"/>
    <w:rsid w:val="00307E4F"/>
    <w:rsid w:val="00311593"/>
    <w:rsid w:val="00312643"/>
    <w:rsid w:val="003134BD"/>
    <w:rsid w:val="00313D51"/>
    <w:rsid w:val="00320C61"/>
    <w:rsid w:val="00320E39"/>
    <w:rsid w:val="00322B97"/>
    <w:rsid w:val="0032324F"/>
    <w:rsid w:val="00324309"/>
    <w:rsid w:val="00325114"/>
    <w:rsid w:val="003254B1"/>
    <w:rsid w:val="003278ED"/>
    <w:rsid w:val="003301CA"/>
    <w:rsid w:val="00330BF9"/>
    <w:rsid w:val="003317E8"/>
    <w:rsid w:val="00333449"/>
    <w:rsid w:val="003340C1"/>
    <w:rsid w:val="003348CC"/>
    <w:rsid w:val="003351BA"/>
    <w:rsid w:val="003360DE"/>
    <w:rsid w:val="0034056E"/>
    <w:rsid w:val="00341748"/>
    <w:rsid w:val="00343DAD"/>
    <w:rsid w:val="00344000"/>
    <w:rsid w:val="003453D7"/>
    <w:rsid w:val="0034650B"/>
    <w:rsid w:val="00346617"/>
    <w:rsid w:val="00351AD1"/>
    <w:rsid w:val="003600C7"/>
    <w:rsid w:val="00361F9C"/>
    <w:rsid w:val="003623AB"/>
    <w:rsid w:val="0036377A"/>
    <w:rsid w:val="0036395D"/>
    <w:rsid w:val="003655E8"/>
    <w:rsid w:val="003657DC"/>
    <w:rsid w:val="0036693E"/>
    <w:rsid w:val="00374C1F"/>
    <w:rsid w:val="0038269A"/>
    <w:rsid w:val="00383136"/>
    <w:rsid w:val="0038314D"/>
    <w:rsid w:val="00383694"/>
    <w:rsid w:val="003844DE"/>
    <w:rsid w:val="00384C4C"/>
    <w:rsid w:val="00385153"/>
    <w:rsid w:val="00386914"/>
    <w:rsid w:val="003869A5"/>
    <w:rsid w:val="00392E23"/>
    <w:rsid w:val="00394BDB"/>
    <w:rsid w:val="00396BF8"/>
    <w:rsid w:val="00397E0A"/>
    <w:rsid w:val="003A1235"/>
    <w:rsid w:val="003A12BB"/>
    <w:rsid w:val="003A136B"/>
    <w:rsid w:val="003A2A41"/>
    <w:rsid w:val="003A2A5B"/>
    <w:rsid w:val="003A2B4A"/>
    <w:rsid w:val="003A348F"/>
    <w:rsid w:val="003A551C"/>
    <w:rsid w:val="003A64EA"/>
    <w:rsid w:val="003A7D52"/>
    <w:rsid w:val="003B05AE"/>
    <w:rsid w:val="003B095C"/>
    <w:rsid w:val="003B3C8F"/>
    <w:rsid w:val="003B419F"/>
    <w:rsid w:val="003B42BA"/>
    <w:rsid w:val="003B6EAB"/>
    <w:rsid w:val="003B74DE"/>
    <w:rsid w:val="003C318A"/>
    <w:rsid w:val="003C45DD"/>
    <w:rsid w:val="003C6F52"/>
    <w:rsid w:val="003C7CE6"/>
    <w:rsid w:val="003C7FF3"/>
    <w:rsid w:val="003D2B84"/>
    <w:rsid w:val="003D3832"/>
    <w:rsid w:val="003D39BB"/>
    <w:rsid w:val="003D4637"/>
    <w:rsid w:val="003D499F"/>
    <w:rsid w:val="003D6ACB"/>
    <w:rsid w:val="003E24D7"/>
    <w:rsid w:val="003E2AFA"/>
    <w:rsid w:val="003E41D2"/>
    <w:rsid w:val="003E4ECE"/>
    <w:rsid w:val="003E51F6"/>
    <w:rsid w:val="003E53DA"/>
    <w:rsid w:val="003E640E"/>
    <w:rsid w:val="003E79FF"/>
    <w:rsid w:val="003E7D83"/>
    <w:rsid w:val="003F15F2"/>
    <w:rsid w:val="003F1658"/>
    <w:rsid w:val="003F20B2"/>
    <w:rsid w:val="003F2CE2"/>
    <w:rsid w:val="003F40ED"/>
    <w:rsid w:val="003F4A3B"/>
    <w:rsid w:val="003F5008"/>
    <w:rsid w:val="003F613F"/>
    <w:rsid w:val="003F63B9"/>
    <w:rsid w:val="003F7AA7"/>
    <w:rsid w:val="00400A2F"/>
    <w:rsid w:val="00403F4F"/>
    <w:rsid w:val="004046A0"/>
    <w:rsid w:val="00406AD3"/>
    <w:rsid w:val="00407C87"/>
    <w:rsid w:val="0041015B"/>
    <w:rsid w:val="004116D9"/>
    <w:rsid w:val="00411E26"/>
    <w:rsid w:val="0041270A"/>
    <w:rsid w:val="0041694D"/>
    <w:rsid w:val="00416D27"/>
    <w:rsid w:val="00421F59"/>
    <w:rsid w:val="00424B0B"/>
    <w:rsid w:val="00425CEE"/>
    <w:rsid w:val="00426EC0"/>
    <w:rsid w:val="00431593"/>
    <w:rsid w:val="00440A3A"/>
    <w:rsid w:val="00441357"/>
    <w:rsid w:val="004452B7"/>
    <w:rsid w:val="00446695"/>
    <w:rsid w:val="0045023D"/>
    <w:rsid w:val="00450C28"/>
    <w:rsid w:val="00454BCC"/>
    <w:rsid w:val="004565B0"/>
    <w:rsid w:val="00461F09"/>
    <w:rsid w:val="0046214A"/>
    <w:rsid w:val="0046587A"/>
    <w:rsid w:val="00465891"/>
    <w:rsid w:val="00466074"/>
    <w:rsid w:val="00466649"/>
    <w:rsid w:val="00466CAF"/>
    <w:rsid w:val="00467C45"/>
    <w:rsid w:val="00471828"/>
    <w:rsid w:val="00475885"/>
    <w:rsid w:val="004767B5"/>
    <w:rsid w:val="00476CB0"/>
    <w:rsid w:val="0047744B"/>
    <w:rsid w:val="00477986"/>
    <w:rsid w:val="00482917"/>
    <w:rsid w:val="00483706"/>
    <w:rsid w:val="00484310"/>
    <w:rsid w:val="004843AB"/>
    <w:rsid w:val="00486A74"/>
    <w:rsid w:val="00486B71"/>
    <w:rsid w:val="00487479"/>
    <w:rsid w:val="00491EC8"/>
    <w:rsid w:val="004921FD"/>
    <w:rsid w:val="004972E2"/>
    <w:rsid w:val="004A0D37"/>
    <w:rsid w:val="004A0E50"/>
    <w:rsid w:val="004A208A"/>
    <w:rsid w:val="004A279E"/>
    <w:rsid w:val="004A291D"/>
    <w:rsid w:val="004A3507"/>
    <w:rsid w:val="004A38E1"/>
    <w:rsid w:val="004A46B4"/>
    <w:rsid w:val="004A7CD8"/>
    <w:rsid w:val="004B18E6"/>
    <w:rsid w:val="004B5276"/>
    <w:rsid w:val="004B5918"/>
    <w:rsid w:val="004B5B1A"/>
    <w:rsid w:val="004B62AE"/>
    <w:rsid w:val="004B7565"/>
    <w:rsid w:val="004B7865"/>
    <w:rsid w:val="004C1C6C"/>
    <w:rsid w:val="004C3B97"/>
    <w:rsid w:val="004D071F"/>
    <w:rsid w:val="004D1746"/>
    <w:rsid w:val="004D23AF"/>
    <w:rsid w:val="004D3AEF"/>
    <w:rsid w:val="004D3D28"/>
    <w:rsid w:val="004D7133"/>
    <w:rsid w:val="004E217B"/>
    <w:rsid w:val="004E5ECA"/>
    <w:rsid w:val="004E79B1"/>
    <w:rsid w:val="004E7F50"/>
    <w:rsid w:val="004F7435"/>
    <w:rsid w:val="004F771A"/>
    <w:rsid w:val="00500AE6"/>
    <w:rsid w:val="00502DE4"/>
    <w:rsid w:val="00503FA0"/>
    <w:rsid w:val="005046A5"/>
    <w:rsid w:val="005054BB"/>
    <w:rsid w:val="00505848"/>
    <w:rsid w:val="00505C58"/>
    <w:rsid w:val="0050633F"/>
    <w:rsid w:val="0050725F"/>
    <w:rsid w:val="0051167E"/>
    <w:rsid w:val="005120B3"/>
    <w:rsid w:val="0051445C"/>
    <w:rsid w:val="00514C27"/>
    <w:rsid w:val="00515573"/>
    <w:rsid w:val="0051711B"/>
    <w:rsid w:val="00517F08"/>
    <w:rsid w:val="00517F97"/>
    <w:rsid w:val="005213EF"/>
    <w:rsid w:val="0052338E"/>
    <w:rsid w:val="00524A33"/>
    <w:rsid w:val="00524C70"/>
    <w:rsid w:val="005269E0"/>
    <w:rsid w:val="00527027"/>
    <w:rsid w:val="00533267"/>
    <w:rsid w:val="00533395"/>
    <w:rsid w:val="00534335"/>
    <w:rsid w:val="00536638"/>
    <w:rsid w:val="005372F1"/>
    <w:rsid w:val="0053751D"/>
    <w:rsid w:val="00537618"/>
    <w:rsid w:val="00540885"/>
    <w:rsid w:val="0054508C"/>
    <w:rsid w:val="005503A6"/>
    <w:rsid w:val="00551ECF"/>
    <w:rsid w:val="00553BE0"/>
    <w:rsid w:val="00555110"/>
    <w:rsid w:val="005563DD"/>
    <w:rsid w:val="005577ED"/>
    <w:rsid w:val="00560CB4"/>
    <w:rsid w:val="00561F0C"/>
    <w:rsid w:val="005623FB"/>
    <w:rsid w:val="00562E2C"/>
    <w:rsid w:val="00567FA9"/>
    <w:rsid w:val="005756D6"/>
    <w:rsid w:val="00575ACC"/>
    <w:rsid w:val="00576A43"/>
    <w:rsid w:val="0057785B"/>
    <w:rsid w:val="00577F0E"/>
    <w:rsid w:val="00580522"/>
    <w:rsid w:val="00581A0D"/>
    <w:rsid w:val="00582508"/>
    <w:rsid w:val="005828A2"/>
    <w:rsid w:val="00582B05"/>
    <w:rsid w:val="005847EB"/>
    <w:rsid w:val="0058486E"/>
    <w:rsid w:val="005862CB"/>
    <w:rsid w:val="00586E00"/>
    <w:rsid w:val="00586F43"/>
    <w:rsid w:val="00586FAC"/>
    <w:rsid w:val="00587387"/>
    <w:rsid w:val="00590235"/>
    <w:rsid w:val="005908C1"/>
    <w:rsid w:val="0059110F"/>
    <w:rsid w:val="005940F6"/>
    <w:rsid w:val="005A33FE"/>
    <w:rsid w:val="005A35A2"/>
    <w:rsid w:val="005A3A57"/>
    <w:rsid w:val="005A5091"/>
    <w:rsid w:val="005B5AA4"/>
    <w:rsid w:val="005C00E1"/>
    <w:rsid w:val="005C1329"/>
    <w:rsid w:val="005C1725"/>
    <w:rsid w:val="005C2CA7"/>
    <w:rsid w:val="005C63FF"/>
    <w:rsid w:val="005C765D"/>
    <w:rsid w:val="005C798B"/>
    <w:rsid w:val="005C7ADE"/>
    <w:rsid w:val="005D2AC0"/>
    <w:rsid w:val="005D4D1A"/>
    <w:rsid w:val="005D6CEE"/>
    <w:rsid w:val="005E3A69"/>
    <w:rsid w:val="005E4D05"/>
    <w:rsid w:val="005E70B5"/>
    <w:rsid w:val="005F1C29"/>
    <w:rsid w:val="005F4A0A"/>
    <w:rsid w:val="005F4FDD"/>
    <w:rsid w:val="005F58CB"/>
    <w:rsid w:val="006022F7"/>
    <w:rsid w:val="006028B0"/>
    <w:rsid w:val="00603756"/>
    <w:rsid w:val="0061026F"/>
    <w:rsid w:val="00611757"/>
    <w:rsid w:val="00613191"/>
    <w:rsid w:val="00614694"/>
    <w:rsid w:val="0061686F"/>
    <w:rsid w:val="00617D89"/>
    <w:rsid w:val="0062333E"/>
    <w:rsid w:val="0062399F"/>
    <w:rsid w:val="006244A9"/>
    <w:rsid w:val="00626417"/>
    <w:rsid w:val="00630827"/>
    <w:rsid w:val="00630D4C"/>
    <w:rsid w:val="00631574"/>
    <w:rsid w:val="00632D39"/>
    <w:rsid w:val="0063366D"/>
    <w:rsid w:val="0063443D"/>
    <w:rsid w:val="006357BF"/>
    <w:rsid w:val="00635C38"/>
    <w:rsid w:val="00635EE3"/>
    <w:rsid w:val="0063784E"/>
    <w:rsid w:val="00641849"/>
    <w:rsid w:val="00641F82"/>
    <w:rsid w:val="00646353"/>
    <w:rsid w:val="006501BC"/>
    <w:rsid w:val="00650939"/>
    <w:rsid w:val="00652568"/>
    <w:rsid w:val="0065374E"/>
    <w:rsid w:val="0065699A"/>
    <w:rsid w:val="00660A62"/>
    <w:rsid w:val="00663807"/>
    <w:rsid w:val="006650FD"/>
    <w:rsid w:val="00667634"/>
    <w:rsid w:val="006676B9"/>
    <w:rsid w:val="0067215C"/>
    <w:rsid w:val="006733E6"/>
    <w:rsid w:val="006769BC"/>
    <w:rsid w:val="00683140"/>
    <w:rsid w:val="0068352A"/>
    <w:rsid w:val="006903FD"/>
    <w:rsid w:val="00691192"/>
    <w:rsid w:val="0069136D"/>
    <w:rsid w:val="0069758D"/>
    <w:rsid w:val="0069765A"/>
    <w:rsid w:val="006A1BDC"/>
    <w:rsid w:val="006A5988"/>
    <w:rsid w:val="006A5BD1"/>
    <w:rsid w:val="006A5DFF"/>
    <w:rsid w:val="006B28BF"/>
    <w:rsid w:val="006B3FE4"/>
    <w:rsid w:val="006B615A"/>
    <w:rsid w:val="006B6292"/>
    <w:rsid w:val="006B69FE"/>
    <w:rsid w:val="006C47F5"/>
    <w:rsid w:val="006C64F4"/>
    <w:rsid w:val="006C799E"/>
    <w:rsid w:val="006D0C43"/>
    <w:rsid w:val="006D4A44"/>
    <w:rsid w:val="006D4AAA"/>
    <w:rsid w:val="006E0368"/>
    <w:rsid w:val="006E03BB"/>
    <w:rsid w:val="006E2C79"/>
    <w:rsid w:val="006E5137"/>
    <w:rsid w:val="006E52F0"/>
    <w:rsid w:val="006E60EE"/>
    <w:rsid w:val="006F08B9"/>
    <w:rsid w:val="006F11D7"/>
    <w:rsid w:val="006F7E10"/>
    <w:rsid w:val="007001F5"/>
    <w:rsid w:val="0070041A"/>
    <w:rsid w:val="00704306"/>
    <w:rsid w:val="00705CD5"/>
    <w:rsid w:val="007073E1"/>
    <w:rsid w:val="0071192D"/>
    <w:rsid w:val="0071264F"/>
    <w:rsid w:val="00712A93"/>
    <w:rsid w:val="00712C39"/>
    <w:rsid w:val="00714ADC"/>
    <w:rsid w:val="0071527F"/>
    <w:rsid w:val="00720F76"/>
    <w:rsid w:val="00721E63"/>
    <w:rsid w:val="0072273D"/>
    <w:rsid w:val="00722B77"/>
    <w:rsid w:val="00724266"/>
    <w:rsid w:val="00724FB7"/>
    <w:rsid w:val="007261A0"/>
    <w:rsid w:val="0072684B"/>
    <w:rsid w:val="00730789"/>
    <w:rsid w:val="00730950"/>
    <w:rsid w:val="00730FAF"/>
    <w:rsid w:val="0073141B"/>
    <w:rsid w:val="007347A3"/>
    <w:rsid w:val="00737872"/>
    <w:rsid w:val="00740F99"/>
    <w:rsid w:val="0074520B"/>
    <w:rsid w:val="00750185"/>
    <w:rsid w:val="0075095C"/>
    <w:rsid w:val="007512EB"/>
    <w:rsid w:val="00751E20"/>
    <w:rsid w:val="00752113"/>
    <w:rsid w:val="007523E9"/>
    <w:rsid w:val="007523F9"/>
    <w:rsid w:val="00752A6C"/>
    <w:rsid w:val="00756934"/>
    <w:rsid w:val="00756BF5"/>
    <w:rsid w:val="0075723B"/>
    <w:rsid w:val="00760212"/>
    <w:rsid w:val="00760470"/>
    <w:rsid w:val="00760E94"/>
    <w:rsid w:val="00761A76"/>
    <w:rsid w:val="00764BCE"/>
    <w:rsid w:val="00764DA0"/>
    <w:rsid w:val="00764DE0"/>
    <w:rsid w:val="00764EE4"/>
    <w:rsid w:val="0076513F"/>
    <w:rsid w:val="00766405"/>
    <w:rsid w:val="00766DBC"/>
    <w:rsid w:val="0077248A"/>
    <w:rsid w:val="00775F22"/>
    <w:rsid w:val="007764B4"/>
    <w:rsid w:val="00777737"/>
    <w:rsid w:val="0077789B"/>
    <w:rsid w:val="007800E7"/>
    <w:rsid w:val="007802A7"/>
    <w:rsid w:val="00781B5C"/>
    <w:rsid w:val="00781DA6"/>
    <w:rsid w:val="00782768"/>
    <w:rsid w:val="00784386"/>
    <w:rsid w:val="007844B8"/>
    <w:rsid w:val="00784D13"/>
    <w:rsid w:val="00786A1E"/>
    <w:rsid w:val="00792577"/>
    <w:rsid w:val="00794BF5"/>
    <w:rsid w:val="007A0219"/>
    <w:rsid w:val="007A0E69"/>
    <w:rsid w:val="007A1702"/>
    <w:rsid w:val="007A25C9"/>
    <w:rsid w:val="007A40F5"/>
    <w:rsid w:val="007A5A38"/>
    <w:rsid w:val="007A7146"/>
    <w:rsid w:val="007B17E9"/>
    <w:rsid w:val="007B1B71"/>
    <w:rsid w:val="007B1CC2"/>
    <w:rsid w:val="007B1E1A"/>
    <w:rsid w:val="007B38CA"/>
    <w:rsid w:val="007B4003"/>
    <w:rsid w:val="007B4472"/>
    <w:rsid w:val="007B6A62"/>
    <w:rsid w:val="007B6C43"/>
    <w:rsid w:val="007B796F"/>
    <w:rsid w:val="007C0032"/>
    <w:rsid w:val="007C031B"/>
    <w:rsid w:val="007C1F10"/>
    <w:rsid w:val="007C1F5F"/>
    <w:rsid w:val="007C20CC"/>
    <w:rsid w:val="007C2283"/>
    <w:rsid w:val="007C2A7B"/>
    <w:rsid w:val="007C4AEA"/>
    <w:rsid w:val="007C64FF"/>
    <w:rsid w:val="007C7EE1"/>
    <w:rsid w:val="007D4FC1"/>
    <w:rsid w:val="007D55D3"/>
    <w:rsid w:val="007D5C9B"/>
    <w:rsid w:val="007D6784"/>
    <w:rsid w:val="007E2471"/>
    <w:rsid w:val="007E3338"/>
    <w:rsid w:val="007E5918"/>
    <w:rsid w:val="007E6A52"/>
    <w:rsid w:val="007E6BD9"/>
    <w:rsid w:val="007F0384"/>
    <w:rsid w:val="007F2DA1"/>
    <w:rsid w:val="008014DC"/>
    <w:rsid w:val="008015D4"/>
    <w:rsid w:val="008031C5"/>
    <w:rsid w:val="00804060"/>
    <w:rsid w:val="00805E4B"/>
    <w:rsid w:val="00807C00"/>
    <w:rsid w:val="00807E91"/>
    <w:rsid w:val="00812690"/>
    <w:rsid w:val="00812691"/>
    <w:rsid w:val="00813110"/>
    <w:rsid w:val="00813734"/>
    <w:rsid w:val="00813AF3"/>
    <w:rsid w:val="008143C2"/>
    <w:rsid w:val="00816301"/>
    <w:rsid w:val="0081731A"/>
    <w:rsid w:val="00817C7A"/>
    <w:rsid w:val="00822F9E"/>
    <w:rsid w:val="008235A6"/>
    <w:rsid w:val="00823A49"/>
    <w:rsid w:val="00824882"/>
    <w:rsid w:val="00825A35"/>
    <w:rsid w:val="00826FE6"/>
    <w:rsid w:val="00830121"/>
    <w:rsid w:val="00832EB9"/>
    <w:rsid w:val="008339E2"/>
    <w:rsid w:val="00833BBE"/>
    <w:rsid w:val="008357BA"/>
    <w:rsid w:val="008376E7"/>
    <w:rsid w:val="008406FC"/>
    <w:rsid w:val="00844859"/>
    <w:rsid w:val="008522DE"/>
    <w:rsid w:val="008546A7"/>
    <w:rsid w:val="00854D38"/>
    <w:rsid w:val="0085598B"/>
    <w:rsid w:val="00863697"/>
    <w:rsid w:val="008645EC"/>
    <w:rsid w:val="00864AEF"/>
    <w:rsid w:val="00866A27"/>
    <w:rsid w:val="00867069"/>
    <w:rsid w:val="00867DB7"/>
    <w:rsid w:val="00870BE7"/>
    <w:rsid w:val="0087317D"/>
    <w:rsid w:val="00873852"/>
    <w:rsid w:val="008742CC"/>
    <w:rsid w:val="00874805"/>
    <w:rsid w:val="008758A3"/>
    <w:rsid w:val="00875B62"/>
    <w:rsid w:val="00875D3A"/>
    <w:rsid w:val="00876672"/>
    <w:rsid w:val="0087704C"/>
    <w:rsid w:val="00877AF2"/>
    <w:rsid w:val="00880970"/>
    <w:rsid w:val="008834ED"/>
    <w:rsid w:val="00883A28"/>
    <w:rsid w:val="0088424C"/>
    <w:rsid w:val="00886573"/>
    <w:rsid w:val="008901ED"/>
    <w:rsid w:val="0089150E"/>
    <w:rsid w:val="00891CC5"/>
    <w:rsid w:val="008A296C"/>
    <w:rsid w:val="008A2B56"/>
    <w:rsid w:val="008A7228"/>
    <w:rsid w:val="008B0323"/>
    <w:rsid w:val="008B283B"/>
    <w:rsid w:val="008B6B3F"/>
    <w:rsid w:val="008B7E98"/>
    <w:rsid w:val="008C1434"/>
    <w:rsid w:val="008C175C"/>
    <w:rsid w:val="008C2994"/>
    <w:rsid w:val="008C3459"/>
    <w:rsid w:val="008C48C5"/>
    <w:rsid w:val="008D0EAF"/>
    <w:rsid w:val="008D2A98"/>
    <w:rsid w:val="008D311F"/>
    <w:rsid w:val="008D324E"/>
    <w:rsid w:val="008D3B81"/>
    <w:rsid w:val="008E0C78"/>
    <w:rsid w:val="008E0FC7"/>
    <w:rsid w:val="008E24EE"/>
    <w:rsid w:val="008E4D24"/>
    <w:rsid w:val="008E624E"/>
    <w:rsid w:val="008E6685"/>
    <w:rsid w:val="008E69D2"/>
    <w:rsid w:val="008E7B7B"/>
    <w:rsid w:val="008F12AE"/>
    <w:rsid w:val="008F1B49"/>
    <w:rsid w:val="008F24A2"/>
    <w:rsid w:val="008F2525"/>
    <w:rsid w:val="008F302F"/>
    <w:rsid w:val="008F4249"/>
    <w:rsid w:val="008F51F5"/>
    <w:rsid w:val="008F72E7"/>
    <w:rsid w:val="0090138C"/>
    <w:rsid w:val="0090323D"/>
    <w:rsid w:val="00903A1B"/>
    <w:rsid w:val="00903F2C"/>
    <w:rsid w:val="00906562"/>
    <w:rsid w:val="00910285"/>
    <w:rsid w:val="00910653"/>
    <w:rsid w:val="009108D7"/>
    <w:rsid w:val="00912F5C"/>
    <w:rsid w:val="009166F2"/>
    <w:rsid w:val="00917D8C"/>
    <w:rsid w:val="00923054"/>
    <w:rsid w:val="00923A44"/>
    <w:rsid w:val="00925A19"/>
    <w:rsid w:val="009263A3"/>
    <w:rsid w:val="009278CF"/>
    <w:rsid w:val="0093071C"/>
    <w:rsid w:val="00930778"/>
    <w:rsid w:val="00931154"/>
    <w:rsid w:val="00931696"/>
    <w:rsid w:val="00931832"/>
    <w:rsid w:val="00933A9D"/>
    <w:rsid w:val="00934A16"/>
    <w:rsid w:val="00935752"/>
    <w:rsid w:val="00936002"/>
    <w:rsid w:val="009368F3"/>
    <w:rsid w:val="00936A45"/>
    <w:rsid w:val="00936E55"/>
    <w:rsid w:val="0093776A"/>
    <w:rsid w:val="009410FF"/>
    <w:rsid w:val="00942BF1"/>
    <w:rsid w:val="00943A0D"/>
    <w:rsid w:val="009451DD"/>
    <w:rsid w:val="009510D1"/>
    <w:rsid w:val="00951886"/>
    <w:rsid w:val="00952578"/>
    <w:rsid w:val="00953772"/>
    <w:rsid w:val="00954128"/>
    <w:rsid w:val="00954711"/>
    <w:rsid w:val="00955872"/>
    <w:rsid w:val="00963B11"/>
    <w:rsid w:val="0096460D"/>
    <w:rsid w:val="00966F39"/>
    <w:rsid w:val="009672A5"/>
    <w:rsid w:val="00967616"/>
    <w:rsid w:val="009706FA"/>
    <w:rsid w:val="009712E8"/>
    <w:rsid w:val="00972391"/>
    <w:rsid w:val="00974911"/>
    <w:rsid w:val="0097552D"/>
    <w:rsid w:val="00975687"/>
    <w:rsid w:val="0097613E"/>
    <w:rsid w:val="00976F13"/>
    <w:rsid w:val="00980D90"/>
    <w:rsid w:val="00984F9E"/>
    <w:rsid w:val="00985EE3"/>
    <w:rsid w:val="00985FF2"/>
    <w:rsid w:val="00986C28"/>
    <w:rsid w:val="00987763"/>
    <w:rsid w:val="0099173B"/>
    <w:rsid w:val="009944E9"/>
    <w:rsid w:val="00994919"/>
    <w:rsid w:val="0099737F"/>
    <w:rsid w:val="0099772E"/>
    <w:rsid w:val="00997CD1"/>
    <w:rsid w:val="009A1CA8"/>
    <w:rsid w:val="009A30DF"/>
    <w:rsid w:val="009A4956"/>
    <w:rsid w:val="009A593A"/>
    <w:rsid w:val="009B01BD"/>
    <w:rsid w:val="009B1390"/>
    <w:rsid w:val="009B15A8"/>
    <w:rsid w:val="009B15EB"/>
    <w:rsid w:val="009B1A2F"/>
    <w:rsid w:val="009B1E27"/>
    <w:rsid w:val="009B29F9"/>
    <w:rsid w:val="009B44E8"/>
    <w:rsid w:val="009B49D8"/>
    <w:rsid w:val="009B4DA0"/>
    <w:rsid w:val="009B4F12"/>
    <w:rsid w:val="009B74EE"/>
    <w:rsid w:val="009B7808"/>
    <w:rsid w:val="009C081B"/>
    <w:rsid w:val="009C1EF4"/>
    <w:rsid w:val="009C59D3"/>
    <w:rsid w:val="009D11E6"/>
    <w:rsid w:val="009D2DA8"/>
    <w:rsid w:val="009D63F2"/>
    <w:rsid w:val="009D677A"/>
    <w:rsid w:val="009D7CCB"/>
    <w:rsid w:val="009E49DC"/>
    <w:rsid w:val="009E7713"/>
    <w:rsid w:val="009F26E4"/>
    <w:rsid w:val="009F3E7E"/>
    <w:rsid w:val="009F651D"/>
    <w:rsid w:val="009F7AD0"/>
    <w:rsid w:val="00A00993"/>
    <w:rsid w:val="00A01264"/>
    <w:rsid w:val="00A01E50"/>
    <w:rsid w:val="00A021CF"/>
    <w:rsid w:val="00A035FA"/>
    <w:rsid w:val="00A05AE5"/>
    <w:rsid w:val="00A12551"/>
    <w:rsid w:val="00A12D06"/>
    <w:rsid w:val="00A13871"/>
    <w:rsid w:val="00A13DC0"/>
    <w:rsid w:val="00A173A2"/>
    <w:rsid w:val="00A174C2"/>
    <w:rsid w:val="00A204FA"/>
    <w:rsid w:val="00A21B5A"/>
    <w:rsid w:val="00A21FF4"/>
    <w:rsid w:val="00A23229"/>
    <w:rsid w:val="00A2328F"/>
    <w:rsid w:val="00A242C0"/>
    <w:rsid w:val="00A247E7"/>
    <w:rsid w:val="00A264A9"/>
    <w:rsid w:val="00A267E3"/>
    <w:rsid w:val="00A3013A"/>
    <w:rsid w:val="00A30A59"/>
    <w:rsid w:val="00A34EC4"/>
    <w:rsid w:val="00A35FF8"/>
    <w:rsid w:val="00A3642F"/>
    <w:rsid w:val="00A37530"/>
    <w:rsid w:val="00A41AD8"/>
    <w:rsid w:val="00A45008"/>
    <w:rsid w:val="00A45E88"/>
    <w:rsid w:val="00A51D07"/>
    <w:rsid w:val="00A53C4C"/>
    <w:rsid w:val="00A54740"/>
    <w:rsid w:val="00A5680E"/>
    <w:rsid w:val="00A57F0D"/>
    <w:rsid w:val="00A60423"/>
    <w:rsid w:val="00A63982"/>
    <w:rsid w:val="00A64C87"/>
    <w:rsid w:val="00A64DA8"/>
    <w:rsid w:val="00A67E1F"/>
    <w:rsid w:val="00A7020B"/>
    <w:rsid w:val="00A70D5A"/>
    <w:rsid w:val="00A70D71"/>
    <w:rsid w:val="00A722A1"/>
    <w:rsid w:val="00A72F0C"/>
    <w:rsid w:val="00A7392E"/>
    <w:rsid w:val="00A74CC4"/>
    <w:rsid w:val="00A75257"/>
    <w:rsid w:val="00A753DB"/>
    <w:rsid w:val="00A75AA5"/>
    <w:rsid w:val="00A76317"/>
    <w:rsid w:val="00A775B1"/>
    <w:rsid w:val="00A806AE"/>
    <w:rsid w:val="00A8213D"/>
    <w:rsid w:val="00A82870"/>
    <w:rsid w:val="00A829DC"/>
    <w:rsid w:val="00A84E2D"/>
    <w:rsid w:val="00A902F9"/>
    <w:rsid w:val="00A90608"/>
    <w:rsid w:val="00A9288C"/>
    <w:rsid w:val="00A92FCE"/>
    <w:rsid w:val="00A93810"/>
    <w:rsid w:val="00A9544C"/>
    <w:rsid w:val="00A957E9"/>
    <w:rsid w:val="00A95EBA"/>
    <w:rsid w:val="00A96CFA"/>
    <w:rsid w:val="00AA1806"/>
    <w:rsid w:val="00AA2375"/>
    <w:rsid w:val="00AA2452"/>
    <w:rsid w:val="00AA3C67"/>
    <w:rsid w:val="00AA7598"/>
    <w:rsid w:val="00AB1510"/>
    <w:rsid w:val="00AB2667"/>
    <w:rsid w:val="00AB2811"/>
    <w:rsid w:val="00AB29E1"/>
    <w:rsid w:val="00AB3A68"/>
    <w:rsid w:val="00AB7C92"/>
    <w:rsid w:val="00AC02E3"/>
    <w:rsid w:val="00AC1CD2"/>
    <w:rsid w:val="00AC2A30"/>
    <w:rsid w:val="00AC401D"/>
    <w:rsid w:val="00AC4C0C"/>
    <w:rsid w:val="00AC58D4"/>
    <w:rsid w:val="00AD2569"/>
    <w:rsid w:val="00AD324D"/>
    <w:rsid w:val="00AD3C48"/>
    <w:rsid w:val="00AD466F"/>
    <w:rsid w:val="00AD6718"/>
    <w:rsid w:val="00AD732A"/>
    <w:rsid w:val="00AE10EC"/>
    <w:rsid w:val="00AE12A9"/>
    <w:rsid w:val="00AE220E"/>
    <w:rsid w:val="00AE2375"/>
    <w:rsid w:val="00AE5C46"/>
    <w:rsid w:val="00AF0EA8"/>
    <w:rsid w:val="00AF1C66"/>
    <w:rsid w:val="00AF1D13"/>
    <w:rsid w:val="00AF1DC2"/>
    <w:rsid w:val="00AF24CC"/>
    <w:rsid w:val="00AF2CA6"/>
    <w:rsid w:val="00AF747D"/>
    <w:rsid w:val="00AF77B5"/>
    <w:rsid w:val="00B0154F"/>
    <w:rsid w:val="00B01D7B"/>
    <w:rsid w:val="00B02FAE"/>
    <w:rsid w:val="00B030CD"/>
    <w:rsid w:val="00B032F0"/>
    <w:rsid w:val="00B038BC"/>
    <w:rsid w:val="00B04C2F"/>
    <w:rsid w:val="00B05CCA"/>
    <w:rsid w:val="00B07299"/>
    <w:rsid w:val="00B07C08"/>
    <w:rsid w:val="00B1004E"/>
    <w:rsid w:val="00B1165F"/>
    <w:rsid w:val="00B13095"/>
    <w:rsid w:val="00B13810"/>
    <w:rsid w:val="00B15A5D"/>
    <w:rsid w:val="00B16186"/>
    <w:rsid w:val="00B16858"/>
    <w:rsid w:val="00B17FBA"/>
    <w:rsid w:val="00B22A9E"/>
    <w:rsid w:val="00B23D08"/>
    <w:rsid w:val="00B24E00"/>
    <w:rsid w:val="00B265F3"/>
    <w:rsid w:val="00B3004A"/>
    <w:rsid w:val="00B33654"/>
    <w:rsid w:val="00B3495B"/>
    <w:rsid w:val="00B3690C"/>
    <w:rsid w:val="00B36C92"/>
    <w:rsid w:val="00B37C1C"/>
    <w:rsid w:val="00B408D2"/>
    <w:rsid w:val="00B40B87"/>
    <w:rsid w:val="00B411EE"/>
    <w:rsid w:val="00B41809"/>
    <w:rsid w:val="00B4182C"/>
    <w:rsid w:val="00B4244D"/>
    <w:rsid w:val="00B42FAF"/>
    <w:rsid w:val="00B43703"/>
    <w:rsid w:val="00B437E2"/>
    <w:rsid w:val="00B43E12"/>
    <w:rsid w:val="00B442D1"/>
    <w:rsid w:val="00B45F75"/>
    <w:rsid w:val="00B46D33"/>
    <w:rsid w:val="00B51165"/>
    <w:rsid w:val="00B52B04"/>
    <w:rsid w:val="00B55495"/>
    <w:rsid w:val="00B600A5"/>
    <w:rsid w:val="00B60569"/>
    <w:rsid w:val="00B62ED5"/>
    <w:rsid w:val="00B64176"/>
    <w:rsid w:val="00B64E3A"/>
    <w:rsid w:val="00B67E60"/>
    <w:rsid w:val="00B72FA3"/>
    <w:rsid w:val="00B74426"/>
    <w:rsid w:val="00B74576"/>
    <w:rsid w:val="00B74593"/>
    <w:rsid w:val="00B746DB"/>
    <w:rsid w:val="00B76FFC"/>
    <w:rsid w:val="00B80B9D"/>
    <w:rsid w:val="00B81C19"/>
    <w:rsid w:val="00B824B0"/>
    <w:rsid w:val="00B837BC"/>
    <w:rsid w:val="00B8580E"/>
    <w:rsid w:val="00B85BBD"/>
    <w:rsid w:val="00B86418"/>
    <w:rsid w:val="00B8672C"/>
    <w:rsid w:val="00B86FB1"/>
    <w:rsid w:val="00B92CF3"/>
    <w:rsid w:val="00B953E1"/>
    <w:rsid w:val="00B956F7"/>
    <w:rsid w:val="00BA116D"/>
    <w:rsid w:val="00BA6701"/>
    <w:rsid w:val="00BB10A7"/>
    <w:rsid w:val="00BB244C"/>
    <w:rsid w:val="00BB4AA9"/>
    <w:rsid w:val="00BB513C"/>
    <w:rsid w:val="00BB5FA6"/>
    <w:rsid w:val="00BB6215"/>
    <w:rsid w:val="00BC0189"/>
    <w:rsid w:val="00BC1015"/>
    <w:rsid w:val="00BC142F"/>
    <w:rsid w:val="00BC2BD3"/>
    <w:rsid w:val="00BD083A"/>
    <w:rsid w:val="00BD182D"/>
    <w:rsid w:val="00BD7893"/>
    <w:rsid w:val="00BD7B9A"/>
    <w:rsid w:val="00BE6551"/>
    <w:rsid w:val="00BE658E"/>
    <w:rsid w:val="00BE6FDB"/>
    <w:rsid w:val="00BF0483"/>
    <w:rsid w:val="00BF10FE"/>
    <w:rsid w:val="00BF145C"/>
    <w:rsid w:val="00BF1C22"/>
    <w:rsid w:val="00BF2097"/>
    <w:rsid w:val="00BF3218"/>
    <w:rsid w:val="00BF5591"/>
    <w:rsid w:val="00BF75E2"/>
    <w:rsid w:val="00BF75FA"/>
    <w:rsid w:val="00C015F5"/>
    <w:rsid w:val="00C05302"/>
    <w:rsid w:val="00C05B94"/>
    <w:rsid w:val="00C062CA"/>
    <w:rsid w:val="00C06D6A"/>
    <w:rsid w:val="00C1059E"/>
    <w:rsid w:val="00C13391"/>
    <w:rsid w:val="00C153E4"/>
    <w:rsid w:val="00C15DE0"/>
    <w:rsid w:val="00C164EE"/>
    <w:rsid w:val="00C17241"/>
    <w:rsid w:val="00C17778"/>
    <w:rsid w:val="00C223EF"/>
    <w:rsid w:val="00C23FD6"/>
    <w:rsid w:val="00C244D4"/>
    <w:rsid w:val="00C25018"/>
    <w:rsid w:val="00C26C6D"/>
    <w:rsid w:val="00C2743B"/>
    <w:rsid w:val="00C303D2"/>
    <w:rsid w:val="00C31A95"/>
    <w:rsid w:val="00C32665"/>
    <w:rsid w:val="00C32FEF"/>
    <w:rsid w:val="00C3380A"/>
    <w:rsid w:val="00C33FA8"/>
    <w:rsid w:val="00C40A59"/>
    <w:rsid w:val="00C4107F"/>
    <w:rsid w:val="00C42CBD"/>
    <w:rsid w:val="00C43205"/>
    <w:rsid w:val="00C441EB"/>
    <w:rsid w:val="00C45298"/>
    <w:rsid w:val="00C456EF"/>
    <w:rsid w:val="00C46273"/>
    <w:rsid w:val="00C47394"/>
    <w:rsid w:val="00C47BAE"/>
    <w:rsid w:val="00C50B2A"/>
    <w:rsid w:val="00C5143A"/>
    <w:rsid w:val="00C52195"/>
    <w:rsid w:val="00C53C22"/>
    <w:rsid w:val="00C547A0"/>
    <w:rsid w:val="00C55EFA"/>
    <w:rsid w:val="00C56034"/>
    <w:rsid w:val="00C57CFD"/>
    <w:rsid w:val="00C62BD3"/>
    <w:rsid w:val="00C62C73"/>
    <w:rsid w:val="00C63456"/>
    <w:rsid w:val="00C658F9"/>
    <w:rsid w:val="00C65B6A"/>
    <w:rsid w:val="00C65DD0"/>
    <w:rsid w:val="00C66CDA"/>
    <w:rsid w:val="00C677AE"/>
    <w:rsid w:val="00C714AF"/>
    <w:rsid w:val="00C723E1"/>
    <w:rsid w:val="00C747B7"/>
    <w:rsid w:val="00C74D13"/>
    <w:rsid w:val="00C7603C"/>
    <w:rsid w:val="00C77075"/>
    <w:rsid w:val="00C77D21"/>
    <w:rsid w:val="00C80894"/>
    <w:rsid w:val="00C81A90"/>
    <w:rsid w:val="00C82A98"/>
    <w:rsid w:val="00C836FE"/>
    <w:rsid w:val="00C85DFF"/>
    <w:rsid w:val="00C8662E"/>
    <w:rsid w:val="00C879E0"/>
    <w:rsid w:val="00C90E8B"/>
    <w:rsid w:val="00C953D7"/>
    <w:rsid w:val="00C95D96"/>
    <w:rsid w:val="00C968D3"/>
    <w:rsid w:val="00CA03A5"/>
    <w:rsid w:val="00CA3B1E"/>
    <w:rsid w:val="00CA54C4"/>
    <w:rsid w:val="00CA5F8C"/>
    <w:rsid w:val="00CA6EB3"/>
    <w:rsid w:val="00CA7374"/>
    <w:rsid w:val="00CA7BDE"/>
    <w:rsid w:val="00CA7E23"/>
    <w:rsid w:val="00CB027D"/>
    <w:rsid w:val="00CB06D7"/>
    <w:rsid w:val="00CB1992"/>
    <w:rsid w:val="00CB1F09"/>
    <w:rsid w:val="00CB2391"/>
    <w:rsid w:val="00CB2594"/>
    <w:rsid w:val="00CB3947"/>
    <w:rsid w:val="00CB4516"/>
    <w:rsid w:val="00CC0119"/>
    <w:rsid w:val="00CC0DFE"/>
    <w:rsid w:val="00CC2E1D"/>
    <w:rsid w:val="00CC4DAF"/>
    <w:rsid w:val="00CC6B3A"/>
    <w:rsid w:val="00CC7451"/>
    <w:rsid w:val="00CC7B3F"/>
    <w:rsid w:val="00CD065B"/>
    <w:rsid w:val="00CD0815"/>
    <w:rsid w:val="00CD0D71"/>
    <w:rsid w:val="00CD1164"/>
    <w:rsid w:val="00CD28BD"/>
    <w:rsid w:val="00CD488C"/>
    <w:rsid w:val="00CD55F7"/>
    <w:rsid w:val="00CD5EEF"/>
    <w:rsid w:val="00CD721A"/>
    <w:rsid w:val="00CE0A69"/>
    <w:rsid w:val="00CE14E1"/>
    <w:rsid w:val="00CE226E"/>
    <w:rsid w:val="00CE2950"/>
    <w:rsid w:val="00CE395B"/>
    <w:rsid w:val="00CE3B6C"/>
    <w:rsid w:val="00CE6242"/>
    <w:rsid w:val="00CF0C7B"/>
    <w:rsid w:val="00CF1247"/>
    <w:rsid w:val="00CF2909"/>
    <w:rsid w:val="00CF3EC5"/>
    <w:rsid w:val="00CF5542"/>
    <w:rsid w:val="00CF781D"/>
    <w:rsid w:val="00CF7B20"/>
    <w:rsid w:val="00D0052E"/>
    <w:rsid w:val="00D0167F"/>
    <w:rsid w:val="00D02455"/>
    <w:rsid w:val="00D02A24"/>
    <w:rsid w:val="00D05A2E"/>
    <w:rsid w:val="00D05C93"/>
    <w:rsid w:val="00D06CE9"/>
    <w:rsid w:val="00D06F93"/>
    <w:rsid w:val="00D10FB9"/>
    <w:rsid w:val="00D1139A"/>
    <w:rsid w:val="00D11D2D"/>
    <w:rsid w:val="00D12C3A"/>
    <w:rsid w:val="00D13949"/>
    <w:rsid w:val="00D13ED1"/>
    <w:rsid w:val="00D1482A"/>
    <w:rsid w:val="00D150FF"/>
    <w:rsid w:val="00D202E6"/>
    <w:rsid w:val="00D2201F"/>
    <w:rsid w:val="00D22AB1"/>
    <w:rsid w:val="00D2409D"/>
    <w:rsid w:val="00D25309"/>
    <w:rsid w:val="00D269CC"/>
    <w:rsid w:val="00D27217"/>
    <w:rsid w:val="00D303C9"/>
    <w:rsid w:val="00D30F3F"/>
    <w:rsid w:val="00D315A1"/>
    <w:rsid w:val="00D31E44"/>
    <w:rsid w:val="00D32297"/>
    <w:rsid w:val="00D33075"/>
    <w:rsid w:val="00D3310B"/>
    <w:rsid w:val="00D338A7"/>
    <w:rsid w:val="00D3489C"/>
    <w:rsid w:val="00D36CE4"/>
    <w:rsid w:val="00D421D2"/>
    <w:rsid w:val="00D438D9"/>
    <w:rsid w:val="00D4493F"/>
    <w:rsid w:val="00D458DA"/>
    <w:rsid w:val="00D46443"/>
    <w:rsid w:val="00D47B90"/>
    <w:rsid w:val="00D506C5"/>
    <w:rsid w:val="00D514D4"/>
    <w:rsid w:val="00D51DD9"/>
    <w:rsid w:val="00D51E3A"/>
    <w:rsid w:val="00D52125"/>
    <w:rsid w:val="00D53030"/>
    <w:rsid w:val="00D53042"/>
    <w:rsid w:val="00D55C37"/>
    <w:rsid w:val="00D577CB"/>
    <w:rsid w:val="00D603DC"/>
    <w:rsid w:val="00D659E9"/>
    <w:rsid w:val="00D66985"/>
    <w:rsid w:val="00D702D6"/>
    <w:rsid w:val="00D70C04"/>
    <w:rsid w:val="00D71250"/>
    <w:rsid w:val="00D73B8E"/>
    <w:rsid w:val="00D747EF"/>
    <w:rsid w:val="00D74CEC"/>
    <w:rsid w:val="00D752A6"/>
    <w:rsid w:val="00D75A8E"/>
    <w:rsid w:val="00D83E52"/>
    <w:rsid w:val="00D947E5"/>
    <w:rsid w:val="00D97885"/>
    <w:rsid w:val="00DA2791"/>
    <w:rsid w:val="00DA68FE"/>
    <w:rsid w:val="00DA7184"/>
    <w:rsid w:val="00DB33EA"/>
    <w:rsid w:val="00DB3CE2"/>
    <w:rsid w:val="00DB3F29"/>
    <w:rsid w:val="00DB45D8"/>
    <w:rsid w:val="00DB61C2"/>
    <w:rsid w:val="00DB72FD"/>
    <w:rsid w:val="00DB7B49"/>
    <w:rsid w:val="00DB7B9E"/>
    <w:rsid w:val="00DC028B"/>
    <w:rsid w:val="00DC0E75"/>
    <w:rsid w:val="00DC6344"/>
    <w:rsid w:val="00DC6C23"/>
    <w:rsid w:val="00DC7761"/>
    <w:rsid w:val="00DC7963"/>
    <w:rsid w:val="00DC7A00"/>
    <w:rsid w:val="00DC7A0E"/>
    <w:rsid w:val="00DD3721"/>
    <w:rsid w:val="00DD3CD3"/>
    <w:rsid w:val="00DD42E1"/>
    <w:rsid w:val="00DD4A31"/>
    <w:rsid w:val="00DD7E11"/>
    <w:rsid w:val="00DE33B8"/>
    <w:rsid w:val="00DE5A05"/>
    <w:rsid w:val="00DE6419"/>
    <w:rsid w:val="00DF07F2"/>
    <w:rsid w:val="00DF0E9B"/>
    <w:rsid w:val="00DF1C62"/>
    <w:rsid w:val="00DF1E49"/>
    <w:rsid w:val="00DF2D15"/>
    <w:rsid w:val="00DF46FC"/>
    <w:rsid w:val="00DF4966"/>
    <w:rsid w:val="00DF587B"/>
    <w:rsid w:val="00DF599D"/>
    <w:rsid w:val="00DF60EC"/>
    <w:rsid w:val="00DF7133"/>
    <w:rsid w:val="00DF79E6"/>
    <w:rsid w:val="00E003AF"/>
    <w:rsid w:val="00E0087D"/>
    <w:rsid w:val="00E00883"/>
    <w:rsid w:val="00E02842"/>
    <w:rsid w:val="00E03FCE"/>
    <w:rsid w:val="00E05DC9"/>
    <w:rsid w:val="00E0798C"/>
    <w:rsid w:val="00E07E60"/>
    <w:rsid w:val="00E11553"/>
    <w:rsid w:val="00E12DF2"/>
    <w:rsid w:val="00E133A3"/>
    <w:rsid w:val="00E15843"/>
    <w:rsid w:val="00E203C1"/>
    <w:rsid w:val="00E20F63"/>
    <w:rsid w:val="00E23BE4"/>
    <w:rsid w:val="00E25225"/>
    <w:rsid w:val="00E2542E"/>
    <w:rsid w:val="00E302C6"/>
    <w:rsid w:val="00E318B6"/>
    <w:rsid w:val="00E32E15"/>
    <w:rsid w:val="00E36160"/>
    <w:rsid w:val="00E40188"/>
    <w:rsid w:val="00E43E05"/>
    <w:rsid w:val="00E45152"/>
    <w:rsid w:val="00E4539A"/>
    <w:rsid w:val="00E453A1"/>
    <w:rsid w:val="00E454A7"/>
    <w:rsid w:val="00E46F76"/>
    <w:rsid w:val="00E47F5A"/>
    <w:rsid w:val="00E50548"/>
    <w:rsid w:val="00E51FCE"/>
    <w:rsid w:val="00E52625"/>
    <w:rsid w:val="00E54A62"/>
    <w:rsid w:val="00E56BB9"/>
    <w:rsid w:val="00E60CCC"/>
    <w:rsid w:val="00E623FC"/>
    <w:rsid w:val="00E63868"/>
    <w:rsid w:val="00E7034C"/>
    <w:rsid w:val="00E70676"/>
    <w:rsid w:val="00E72381"/>
    <w:rsid w:val="00E7399E"/>
    <w:rsid w:val="00E77CB1"/>
    <w:rsid w:val="00E81047"/>
    <w:rsid w:val="00E829D3"/>
    <w:rsid w:val="00E83338"/>
    <w:rsid w:val="00E83D35"/>
    <w:rsid w:val="00E865C0"/>
    <w:rsid w:val="00E9041E"/>
    <w:rsid w:val="00E90A96"/>
    <w:rsid w:val="00E9123C"/>
    <w:rsid w:val="00E9185E"/>
    <w:rsid w:val="00E9267F"/>
    <w:rsid w:val="00E927FD"/>
    <w:rsid w:val="00E939EB"/>
    <w:rsid w:val="00E94701"/>
    <w:rsid w:val="00E94A77"/>
    <w:rsid w:val="00E97255"/>
    <w:rsid w:val="00EA045A"/>
    <w:rsid w:val="00EA302E"/>
    <w:rsid w:val="00EA31FF"/>
    <w:rsid w:val="00EA3A40"/>
    <w:rsid w:val="00EA5DF4"/>
    <w:rsid w:val="00EA6909"/>
    <w:rsid w:val="00EA771B"/>
    <w:rsid w:val="00EB2D88"/>
    <w:rsid w:val="00EB4C44"/>
    <w:rsid w:val="00EB4F10"/>
    <w:rsid w:val="00EB66C4"/>
    <w:rsid w:val="00EC1E0B"/>
    <w:rsid w:val="00EC2398"/>
    <w:rsid w:val="00EC3998"/>
    <w:rsid w:val="00EC5906"/>
    <w:rsid w:val="00EC64FB"/>
    <w:rsid w:val="00EC7086"/>
    <w:rsid w:val="00ED1536"/>
    <w:rsid w:val="00ED18C3"/>
    <w:rsid w:val="00ED505D"/>
    <w:rsid w:val="00ED7CF2"/>
    <w:rsid w:val="00ED7D70"/>
    <w:rsid w:val="00EE0081"/>
    <w:rsid w:val="00EE150E"/>
    <w:rsid w:val="00EE262D"/>
    <w:rsid w:val="00EE2CBE"/>
    <w:rsid w:val="00EE2F5C"/>
    <w:rsid w:val="00EE32B0"/>
    <w:rsid w:val="00EE57DC"/>
    <w:rsid w:val="00EE5866"/>
    <w:rsid w:val="00EE73BC"/>
    <w:rsid w:val="00EE7410"/>
    <w:rsid w:val="00EF1047"/>
    <w:rsid w:val="00EF17F7"/>
    <w:rsid w:val="00EF1F67"/>
    <w:rsid w:val="00EF4730"/>
    <w:rsid w:val="00EF6A28"/>
    <w:rsid w:val="00EF7694"/>
    <w:rsid w:val="00F00CD9"/>
    <w:rsid w:val="00F00EC4"/>
    <w:rsid w:val="00F00F47"/>
    <w:rsid w:val="00F013C3"/>
    <w:rsid w:val="00F02607"/>
    <w:rsid w:val="00F02890"/>
    <w:rsid w:val="00F0403F"/>
    <w:rsid w:val="00F051E5"/>
    <w:rsid w:val="00F07ADA"/>
    <w:rsid w:val="00F102A6"/>
    <w:rsid w:val="00F10602"/>
    <w:rsid w:val="00F112AD"/>
    <w:rsid w:val="00F165B2"/>
    <w:rsid w:val="00F170A2"/>
    <w:rsid w:val="00F215BA"/>
    <w:rsid w:val="00F243AF"/>
    <w:rsid w:val="00F26A37"/>
    <w:rsid w:val="00F31182"/>
    <w:rsid w:val="00F32F08"/>
    <w:rsid w:val="00F331EF"/>
    <w:rsid w:val="00F33224"/>
    <w:rsid w:val="00F41CFA"/>
    <w:rsid w:val="00F4240F"/>
    <w:rsid w:val="00F42451"/>
    <w:rsid w:val="00F42FE7"/>
    <w:rsid w:val="00F439F1"/>
    <w:rsid w:val="00F44DD6"/>
    <w:rsid w:val="00F47C0F"/>
    <w:rsid w:val="00F50003"/>
    <w:rsid w:val="00F518EB"/>
    <w:rsid w:val="00F52B9E"/>
    <w:rsid w:val="00F5328A"/>
    <w:rsid w:val="00F571B3"/>
    <w:rsid w:val="00F57AE8"/>
    <w:rsid w:val="00F57D97"/>
    <w:rsid w:val="00F616DA"/>
    <w:rsid w:val="00F62FDE"/>
    <w:rsid w:val="00F63BD4"/>
    <w:rsid w:val="00F65222"/>
    <w:rsid w:val="00F66793"/>
    <w:rsid w:val="00F70579"/>
    <w:rsid w:val="00F70C44"/>
    <w:rsid w:val="00F710CF"/>
    <w:rsid w:val="00F7184B"/>
    <w:rsid w:val="00F71A7B"/>
    <w:rsid w:val="00F74A24"/>
    <w:rsid w:val="00F75CB5"/>
    <w:rsid w:val="00F76443"/>
    <w:rsid w:val="00F81123"/>
    <w:rsid w:val="00F835EE"/>
    <w:rsid w:val="00F84B98"/>
    <w:rsid w:val="00F85233"/>
    <w:rsid w:val="00F855BF"/>
    <w:rsid w:val="00F91006"/>
    <w:rsid w:val="00F93B4D"/>
    <w:rsid w:val="00F95CDE"/>
    <w:rsid w:val="00FA24D0"/>
    <w:rsid w:val="00FA50A1"/>
    <w:rsid w:val="00FA5358"/>
    <w:rsid w:val="00FA79ED"/>
    <w:rsid w:val="00FB2F9E"/>
    <w:rsid w:val="00FB426B"/>
    <w:rsid w:val="00FB6939"/>
    <w:rsid w:val="00FB6FFB"/>
    <w:rsid w:val="00FB7DC8"/>
    <w:rsid w:val="00FC1140"/>
    <w:rsid w:val="00FC1EC3"/>
    <w:rsid w:val="00FC393F"/>
    <w:rsid w:val="00FC4A44"/>
    <w:rsid w:val="00FC678C"/>
    <w:rsid w:val="00FD04B0"/>
    <w:rsid w:val="00FD1E15"/>
    <w:rsid w:val="00FD36CB"/>
    <w:rsid w:val="00FD587B"/>
    <w:rsid w:val="00FD668E"/>
    <w:rsid w:val="00FD7991"/>
    <w:rsid w:val="00FE2381"/>
    <w:rsid w:val="00FE41B9"/>
    <w:rsid w:val="00FE7429"/>
    <w:rsid w:val="00FF0DA6"/>
    <w:rsid w:val="00FF180B"/>
    <w:rsid w:val="00FF1F22"/>
    <w:rsid w:val="00FF24C9"/>
    <w:rsid w:val="00FF2680"/>
    <w:rsid w:val="00FF3126"/>
    <w:rsid w:val="00FF4CF0"/>
    <w:rsid w:val="00FF7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4FBC0B-C8EA-4C1F-B921-1C3E2C80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B6A62"/>
    <w:pPr>
      <w:widowControl w:val="0"/>
    </w:pPr>
    <w:rPr>
      <w:kern w:val="2"/>
      <w:sz w:val="24"/>
      <w:szCs w:val="22"/>
    </w:rPr>
  </w:style>
  <w:style w:type="paragraph" w:styleId="1">
    <w:name w:val="heading 1"/>
    <w:basedOn w:val="a0"/>
    <w:next w:val="a0"/>
    <w:link w:val="10"/>
    <w:uiPriority w:val="9"/>
    <w:qFormat/>
    <w:rsid w:val="005862CB"/>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0"/>
    <w:link w:val="30"/>
    <w:uiPriority w:val="9"/>
    <w:qFormat/>
    <w:rsid w:val="00F00CD9"/>
    <w:pPr>
      <w:widowControl/>
      <w:spacing w:before="100" w:beforeAutospacing="1" w:after="100" w:afterAutospacing="1"/>
      <w:outlineLvl w:val="2"/>
    </w:pPr>
    <w:rPr>
      <w:rFonts w:ascii="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A2B56"/>
    <w:pPr>
      <w:tabs>
        <w:tab w:val="center" w:pos="4153"/>
        <w:tab w:val="right" w:pos="8306"/>
      </w:tabs>
      <w:snapToGrid w:val="0"/>
    </w:pPr>
    <w:rPr>
      <w:sz w:val="20"/>
      <w:szCs w:val="20"/>
    </w:rPr>
  </w:style>
  <w:style w:type="character" w:customStyle="1" w:styleId="a5">
    <w:name w:val="頁首 字元"/>
    <w:link w:val="a4"/>
    <w:uiPriority w:val="99"/>
    <w:rsid w:val="008A2B56"/>
    <w:rPr>
      <w:kern w:val="2"/>
    </w:rPr>
  </w:style>
  <w:style w:type="paragraph" w:styleId="a6">
    <w:name w:val="footer"/>
    <w:basedOn w:val="a0"/>
    <w:link w:val="a7"/>
    <w:uiPriority w:val="99"/>
    <w:unhideWhenUsed/>
    <w:rsid w:val="008A2B56"/>
    <w:pPr>
      <w:tabs>
        <w:tab w:val="center" w:pos="4153"/>
        <w:tab w:val="right" w:pos="8306"/>
      </w:tabs>
      <w:snapToGrid w:val="0"/>
    </w:pPr>
    <w:rPr>
      <w:sz w:val="20"/>
      <w:szCs w:val="20"/>
    </w:rPr>
  </w:style>
  <w:style w:type="character" w:customStyle="1" w:styleId="a7">
    <w:name w:val="頁尾 字元"/>
    <w:link w:val="a6"/>
    <w:uiPriority w:val="99"/>
    <w:rsid w:val="008A2B56"/>
    <w:rPr>
      <w:kern w:val="2"/>
    </w:rPr>
  </w:style>
  <w:style w:type="character" w:customStyle="1" w:styleId="apple-style-span">
    <w:name w:val="apple-style-span"/>
    <w:rsid w:val="00D33075"/>
  </w:style>
  <w:style w:type="paragraph" w:customStyle="1" w:styleId="a8">
    <w:name w:val="內文 + 新細明體"/>
    <w:aliases w:val="黑色,圖樣:清除 (白色)"/>
    <w:basedOn w:val="a0"/>
    <w:link w:val="a9"/>
    <w:rsid w:val="00705CD5"/>
    <w:rPr>
      <w:rFonts w:ascii="新細明體" w:hAnsi="新細明體" w:cs="Arial"/>
      <w:color w:val="000000"/>
      <w:szCs w:val="24"/>
      <w:shd w:val="clear" w:color="auto" w:fill="FFFFFF"/>
    </w:rPr>
  </w:style>
  <w:style w:type="character" w:customStyle="1" w:styleId="a9">
    <w:name w:val="內文 + 新細明體 字元"/>
    <w:aliases w:val="黑色 字元,圖樣:清除 (白色) 字元"/>
    <w:link w:val="a8"/>
    <w:rsid w:val="00705CD5"/>
    <w:rPr>
      <w:rFonts w:ascii="新細明體" w:eastAsia="新細明體" w:hAnsi="新細明體" w:cs="Arial"/>
      <w:color w:val="000000"/>
      <w:kern w:val="2"/>
      <w:sz w:val="24"/>
      <w:szCs w:val="24"/>
      <w:shd w:val="clear" w:color="auto" w:fill="FFFFFF"/>
      <w:lang w:val="en-US" w:eastAsia="zh-TW" w:bidi="ar-SA"/>
    </w:rPr>
  </w:style>
  <w:style w:type="character" w:styleId="aa">
    <w:name w:val="Hyperlink"/>
    <w:uiPriority w:val="99"/>
    <w:unhideWhenUsed/>
    <w:rsid w:val="007C1F5F"/>
    <w:rPr>
      <w:color w:val="0563C1"/>
      <w:u w:val="single"/>
    </w:rPr>
  </w:style>
  <w:style w:type="paragraph" w:styleId="ab">
    <w:name w:val="No Spacing"/>
    <w:uiPriority w:val="1"/>
    <w:qFormat/>
    <w:rsid w:val="00EA6909"/>
    <w:pPr>
      <w:widowControl w:val="0"/>
    </w:pPr>
    <w:rPr>
      <w:kern w:val="2"/>
      <w:sz w:val="24"/>
      <w:szCs w:val="24"/>
    </w:rPr>
  </w:style>
  <w:style w:type="paragraph" w:styleId="ac">
    <w:name w:val="Balloon Text"/>
    <w:basedOn w:val="a0"/>
    <w:link w:val="ad"/>
    <w:uiPriority w:val="99"/>
    <w:semiHidden/>
    <w:unhideWhenUsed/>
    <w:rsid w:val="00813AF3"/>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813AF3"/>
    <w:rPr>
      <w:rFonts w:asciiTheme="majorHAnsi" w:eastAsiaTheme="majorEastAsia" w:hAnsiTheme="majorHAnsi" w:cstheme="majorBidi"/>
      <w:kern w:val="2"/>
      <w:sz w:val="18"/>
      <w:szCs w:val="18"/>
    </w:rPr>
  </w:style>
  <w:style w:type="character" w:styleId="ae">
    <w:name w:val="annotation reference"/>
    <w:basedOn w:val="a1"/>
    <w:uiPriority w:val="99"/>
    <w:semiHidden/>
    <w:unhideWhenUsed/>
    <w:rsid w:val="00FA5358"/>
    <w:rPr>
      <w:sz w:val="18"/>
      <w:szCs w:val="18"/>
    </w:rPr>
  </w:style>
  <w:style w:type="paragraph" w:styleId="af">
    <w:name w:val="annotation text"/>
    <w:basedOn w:val="a0"/>
    <w:link w:val="af0"/>
    <w:uiPriority w:val="99"/>
    <w:semiHidden/>
    <w:unhideWhenUsed/>
    <w:rsid w:val="00FA5358"/>
  </w:style>
  <w:style w:type="character" w:customStyle="1" w:styleId="af0">
    <w:name w:val="註解文字 字元"/>
    <w:basedOn w:val="a1"/>
    <w:link w:val="af"/>
    <w:uiPriority w:val="99"/>
    <w:semiHidden/>
    <w:rsid w:val="00FA5358"/>
    <w:rPr>
      <w:kern w:val="2"/>
      <w:sz w:val="24"/>
      <w:szCs w:val="22"/>
    </w:rPr>
  </w:style>
  <w:style w:type="paragraph" w:styleId="af1">
    <w:name w:val="annotation subject"/>
    <w:basedOn w:val="af"/>
    <w:next w:val="af"/>
    <w:link w:val="af2"/>
    <w:uiPriority w:val="99"/>
    <w:semiHidden/>
    <w:unhideWhenUsed/>
    <w:rsid w:val="00FA5358"/>
    <w:rPr>
      <w:b/>
      <w:bCs/>
    </w:rPr>
  </w:style>
  <w:style w:type="character" w:customStyle="1" w:styleId="af2">
    <w:name w:val="註解主旨 字元"/>
    <w:basedOn w:val="af0"/>
    <w:link w:val="af1"/>
    <w:uiPriority w:val="99"/>
    <w:semiHidden/>
    <w:rsid w:val="00FA5358"/>
    <w:rPr>
      <w:b/>
      <w:bCs/>
      <w:kern w:val="2"/>
      <w:sz w:val="24"/>
      <w:szCs w:val="22"/>
    </w:rPr>
  </w:style>
  <w:style w:type="paragraph" w:styleId="af3">
    <w:name w:val="List Paragraph"/>
    <w:basedOn w:val="a0"/>
    <w:link w:val="af4"/>
    <w:uiPriority w:val="34"/>
    <w:qFormat/>
    <w:rsid w:val="00C82A98"/>
    <w:pPr>
      <w:ind w:leftChars="200" w:left="480"/>
    </w:pPr>
  </w:style>
  <w:style w:type="table" w:styleId="af5">
    <w:name w:val="Table Grid"/>
    <w:basedOn w:val="a2"/>
    <w:uiPriority w:val="59"/>
    <w:rsid w:val="00C82A98"/>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0"/>
    <w:uiPriority w:val="99"/>
    <w:rsid w:val="00EE57DC"/>
    <w:pPr>
      <w:widowControl/>
      <w:spacing w:before="100" w:beforeAutospacing="1" w:after="100" w:afterAutospacing="1"/>
    </w:pPr>
    <w:rPr>
      <w:rFonts w:ascii="新細明體" w:hAnsi="新細明體" w:cs="新細明體"/>
      <w:kern w:val="0"/>
      <w:szCs w:val="24"/>
    </w:rPr>
  </w:style>
  <w:style w:type="paragraph" w:customStyle="1" w:styleId="11">
    <w:name w:val="清單段落1"/>
    <w:basedOn w:val="a0"/>
    <w:rsid w:val="00BE658E"/>
    <w:pPr>
      <w:ind w:leftChars="200" w:left="480"/>
    </w:pPr>
  </w:style>
  <w:style w:type="character" w:styleId="af6">
    <w:name w:val="Emphasis"/>
    <w:basedOn w:val="a1"/>
    <w:uiPriority w:val="20"/>
    <w:qFormat/>
    <w:rsid w:val="001A150A"/>
    <w:rPr>
      <w:i/>
      <w:iCs/>
    </w:rPr>
  </w:style>
  <w:style w:type="paragraph" w:customStyle="1" w:styleId="a">
    <w:name w:val="一、"/>
    <w:basedOn w:val="a0"/>
    <w:rsid w:val="006E52F0"/>
    <w:pPr>
      <w:widowControl/>
      <w:numPr>
        <w:numId w:val="22"/>
      </w:numPr>
      <w:tabs>
        <w:tab w:val="left" w:pos="1440"/>
      </w:tabs>
      <w:spacing w:line="440" w:lineRule="exact"/>
    </w:pPr>
    <w:rPr>
      <w:rFonts w:ascii="Times New Roman" w:eastAsia="標楷體" w:hAnsi="標楷體" w:cs="新細明體"/>
      <w:color w:val="000000"/>
      <w:kern w:val="0"/>
      <w:sz w:val="28"/>
      <w:szCs w:val="28"/>
    </w:rPr>
  </w:style>
  <w:style w:type="character" w:customStyle="1" w:styleId="30">
    <w:name w:val="標題 3 字元"/>
    <w:basedOn w:val="a1"/>
    <w:link w:val="3"/>
    <w:uiPriority w:val="9"/>
    <w:rsid w:val="00F00CD9"/>
    <w:rPr>
      <w:rFonts w:ascii="新細明體" w:hAnsi="新細明體" w:cs="新細明體"/>
      <w:b/>
      <w:bCs/>
      <w:sz w:val="27"/>
      <w:szCs w:val="27"/>
    </w:rPr>
  </w:style>
  <w:style w:type="character" w:customStyle="1" w:styleId="10">
    <w:name w:val="標題 1 字元"/>
    <w:basedOn w:val="a1"/>
    <w:link w:val="1"/>
    <w:uiPriority w:val="9"/>
    <w:rsid w:val="005862CB"/>
    <w:rPr>
      <w:rFonts w:asciiTheme="majorHAnsi" w:eastAsiaTheme="majorEastAsia" w:hAnsiTheme="majorHAnsi" w:cstheme="majorBidi"/>
      <w:b/>
      <w:bCs/>
      <w:kern w:val="52"/>
      <w:sz w:val="52"/>
      <w:szCs w:val="52"/>
    </w:rPr>
  </w:style>
  <w:style w:type="character" w:customStyle="1" w:styleId="af4">
    <w:name w:val="清單段落 字元"/>
    <w:link w:val="af3"/>
    <w:uiPriority w:val="34"/>
    <w:rsid w:val="00B411EE"/>
    <w:rPr>
      <w:kern w:val="2"/>
      <w:sz w:val="24"/>
      <w:szCs w:val="22"/>
    </w:rPr>
  </w:style>
  <w:style w:type="character" w:styleId="af7">
    <w:name w:val="Strong"/>
    <w:basedOn w:val="a1"/>
    <w:uiPriority w:val="22"/>
    <w:qFormat/>
    <w:rsid w:val="00C53C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9251">
      <w:bodyDiv w:val="1"/>
      <w:marLeft w:val="0"/>
      <w:marRight w:val="0"/>
      <w:marTop w:val="0"/>
      <w:marBottom w:val="0"/>
      <w:divBdr>
        <w:top w:val="none" w:sz="0" w:space="0" w:color="auto"/>
        <w:left w:val="none" w:sz="0" w:space="0" w:color="auto"/>
        <w:bottom w:val="none" w:sz="0" w:space="0" w:color="auto"/>
        <w:right w:val="none" w:sz="0" w:space="0" w:color="auto"/>
      </w:divBdr>
    </w:div>
    <w:div w:id="70466995">
      <w:bodyDiv w:val="1"/>
      <w:marLeft w:val="0"/>
      <w:marRight w:val="0"/>
      <w:marTop w:val="0"/>
      <w:marBottom w:val="0"/>
      <w:divBdr>
        <w:top w:val="none" w:sz="0" w:space="0" w:color="auto"/>
        <w:left w:val="none" w:sz="0" w:space="0" w:color="auto"/>
        <w:bottom w:val="none" w:sz="0" w:space="0" w:color="auto"/>
        <w:right w:val="none" w:sz="0" w:space="0" w:color="auto"/>
      </w:divBdr>
    </w:div>
    <w:div w:id="99647307">
      <w:bodyDiv w:val="1"/>
      <w:marLeft w:val="0"/>
      <w:marRight w:val="0"/>
      <w:marTop w:val="0"/>
      <w:marBottom w:val="0"/>
      <w:divBdr>
        <w:top w:val="none" w:sz="0" w:space="0" w:color="auto"/>
        <w:left w:val="none" w:sz="0" w:space="0" w:color="auto"/>
        <w:bottom w:val="none" w:sz="0" w:space="0" w:color="auto"/>
        <w:right w:val="none" w:sz="0" w:space="0" w:color="auto"/>
      </w:divBdr>
    </w:div>
    <w:div w:id="150408081">
      <w:bodyDiv w:val="1"/>
      <w:marLeft w:val="0"/>
      <w:marRight w:val="0"/>
      <w:marTop w:val="0"/>
      <w:marBottom w:val="0"/>
      <w:divBdr>
        <w:top w:val="none" w:sz="0" w:space="0" w:color="auto"/>
        <w:left w:val="none" w:sz="0" w:space="0" w:color="auto"/>
        <w:bottom w:val="none" w:sz="0" w:space="0" w:color="auto"/>
        <w:right w:val="none" w:sz="0" w:space="0" w:color="auto"/>
      </w:divBdr>
      <w:divsChild>
        <w:div w:id="531960643">
          <w:marLeft w:val="0"/>
          <w:marRight w:val="0"/>
          <w:marTop w:val="15"/>
          <w:marBottom w:val="0"/>
          <w:divBdr>
            <w:top w:val="none" w:sz="0" w:space="0" w:color="auto"/>
            <w:left w:val="none" w:sz="0" w:space="0" w:color="auto"/>
            <w:bottom w:val="none" w:sz="0" w:space="0" w:color="auto"/>
            <w:right w:val="none" w:sz="0" w:space="0" w:color="auto"/>
          </w:divBdr>
          <w:divsChild>
            <w:div w:id="741872869">
              <w:marLeft w:val="0"/>
              <w:marRight w:val="0"/>
              <w:marTop w:val="0"/>
              <w:marBottom w:val="45"/>
              <w:divBdr>
                <w:top w:val="none" w:sz="0" w:space="0" w:color="auto"/>
                <w:left w:val="none" w:sz="0" w:space="0" w:color="auto"/>
                <w:bottom w:val="none" w:sz="0" w:space="0" w:color="auto"/>
                <w:right w:val="none" w:sz="0" w:space="0" w:color="auto"/>
              </w:divBdr>
              <w:divsChild>
                <w:div w:id="1221207504">
                  <w:marLeft w:val="0"/>
                  <w:marRight w:val="0"/>
                  <w:marTop w:val="0"/>
                  <w:marBottom w:val="0"/>
                  <w:divBdr>
                    <w:top w:val="none" w:sz="0" w:space="0" w:color="auto"/>
                    <w:left w:val="single" w:sz="6" w:space="0" w:color="D3D3D3"/>
                    <w:bottom w:val="none" w:sz="0" w:space="0" w:color="auto"/>
                    <w:right w:val="single" w:sz="6" w:space="0" w:color="D3D3D3"/>
                  </w:divBdr>
                  <w:divsChild>
                    <w:div w:id="1302736084">
                      <w:marLeft w:val="0"/>
                      <w:marRight w:val="0"/>
                      <w:marTop w:val="0"/>
                      <w:marBottom w:val="0"/>
                      <w:divBdr>
                        <w:top w:val="none" w:sz="0" w:space="0" w:color="auto"/>
                        <w:left w:val="single" w:sz="6" w:space="0" w:color="4D9FBE"/>
                        <w:bottom w:val="none" w:sz="0" w:space="0" w:color="auto"/>
                        <w:right w:val="single" w:sz="6" w:space="0" w:color="4D9FBE"/>
                      </w:divBdr>
                      <w:divsChild>
                        <w:div w:id="867376138">
                          <w:marLeft w:val="300"/>
                          <w:marRight w:val="15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318579649">
      <w:bodyDiv w:val="1"/>
      <w:marLeft w:val="0"/>
      <w:marRight w:val="0"/>
      <w:marTop w:val="0"/>
      <w:marBottom w:val="0"/>
      <w:divBdr>
        <w:top w:val="none" w:sz="0" w:space="0" w:color="auto"/>
        <w:left w:val="none" w:sz="0" w:space="0" w:color="auto"/>
        <w:bottom w:val="none" w:sz="0" w:space="0" w:color="auto"/>
        <w:right w:val="none" w:sz="0" w:space="0" w:color="auto"/>
      </w:divBdr>
    </w:div>
    <w:div w:id="404380508">
      <w:bodyDiv w:val="1"/>
      <w:marLeft w:val="0"/>
      <w:marRight w:val="0"/>
      <w:marTop w:val="0"/>
      <w:marBottom w:val="0"/>
      <w:divBdr>
        <w:top w:val="none" w:sz="0" w:space="0" w:color="auto"/>
        <w:left w:val="none" w:sz="0" w:space="0" w:color="auto"/>
        <w:bottom w:val="none" w:sz="0" w:space="0" w:color="auto"/>
        <w:right w:val="none" w:sz="0" w:space="0" w:color="auto"/>
      </w:divBdr>
    </w:div>
    <w:div w:id="447045551">
      <w:bodyDiv w:val="1"/>
      <w:marLeft w:val="0"/>
      <w:marRight w:val="0"/>
      <w:marTop w:val="0"/>
      <w:marBottom w:val="0"/>
      <w:divBdr>
        <w:top w:val="none" w:sz="0" w:space="0" w:color="auto"/>
        <w:left w:val="none" w:sz="0" w:space="0" w:color="auto"/>
        <w:bottom w:val="none" w:sz="0" w:space="0" w:color="auto"/>
        <w:right w:val="none" w:sz="0" w:space="0" w:color="auto"/>
      </w:divBdr>
      <w:divsChild>
        <w:div w:id="694775344">
          <w:marLeft w:val="0"/>
          <w:marRight w:val="0"/>
          <w:marTop w:val="0"/>
          <w:marBottom w:val="0"/>
          <w:divBdr>
            <w:top w:val="none" w:sz="0" w:space="0" w:color="auto"/>
            <w:left w:val="none" w:sz="0" w:space="0" w:color="auto"/>
            <w:bottom w:val="none" w:sz="0" w:space="0" w:color="auto"/>
            <w:right w:val="none" w:sz="0" w:space="0" w:color="auto"/>
          </w:divBdr>
        </w:div>
        <w:div w:id="1456675483">
          <w:marLeft w:val="0"/>
          <w:marRight w:val="0"/>
          <w:marTop w:val="0"/>
          <w:marBottom w:val="0"/>
          <w:divBdr>
            <w:top w:val="none" w:sz="0" w:space="0" w:color="auto"/>
            <w:left w:val="none" w:sz="0" w:space="0" w:color="auto"/>
            <w:bottom w:val="none" w:sz="0" w:space="0" w:color="auto"/>
            <w:right w:val="none" w:sz="0" w:space="0" w:color="auto"/>
          </w:divBdr>
        </w:div>
        <w:div w:id="963341062">
          <w:marLeft w:val="0"/>
          <w:marRight w:val="0"/>
          <w:marTop w:val="0"/>
          <w:marBottom w:val="0"/>
          <w:divBdr>
            <w:top w:val="none" w:sz="0" w:space="0" w:color="auto"/>
            <w:left w:val="none" w:sz="0" w:space="0" w:color="auto"/>
            <w:bottom w:val="none" w:sz="0" w:space="0" w:color="auto"/>
            <w:right w:val="none" w:sz="0" w:space="0" w:color="auto"/>
          </w:divBdr>
        </w:div>
        <w:div w:id="1936667599">
          <w:marLeft w:val="0"/>
          <w:marRight w:val="0"/>
          <w:marTop w:val="0"/>
          <w:marBottom w:val="0"/>
          <w:divBdr>
            <w:top w:val="none" w:sz="0" w:space="0" w:color="auto"/>
            <w:left w:val="none" w:sz="0" w:space="0" w:color="auto"/>
            <w:bottom w:val="none" w:sz="0" w:space="0" w:color="auto"/>
            <w:right w:val="none" w:sz="0" w:space="0" w:color="auto"/>
          </w:divBdr>
        </w:div>
        <w:div w:id="568924522">
          <w:marLeft w:val="0"/>
          <w:marRight w:val="0"/>
          <w:marTop w:val="0"/>
          <w:marBottom w:val="0"/>
          <w:divBdr>
            <w:top w:val="none" w:sz="0" w:space="0" w:color="auto"/>
            <w:left w:val="none" w:sz="0" w:space="0" w:color="auto"/>
            <w:bottom w:val="none" w:sz="0" w:space="0" w:color="auto"/>
            <w:right w:val="none" w:sz="0" w:space="0" w:color="auto"/>
          </w:divBdr>
        </w:div>
        <w:div w:id="328293262">
          <w:marLeft w:val="0"/>
          <w:marRight w:val="0"/>
          <w:marTop w:val="0"/>
          <w:marBottom w:val="0"/>
          <w:divBdr>
            <w:top w:val="none" w:sz="0" w:space="0" w:color="auto"/>
            <w:left w:val="none" w:sz="0" w:space="0" w:color="auto"/>
            <w:bottom w:val="none" w:sz="0" w:space="0" w:color="auto"/>
            <w:right w:val="none" w:sz="0" w:space="0" w:color="auto"/>
          </w:divBdr>
        </w:div>
      </w:divsChild>
    </w:div>
    <w:div w:id="548882933">
      <w:bodyDiv w:val="1"/>
      <w:marLeft w:val="0"/>
      <w:marRight w:val="0"/>
      <w:marTop w:val="0"/>
      <w:marBottom w:val="0"/>
      <w:divBdr>
        <w:top w:val="none" w:sz="0" w:space="0" w:color="auto"/>
        <w:left w:val="none" w:sz="0" w:space="0" w:color="auto"/>
        <w:bottom w:val="none" w:sz="0" w:space="0" w:color="auto"/>
        <w:right w:val="none" w:sz="0" w:space="0" w:color="auto"/>
      </w:divBdr>
    </w:div>
    <w:div w:id="640499991">
      <w:bodyDiv w:val="1"/>
      <w:marLeft w:val="0"/>
      <w:marRight w:val="0"/>
      <w:marTop w:val="0"/>
      <w:marBottom w:val="0"/>
      <w:divBdr>
        <w:top w:val="none" w:sz="0" w:space="0" w:color="auto"/>
        <w:left w:val="none" w:sz="0" w:space="0" w:color="auto"/>
        <w:bottom w:val="none" w:sz="0" w:space="0" w:color="auto"/>
        <w:right w:val="none" w:sz="0" w:space="0" w:color="auto"/>
      </w:divBdr>
    </w:div>
    <w:div w:id="1030186037">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215045678">
      <w:bodyDiv w:val="1"/>
      <w:marLeft w:val="0"/>
      <w:marRight w:val="0"/>
      <w:marTop w:val="0"/>
      <w:marBottom w:val="0"/>
      <w:divBdr>
        <w:top w:val="none" w:sz="0" w:space="0" w:color="auto"/>
        <w:left w:val="none" w:sz="0" w:space="0" w:color="auto"/>
        <w:bottom w:val="none" w:sz="0" w:space="0" w:color="auto"/>
        <w:right w:val="none" w:sz="0" w:space="0" w:color="auto"/>
      </w:divBdr>
      <w:divsChild>
        <w:div w:id="534194891">
          <w:marLeft w:val="0"/>
          <w:marRight w:val="0"/>
          <w:marTop w:val="15"/>
          <w:marBottom w:val="0"/>
          <w:divBdr>
            <w:top w:val="none" w:sz="0" w:space="0" w:color="auto"/>
            <w:left w:val="none" w:sz="0" w:space="0" w:color="auto"/>
            <w:bottom w:val="none" w:sz="0" w:space="0" w:color="auto"/>
            <w:right w:val="none" w:sz="0" w:space="0" w:color="auto"/>
          </w:divBdr>
          <w:divsChild>
            <w:div w:id="1208907365">
              <w:marLeft w:val="0"/>
              <w:marRight w:val="0"/>
              <w:marTop w:val="0"/>
              <w:marBottom w:val="45"/>
              <w:divBdr>
                <w:top w:val="none" w:sz="0" w:space="0" w:color="auto"/>
                <w:left w:val="none" w:sz="0" w:space="0" w:color="auto"/>
                <w:bottom w:val="none" w:sz="0" w:space="0" w:color="auto"/>
                <w:right w:val="none" w:sz="0" w:space="0" w:color="auto"/>
              </w:divBdr>
              <w:divsChild>
                <w:div w:id="257301061">
                  <w:marLeft w:val="0"/>
                  <w:marRight w:val="0"/>
                  <w:marTop w:val="0"/>
                  <w:marBottom w:val="0"/>
                  <w:divBdr>
                    <w:top w:val="none" w:sz="0" w:space="0" w:color="auto"/>
                    <w:left w:val="single" w:sz="6" w:space="0" w:color="D3D3D3"/>
                    <w:bottom w:val="none" w:sz="0" w:space="0" w:color="auto"/>
                    <w:right w:val="single" w:sz="6" w:space="0" w:color="D3D3D3"/>
                  </w:divBdr>
                  <w:divsChild>
                    <w:div w:id="999844592">
                      <w:marLeft w:val="0"/>
                      <w:marRight w:val="0"/>
                      <w:marTop w:val="0"/>
                      <w:marBottom w:val="0"/>
                      <w:divBdr>
                        <w:top w:val="none" w:sz="0" w:space="0" w:color="auto"/>
                        <w:left w:val="single" w:sz="6" w:space="0" w:color="4D9FBE"/>
                        <w:bottom w:val="none" w:sz="0" w:space="0" w:color="auto"/>
                        <w:right w:val="single" w:sz="6" w:space="0" w:color="4D9FBE"/>
                      </w:divBdr>
                      <w:divsChild>
                        <w:div w:id="462386616">
                          <w:marLeft w:val="300"/>
                          <w:marRight w:val="15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02467275">
      <w:bodyDiv w:val="1"/>
      <w:marLeft w:val="0"/>
      <w:marRight w:val="0"/>
      <w:marTop w:val="0"/>
      <w:marBottom w:val="0"/>
      <w:divBdr>
        <w:top w:val="none" w:sz="0" w:space="0" w:color="auto"/>
        <w:left w:val="none" w:sz="0" w:space="0" w:color="auto"/>
        <w:bottom w:val="none" w:sz="0" w:space="0" w:color="auto"/>
        <w:right w:val="none" w:sz="0" w:space="0" w:color="auto"/>
      </w:divBdr>
    </w:div>
    <w:div w:id="1317536146">
      <w:bodyDiv w:val="1"/>
      <w:marLeft w:val="0"/>
      <w:marRight w:val="0"/>
      <w:marTop w:val="0"/>
      <w:marBottom w:val="0"/>
      <w:divBdr>
        <w:top w:val="none" w:sz="0" w:space="0" w:color="auto"/>
        <w:left w:val="none" w:sz="0" w:space="0" w:color="auto"/>
        <w:bottom w:val="none" w:sz="0" w:space="0" w:color="auto"/>
        <w:right w:val="none" w:sz="0" w:space="0" w:color="auto"/>
      </w:divBdr>
    </w:div>
    <w:div w:id="1342053011">
      <w:bodyDiv w:val="1"/>
      <w:marLeft w:val="0"/>
      <w:marRight w:val="0"/>
      <w:marTop w:val="0"/>
      <w:marBottom w:val="0"/>
      <w:divBdr>
        <w:top w:val="none" w:sz="0" w:space="0" w:color="auto"/>
        <w:left w:val="none" w:sz="0" w:space="0" w:color="auto"/>
        <w:bottom w:val="none" w:sz="0" w:space="0" w:color="auto"/>
        <w:right w:val="none" w:sz="0" w:space="0" w:color="auto"/>
      </w:divBdr>
    </w:div>
    <w:div w:id="1400593199">
      <w:bodyDiv w:val="1"/>
      <w:marLeft w:val="0"/>
      <w:marRight w:val="0"/>
      <w:marTop w:val="0"/>
      <w:marBottom w:val="0"/>
      <w:divBdr>
        <w:top w:val="none" w:sz="0" w:space="0" w:color="auto"/>
        <w:left w:val="none" w:sz="0" w:space="0" w:color="auto"/>
        <w:bottom w:val="none" w:sz="0" w:space="0" w:color="auto"/>
        <w:right w:val="none" w:sz="0" w:space="0" w:color="auto"/>
      </w:divBdr>
    </w:div>
    <w:div w:id="1459647745">
      <w:bodyDiv w:val="1"/>
      <w:marLeft w:val="0"/>
      <w:marRight w:val="0"/>
      <w:marTop w:val="0"/>
      <w:marBottom w:val="0"/>
      <w:divBdr>
        <w:top w:val="none" w:sz="0" w:space="0" w:color="auto"/>
        <w:left w:val="none" w:sz="0" w:space="0" w:color="auto"/>
        <w:bottom w:val="none" w:sz="0" w:space="0" w:color="auto"/>
        <w:right w:val="none" w:sz="0" w:space="0" w:color="auto"/>
      </w:divBdr>
    </w:div>
    <w:div w:id="1561554737">
      <w:bodyDiv w:val="1"/>
      <w:marLeft w:val="0"/>
      <w:marRight w:val="0"/>
      <w:marTop w:val="0"/>
      <w:marBottom w:val="0"/>
      <w:divBdr>
        <w:top w:val="none" w:sz="0" w:space="0" w:color="auto"/>
        <w:left w:val="none" w:sz="0" w:space="0" w:color="auto"/>
        <w:bottom w:val="none" w:sz="0" w:space="0" w:color="auto"/>
        <w:right w:val="none" w:sz="0" w:space="0" w:color="auto"/>
      </w:divBdr>
    </w:div>
    <w:div w:id="1589193639">
      <w:bodyDiv w:val="1"/>
      <w:marLeft w:val="0"/>
      <w:marRight w:val="0"/>
      <w:marTop w:val="0"/>
      <w:marBottom w:val="0"/>
      <w:divBdr>
        <w:top w:val="none" w:sz="0" w:space="0" w:color="auto"/>
        <w:left w:val="none" w:sz="0" w:space="0" w:color="auto"/>
        <w:bottom w:val="none" w:sz="0" w:space="0" w:color="auto"/>
        <w:right w:val="none" w:sz="0" w:space="0" w:color="auto"/>
      </w:divBdr>
    </w:div>
    <w:div w:id="1591161569">
      <w:bodyDiv w:val="1"/>
      <w:marLeft w:val="0"/>
      <w:marRight w:val="0"/>
      <w:marTop w:val="0"/>
      <w:marBottom w:val="0"/>
      <w:divBdr>
        <w:top w:val="none" w:sz="0" w:space="0" w:color="auto"/>
        <w:left w:val="none" w:sz="0" w:space="0" w:color="auto"/>
        <w:bottom w:val="none" w:sz="0" w:space="0" w:color="auto"/>
        <w:right w:val="none" w:sz="0" w:space="0" w:color="auto"/>
      </w:divBdr>
    </w:div>
    <w:div w:id="1624538134">
      <w:bodyDiv w:val="1"/>
      <w:marLeft w:val="0"/>
      <w:marRight w:val="0"/>
      <w:marTop w:val="0"/>
      <w:marBottom w:val="0"/>
      <w:divBdr>
        <w:top w:val="none" w:sz="0" w:space="0" w:color="auto"/>
        <w:left w:val="none" w:sz="0" w:space="0" w:color="auto"/>
        <w:bottom w:val="none" w:sz="0" w:space="0" w:color="auto"/>
        <w:right w:val="none" w:sz="0" w:space="0" w:color="auto"/>
      </w:divBdr>
    </w:div>
    <w:div w:id="1689064041">
      <w:bodyDiv w:val="1"/>
      <w:marLeft w:val="0"/>
      <w:marRight w:val="0"/>
      <w:marTop w:val="0"/>
      <w:marBottom w:val="0"/>
      <w:divBdr>
        <w:top w:val="none" w:sz="0" w:space="0" w:color="auto"/>
        <w:left w:val="none" w:sz="0" w:space="0" w:color="auto"/>
        <w:bottom w:val="none" w:sz="0" w:space="0" w:color="auto"/>
        <w:right w:val="none" w:sz="0" w:space="0" w:color="auto"/>
      </w:divBdr>
    </w:div>
    <w:div w:id="1710061312">
      <w:bodyDiv w:val="1"/>
      <w:marLeft w:val="0"/>
      <w:marRight w:val="0"/>
      <w:marTop w:val="0"/>
      <w:marBottom w:val="0"/>
      <w:divBdr>
        <w:top w:val="none" w:sz="0" w:space="0" w:color="auto"/>
        <w:left w:val="none" w:sz="0" w:space="0" w:color="auto"/>
        <w:bottom w:val="none" w:sz="0" w:space="0" w:color="auto"/>
        <w:right w:val="none" w:sz="0" w:space="0" w:color="auto"/>
      </w:divBdr>
    </w:div>
    <w:div w:id="1713724147">
      <w:bodyDiv w:val="1"/>
      <w:marLeft w:val="0"/>
      <w:marRight w:val="0"/>
      <w:marTop w:val="0"/>
      <w:marBottom w:val="0"/>
      <w:divBdr>
        <w:top w:val="none" w:sz="0" w:space="0" w:color="auto"/>
        <w:left w:val="none" w:sz="0" w:space="0" w:color="auto"/>
        <w:bottom w:val="none" w:sz="0" w:space="0" w:color="auto"/>
        <w:right w:val="none" w:sz="0" w:space="0" w:color="auto"/>
      </w:divBdr>
    </w:div>
    <w:div w:id="1811171507">
      <w:bodyDiv w:val="1"/>
      <w:marLeft w:val="0"/>
      <w:marRight w:val="0"/>
      <w:marTop w:val="0"/>
      <w:marBottom w:val="0"/>
      <w:divBdr>
        <w:top w:val="none" w:sz="0" w:space="0" w:color="auto"/>
        <w:left w:val="none" w:sz="0" w:space="0" w:color="auto"/>
        <w:bottom w:val="none" w:sz="0" w:space="0" w:color="auto"/>
        <w:right w:val="none" w:sz="0" w:space="0" w:color="auto"/>
      </w:divBdr>
    </w:div>
    <w:div w:id="1830558916">
      <w:bodyDiv w:val="1"/>
      <w:marLeft w:val="0"/>
      <w:marRight w:val="0"/>
      <w:marTop w:val="0"/>
      <w:marBottom w:val="0"/>
      <w:divBdr>
        <w:top w:val="none" w:sz="0" w:space="0" w:color="auto"/>
        <w:left w:val="none" w:sz="0" w:space="0" w:color="auto"/>
        <w:bottom w:val="none" w:sz="0" w:space="0" w:color="auto"/>
        <w:right w:val="none" w:sz="0" w:space="0" w:color="auto"/>
      </w:divBdr>
    </w:div>
    <w:div w:id="200743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750C7-DE66-4546-9600-7D665D09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1148</Characters>
  <Application>Microsoft Office Word</Application>
  <DocSecurity>0</DocSecurity>
  <Lines>9</Lines>
  <Paragraphs>2</Paragraphs>
  <ScaleCrop>false</ScaleCrop>
  <Company>YO-SHOW IMC</Company>
  <LinksUpToDate>false</LinksUpToDate>
  <CharactersWithSpaces>1347</CharactersWithSpaces>
  <SharedDoc>false</SharedDoc>
  <HLinks>
    <vt:vector size="6" baseType="variant">
      <vt:variant>
        <vt:i4>6488095</vt:i4>
      </vt:variant>
      <vt:variant>
        <vt:i4>0</vt:i4>
      </vt:variant>
      <vt:variant>
        <vt:i4>0</vt:i4>
      </vt:variant>
      <vt:variant>
        <vt:i4>5</vt:i4>
      </vt:variant>
      <vt:variant>
        <vt:lpwstr>mailto:amy.musicman@gmail.com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中華音樂人交流協會</dc:title>
  <dc:creator>610</dc:creator>
  <cp:lastModifiedBy>賴欣妤</cp:lastModifiedBy>
  <cp:revision>4</cp:revision>
  <cp:lastPrinted>2019-12-17T05:54:00Z</cp:lastPrinted>
  <dcterms:created xsi:type="dcterms:W3CDTF">2019-12-17T10:16:00Z</dcterms:created>
  <dcterms:modified xsi:type="dcterms:W3CDTF">2019-12-18T02:39:00Z</dcterms:modified>
</cp:coreProperties>
</file>