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F3E6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5408" behindDoc="0" locked="0" layoutInCell="1" allowOverlap="1" wp14:anchorId="1FAC2EB0" wp14:editId="2B87E164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939925" cy="889000"/>
            <wp:effectExtent l="0" t="0" r="3175" b="635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odleline\AppData\Local\Microsoft\Windows\INetCache\Content.Word\客委會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80A">
        <w:rPr>
          <w:rFonts w:ascii="標楷體" w:eastAsia="標楷體" w:hAnsi="標楷體"/>
          <w:bCs/>
        </w:rPr>
        <w:t>臺北市政府新聞稿</w:t>
      </w:r>
    </w:p>
    <w:p w14:paraId="018B6C57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發佈機關：臺北市政府客家事務委員會</w:t>
      </w:r>
    </w:p>
    <w:p w14:paraId="5CC7F868" w14:textId="494B221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發佈日期：</w:t>
      </w:r>
      <w:r>
        <w:rPr>
          <w:rFonts w:ascii="標楷體" w:eastAsia="標楷體" w:hAnsi="標楷體"/>
          <w:bCs/>
        </w:rPr>
        <w:t>110</w:t>
      </w:r>
      <w:r w:rsidRPr="002F180A">
        <w:rPr>
          <w:rFonts w:ascii="標楷體" w:eastAsia="標楷體" w:hAnsi="標楷體"/>
          <w:bCs/>
        </w:rPr>
        <w:t>年10月</w:t>
      </w:r>
      <w:r w:rsidR="00C95FFA">
        <w:rPr>
          <w:rFonts w:ascii="標楷體" w:eastAsia="標楷體" w:hAnsi="標楷體"/>
          <w:bCs/>
        </w:rPr>
        <w:t>24</w:t>
      </w:r>
      <w:r w:rsidRPr="002F180A">
        <w:rPr>
          <w:rFonts w:ascii="標楷體" w:eastAsia="標楷體" w:hAnsi="標楷體"/>
          <w:bCs/>
        </w:rPr>
        <w:t>日</w:t>
      </w:r>
    </w:p>
    <w:p w14:paraId="7E918D76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主辦單位：臺北市政府客家事務委員會</w:t>
      </w:r>
    </w:p>
    <w:p w14:paraId="30ECF1D0" w14:textId="77777777" w:rsidR="002F180A" w:rsidRPr="002F180A" w:rsidRDefault="002F180A" w:rsidP="000C11D7">
      <w:pPr>
        <w:spacing w:line="360" w:lineRule="exact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新聞聯絡人：臺北市客委會</w:t>
      </w:r>
      <w:r w:rsidRPr="002F180A">
        <w:rPr>
          <w:rFonts w:ascii="標楷體" w:eastAsia="標楷體" w:hAnsi="標楷體"/>
          <w:bCs/>
        </w:rPr>
        <w:tab/>
      </w:r>
    </w:p>
    <w:p w14:paraId="0D057B7A" w14:textId="77777777" w:rsidR="002F180A" w:rsidRPr="002F180A" w:rsidRDefault="002F180A" w:rsidP="000C11D7">
      <w:pPr>
        <w:spacing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180A">
        <w:rPr>
          <w:rFonts w:ascii="標楷體" w:eastAsia="標楷體" w:hAnsi="標楷體"/>
          <w:bCs/>
        </w:rPr>
        <w:t>業務聯絡人：臺北市客委會</w:t>
      </w:r>
    </w:p>
    <w:p w14:paraId="265EB2AA" w14:textId="77777777" w:rsidR="00B936CC" w:rsidRPr="00431355" w:rsidRDefault="00B936CC" w:rsidP="00B936CC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14:paraId="593B1784" w14:textId="64A219FC" w:rsidR="00C95FFA" w:rsidRPr="003D5160" w:rsidRDefault="00C95FFA" w:rsidP="00C95FFA">
      <w:pPr>
        <w:spacing w:line="540" w:lineRule="exact"/>
        <w:ind w:firstLine="13"/>
        <w:jc w:val="center"/>
        <w:rPr>
          <w:rFonts w:ascii="標楷體" w:eastAsia="標楷體" w:hAnsi="標楷體" w:cs="標楷體"/>
          <w:b/>
          <w:bCs/>
          <w:sz w:val="28"/>
          <w:szCs w:val="31"/>
        </w:rPr>
      </w:pPr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2021</w:t>
      </w:r>
      <w:proofErr w:type="gramStart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臺</w:t>
      </w:r>
      <w:proofErr w:type="gramEnd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北客家</w:t>
      </w:r>
      <w:proofErr w:type="gramStart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義民嘉年</w:t>
      </w:r>
      <w:proofErr w:type="gramEnd"/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華 號召</w:t>
      </w:r>
      <w:r w:rsidR="00206F95">
        <w:rPr>
          <w:rFonts w:ascii="標楷體" w:eastAsia="標楷體" w:hAnsi="標楷體" w:cs="標楷體" w:hint="eastAsia"/>
          <w:b/>
          <w:bCs/>
          <w:sz w:val="28"/>
          <w:szCs w:val="31"/>
        </w:rPr>
        <w:t>全球</w:t>
      </w:r>
      <w:r>
        <w:rPr>
          <w:rFonts w:ascii="標楷體" w:eastAsia="標楷體" w:hAnsi="標楷體" w:cs="標楷體" w:hint="eastAsia"/>
          <w:b/>
          <w:bCs/>
          <w:sz w:val="28"/>
          <w:szCs w:val="31"/>
        </w:rPr>
        <w:t>五大洲</w:t>
      </w:r>
      <w:r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「義民聯盟」</w:t>
      </w:r>
      <w:r>
        <w:rPr>
          <w:rFonts w:ascii="標楷體" w:eastAsia="標楷體" w:hAnsi="標楷體" w:cs="標楷體" w:hint="eastAsia"/>
          <w:b/>
          <w:bCs/>
          <w:sz w:val="28"/>
          <w:szCs w:val="31"/>
        </w:rPr>
        <w:t>一起</w:t>
      </w:r>
      <w:r w:rsidR="00206F95">
        <w:rPr>
          <w:rFonts w:ascii="標楷體" w:eastAsia="標楷體" w:hAnsi="標楷體" w:cs="標楷體" w:hint="eastAsia"/>
          <w:b/>
          <w:bCs/>
          <w:sz w:val="28"/>
          <w:szCs w:val="31"/>
        </w:rPr>
        <w:t>連</w:t>
      </w:r>
      <w:r>
        <w:rPr>
          <w:rFonts w:ascii="標楷體" w:eastAsia="標楷體" w:hAnsi="標楷體" w:cs="標楷體" w:hint="eastAsia"/>
          <w:b/>
          <w:bCs/>
          <w:sz w:val="28"/>
          <w:szCs w:val="31"/>
        </w:rPr>
        <w:t>線</w:t>
      </w:r>
    </w:p>
    <w:p w14:paraId="4B0206D5" w14:textId="1A64A9B0" w:rsidR="00C95FFA" w:rsidRPr="006C210E" w:rsidRDefault="00206F95" w:rsidP="00C95FFA">
      <w:pPr>
        <w:spacing w:line="540" w:lineRule="exact"/>
        <w:ind w:leftChars="-112" w:left="-14" w:hangingChars="91" w:hanging="255"/>
        <w:jc w:val="center"/>
        <w:rPr>
          <w:rFonts w:ascii="標楷體" w:eastAsia="標楷體" w:hAnsi="標楷體" w:cs="標楷體"/>
          <w:b/>
          <w:bCs/>
          <w:sz w:val="28"/>
          <w:szCs w:val="31"/>
        </w:rPr>
      </w:pPr>
      <w:r>
        <w:rPr>
          <w:rFonts w:ascii="標楷體" w:eastAsia="標楷體" w:hAnsi="標楷體" w:cs="標楷體" w:hint="eastAsia"/>
          <w:b/>
          <w:bCs/>
          <w:sz w:val="28"/>
          <w:szCs w:val="31"/>
        </w:rPr>
        <w:t>數千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31"/>
        </w:rPr>
        <w:t>人線上</w:t>
      </w:r>
      <w:proofErr w:type="gramEnd"/>
      <w:r w:rsidR="00C95FFA">
        <w:rPr>
          <w:rFonts w:ascii="標楷體" w:eastAsia="標楷體" w:hAnsi="標楷體" w:cs="標楷體" w:hint="eastAsia"/>
          <w:b/>
          <w:bCs/>
          <w:sz w:val="28"/>
          <w:szCs w:val="31"/>
        </w:rPr>
        <w:t xml:space="preserve">挑擔  </w:t>
      </w:r>
      <w:r w:rsidR="00C95FFA" w:rsidRPr="003D5160">
        <w:rPr>
          <w:rFonts w:ascii="標楷體" w:eastAsia="標楷體" w:hAnsi="標楷體" w:cs="標楷體" w:hint="eastAsia"/>
          <w:b/>
          <w:bCs/>
          <w:sz w:val="28"/>
          <w:szCs w:val="31"/>
        </w:rPr>
        <w:t>超強卡司匯集藝文展演</w:t>
      </w:r>
    </w:p>
    <w:p w14:paraId="7DC6F427" w14:textId="62D920CC" w:rsidR="00E6177A" w:rsidRPr="00E95F4C" w:rsidRDefault="00957F7E" w:rsidP="00E6177A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今年</w:t>
      </w:r>
      <w:proofErr w:type="gramStart"/>
      <w:r w:rsidRPr="00957F7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957F7E">
        <w:rPr>
          <w:rFonts w:ascii="Times New Roman" w:eastAsia="標楷體" w:hAnsi="Times New Roman" w:cs="Times New Roman" w:hint="eastAsia"/>
          <w:sz w:val="28"/>
          <w:szCs w:val="28"/>
        </w:rPr>
        <w:t>北客家</w:t>
      </w:r>
      <w:proofErr w:type="gramStart"/>
      <w:r w:rsidRPr="00957F7E">
        <w:rPr>
          <w:rFonts w:ascii="Times New Roman" w:eastAsia="標楷體" w:hAnsi="Times New Roman" w:cs="Times New Roman" w:hint="eastAsia"/>
          <w:sz w:val="28"/>
          <w:szCs w:val="28"/>
        </w:rPr>
        <w:t>義民嘉年</w:t>
      </w:r>
      <w:proofErr w:type="gramEnd"/>
      <w:r w:rsidRPr="00957F7E">
        <w:rPr>
          <w:rFonts w:ascii="Times New Roman" w:eastAsia="標楷體" w:hAnsi="Times New Roman" w:cs="Times New Roman" w:hint="eastAsia"/>
          <w:sz w:val="28"/>
          <w:szCs w:val="28"/>
        </w:rPr>
        <w:t>華因應疫情轉型，將</w:t>
      </w:r>
      <w:r w:rsidRPr="00957F7E">
        <w:rPr>
          <w:rFonts w:ascii="Times New Roman" w:eastAsia="標楷體" w:hAnsi="Times New Roman" w:cs="Times New Roman"/>
          <w:sz w:val="28"/>
          <w:szCs w:val="28"/>
        </w:rPr>
        <w:t>128</w:t>
      </w: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206F95">
        <w:rPr>
          <w:rFonts w:ascii="Times New Roman" w:eastAsia="標楷體" w:hAnsi="Times New Roman" w:cs="Times New Roman" w:hint="eastAsia"/>
          <w:sz w:val="28"/>
          <w:szCs w:val="28"/>
        </w:rPr>
        <w:t>超過</w:t>
      </w: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二千人</w:t>
      </w:r>
      <w:r w:rsidR="00A027E8" w:rsidRPr="00957F7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Pr="00957F7E">
        <w:rPr>
          <w:rFonts w:ascii="Times New Roman" w:eastAsia="標楷體" w:hAnsi="Times New Roman" w:cs="Times New Roman" w:hint="eastAsia"/>
          <w:sz w:val="28"/>
          <w:szCs w:val="28"/>
        </w:rPr>
        <w:t>挑擔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奉</w:t>
      </w:r>
      <w:proofErr w:type="gramEnd"/>
      <w:r w:rsidR="00A027E8">
        <w:rPr>
          <w:rFonts w:ascii="Times New Roman" w:eastAsia="標楷體" w:hAnsi="Times New Roman" w:cs="Times New Roman" w:hint="eastAsia"/>
          <w:sz w:val="28"/>
          <w:szCs w:val="28"/>
        </w:rPr>
        <w:t>飯</w:t>
      </w:r>
      <w:r w:rsidR="00A027E8" w:rsidRPr="00957F7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敬奉義民爺的影像</w:t>
      </w: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以影片預錄方式呈現，更突破時空限制，邀集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全球</w:t>
      </w: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五大洲各國客家社團代表，一同連線參與主祭大典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957F7E">
        <w:rPr>
          <w:rFonts w:ascii="Times New Roman" w:eastAsia="標楷體" w:hAnsi="Times New Roman" w:cs="Times New Roman"/>
          <w:sz w:val="28"/>
          <w:szCs w:val="28"/>
        </w:rPr>
        <w:t>此次主祭大典由</w:t>
      </w:r>
      <w:r w:rsidR="00A027E8" w:rsidRPr="00957F7E">
        <w:rPr>
          <w:rFonts w:ascii="Times New Roman" w:eastAsia="標楷體" w:hAnsi="Times New Roman" w:cs="Times New Roman" w:hint="eastAsia"/>
          <w:sz w:val="28"/>
          <w:szCs w:val="28"/>
        </w:rPr>
        <w:t>副</w:t>
      </w:r>
      <w:r w:rsidR="00A027E8" w:rsidRPr="00957F7E">
        <w:rPr>
          <w:rFonts w:ascii="Times New Roman" w:eastAsia="標楷體" w:hAnsi="Times New Roman" w:cs="Times New Roman"/>
          <w:sz w:val="28"/>
          <w:szCs w:val="28"/>
        </w:rPr>
        <w:t>總統</w:t>
      </w: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賴清德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06F95" w:rsidRPr="00A027E8">
        <w:rPr>
          <w:rFonts w:ascii="Times New Roman" w:eastAsia="標楷體" w:hAnsi="Times New Roman" w:cs="Times New Roman" w:hint="eastAsia"/>
          <w:sz w:val="28"/>
          <w:szCs w:val="28"/>
        </w:rPr>
        <w:t>臺北市長柯文哲</w:t>
      </w:r>
      <w:r w:rsidR="00206F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世界客屬總會榮譽總會長</w:t>
      </w:r>
      <w:r w:rsidR="00A027E8" w:rsidRPr="00957F7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伯公</w:t>
      </w:r>
      <w:r w:rsidR="00A027E8" w:rsidRPr="00957F7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吳伯雄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客委會主委楊長鎮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臺北市議長陳錦祥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新竹縣新</w:t>
      </w:r>
      <w:proofErr w:type="gramStart"/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埔</w:t>
      </w:r>
      <w:proofErr w:type="gramEnd"/>
      <w:r w:rsidR="00A027E8" w:rsidRPr="00A027E8">
        <w:rPr>
          <w:rFonts w:ascii="Times New Roman" w:eastAsia="標楷體" w:hAnsi="Times New Roman" w:cs="Times New Roman" w:hint="eastAsia"/>
          <w:sz w:val="28"/>
          <w:szCs w:val="28"/>
        </w:rPr>
        <w:t>褒忠義民廟董事長林光華</w:t>
      </w:r>
      <w:r w:rsidR="00A027E8">
        <w:rPr>
          <w:rFonts w:ascii="Times New Roman" w:eastAsia="標楷體" w:hAnsi="Times New Roman" w:cs="Times New Roman" w:hint="eastAsia"/>
          <w:sz w:val="28"/>
          <w:szCs w:val="28"/>
        </w:rPr>
        <w:t>、臺北市客委會主委徐世勲共同</w:t>
      </w:r>
      <w:r w:rsidRPr="00957F7E">
        <w:rPr>
          <w:rFonts w:ascii="Times New Roman" w:eastAsia="標楷體" w:hAnsi="Times New Roman" w:cs="Times New Roman"/>
          <w:sz w:val="28"/>
          <w:szCs w:val="28"/>
        </w:rPr>
        <w:t>擔任正獻官</w:t>
      </w:r>
      <w:r w:rsidRPr="00957F7E">
        <w:rPr>
          <w:rFonts w:ascii="Times New Roman" w:eastAsia="標楷體" w:hAnsi="Times New Roman" w:cs="Times New Roman" w:hint="eastAsia"/>
          <w:sz w:val="28"/>
          <w:szCs w:val="28"/>
        </w:rPr>
        <w:t>，與</w:t>
      </w:r>
      <w:r w:rsidRPr="00957F7E">
        <w:rPr>
          <w:rFonts w:ascii="Times New Roman" w:eastAsia="標楷體" w:hAnsi="Times New Roman" w:cs="Times New Roman"/>
          <w:sz w:val="28"/>
          <w:szCs w:val="28"/>
        </w:rPr>
        <w:t>所有客家鄉親透過隆重莊嚴的祭祀古禮</w:t>
      </w:r>
      <w:r w:rsidR="00576763">
        <w:rPr>
          <w:rFonts w:ascii="Times New Roman" w:eastAsia="標楷體" w:hAnsi="Times New Roman" w:cs="Times New Roman" w:hint="eastAsia"/>
          <w:sz w:val="28"/>
          <w:szCs w:val="28"/>
        </w:rPr>
        <w:t>向</w:t>
      </w:r>
      <w:r w:rsidRPr="00957F7E">
        <w:rPr>
          <w:rFonts w:ascii="Times New Roman" w:eastAsia="標楷體" w:hAnsi="Times New Roman" w:cs="Times New Roman"/>
          <w:sz w:val="28"/>
          <w:szCs w:val="28"/>
        </w:rPr>
        <w:t>全國</w:t>
      </w:r>
      <w:r w:rsidRPr="00957F7E">
        <w:rPr>
          <w:rFonts w:ascii="Times New Roman" w:eastAsia="標楷體" w:hAnsi="Times New Roman" w:cs="Times New Roman"/>
          <w:sz w:val="28"/>
          <w:szCs w:val="28"/>
        </w:rPr>
        <w:t>15</w:t>
      </w:r>
      <w:r w:rsidRPr="00957F7E">
        <w:rPr>
          <w:rFonts w:ascii="Times New Roman" w:eastAsia="標楷體" w:hAnsi="Times New Roman" w:cs="Times New Roman"/>
          <w:sz w:val="28"/>
          <w:szCs w:val="28"/>
        </w:rPr>
        <w:t>尊義民爺及忠勇公</w:t>
      </w:r>
      <w:r w:rsidR="00576763">
        <w:rPr>
          <w:rFonts w:ascii="Times New Roman" w:eastAsia="標楷體" w:hAnsi="Times New Roman" w:cs="Times New Roman" w:hint="eastAsia"/>
          <w:sz w:val="28"/>
          <w:szCs w:val="28"/>
        </w:rPr>
        <w:t>敬拜、</w:t>
      </w:r>
      <w:r w:rsidRPr="00957F7E">
        <w:rPr>
          <w:rFonts w:ascii="Times New Roman" w:eastAsia="標楷體" w:hAnsi="Times New Roman" w:cs="Times New Roman"/>
          <w:sz w:val="28"/>
          <w:szCs w:val="28"/>
        </w:rPr>
        <w:t>祈福</w:t>
      </w:r>
      <w:r w:rsidR="00FE79B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D0A34E8" w14:textId="190A3A77" w:rsidR="003B19EC" w:rsidRPr="00E95F4C" w:rsidRDefault="00231B6A" w:rsidP="008364D7">
      <w:pPr>
        <w:pStyle w:val="a3"/>
        <w:adjustRightInd w:val="0"/>
        <w:snapToGrid w:val="0"/>
        <w:spacing w:line="50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E95F4C">
        <w:rPr>
          <w:rFonts w:ascii="Times New Roman" w:eastAsia="標楷體" w:hAnsi="Times New Roman"/>
          <w:sz w:val="28"/>
          <w:szCs w:val="28"/>
        </w:rPr>
        <w:t>臺北市政府客委會</w:t>
      </w:r>
      <w:r w:rsidR="0028260B" w:rsidRPr="00E95F4C">
        <w:rPr>
          <w:rFonts w:ascii="Times New Roman" w:eastAsia="標楷體" w:hAnsi="Times New Roman"/>
          <w:sz w:val="28"/>
          <w:szCs w:val="28"/>
        </w:rPr>
        <w:t>主任委員</w:t>
      </w:r>
      <w:r w:rsidRPr="00E95F4C">
        <w:rPr>
          <w:rFonts w:ascii="Times New Roman" w:eastAsia="標楷體" w:hAnsi="Times New Roman"/>
          <w:sz w:val="28"/>
          <w:szCs w:val="28"/>
        </w:rPr>
        <w:t>徐世勲表示，</w:t>
      </w:r>
      <w:r w:rsidR="008312A9">
        <w:rPr>
          <w:rFonts w:ascii="Times New Roman" w:eastAsia="標楷體" w:hAnsi="Times New Roman" w:hint="eastAsia"/>
          <w:sz w:val="28"/>
          <w:szCs w:val="28"/>
        </w:rPr>
        <w:t>因應疫情，往年千人</w:t>
      </w:r>
      <w:r w:rsidR="00576763" w:rsidRPr="001E7DEA">
        <w:rPr>
          <w:rFonts w:ascii="Times New Roman" w:eastAsia="標楷體" w:hAnsi="Times New Roman" w:hint="eastAsia"/>
          <w:sz w:val="28"/>
          <w:szCs w:val="28"/>
        </w:rPr>
        <w:t>挑擔</w:t>
      </w:r>
      <w:r w:rsidR="008312A9">
        <w:rPr>
          <w:rFonts w:ascii="Times New Roman" w:eastAsia="標楷體" w:hAnsi="Times New Roman" w:hint="eastAsia"/>
          <w:sz w:val="28"/>
          <w:szCs w:val="28"/>
        </w:rPr>
        <w:t>踩街</w:t>
      </w:r>
      <w:r w:rsidR="001E7DEA">
        <w:rPr>
          <w:rFonts w:ascii="Times New Roman" w:eastAsia="標楷體" w:hAnsi="Times New Roman" w:hint="eastAsia"/>
          <w:sz w:val="28"/>
          <w:szCs w:val="28"/>
        </w:rPr>
        <w:t>的形式</w:t>
      </w:r>
      <w:r w:rsidR="00576763">
        <w:rPr>
          <w:rFonts w:ascii="Times New Roman" w:eastAsia="標楷體" w:hAnsi="Times New Roman" w:hint="eastAsia"/>
          <w:sz w:val="28"/>
          <w:szCs w:val="28"/>
        </w:rPr>
        <w:t>以</w:t>
      </w:r>
      <w:r w:rsidR="001E7DEA">
        <w:rPr>
          <w:rFonts w:ascii="Times New Roman" w:eastAsia="標楷體" w:hAnsi="Times New Roman" w:hint="eastAsia"/>
          <w:sz w:val="28"/>
          <w:szCs w:val="28"/>
        </w:rPr>
        <w:t>線上線下虛實整合</w:t>
      </w:r>
      <w:r w:rsidR="006A6BE0">
        <w:rPr>
          <w:rFonts w:ascii="Times New Roman" w:eastAsia="標楷體" w:hAnsi="Times New Roman" w:hint="eastAsia"/>
          <w:sz w:val="28"/>
          <w:szCs w:val="28"/>
        </w:rPr>
        <w:t>的方式轉型</w:t>
      </w:r>
      <w:r w:rsidR="008312A9">
        <w:rPr>
          <w:rFonts w:ascii="Times New Roman" w:eastAsia="標楷體" w:hAnsi="Times New Roman" w:hint="eastAsia"/>
          <w:sz w:val="28"/>
          <w:szCs w:val="28"/>
        </w:rPr>
        <w:t>，</w:t>
      </w:r>
      <w:r w:rsidR="001E7DEA">
        <w:rPr>
          <w:rFonts w:ascii="Times New Roman" w:eastAsia="標楷體" w:hAnsi="Times New Roman" w:hint="eastAsia"/>
          <w:sz w:val="28"/>
          <w:szCs w:val="28"/>
        </w:rPr>
        <w:t>現場由市長</w:t>
      </w:r>
      <w:r w:rsidR="00576763">
        <w:rPr>
          <w:rFonts w:ascii="Times New Roman" w:eastAsia="標楷體" w:hAnsi="Times New Roman" w:hint="eastAsia"/>
          <w:sz w:val="28"/>
          <w:szCs w:val="28"/>
        </w:rPr>
        <w:t>率</w:t>
      </w:r>
      <w:r w:rsidR="001E7DEA" w:rsidRPr="001E7DEA">
        <w:rPr>
          <w:rFonts w:ascii="Times New Roman" w:eastAsia="標楷體" w:hAnsi="Times New Roman" w:hint="eastAsia"/>
          <w:sz w:val="28"/>
          <w:szCs w:val="28"/>
        </w:rPr>
        <w:t>領</w:t>
      </w:r>
      <w:r w:rsidR="001E7DEA" w:rsidRPr="001E7DEA">
        <w:rPr>
          <w:rFonts w:ascii="Times New Roman" w:eastAsia="標楷體" w:hAnsi="Times New Roman" w:hint="eastAsia"/>
          <w:sz w:val="28"/>
          <w:szCs w:val="28"/>
        </w:rPr>
        <w:t>128</w:t>
      </w:r>
      <w:r w:rsidR="001E7DEA" w:rsidRPr="001E7DEA">
        <w:rPr>
          <w:rFonts w:ascii="Times New Roman" w:eastAsia="標楷體" w:hAnsi="Times New Roman" w:hint="eastAsia"/>
          <w:sz w:val="28"/>
          <w:szCs w:val="28"/>
        </w:rPr>
        <w:t>組挑擔</w:t>
      </w:r>
      <w:r w:rsidR="00576763">
        <w:rPr>
          <w:rFonts w:ascii="Times New Roman" w:eastAsia="標楷體" w:hAnsi="Times New Roman" w:hint="eastAsia"/>
          <w:sz w:val="28"/>
          <w:szCs w:val="28"/>
        </w:rPr>
        <w:t>奉飯</w:t>
      </w:r>
      <w:r w:rsidR="001E7DEA" w:rsidRPr="001E7DEA">
        <w:rPr>
          <w:rFonts w:ascii="Times New Roman" w:eastAsia="標楷體" w:hAnsi="Times New Roman" w:hint="eastAsia"/>
          <w:sz w:val="28"/>
          <w:szCs w:val="28"/>
        </w:rPr>
        <w:t>代表並結合線上共約二千人挑擔隊伍</w:t>
      </w:r>
      <w:r w:rsidR="00576763">
        <w:rPr>
          <w:rFonts w:ascii="Times New Roman" w:eastAsia="標楷體" w:hAnsi="Times New Roman" w:hint="eastAsia"/>
          <w:sz w:val="28"/>
          <w:szCs w:val="28"/>
        </w:rPr>
        <w:t>，</w:t>
      </w:r>
      <w:r w:rsidR="001E7DEA">
        <w:rPr>
          <w:rFonts w:ascii="Times New Roman" w:eastAsia="標楷體" w:hAnsi="Times New Roman" w:hint="eastAsia"/>
          <w:sz w:val="28"/>
          <w:szCs w:val="28"/>
        </w:rPr>
        <w:t>以合乎防疫規範</w:t>
      </w:r>
      <w:r w:rsidR="00D7309A">
        <w:rPr>
          <w:rFonts w:ascii="Times New Roman" w:eastAsia="標楷體" w:hAnsi="Times New Roman" w:hint="eastAsia"/>
          <w:sz w:val="28"/>
          <w:szCs w:val="28"/>
        </w:rPr>
        <w:t>創新</w:t>
      </w:r>
      <w:r w:rsidR="001E7DEA">
        <w:rPr>
          <w:rFonts w:ascii="Times New Roman" w:eastAsia="標楷體" w:hAnsi="Times New Roman" w:hint="eastAsia"/>
          <w:sz w:val="28"/>
          <w:szCs w:val="28"/>
        </w:rPr>
        <w:t>方式</w:t>
      </w:r>
      <w:r w:rsidR="00576763">
        <w:rPr>
          <w:rFonts w:ascii="Times New Roman" w:eastAsia="標楷體" w:hAnsi="Times New Roman" w:hint="eastAsia"/>
          <w:sz w:val="28"/>
          <w:szCs w:val="28"/>
        </w:rPr>
        <w:t>來敬奉義民爺。今年的</w:t>
      </w:r>
      <w:r w:rsidR="00576763" w:rsidRPr="00957F7E">
        <w:rPr>
          <w:rFonts w:ascii="Times New Roman" w:eastAsia="標楷體" w:hAnsi="Times New Roman" w:hint="eastAsia"/>
          <w:sz w:val="28"/>
          <w:szCs w:val="28"/>
        </w:rPr>
        <w:t>「</w:t>
      </w:r>
      <w:r w:rsidR="00576763">
        <w:rPr>
          <w:rFonts w:ascii="Times New Roman" w:eastAsia="標楷體" w:hAnsi="Times New Roman" w:hint="eastAsia"/>
          <w:sz w:val="28"/>
          <w:szCs w:val="28"/>
        </w:rPr>
        <w:t>主祭大典</w:t>
      </w:r>
      <w:r w:rsidR="00576763" w:rsidRPr="00957F7E">
        <w:rPr>
          <w:rFonts w:ascii="Times New Roman" w:eastAsia="標楷體" w:hAnsi="Times New Roman" w:hint="eastAsia"/>
          <w:sz w:val="28"/>
          <w:szCs w:val="28"/>
        </w:rPr>
        <w:t>」</w:t>
      </w:r>
      <w:r w:rsidR="007F383A">
        <w:rPr>
          <w:rFonts w:ascii="Times New Roman" w:eastAsia="標楷體" w:hAnsi="Times New Roman" w:hint="eastAsia"/>
          <w:sz w:val="28"/>
          <w:szCs w:val="28"/>
        </w:rPr>
        <w:t>更</w:t>
      </w:r>
      <w:r w:rsidR="005E503B">
        <w:rPr>
          <w:rFonts w:ascii="Times New Roman" w:eastAsia="標楷體" w:hAnsi="Times New Roman" w:hint="eastAsia"/>
          <w:sz w:val="28"/>
          <w:szCs w:val="28"/>
        </w:rPr>
        <w:t>跨越時差及地域限制</w:t>
      </w:r>
      <w:r w:rsidR="00576763">
        <w:rPr>
          <w:rFonts w:ascii="Times New Roman" w:eastAsia="標楷體" w:hAnsi="Times New Roman" w:hint="eastAsia"/>
          <w:sz w:val="28"/>
          <w:szCs w:val="28"/>
        </w:rPr>
        <w:t>，</w:t>
      </w:r>
      <w:r w:rsidR="005E503B">
        <w:rPr>
          <w:rFonts w:ascii="Times New Roman" w:eastAsia="標楷體" w:hAnsi="Times New Roman" w:hint="eastAsia"/>
          <w:sz w:val="28"/>
          <w:szCs w:val="28"/>
        </w:rPr>
        <w:t>邀集</w:t>
      </w:r>
      <w:r w:rsidR="00576763">
        <w:rPr>
          <w:rFonts w:ascii="Times New Roman" w:eastAsia="標楷體" w:hAnsi="Times New Roman" w:hint="eastAsia"/>
          <w:sz w:val="28"/>
          <w:szCs w:val="28"/>
        </w:rPr>
        <w:t>全球</w:t>
      </w:r>
      <w:r w:rsidR="005E503B">
        <w:rPr>
          <w:rFonts w:ascii="Times New Roman" w:eastAsia="標楷體" w:hAnsi="Times New Roman" w:hint="eastAsia"/>
          <w:sz w:val="28"/>
          <w:szCs w:val="28"/>
        </w:rPr>
        <w:t>五大洲</w:t>
      </w:r>
      <w:r w:rsidR="005E503B" w:rsidRPr="00957F7E">
        <w:rPr>
          <w:rFonts w:ascii="Times New Roman" w:eastAsia="標楷體" w:hAnsi="Times New Roman" w:hint="eastAsia"/>
          <w:sz w:val="28"/>
          <w:szCs w:val="28"/>
        </w:rPr>
        <w:t>各國客家社團代表，一同連線參與</w:t>
      </w:r>
      <w:r w:rsidR="005E503B">
        <w:rPr>
          <w:rFonts w:ascii="Times New Roman" w:eastAsia="標楷體" w:hAnsi="Times New Roman" w:hint="eastAsia"/>
          <w:sz w:val="28"/>
          <w:szCs w:val="28"/>
        </w:rPr>
        <w:t>，</w:t>
      </w:r>
      <w:r w:rsidR="00576763">
        <w:rPr>
          <w:rFonts w:ascii="Times New Roman" w:eastAsia="標楷體" w:hAnsi="Times New Roman" w:hint="eastAsia"/>
          <w:sz w:val="28"/>
          <w:szCs w:val="28"/>
        </w:rPr>
        <w:t>儀典</w:t>
      </w:r>
      <w:r w:rsidR="005E503B">
        <w:rPr>
          <w:rFonts w:ascii="Times New Roman" w:eastAsia="標楷體" w:hAnsi="Times New Roman" w:hint="eastAsia"/>
          <w:sz w:val="28"/>
          <w:szCs w:val="28"/>
        </w:rPr>
        <w:t>全程使用網路直播，</w:t>
      </w:r>
      <w:r w:rsidR="00D7309A">
        <w:rPr>
          <w:rFonts w:ascii="Times New Roman" w:eastAsia="標楷體" w:hAnsi="Times New Roman" w:hint="eastAsia"/>
          <w:sz w:val="28"/>
          <w:szCs w:val="28"/>
        </w:rPr>
        <w:t>讓無法來到現場的鄉親也</w:t>
      </w:r>
      <w:r w:rsidR="005E503B">
        <w:rPr>
          <w:rFonts w:ascii="Times New Roman" w:eastAsia="標楷體" w:hAnsi="Times New Roman" w:hint="eastAsia"/>
          <w:sz w:val="28"/>
          <w:szCs w:val="28"/>
        </w:rPr>
        <w:t>能透過網路視訊一同向全國</w:t>
      </w:r>
      <w:r w:rsidR="005E503B">
        <w:rPr>
          <w:rFonts w:ascii="Times New Roman" w:eastAsia="標楷體" w:hAnsi="Times New Roman"/>
          <w:sz w:val="28"/>
          <w:szCs w:val="28"/>
        </w:rPr>
        <w:t>15</w:t>
      </w:r>
      <w:r w:rsidR="005E503B">
        <w:rPr>
          <w:rFonts w:ascii="Times New Roman" w:eastAsia="標楷體" w:hAnsi="Times New Roman" w:hint="eastAsia"/>
          <w:sz w:val="28"/>
          <w:szCs w:val="28"/>
        </w:rPr>
        <w:t>尊義</w:t>
      </w:r>
      <w:proofErr w:type="gramStart"/>
      <w:r w:rsidR="005E503B">
        <w:rPr>
          <w:rFonts w:ascii="Times New Roman" w:eastAsia="標楷體" w:hAnsi="Times New Roman" w:hint="eastAsia"/>
          <w:sz w:val="28"/>
          <w:szCs w:val="28"/>
        </w:rPr>
        <w:t>民爺及忠勇</w:t>
      </w:r>
      <w:proofErr w:type="gramEnd"/>
      <w:r w:rsidR="005E503B">
        <w:rPr>
          <w:rFonts w:ascii="Times New Roman" w:eastAsia="標楷體" w:hAnsi="Times New Roman" w:hint="eastAsia"/>
          <w:sz w:val="28"/>
          <w:szCs w:val="28"/>
        </w:rPr>
        <w:t>公祈福。</w:t>
      </w:r>
      <w:proofErr w:type="gramStart"/>
      <w:r w:rsidR="005E503B">
        <w:rPr>
          <w:rFonts w:ascii="Times New Roman" w:eastAsia="標楷體" w:hAnsi="Times New Roman" w:hint="eastAsia"/>
          <w:sz w:val="28"/>
          <w:szCs w:val="28"/>
        </w:rPr>
        <w:t>此外，</w:t>
      </w:r>
      <w:r w:rsidR="00BF1FA3" w:rsidRPr="00E95F4C">
        <w:rPr>
          <w:rFonts w:ascii="Times New Roman" w:eastAsia="標楷體" w:hAnsi="Times New Roman"/>
          <w:sz w:val="28"/>
          <w:szCs w:val="28"/>
        </w:rPr>
        <w:t>今年</w:t>
      </w:r>
      <w:r w:rsidR="0009268D" w:rsidRPr="00E95F4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09268D" w:rsidRPr="00E95F4C">
        <w:rPr>
          <w:rFonts w:ascii="Times New Roman" w:eastAsia="標楷體" w:hAnsi="Times New Roman"/>
          <w:sz w:val="28"/>
          <w:szCs w:val="28"/>
        </w:rPr>
        <w:t>北客家</w:t>
      </w:r>
      <w:proofErr w:type="gramStart"/>
      <w:r w:rsidR="0009268D" w:rsidRPr="00E95F4C">
        <w:rPr>
          <w:rFonts w:ascii="Times New Roman" w:eastAsia="標楷體" w:hAnsi="Times New Roman"/>
          <w:sz w:val="28"/>
          <w:szCs w:val="28"/>
        </w:rPr>
        <w:t>義民嘉年</w:t>
      </w:r>
      <w:proofErr w:type="gramEnd"/>
      <w:r w:rsidR="0009268D" w:rsidRPr="00E95F4C">
        <w:rPr>
          <w:rFonts w:ascii="Times New Roman" w:eastAsia="標楷體" w:hAnsi="Times New Roman"/>
          <w:sz w:val="28"/>
          <w:szCs w:val="28"/>
        </w:rPr>
        <w:t>華</w:t>
      </w:r>
      <w:r w:rsidR="000D3631" w:rsidRPr="00E95F4C">
        <w:rPr>
          <w:rFonts w:ascii="Times New Roman" w:eastAsia="標楷體" w:hAnsi="Times New Roman"/>
          <w:sz w:val="28"/>
          <w:szCs w:val="28"/>
        </w:rPr>
        <w:t>將</w:t>
      </w:r>
      <w:r w:rsidR="00124C94">
        <w:rPr>
          <w:rFonts w:ascii="Times New Roman" w:eastAsia="標楷體" w:hAnsi="Times New Roman" w:hint="eastAsia"/>
          <w:sz w:val="28"/>
          <w:szCs w:val="28"/>
        </w:rPr>
        <w:t>客家文化精粹結合數位科技</w:t>
      </w:r>
      <w:proofErr w:type="gramStart"/>
      <w:r w:rsidR="007F7FBF">
        <w:rPr>
          <w:rFonts w:ascii="Times New Roman" w:eastAsia="標楷體" w:hAnsi="Times New Roman"/>
          <w:sz w:val="28"/>
          <w:szCs w:val="28"/>
        </w:rPr>
        <w:t>打造線上專</w:t>
      </w:r>
      <w:proofErr w:type="gramEnd"/>
      <w:r w:rsidR="007F7FBF">
        <w:rPr>
          <w:rFonts w:ascii="Times New Roman" w:eastAsia="標楷體" w:hAnsi="Times New Roman"/>
          <w:sz w:val="28"/>
          <w:szCs w:val="28"/>
        </w:rPr>
        <w:t>區，</w:t>
      </w:r>
      <w:r w:rsidR="00086518">
        <w:rPr>
          <w:rFonts w:ascii="Times New Roman" w:eastAsia="標楷體" w:hAnsi="Times New Roman"/>
          <w:sz w:val="28"/>
          <w:szCs w:val="28"/>
        </w:rPr>
        <w:t>展現客家文化內涵與特色，</w:t>
      </w:r>
      <w:r w:rsidR="008027BE" w:rsidRPr="00E95F4C">
        <w:rPr>
          <w:rFonts w:ascii="Times New Roman" w:eastAsia="標楷體" w:hAnsi="Times New Roman"/>
          <w:sz w:val="28"/>
          <w:szCs w:val="28"/>
        </w:rPr>
        <w:t>邀請</w:t>
      </w:r>
      <w:r w:rsidR="00333762" w:rsidRPr="00E95F4C">
        <w:rPr>
          <w:rFonts w:ascii="Times New Roman" w:eastAsia="標楷體" w:hAnsi="Times New Roman"/>
          <w:sz w:val="28"/>
          <w:szCs w:val="28"/>
        </w:rPr>
        <w:t>民眾</w:t>
      </w:r>
      <w:proofErr w:type="gramStart"/>
      <w:r w:rsidR="00333762" w:rsidRPr="00E95F4C">
        <w:rPr>
          <w:rFonts w:ascii="Times New Roman" w:eastAsia="標楷體" w:hAnsi="Times New Roman"/>
          <w:sz w:val="28"/>
          <w:szCs w:val="28"/>
        </w:rPr>
        <w:t>到線上</w:t>
      </w:r>
      <w:proofErr w:type="gramEnd"/>
      <w:r w:rsidR="009F5664" w:rsidRPr="00E95F4C">
        <w:rPr>
          <w:rFonts w:ascii="Times New Roman" w:eastAsia="標楷體" w:hAnsi="Times New Roman"/>
          <w:sz w:val="28"/>
          <w:szCs w:val="28"/>
        </w:rPr>
        <w:t>向義民爺</w:t>
      </w:r>
      <w:r w:rsidR="00333762" w:rsidRPr="00E95F4C">
        <w:rPr>
          <w:rFonts w:ascii="Times New Roman" w:eastAsia="標楷體" w:hAnsi="Times New Roman"/>
          <w:sz w:val="28"/>
          <w:szCs w:val="28"/>
        </w:rPr>
        <w:t>祈福求籤、</w:t>
      </w:r>
      <w:r w:rsidR="009F5664" w:rsidRPr="00E95F4C">
        <w:rPr>
          <w:rFonts w:ascii="Times New Roman" w:eastAsia="標楷體" w:hAnsi="Times New Roman"/>
          <w:sz w:val="28"/>
          <w:szCs w:val="28"/>
        </w:rPr>
        <w:t>進入身歷其境的</w:t>
      </w:r>
      <w:r w:rsidR="00333762" w:rsidRPr="00E95F4C">
        <w:rPr>
          <w:rFonts w:ascii="Times New Roman" w:eastAsia="標楷體" w:hAnsi="Times New Roman"/>
          <w:sz w:val="28"/>
          <w:szCs w:val="28"/>
        </w:rPr>
        <w:t>3D</w:t>
      </w:r>
      <w:r w:rsidR="00333762" w:rsidRPr="00E95F4C">
        <w:rPr>
          <w:rFonts w:ascii="Times New Roman" w:eastAsia="標楷體" w:hAnsi="Times New Roman"/>
          <w:sz w:val="28"/>
          <w:szCs w:val="28"/>
        </w:rPr>
        <w:t>特展</w:t>
      </w:r>
      <w:r w:rsidR="009F5664" w:rsidRPr="00E95F4C">
        <w:rPr>
          <w:rFonts w:ascii="Times New Roman" w:eastAsia="標楷體" w:hAnsi="Times New Roman"/>
          <w:sz w:val="28"/>
          <w:szCs w:val="28"/>
        </w:rPr>
        <w:t>認識</w:t>
      </w:r>
      <w:proofErr w:type="gramStart"/>
      <w:r w:rsidR="009F5664" w:rsidRPr="00E95F4C">
        <w:rPr>
          <w:rFonts w:ascii="Times New Roman" w:eastAsia="標楷體" w:hAnsi="Times New Roman"/>
          <w:sz w:val="28"/>
          <w:szCs w:val="28"/>
        </w:rPr>
        <w:t>義民嘉年</w:t>
      </w:r>
      <w:proofErr w:type="gramEnd"/>
      <w:r w:rsidR="009F5664" w:rsidRPr="00E95F4C">
        <w:rPr>
          <w:rFonts w:ascii="Times New Roman" w:eastAsia="標楷體" w:hAnsi="Times New Roman"/>
          <w:sz w:val="28"/>
          <w:szCs w:val="28"/>
        </w:rPr>
        <w:t>華發展，還有</w:t>
      </w:r>
      <w:r w:rsidR="008027BE" w:rsidRPr="00E95F4C">
        <w:rPr>
          <w:rFonts w:ascii="Times New Roman" w:eastAsia="標楷體" w:hAnsi="Times New Roman"/>
          <w:sz w:val="28"/>
          <w:szCs w:val="28"/>
        </w:rPr>
        <w:t>特色課程</w:t>
      </w:r>
      <w:r w:rsidR="009F5664" w:rsidRPr="00E95F4C">
        <w:rPr>
          <w:rFonts w:ascii="Times New Roman" w:eastAsia="標楷體" w:hAnsi="Times New Roman"/>
          <w:sz w:val="28"/>
          <w:szCs w:val="28"/>
        </w:rPr>
        <w:t>、客庄</w:t>
      </w:r>
      <w:r w:rsidR="00333762" w:rsidRPr="00E95F4C">
        <w:rPr>
          <w:rFonts w:ascii="Times New Roman" w:eastAsia="標楷體" w:hAnsi="Times New Roman"/>
          <w:sz w:val="28"/>
          <w:szCs w:val="28"/>
        </w:rPr>
        <w:t>市集和體驗遊戲</w:t>
      </w:r>
      <w:r w:rsidR="000D3631" w:rsidRPr="00E95F4C">
        <w:rPr>
          <w:rFonts w:ascii="Times New Roman" w:eastAsia="標楷體" w:hAnsi="Times New Roman"/>
          <w:sz w:val="28"/>
          <w:szCs w:val="28"/>
        </w:rPr>
        <w:t>，</w:t>
      </w:r>
      <w:r w:rsidR="009F5664" w:rsidRPr="00E95F4C">
        <w:rPr>
          <w:rFonts w:ascii="Times New Roman" w:eastAsia="標楷體" w:hAnsi="Times New Roman"/>
          <w:sz w:val="28"/>
          <w:szCs w:val="28"/>
        </w:rPr>
        <w:t>歡迎民眾</w:t>
      </w:r>
      <w:proofErr w:type="gramStart"/>
      <w:r w:rsidR="009F5664" w:rsidRPr="00E95F4C">
        <w:rPr>
          <w:rFonts w:ascii="Times New Roman" w:eastAsia="標楷體" w:hAnsi="Times New Roman"/>
          <w:sz w:val="28"/>
          <w:szCs w:val="28"/>
        </w:rPr>
        <w:t>到官網一</w:t>
      </w:r>
      <w:proofErr w:type="gramEnd"/>
      <w:r w:rsidR="009F5664" w:rsidRPr="00E95F4C">
        <w:rPr>
          <w:rFonts w:ascii="Times New Roman" w:eastAsia="標楷體" w:hAnsi="Times New Roman"/>
          <w:sz w:val="28"/>
          <w:szCs w:val="28"/>
        </w:rPr>
        <w:t>一解鎖；</w:t>
      </w:r>
      <w:r w:rsidR="00B95673">
        <w:rPr>
          <w:rFonts w:ascii="Times New Roman" w:eastAsia="標楷體" w:hAnsi="Times New Roman"/>
          <w:sz w:val="28"/>
          <w:szCs w:val="28"/>
        </w:rPr>
        <w:t>而實體活動</w:t>
      </w:r>
      <w:r w:rsidR="00576763">
        <w:rPr>
          <w:rFonts w:ascii="Times New Roman" w:eastAsia="標楷體" w:hAnsi="Times New Roman" w:hint="eastAsia"/>
          <w:sz w:val="28"/>
          <w:szCs w:val="28"/>
        </w:rPr>
        <w:t>也在</w:t>
      </w:r>
      <w:r w:rsidR="00B95673">
        <w:rPr>
          <w:rFonts w:ascii="Times New Roman" w:eastAsia="標楷體" w:hAnsi="Times New Roman"/>
          <w:sz w:val="28"/>
          <w:szCs w:val="28"/>
        </w:rPr>
        <w:t>配合防疫</w:t>
      </w:r>
      <w:r w:rsidR="00576763">
        <w:rPr>
          <w:rFonts w:ascii="Times New Roman" w:eastAsia="標楷體" w:hAnsi="Times New Roman" w:hint="eastAsia"/>
          <w:sz w:val="28"/>
          <w:szCs w:val="28"/>
        </w:rPr>
        <w:t>政策下，</w:t>
      </w:r>
      <w:r w:rsidR="00B95673">
        <w:rPr>
          <w:rFonts w:ascii="Times New Roman" w:eastAsia="標楷體" w:hAnsi="Times New Roman" w:hint="eastAsia"/>
          <w:sz w:val="28"/>
          <w:szCs w:val="28"/>
        </w:rPr>
        <w:t>保留</w:t>
      </w:r>
      <w:r w:rsidR="00576763">
        <w:rPr>
          <w:rFonts w:ascii="Times New Roman" w:eastAsia="標楷體" w:hAnsi="Times New Roman" w:hint="eastAsia"/>
          <w:sz w:val="28"/>
          <w:szCs w:val="28"/>
        </w:rPr>
        <w:t>傳統祭祀儀典</w:t>
      </w:r>
      <w:r w:rsidR="00124C94">
        <w:rPr>
          <w:rFonts w:ascii="Times New Roman" w:eastAsia="標楷體" w:hAnsi="Times New Roman" w:hint="eastAsia"/>
          <w:sz w:val="28"/>
          <w:szCs w:val="28"/>
        </w:rPr>
        <w:t>及藝文</w:t>
      </w:r>
      <w:r w:rsidR="00B95673">
        <w:rPr>
          <w:rFonts w:ascii="Times New Roman" w:eastAsia="標楷體" w:hAnsi="Times New Roman" w:hint="eastAsia"/>
          <w:sz w:val="28"/>
          <w:szCs w:val="28"/>
        </w:rPr>
        <w:t>展演活動，</w:t>
      </w:r>
      <w:r w:rsidR="00124C94">
        <w:rPr>
          <w:rFonts w:ascii="Times New Roman" w:eastAsia="標楷體" w:hAnsi="Times New Roman" w:hint="eastAsia"/>
          <w:sz w:val="28"/>
          <w:szCs w:val="28"/>
        </w:rPr>
        <w:t>更</w:t>
      </w:r>
      <w:proofErr w:type="gramStart"/>
      <w:r w:rsidR="00124C94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124C94">
        <w:rPr>
          <w:rFonts w:ascii="Times New Roman" w:eastAsia="標楷體" w:hAnsi="Times New Roman" w:hint="eastAsia"/>
          <w:sz w:val="28"/>
          <w:szCs w:val="28"/>
        </w:rPr>
        <w:t>線上線下結合方式，在現場設置</w:t>
      </w:r>
      <w:r w:rsidR="00B95673">
        <w:rPr>
          <w:rFonts w:ascii="Times New Roman" w:eastAsia="標楷體" w:hAnsi="Times New Roman"/>
          <w:sz w:val="28"/>
          <w:szCs w:val="28"/>
        </w:rPr>
        <w:t>祈福牆</w:t>
      </w:r>
      <w:r w:rsidR="00390CCF" w:rsidRPr="00E95F4C">
        <w:rPr>
          <w:rFonts w:ascii="Times New Roman" w:eastAsia="標楷體" w:hAnsi="Times New Roman"/>
          <w:sz w:val="28"/>
          <w:szCs w:val="28"/>
        </w:rPr>
        <w:t>，期許所有市民朋友</w:t>
      </w:r>
      <w:proofErr w:type="gramStart"/>
      <w:r w:rsidR="00B95673">
        <w:rPr>
          <w:rFonts w:ascii="Times New Roman" w:eastAsia="標楷體" w:hAnsi="Times New Roman" w:hint="eastAsia"/>
          <w:sz w:val="28"/>
          <w:szCs w:val="28"/>
        </w:rPr>
        <w:t>透過線上</w:t>
      </w:r>
      <w:proofErr w:type="gramEnd"/>
      <w:r w:rsidR="00B95673">
        <w:rPr>
          <w:rFonts w:ascii="Times New Roman" w:eastAsia="標楷體" w:hAnsi="Times New Roman" w:hint="eastAsia"/>
          <w:sz w:val="28"/>
          <w:szCs w:val="28"/>
        </w:rPr>
        <w:t>及線下</w:t>
      </w:r>
      <w:r w:rsidR="00390CCF" w:rsidRPr="00E95F4C">
        <w:rPr>
          <w:rFonts w:ascii="Times New Roman" w:eastAsia="標楷體" w:hAnsi="Times New Roman"/>
          <w:sz w:val="28"/>
          <w:szCs w:val="28"/>
        </w:rPr>
        <w:t>加入</w:t>
      </w:r>
      <w:r w:rsidR="00490552" w:rsidRPr="00E95F4C">
        <w:rPr>
          <w:rFonts w:ascii="Times New Roman" w:eastAsia="標楷體" w:hAnsi="Times New Roman"/>
          <w:sz w:val="28"/>
          <w:szCs w:val="28"/>
        </w:rPr>
        <w:t>「義民聯盟」</w:t>
      </w:r>
      <w:r w:rsidR="00333762" w:rsidRPr="00E95F4C">
        <w:rPr>
          <w:rFonts w:ascii="Times New Roman" w:eastAsia="標楷體" w:hAnsi="Times New Roman"/>
          <w:sz w:val="28"/>
          <w:szCs w:val="28"/>
        </w:rPr>
        <w:t>，</w:t>
      </w:r>
      <w:r w:rsidR="000D3631" w:rsidRPr="00E95F4C">
        <w:rPr>
          <w:rFonts w:ascii="Times New Roman" w:eastAsia="標楷體" w:hAnsi="Times New Roman"/>
          <w:sz w:val="28"/>
          <w:szCs w:val="28"/>
        </w:rPr>
        <w:t>共同實踐「當代義民精神」</w:t>
      </w:r>
      <w:r w:rsidR="00333762" w:rsidRPr="00E95F4C">
        <w:rPr>
          <w:rFonts w:ascii="Times New Roman" w:eastAsia="標楷體" w:hAnsi="Times New Roman"/>
          <w:sz w:val="28"/>
          <w:szCs w:val="28"/>
        </w:rPr>
        <w:t>。</w:t>
      </w:r>
    </w:p>
    <w:p w14:paraId="68D682DD" w14:textId="77777777" w:rsidR="00E6177A" w:rsidRDefault="00E6177A" w:rsidP="007D2C41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B9CB048" w14:textId="22A77B4F" w:rsidR="00306EED" w:rsidRDefault="00AB0B95" w:rsidP="007D2C41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24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日藝文展演</w:t>
      </w:r>
      <w:r w:rsidR="0006152E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以「客家新潮代」為主題，邀請街舞、嘻哈、</w:t>
      </w:r>
      <w:r w:rsidR="00E6177A">
        <w:rPr>
          <w:rFonts w:ascii="Times New Roman" w:eastAsia="標楷體" w:hAnsi="Times New Roman" w:cs="Times New Roman" w:hint="eastAsia"/>
          <w:sz w:val="28"/>
          <w:szCs w:val="28"/>
        </w:rPr>
        <w:t>美聲、民族風等多元音樂創作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突破</w:t>
      </w:r>
      <w:r w:rsidR="00E6177A">
        <w:rPr>
          <w:rFonts w:ascii="Times New Roman" w:eastAsia="標楷體" w:hAnsi="Times New Roman" w:cs="Times New Roman" w:hint="eastAsia"/>
          <w:sz w:val="28"/>
          <w:szCs w:val="28"/>
        </w:rPr>
        <w:t>市民對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客家音樂的框架</w:t>
      </w:r>
      <w:r w:rsidR="00E6177A">
        <w:rPr>
          <w:rFonts w:ascii="Times New Roman" w:eastAsia="標楷體" w:hAnsi="Times New Roman" w:cs="Times New Roman" w:hint="eastAsia"/>
          <w:sz w:val="28"/>
          <w:szCs w:val="28"/>
        </w:rPr>
        <w:t>想像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，透過不同以往的方式讓大家認識、愛上客家音樂。演出陣容包含：鐵四帝文化藝術創意團隊、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VUIZE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王鍾惟、新生代樂團少女卡拉、蕭迦勒、嘻哈新世代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Yappy</w:t>
      </w:r>
      <w:r w:rsidRPr="00AB0B95">
        <w:rPr>
          <w:rFonts w:ascii="Times New Roman" w:eastAsia="標楷體" w:hAnsi="Times New Roman" w:cs="Times New Roman" w:hint="eastAsia"/>
          <w:sz w:val="28"/>
          <w:szCs w:val="28"/>
        </w:rPr>
        <w:t>以及被喻為樂團界達文西的神棍樂團，從嘻哈或搖滾曲風中展現出客家音樂作品的無限潛力。</w:t>
      </w:r>
    </w:p>
    <w:p w14:paraId="086754AB" w14:textId="77777777" w:rsidR="00E6177A" w:rsidRDefault="00E6177A" w:rsidP="007D2C41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0B477B4" w14:textId="606DA67D" w:rsidR="0006152E" w:rsidRDefault="0006152E" w:rsidP="0006152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今年</w:t>
      </w:r>
      <w:r w:rsidRPr="00E95F4C">
        <w:rPr>
          <w:rFonts w:ascii="Times New Roman" w:eastAsia="標楷體" w:hAnsi="Times New Roman" w:cs="Times New Roman"/>
          <w:sz w:val="28"/>
          <w:szCs w:val="28"/>
        </w:rPr>
        <w:t>重磅邀請到</w:t>
      </w:r>
      <w:r>
        <w:rPr>
          <w:rFonts w:ascii="Times New Roman" w:eastAsia="標楷體" w:hAnsi="Times New Roman" w:cs="Times New Roman" w:hint="eastAsia"/>
          <w:sz w:val="28"/>
          <w:szCs w:val="28"/>
        </w:rPr>
        <w:t>多次榮獲大獎的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蕭青陽</w:t>
      </w:r>
      <w:r>
        <w:rPr>
          <w:rFonts w:ascii="Times New Roman" w:eastAsia="標楷體" w:hAnsi="Times New Roman" w:cs="Times New Roman" w:hint="eastAsia"/>
          <w:sz w:val="28"/>
          <w:szCs w:val="28"/>
        </w:rPr>
        <w:t>老師擔任視覺統籌</w:t>
      </w:r>
      <w:r w:rsidRPr="00E95F4C">
        <w:rPr>
          <w:rFonts w:ascii="Times New Roman" w:eastAsia="標楷體" w:hAnsi="Times New Roman" w:cs="Times New Roman"/>
          <w:sz w:val="28"/>
          <w:szCs w:val="28"/>
        </w:rPr>
        <w:t>，取「義」字作為主要設計</w:t>
      </w:r>
      <w:r>
        <w:rPr>
          <w:rFonts w:ascii="Times New Roman" w:eastAsia="標楷體" w:hAnsi="Times New Roman" w:cs="Times New Roman" w:hint="eastAsia"/>
          <w:sz w:val="28"/>
          <w:szCs w:val="28"/>
        </w:rPr>
        <w:t>意象</w:t>
      </w:r>
      <w:r w:rsidRPr="00E95F4C">
        <w:rPr>
          <w:rFonts w:ascii="Times New Roman" w:eastAsia="標楷體" w:hAnsi="Times New Roman" w:cs="Times New Roman"/>
          <w:sz w:val="28"/>
          <w:szCs w:val="28"/>
        </w:rPr>
        <w:t>，將傳統</w:t>
      </w:r>
      <w:r>
        <w:rPr>
          <w:rFonts w:ascii="Times New Roman" w:eastAsia="標楷體" w:hAnsi="Times New Roman" w:cs="Times New Roman" w:hint="eastAsia"/>
          <w:sz w:val="28"/>
          <w:szCs w:val="28"/>
        </w:rPr>
        <w:t>元素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與數位科技做結合，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還</w:t>
      </w:r>
      <w:r w:rsidRPr="00E95F4C">
        <w:rPr>
          <w:rFonts w:ascii="Times New Roman" w:eastAsia="標楷體" w:hAnsi="Times New Roman" w:cs="Times New Roman"/>
          <w:sz w:val="28"/>
          <w:szCs w:val="28"/>
        </w:rPr>
        <w:t>特別製作限定紀念品，</w:t>
      </w:r>
      <w:r w:rsidRPr="00A42E7E">
        <w:rPr>
          <w:rFonts w:ascii="Times New Roman" w:eastAsia="標楷體" w:hAnsi="Times New Roman" w:cs="Times New Roman"/>
          <w:sz w:val="28"/>
          <w:szCs w:val="28"/>
        </w:rPr>
        <w:t>只要</w:t>
      </w:r>
      <w:proofErr w:type="gramStart"/>
      <w:r w:rsidRPr="00A42E7E">
        <w:rPr>
          <w:rFonts w:ascii="Times New Roman" w:eastAsia="標楷體" w:hAnsi="Times New Roman" w:cs="Times New Roman"/>
          <w:sz w:val="28"/>
          <w:szCs w:val="28"/>
        </w:rPr>
        <w:t>參與</w:t>
      </w:r>
      <w:r w:rsidR="00206F95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實體</w:t>
      </w:r>
      <w:r w:rsidRPr="00A42E7E">
        <w:rPr>
          <w:rFonts w:ascii="Times New Roman" w:eastAsia="標楷體" w:hAnsi="Times New Roman" w:cs="Times New Roman"/>
          <w:sz w:val="28"/>
          <w:szCs w:val="28"/>
        </w:rPr>
        <w:t>活動，就</w:t>
      </w:r>
      <w:r w:rsidR="00206F95">
        <w:rPr>
          <w:rFonts w:ascii="Times New Roman" w:eastAsia="標楷體" w:hAnsi="Times New Roman" w:cs="Times New Roman" w:hint="eastAsia"/>
          <w:sz w:val="28"/>
          <w:szCs w:val="28"/>
        </w:rPr>
        <w:t>有機會</w:t>
      </w:r>
      <w:r w:rsidRPr="00A42E7E">
        <w:rPr>
          <w:rFonts w:ascii="Times New Roman" w:eastAsia="標楷體" w:hAnsi="Times New Roman" w:cs="Times New Roman"/>
          <w:sz w:val="28"/>
          <w:szCs w:val="28"/>
        </w:rPr>
        <w:t>獲得限量超潮運動毛巾和口罩</w:t>
      </w:r>
      <w:r w:rsidR="00206F9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還有客莊市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集的特色產品</w:t>
      </w:r>
      <w:r w:rsidRPr="00A42E7E">
        <w:rPr>
          <w:rFonts w:ascii="Times New Roman" w:eastAsia="標楷體" w:hAnsi="Times New Roman" w:cs="Times New Roman"/>
          <w:sz w:val="28"/>
          <w:szCs w:val="28"/>
        </w:rPr>
        <w:t>。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歡迎市民朋友</w:t>
      </w:r>
      <w:r>
        <w:rPr>
          <w:rFonts w:ascii="Times New Roman" w:eastAsia="標楷體" w:hAnsi="Times New Roman" w:cs="Times New Roman" w:hint="eastAsia"/>
          <w:sz w:val="28"/>
          <w:szCs w:val="28"/>
        </w:rPr>
        <w:t>至線上官網</w:t>
      </w:r>
      <w:hyperlink r:id="rId8" w:history="1">
        <w:r w:rsidRPr="0041704F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http://hakka-yimin.taipei/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>體驗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義民嘉年華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經典活動</w:t>
      </w:r>
      <w:r>
        <w:rPr>
          <w:rFonts w:ascii="Times New Roman" w:eastAsia="標楷體" w:hAnsi="Times New Roman" w:cs="Times New Roman"/>
          <w:sz w:val="28"/>
          <w:szCs w:val="28"/>
        </w:rPr>
        <w:t>;</w:t>
      </w:r>
      <w:r>
        <w:rPr>
          <w:rFonts w:ascii="Times New Roman" w:eastAsia="標楷體" w:hAnsi="Times New Roman" w:cs="Times New Roman" w:hint="eastAsia"/>
          <w:sz w:val="28"/>
          <w:szCs w:val="28"/>
        </w:rPr>
        <w:t>也歡迎至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Pr="00A42E7E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A42E7E">
        <w:rPr>
          <w:rFonts w:ascii="Times New Roman" w:eastAsia="標楷體" w:hAnsi="Times New Roman" w:cs="Times New Roman" w:hint="eastAsia"/>
          <w:sz w:val="28"/>
          <w:szCs w:val="28"/>
        </w:rPr>
        <w:t>北客家」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粉絲專頁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Pr="000C2A92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https://www.facebook.com/taipei.hakka.family</w:t>
        </w:r>
      </w:hyperlink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掌握最新活動動態。</w:t>
      </w:r>
    </w:p>
    <w:p w14:paraId="095A46BD" w14:textId="1E7DF7A5" w:rsidR="00FB64E9" w:rsidRPr="00DE343D" w:rsidRDefault="00FB64E9" w:rsidP="00654782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br w:type="page"/>
      </w:r>
    </w:p>
    <w:p w14:paraId="67586500" w14:textId="77777777"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B917C8">
        <w:rPr>
          <w:rFonts w:ascii="標楷體" w:eastAsia="標楷體" w:hAnsi="標楷體" w:cs="標楷體"/>
          <w:kern w:val="0"/>
          <w:sz w:val="28"/>
          <w:szCs w:val="28"/>
        </w:rPr>
        <w:lastRenderedPageBreak/>
        <w:t>附件一、</w:t>
      </w:r>
    </w:p>
    <w:p w14:paraId="45278E83" w14:textId="77777777" w:rsidR="00347067" w:rsidRDefault="00347067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47067">
        <w:rPr>
          <w:rFonts w:ascii="標楷體" w:eastAsia="標楷體" w:hAnsi="標楷體" w:cs="標楷體" w:hint="eastAsia"/>
          <w:b/>
          <w:kern w:val="0"/>
          <w:sz w:val="28"/>
          <w:szCs w:val="28"/>
        </w:rPr>
        <w:t>&lt;10/2</w:t>
      </w:r>
      <w:r w:rsidR="00B917C8">
        <w:rPr>
          <w:rFonts w:ascii="標楷體" w:eastAsia="標楷體" w:hAnsi="標楷體" w:cs="標楷體"/>
          <w:b/>
          <w:kern w:val="0"/>
          <w:sz w:val="28"/>
          <w:szCs w:val="28"/>
        </w:rPr>
        <w:t>3</w:t>
      </w:r>
      <w:r w:rsidR="00B917C8">
        <w:rPr>
          <w:rFonts w:ascii="標楷體" w:eastAsia="標楷體" w:hAnsi="標楷體" w:cs="標楷體" w:hint="eastAsia"/>
          <w:b/>
          <w:kern w:val="0"/>
          <w:sz w:val="28"/>
          <w:szCs w:val="28"/>
        </w:rPr>
        <w:t>-2</w:t>
      </w:r>
      <w:r w:rsidR="00B917C8">
        <w:rPr>
          <w:rFonts w:ascii="標楷體" w:eastAsia="標楷體" w:hAnsi="標楷體" w:cs="標楷體"/>
          <w:b/>
          <w:kern w:val="0"/>
          <w:sz w:val="28"/>
          <w:szCs w:val="28"/>
        </w:rPr>
        <w:t>5</w:t>
      </w:r>
      <w:r w:rsidRPr="00347067">
        <w:rPr>
          <w:rFonts w:ascii="標楷體" w:eastAsia="標楷體" w:hAnsi="標楷體" w:cs="標楷體" w:hint="eastAsia"/>
          <w:b/>
          <w:kern w:val="0"/>
          <w:sz w:val="28"/>
          <w:szCs w:val="28"/>
        </w:rPr>
        <w:t>活動總時程表&gt;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2808"/>
        <w:gridCol w:w="3248"/>
      </w:tblGrid>
      <w:tr w:rsidR="00963813" w14:paraId="38448F53" w14:textId="77777777" w:rsidTr="00963813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19930571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(六)</w:t>
            </w:r>
          </w:p>
        </w:tc>
      </w:tr>
      <w:tr w:rsidR="00963813" w14:paraId="3DA23077" w14:textId="77777777" w:rsidTr="00963813">
        <w:tc>
          <w:tcPr>
            <w:tcW w:w="1890" w:type="pct"/>
            <w:vAlign w:val="center"/>
          </w:tcPr>
          <w:p w14:paraId="393B43BC" w14:textId="77910F9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00-11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gridSpan w:val="2"/>
            <w:vAlign w:val="center"/>
          </w:tcPr>
          <w:p w14:paraId="31A2624F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宮廟迎神</w:t>
            </w:r>
          </w:p>
        </w:tc>
      </w:tr>
      <w:tr w:rsidR="00963813" w14:paraId="409579BC" w14:textId="77777777" w:rsidTr="00963813">
        <w:tc>
          <w:tcPr>
            <w:tcW w:w="1890" w:type="pct"/>
            <w:vAlign w:val="center"/>
          </w:tcPr>
          <w:p w14:paraId="122A0ED0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11：00-12：00</w:t>
            </w:r>
          </w:p>
        </w:tc>
        <w:tc>
          <w:tcPr>
            <w:tcW w:w="3110" w:type="pct"/>
            <w:gridSpan w:val="2"/>
            <w:vAlign w:val="center"/>
          </w:tcPr>
          <w:p w14:paraId="72870346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安座大典</w:t>
            </w:r>
          </w:p>
        </w:tc>
      </w:tr>
      <w:tr w:rsidR="00963813" w14:paraId="6EB939F8" w14:textId="77777777" w:rsidTr="00963813">
        <w:tc>
          <w:tcPr>
            <w:tcW w:w="1890" w:type="pct"/>
            <w:vAlign w:val="center"/>
          </w:tcPr>
          <w:p w14:paraId="416BEAF4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12：00-13：30</w:t>
            </w:r>
          </w:p>
        </w:tc>
        <w:tc>
          <w:tcPr>
            <w:tcW w:w="3110" w:type="pct"/>
            <w:gridSpan w:val="2"/>
            <w:vAlign w:val="center"/>
          </w:tcPr>
          <w:p w14:paraId="64215B52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14:paraId="6191ACE3" w14:textId="77777777" w:rsidTr="00963813">
        <w:tc>
          <w:tcPr>
            <w:tcW w:w="1890" w:type="pct"/>
            <w:vAlign w:val="center"/>
          </w:tcPr>
          <w:p w14:paraId="52F1CF7C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13：30-15：30</w:t>
            </w:r>
          </w:p>
        </w:tc>
        <w:tc>
          <w:tcPr>
            <w:tcW w:w="1442" w:type="pct"/>
            <w:vAlign w:val="center"/>
          </w:tcPr>
          <w:p w14:paraId="21B1B392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客家大戲</w:t>
            </w:r>
          </w:p>
        </w:tc>
        <w:tc>
          <w:tcPr>
            <w:tcW w:w="1668" w:type="pct"/>
            <w:vAlign w:val="center"/>
          </w:tcPr>
          <w:p w14:paraId="3942B49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三獻吉禮</w:t>
            </w:r>
          </w:p>
          <w:p w14:paraId="4F17DD4D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14:00-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16:00</w:t>
            </w:r>
          </w:p>
        </w:tc>
      </w:tr>
      <w:tr w:rsidR="00963813" w14:paraId="6D6AEBF4" w14:textId="77777777" w:rsidTr="00963813">
        <w:tc>
          <w:tcPr>
            <w:tcW w:w="1890" w:type="pct"/>
            <w:vAlign w:val="center"/>
          </w:tcPr>
          <w:p w14:paraId="2CA2591B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15：30-17：30</w:t>
            </w:r>
          </w:p>
        </w:tc>
        <w:tc>
          <w:tcPr>
            <w:tcW w:w="1442" w:type="pct"/>
            <w:vAlign w:val="center"/>
          </w:tcPr>
          <w:p w14:paraId="6B413613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藝文展演</w:t>
            </w:r>
          </w:p>
        </w:tc>
        <w:tc>
          <w:tcPr>
            <w:tcW w:w="1668" w:type="pct"/>
            <w:vAlign w:val="center"/>
          </w:tcPr>
          <w:p w14:paraId="3FC46BD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</w:tbl>
    <w:p w14:paraId="39EAD458" w14:textId="77777777"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2808"/>
        <w:gridCol w:w="3248"/>
      </w:tblGrid>
      <w:tr w:rsidR="00963813" w14:paraId="55938798" w14:textId="77777777" w:rsidTr="00963813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00E1129B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0/24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(日)</w:t>
            </w:r>
          </w:p>
        </w:tc>
      </w:tr>
      <w:tr w:rsidR="00963813" w14:paraId="17EC8187" w14:textId="77777777" w:rsidTr="00963813">
        <w:tc>
          <w:tcPr>
            <w:tcW w:w="1890" w:type="pct"/>
            <w:vAlign w:val="center"/>
          </w:tcPr>
          <w:p w14:paraId="17C5B068" w14:textId="5B2C6684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3D262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</w:t>
            </w:r>
            <w:r w:rsidR="008A6A18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：00</w:t>
            </w:r>
          </w:p>
        </w:tc>
        <w:tc>
          <w:tcPr>
            <w:tcW w:w="3110" w:type="pct"/>
            <w:gridSpan w:val="2"/>
            <w:vAlign w:val="center"/>
          </w:tcPr>
          <w:p w14:paraId="160D5116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挑擔奉飯</w:t>
            </w:r>
            <w:proofErr w:type="gramEnd"/>
          </w:p>
        </w:tc>
      </w:tr>
      <w:tr w:rsidR="00963813" w14:paraId="283522EC" w14:textId="77777777" w:rsidTr="00963813">
        <w:tc>
          <w:tcPr>
            <w:tcW w:w="1890" w:type="pct"/>
            <w:vAlign w:val="center"/>
          </w:tcPr>
          <w:p w14:paraId="6731C4EC" w14:textId="20020F6D" w:rsidR="00963813" w:rsidRPr="00963813" w:rsidRDefault="008A6A18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：00</w:t>
            </w:r>
            <w:r w:rsidR="00963813"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-12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963813"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gridSpan w:val="2"/>
            <w:vAlign w:val="center"/>
          </w:tcPr>
          <w:p w14:paraId="7B5C8A5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主祭大典</w:t>
            </w:r>
          </w:p>
        </w:tc>
      </w:tr>
      <w:tr w:rsidR="00963813" w14:paraId="1C707543" w14:textId="77777777" w:rsidTr="00963813">
        <w:tc>
          <w:tcPr>
            <w:tcW w:w="1890" w:type="pct"/>
            <w:vAlign w:val="center"/>
          </w:tcPr>
          <w:p w14:paraId="19898B6F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12：00-13：30</w:t>
            </w:r>
          </w:p>
        </w:tc>
        <w:tc>
          <w:tcPr>
            <w:tcW w:w="3110" w:type="pct"/>
            <w:gridSpan w:val="2"/>
            <w:vAlign w:val="center"/>
          </w:tcPr>
          <w:p w14:paraId="4CB6D0AE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14:paraId="494322EF" w14:textId="77777777" w:rsidTr="00963813">
        <w:tc>
          <w:tcPr>
            <w:tcW w:w="1890" w:type="pct"/>
            <w:vAlign w:val="center"/>
          </w:tcPr>
          <w:p w14:paraId="214F3AD9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2" w:type="pct"/>
            <w:vAlign w:val="center"/>
          </w:tcPr>
          <w:p w14:paraId="77915073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藝文展演</w:t>
            </w:r>
          </w:p>
        </w:tc>
        <w:tc>
          <w:tcPr>
            <w:tcW w:w="1668" w:type="pct"/>
            <w:vAlign w:val="center"/>
          </w:tcPr>
          <w:p w14:paraId="1CC83FC5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14:paraId="02E33279" w14:textId="77777777" w:rsidTr="00963813">
        <w:tc>
          <w:tcPr>
            <w:tcW w:w="1890" w:type="pct"/>
            <w:vAlign w:val="center"/>
          </w:tcPr>
          <w:p w14:paraId="2FA017C5" w14:textId="41E8CCF0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00-18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gridSpan w:val="2"/>
            <w:vAlign w:val="center"/>
          </w:tcPr>
          <w:p w14:paraId="2BBCBE74" w14:textId="77777777"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普渡法會</w:t>
            </w:r>
          </w:p>
        </w:tc>
      </w:tr>
    </w:tbl>
    <w:p w14:paraId="611406A0" w14:textId="77777777"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6056"/>
      </w:tblGrid>
      <w:tr w:rsidR="00963813" w14:paraId="6B55DA88" w14:textId="77777777" w:rsidTr="001029D4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584F0A95" w14:textId="77777777"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0/25(一)</w:t>
            </w:r>
          </w:p>
        </w:tc>
      </w:tr>
      <w:tr w:rsidR="00963813" w14:paraId="53C717E7" w14:textId="77777777" w:rsidTr="001029D4">
        <w:tc>
          <w:tcPr>
            <w:tcW w:w="1890" w:type="pct"/>
            <w:vAlign w:val="center"/>
          </w:tcPr>
          <w:p w14:paraId="57AD7C88" w14:textId="47635F4D"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00-10</w:t>
            </w:r>
            <w:r w:rsidR="008A6A1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10" w:type="pct"/>
            <w:vAlign w:val="center"/>
          </w:tcPr>
          <w:p w14:paraId="358F4141" w14:textId="77777777"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送神大典</w:t>
            </w:r>
          </w:p>
        </w:tc>
      </w:tr>
    </w:tbl>
    <w:p w14:paraId="17ECE917" w14:textId="77777777" w:rsidR="00963813" w:rsidRPr="00B917C8" w:rsidRDefault="00963813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14:paraId="76B6C79B" w14:textId="77777777" w:rsidR="00347067" w:rsidRDefault="00347067" w:rsidP="00347067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47067">
        <w:rPr>
          <w:rFonts w:hAnsi="標楷體"/>
          <w:b/>
          <w:sz w:val="28"/>
          <w:szCs w:val="28"/>
        </w:rPr>
        <w:br w:type="page"/>
      </w:r>
    </w:p>
    <w:p w14:paraId="5D14849C" w14:textId="77777777" w:rsidR="00F71B69" w:rsidRPr="00F71B69" w:rsidRDefault="00F71B69" w:rsidP="00347067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71B69">
        <w:rPr>
          <w:rFonts w:ascii="標楷體" w:eastAsia="標楷體" w:hAnsi="標楷體" w:cs="標楷體"/>
          <w:kern w:val="0"/>
          <w:sz w:val="28"/>
          <w:szCs w:val="28"/>
        </w:rPr>
        <w:lastRenderedPageBreak/>
        <w:t>附件二、</w:t>
      </w:r>
    </w:p>
    <w:p w14:paraId="773045E3" w14:textId="77777777" w:rsidR="00347067" w:rsidRPr="00F71B69" w:rsidRDefault="00347067" w:rsidP="00F71B69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&lt;</w:t>
      </w:r>
      <w:r w:rsidR="00F71B69" w:rsidRPr="00F71B69">
        <w:rPr>
          <w:rFonts w:ascii="標楷體" w:eastAsia="標楷體" w:hAnsi="標楷體" w:cs="標楷體"/>
          <w:kern w:val="0"/>
          <w:sz w:val="28"/>
          <w:szCs w:val="28"/>
        </w:rPr>
        <w:t>藝文展演</w:t>
      </w:r>
      <w:r w:rsidR="00F71B69" w:rsidRPr="00F71B69">
        <w:rPr>
          <w:rFonts w:ascii="標楷體" w:eastAsia="標楷體" w:hAnsi="標楷體" w:cs="標楷體" w:hint="eastAsia"/>
          <w:kern w:val="0"/>
          <w:sz w:val="28"/>
          <w:szCs w:val="28"/>
        </w:rPr>
        <w:t>時程表</w:t>
      </w:r>
      <w:r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&gt;</w:t>
      </w:r>
    </w:p>
    <w:p w14:paraId="77CF140C" w14:textId="77777777" w:rsidR="00782C63" w:rsidRDefault="00782C63" w:rsidP="00782C63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23(六) 13:30-18:00</w:t>
      </w:r>
    </w:p>
    <w:p w14:paraId="5E41125C" w14:textId="77777777" w:rsidR="00782C63" w:rsidRDefault="00782C63" w:rsidP="00782C63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客家大戲-國立臺灣戲曲學院</w:t>
      </w:r>
    </w:p>
    <w:p w14:paraId="515C56F3" w14:textId="77777777" w:rsidR="00892A10" w:rsidRDefault="00892A10" w:rsidP="00892A10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TPO踢霹歐爵士樂團四重奏</w:t>
      </w:r>
    </w:p>
    <w:p w14:paraId="5E809A2B" w14:textId="77777777" w:rsidR="00892A10" w:rsidRDefault="00892A10" w:rsidP="00892A10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客家斜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槓</w:t>
      </w:r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青年陳孟蕎</w:t>
      </w:r>
    </w:p>
    <w:p w14:paraId="06A7410F" w14:textId="77777777" w:rsidR="00892A10" w:rsidRDefault="00892A10" w:rsidP="00892A10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第32屆金曲獎最佳客語專輯春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樂隊</w:t>
      </w:r>
    </w:p>
    <w:p w14:paraId="5977A355" w14:textId="77777777" w:rsidR="00892A10" w:rsidRDefault="00892A10" w:rsidP="00892A10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臺灣客語獨立音樂創作歌手黃宇寒</w:t>
      </w:r>
    </w:p>
    <w:p w14:paraId="5DC1C746" w14:textId="77777777" w:rsidR="00892A10" w:rsidRPr="004E19D7" w:rsidRDefault="00892A10" w:rsidP="00892A10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E19D7">
        <w:rPr>
          <w:rFonts w:ascii="標楷體" w:eastAsia="標楷體" w:hAnsi="標楷體" w:hint="eastAsia"/>
          <w:sz w:val="28"/>
          <w:szCs w:val="28"/>
        </w:rPr>
        <w:t>馬來西亞音樂創作者阿蓮娜.沐</w:t>
      </w:r>
      <w:proofErr w:type="gramStart"/>
      <w:r w:rsidRPr="004E19D7">
        <w:rPr>
          <w:rFonts w:ascii="標楷體" w:eastAsia="標楷體" w:hAnsi="標楷體" w:hint="eastAsia"/>
          <w:sz w:val="28"/>
          <w:szCs w:val="28"/>
        </w:rPr>
        <w:t>塱</w:t>
      </w:r>
      <w:proofErr w:type="spellStart"/>
      <w:proofErr w:type="gramEnd"/>
      <w:r w:rsidRPr="004E19D7">
        <w:rPr>
          <w:rFonts w:ascii="標楷體" w:eastAsia="標楷體" w:hAnsi="標楷體" w:hint="eastAsia"/>
          <w:sz w:val="28"/>
          <w:szCs w:val="28"/>
        </w:rPr>
        <w:t>Alean</w:t>
      </w:r>
      <w:proofErr w:type="spellEnd"/>
      <w:r w:rsidRPr="004E19D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E19D7">
        <w:rPr>
          <w:rFonts w:ascii="標楷體" w:eastAsia="標楷體" w:hAnsi="標楷體" w:hint="eastAsia"/>
          <w:sz w:val="28"/>
          <w:szCs w:val="28"/>
        </w:rPr>
        <w:t>Murang</w:t>
      </w:r>
      <w:proofErr w:type="spellEnd"/>
    </w:p>
    <w:p w14:paraId="6E06A8A3" w14:textId="77777777" w:rsidR="00892A10" w:rsidRPr="00F71B69" w:rsidRDefault="00892A10" w:rsidP="00892A10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14:paraId="108057C0" w14:textId="15C22D09" w:rsidR="00892A10" w:rsidRPr="00F71B69" w:rsidRDefault="00892A10" w:rsidP="00892A10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0/24(日) </w:t>
      </w:r>
      <w:bookmarkStart w:id="0" w:name="_GoBack"/>
      <w:bookmarkEnd w:id="0"/>
      <w:r w:rsidRPr="00F71B69">
        <w:rPr>
          <w:rFonts w:ascii="標楷體" w:eastAsia="標楷體" w:hAnsi="標楷體"/>
          <w:sz w:val="28"/>
          <w:szCs w:val="28"/>
        </w:rPr>
        <w:t>14:00-17:</w:t>
      </w:r>
      <w:r>
        <w:rPr>
          <w:rFonts w:ascii="標楷體" w:eastAsia="標楷體" w:hAnsi="標楷體"/>
          <w:sz w:val="28"/>
          <w:szCs w:val="28"/>
        </w:rPr>
        <w:t>40</w:t>
      </w:r>
    </w:p>
    <w:p w14:paraId="26B30ED5" w14:textId="77777777" w:rsidR="00892A10" w:rsidRDefault="00892A10" w:rsidP="00892A10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傳統與潮流的交織-鐵四帝文化藝術團隊</w:t>
      </w:r>
    </w:p>
    <w:p w14:paraId="3E4CD00E" w14:textId="77777777" w:rsidR="00892A10" w:rsidRDefault="00892A10" w:rsidP="00892A10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客家</w:t>
      </w:r>
      <w:proofErr w:type="gramStart"/>
      <w:r w:rsidRPr="00F71B69">
        <w:rPr>
          <w:rFonts w:ascii="標楷體" w:eastAsia="標楷體" w:hAnsi="標楷體" w:hint="eastAsia"/>
          <w:sz w:val="28"/>
          <w:szCs w:val="28"/>
        </w:rPr>
        <w:t>有嘻哈</w:t>
      </w:r>
      <w:proofErr w:type="gramEnd"/>
      <w:r w:rsidRPr="00F71B69">
        <w:rPr>
          <w:rFonts w:ascii="標楷體" w:eastAsia="標楷體" w:hAnsi="標楷體" w:hint="eastAsia"/>
          <w:sz w:val="28"/>
          <w:szCs w:val="28"/>
        </w:rPr>
        <w:t>-王鍾惟</w:t>
      </w:r>
    </w:p>
    <w:p w14:paraId="23D6784A" w14:textId="77777777" w:rsidR="00892A10" w:rsidRDefault="00892A10" w:rsidP="00892A10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新生代樂團-少女卡拉</w:t>
      </w:r>
    </w:p>
    <w:p w14:paraId="75D16221" w14:textId="77777777" w:rsidR="00892A10" w:rsidRDefault="00892A10" w:rsidP="00892A10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實力派創作新秀-蕭</w:t>
      </w:r>
      <w:proofErr w:type="gramStart"/>
      <w:r w:rsidRPr="00F71B69">
        <w:rPr>
          <w:rFonts w:ascii="標楷體" w:eastAsia="標楷體" w:hAnsi="標楷體" w:hint="eastAsia"/>
          <w:sz w:val="28"/>
          <w:szCs w:val="28"/>
        </w:rPr>
        <w:t>迦</w:t>
      </w:r>
      <w:proofErr w:type="gramEnd"/>
      <w:r w:rsidRPr="00F71B69">
        <w:rPr>
          <w:rFonts w:ascii="標楷體" w:eastAsia="標楷體" w:hAnsi="標楷體" w:hint="eastAsia"/>
          <w:sz w:val="28"/>
          <w:szCs w:val="28"/>
        </w:rPr>
        <w:t>勒</w:t>
      </w:r>
    </w:p>
    <w:p w14:paraId="7CAE957A" w14:textId="77777777" w:rsidR="00892A10" w:rsidRDefault="00892A10" w:rsidP="00892A10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 xml:space="preserve">新生代Rapper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proofErr w:type="gramEnd"/>
      <w:r w:rsidRPr="00F71B69">
        <w:rPr>
          <w:rFonts w:ascii="標楷體" w:eastAsia="標楷體" w:hAnsi="標楷體" w:hint="eastAsia"/>
          <w:sz w:val="28"/>
          <w:szCs w:val="28"/>
        </w:rPr>
        <w:t>Yappy</w:t>
      </w:r>
    </w:p>
    <w:p w14:paraId="50A97583" w14:textId="77777777" w:rsidR="00892A10" w:rsidRPr="00F71B69" w:rsidRDefault="00892A10" w:rsidP="00892A10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樂團界的達文西-神棍樂隊</w:t>
      </w:r>
    </w:p>
    <w:p w14:paraId="7FDB6B31" w14:textId="35810ED4" w:rsidR="00347067" w:rsidRPr="00892A10" w:rsidRDefault="00347067" w:rsidP="00892A10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sectPr w:rsidR="00347067" w:rsidRPr="00892A10" w:rsidSect="00E02D54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5DB1" w14:textId="77777777" w:rsidR="00587F43" w:rsidRDefault="00587F43" w:rsidP="001D6082">
      <w:r>
        <w:separator/>
      </w:r>
    </w:p>
  </w:endnote>
  <w:endnote w:type="continuationSeparator" w:id="0">
    <w:p w14:paraId="3E914E72" w14:textId="77777777" w:rsidR="00587F43" w:rsidRDefault="00587F43" w:rsidP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61FA" w14:textId="77777777" w:rsidR="00587F43" w:rsidRDefault="00587F43" w:rsidP="001D6082">
      <w:r>
        <w:separator/>
      </w:r>
    </w:p>
  </w:footnote>
  <w:footnote w:type="continuationSeparator" w:id="0">
    <w:p w14:paraId="3E054D66" w14:textId="77777777" w:rsidR="00587F43" w:rsidRDefault="00587F43" w:rsidP="001D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636"/>
    <w:multiLevelType w:val="hybridMultilevel"/>
    <w:tmpl w:val="7F98593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68100E51"/>
    <w:multiLevelType w:val="hybridMultilevel"/>
    <w:tmpl w:val="D890A99A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CC"/>
    <w:rsid w:val="00010E4F"/>
    <w:rsid w:val="000172A8"/>
    <w:rsid w:val="00047FA9"/>
    <w:rsid w:val="0006152E"/>
    <w:rsid w:val="00086518"/>
    <w:rsid w:val="0009268D"/>
    <w:rsid w:val="000A520F"/>
    <w:rsid w:val="000A569C"/>
    <w:rsid w:val="000C11D7"/>
    <w:rsid w:val="000D3631"/>
    <w:rsid w:val="000E66FE"/>
    <w:rsid w:val="000F065F"/>
    <w:rsid w:val="000F2CEA"/>
    <w:rsid w:val="000F7C35"/>
    <w:rsid w:val="00104C59"/>
    <w:rsid w:val="00106E67"/>
    <w:rsid w:val="001148ED"/>
    <w:rsid w:val="00124C94"/>
    <w:rsid w:val="00151B79"/>
    <w:rsid w:val="0017297F"/>
    <w:rsid w:val="0017456B"/>
    <w:rsid w:val="001943CB"/>
    <w:rsid w:val="001A495D"/>
    <w:rsid w:val="001B3D01"/>
    <w:rsid w:val="001B3F97"/>
    <w:rsid w:val="001D6082"/>
    <w:rsid w:val="001D6F5B"/>
    <w:rsid w:val="001E7DEA"/>
    <w:rsid w:val="001F6154"/>
    <w:rsid w:val="00206F95"/>
    <w:rsid w:val="0021103B"/>
    <w:rsid w:val="00217605"/>
    <w:rsid w:val="00231B6A"/>
    <w:rsid w:val="00262577"/>
    <w:rsid w:val="00267A76"/>
    <w:rsid w:val="00270C37"/>
    <w:rsid w:val="00274BE9"/>
    <w:rsid w:val="002761DA"/>
    <w:rsid w:val="0028260B"/>
    <w:rsid w:val="00291D7C"/>
    <w:rsid w:val="002A3C54"/>
    <w:rsid w:val="002C49F7"/>
    <w:rsid w:val="002F180A"/>
    <w:rsid w:val="002F50D3"/>
    <w:rsid w:val="00306EED"/>
    <w:rsid w:val="00333762"/>
    <w:rsid w:val="00347067"/>
    <w:rsid w:val="0035107A"/>
    <w:rsid w:val="0035261D"/>
    <w:rsid w:val="00390CCF"/>
    <w:rsid w:val="003A3384"/>
    <w:rsid w:val="003B19EC"/>
    <w:rsid w:val="003C3AF4"/>
    <w:rsid w:val="003D262D"/>
    <w:rsid w:val="003F202B"/>
    <w:rsid w:val="00401CD6"/>
    <w:rsid w:val="00424AF1"/>
    <w:rsid w:val="00431355"/>
    <w:rsid w:val="00431EBE"/>
    <w:rsid w:val="004502D3"/>
    <w:rsid w:val="00454C49"/>
    <w:rsid w:val="004806DD"/>
    <w:rsid w:val="00482222"/>
    <w:rsid w:val="00490552"/>
    <w:rsid w:val="004C38FA"/>
    <w:rsid w:val="00510130"/>
    <w:rsid w:val="005416D2"/>
    <w:rsid w:val="00546F34"/>
    <w:rsid w:val="00565EB6"/>
    <w:rsid w:val="00572C7D"/>
    <w:rsid w:val="00576763"/>
    <w:rsid w:val="00587F43"/>
    <w:rsid w:val="005E503B"/>
    <w:rsid w:val="006033D1"/>
    <w:rsid w:val="00620B08"/>
    <w:rsid w:val="00654744"/>
    <w:rsid w:val="00654782"/>
    <w:rsid w:val="006A6BE0"/>
    <w:rsid w:val="006B7ADF"/>
    <w:rsid w:val="006C7785"/>
    <w:rsid w:val="006E1DA1"/>
    <w:rsid w:val="00712517"/>
    <w:rsid w:val="00721582"/>
    <w:rsid w:val="007251CD"/>
    <w:rsid w:val="00782C63"/>
    <w:rsid w:val="00790374"/>
    <w:rsid w:val="007B6F5B"/>
    <w:rsid w:val="007D2C41"/>
    <w:rsid w:val="007F383A"/>
    <w:rsid w:val="007F3B61"/>
    <w:rsid w:val="007F7FBF"/>
    <w:rsid w:val="008027BE"/>
    <w:rsid w:val="008312A9"/>
    <w:rsid w:val="008364D7"/>
    <w:rsid w:val="008511EA"/>
    <w:rsid w:val="00860293"/>
    <w:rsid w:val="00881823"/>
    <w:rsid w:val="0088620B"/>
    <w:rsid w:val="00892A10"/>
    <w:rsid w:val="008A6A18"/>
    <w:rsid w:val="008C0CDE"/>
    <w:rsid w:val="008C1D3C"/>
    <w:rsid w:val="008D775F"/>
    <w:rsid w:val="008D7F3F"/>
    <w:rsid w:val="008E05D7"/>
    <w:rsid w:val="008E21BA"/>
    <w:rsid w:val="009052DF"/>
    <w:rsid w:val="00910CE4"/>
    <w:rsid w:val="00957F7E"/>
    <w:rsid w:val="00963813"/>
    <w:rsid w:val="009A30A5"/>
    <w:rsid w:val="009D3A09"/>
    <w:rsid w:val="009E11EC"/>
    <w:rsid w:val="009E41CC"/>
    <w:rsid w:val="009F5664"/>
    <w:rsid w:val="00A027E8"/>
    <w:rsid w:val="00A07982"/>
    <w:rsid w:val="00A325D1"/>
    <w:rsid w:val="00A42E7E"/>
    <w:rsid w:val="00A517BC"/>
    <w:rsid w:val="00A565E8"/>
    <w:rsid w:val="00A64881"/>
    <w:rsid w:val="00A666A5"/>
    <w:rsid w:val="00AB0B95"/>
    <w:rsid w:val="00AC0C64"/>
    <w:rsid w:val="00AD2579"/>
    <w:rsid w:val="00AD6168"/>
    <w:rsid w:val="00B04C79"/>
    <w:rsid w:val="00B64445"/>
    <w:rsid w:val="00B671AF"/>
    <w:rsid w:val="00B7722D"/>
    <w:rsid w:val="00B82281"/>
    <w:rsid w:val="00B917C8"/>
    <w:rsid w:val="00B92741"/>
    <w:rsid w:val="00B936CC"/>
    <w:rsid w:val="00B95673"/>
    <w:rsid w:val="00BA5BEC"/>
    <w:rsid w:val="00BC06C7"/>
    <w:rsid w:val="00BD263E"/>
    <w:rsid w:val="00BD3171"/>
    <w:rsid w:val="00BF1FA3"/>
    <w:rsid w:val="00C22996"/>
    <w:rsid w:val="00C34D36"/>
    <w:rsid w:val="00C43FE5"/>
    <w:rsid w:val="00C7582A"/>
    <w:rsid w:val="00C87101"/>
    <w:rsid w:val="00C95FFA"/>
    <w:rsid w:val="00CD628D"/>
    <w:rsid w:val="00D3108B"/>
    <w:rsid w:val="00D7309A"/>
    <w:rsid w:val="00D75BEE"/>
    <w:rsid w:val="00D8032C"/>
    <w:rsid w:val="00DE343D"/>
    <w:rsid w:val="00DF3C36"/>
    <w:rsid w:val="00DF628B"/>
    <w:rsid w:val="00E01392"/>
    <w:rsid w:val="00E02D54"/>
    <w:rsid w:val="00E07C0B"/>
    <w:rsid w:val="00E6177A"/>
    <w:rsid w:val="00E70BE8"/>
    <w:rsid w:val="00E7738C"/>
    <w:rsid w:val="00E94067"/>
    <w:rsid w:val="00E95F4C"/>
    <w:rsid w:val="00EB6E8E"/>
    <w:rsid w:val="00EC5006"/>
    <w:rsid w:val="00EF184E"/>
    <w:rsid w:val="00F048A3"/>
    <w:rsid w:val="00F309FA"/>
    <w:rsid w:val="00F71B69"/>
    <w:rsid w:val="00F94564"/>
    <w:rsid w:val="00FB1609"/>
    <w:rsid w:val="00FB3B51"/>
    <w:rsid w:val="00FB64E9"/>
    <w:rsid w:val="00FC001C"/>
    <w:rsid w:val="00FE605A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0D333"/>
  <w15:docId w15:val="{09FE79C8-FC1E-496A-B7CD-DEEC818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36C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6CC"/>
    <w:pPr>
      <w:ind w:leftChars="200" w:left="480"/>
    </w:pPr>
    <w:rPr>
      <w:rFonts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1D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082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082"/>
    <w:rPr>
      <w:rFonts w:ascii="Calibri" w:eastAsia="新細明體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sid w:val="00FB64E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9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52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-yimin.taip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ipei.hakka.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徐家敏</cp:lastModifiedBy>
  <cp:revision>14</cp:revision>
  <dcterms:created xsi:type="dcterms:W3CDTF">2021-10-20T11:15:00Z</dcterms:created>
  <dcterms:modified xsi:type="dcterms:W3CDTF">2021-10-22T06:55:00Z</dcterms:modified>
</cp:coreProperties>
</file>