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2337" w:rsidRPr="00FC1A0C" w:rsidRDefault="00DE2337" w:rsidP="0084769E">
      <w:pPr>
        <w:adjustRightInd w:val="0"/>
        <w:snapToGrid w:val="0"/>
        <w:spacing w:line="440" w:lineRule="exact"/>
        <w:ind w:right="113"/>
        <w:jc w:val="center"/>
        <w:rPr>
          <w:rFonts w:eastAsia="標楷體"/>
          <w:b/>
          <w:sz w:val="36"/>
          <w:szCs w:val="36"/>
        </w:rPr>
      </w:pPr>
      <w:r w:rsidRPr="00FC1A0C">
        <w:rPr>
          <w:rFonts w:eastAsia="標楷體" w:hint="eastAsia"/>
          <w:b/>
          <w:sz w:val="36"/>
          <w:szCs w:val="36"/>
        </w:rPr>
        <w:t>臺</w:t>
      </w:r>
      <w:r w:rsidRPr="00FC1A0C">
        <w:rPr>
          <w:rFonts w:eastAsia="標楷體" w:hint="eastAsia"/>
          <w:b/>
          <w:sz w:val="36"/>
          <w:szCs w:val="36"/>
        </w:rPr>
        <w:t xml:space="preserve"> </w:t>
      </w:r>
      <w:r w:rsidRPr="00FC1A0C">
        <w:rPr>
          <w:rFonts w:eastAsia="標楷體" w:hint="eastAsia"/>
          <w:b/>
          <w:sz w:val="36"/>
          <w:szCs w:val="36"/>
        </w:rPr>
        <w:t>北</w:t>
      </w:r>
      <w:r w:rsidRPr="00FC1A0C">
        <w:rPr>
          <w:rFonts w:eastAsia="標楷體" w:hint="eastAsia"/>
          <w:b/>
          <w:sz w:val="36"/>
          <w:szCs w:val="36"/>
        </w:rPr>
        <w:t xml:space="preserve"> </w:t>
      </w:r>
      <w:r w:rsidRPr="00FC1A0C">
        <w:rPr>
          <w:rFonts w:eastAsia="標楷體" w:hint="eastAsia"/>
          <w:b/>
          <w:sz w:val="36"/>
          <w:szCs w:val="36"/>
        </w:rPr>
        <w:t>市</w:t>
      </w:r>
      <w:r w:rsidRPr="00FC1A0C">
        <w:rPr>
          <w:rFonts w:eastAsia="標楷體" w:hint="eastAsia"/>
          <w:b/>
          <w:sz w:val="36"/>
          <w:szCs w:val="36"/>
        </w:rPr>
        <w:t xml:space="preserve"> </w:t>
      </w:r>
      <w:r w:rsidR="004836E8">
        <w:rPr>
          <w:rFonts w:eastAsia="標楷體" w:hint="eastAsia"/>
          <w:b/>
          <w:sz w:val="36"/>
          <w:szCs w:val="36"/>
        </w:rPr>
        <w:t>動</w:t>
      </w:r>
      <w:r w:rsidR="004836E8">
        <w:rPr>
          <w:rFonts w:eastAsia="標楷體" w:hint="eastAsia"/>
          <w:b/>
          <w:sz w:val="36"/>
          <w:szCs w:val="36"/>
        </w:rPr>
        <w:t xml:space="preserve"> </w:t>
      </w:r>
      <w:r w:rsidR="004836E8">
        <w:rPr>
          <w:rFonts w:eastAsia="標楷體" w:hint="eastAsia"/>
          <w:b/>
          <w:sz w:val="36"/>
          <w:szCs w:val="36"/>
        </w:rPr>
        <w:t>物</w:t>
      </w:r>
      <w:r w:rsidR="004836E8">
        <w:rPr>
          <w:rFonts w:eastAsia="標楷體" w:hint="eastAsia"/>
          <w:b/>
          <w:sz w:val="36"/>
          <w:szCs w:val="36"/>
        </w:rPr>
        <w:t xml:space="preserve"> </w:t>
      </w:r>
      <w:r w:rsidR="004836E8">
        <w:rPr>
          <w:rFonts w:eastAsia="標楷體" w:hint="eastAsia"/>
          <w:b/>
          <w:sz w:val="36"/>
          <w:szCs w:val="36"/>
        </w:rPr>
        <w:t>保</w:t>
      </w:r>
      <w:r w:rsidR="004836E8">
        <w:rPr>
          <w:rFonts w:eastAsia="標楷體" w:hint="eastAsia"/>
          <w:b/>
          <w:sz w:val="36"/>
          <w:szCs w:val="36"/>
        </w:rPr>
        <w:t xml:space="preserve"> </w:t>
      </w:r>
      <w:r w:rsidR="004836E8">
        <w:rPr>
          <w:rFonts w:eastAsia="標楷體" w:hint="eastAsia"/>
          <w:b/>
          <w:sz w:val="36"/>
          <w:szCs w:val="36"/>
        </w:rPr>
        <w:t>護</w:t>
      </w:r>
      <w:r w:rsidR="004836E8">
        <w:rPr>
          <w:rFonts w:eastAsia="標楷體" w:hint="eastAsia"/>
          <w:b/>
          <w:sz w:val="36"/>
          <w:szCs w:val="36"/>
        </w:rPr>
        <w:t xml:space="preserve"> </w:t>
      </w:r>
      <w:r w:rsidR="004836E8">
        <w:rPr>
          <w:rFonts w:eastAsia="標楷體" w:hint="eastAsia"/>
          <w:b/>
          <w:sz w:val="36"/>
          <w:szCs w:val="36"/>
        </w:rPr>
        <w:t>處</w:t>
      </w:r>
      <w:r w:rsidRPr="00FC1A0C">
        <w:rPr>
          <w:rFonts w:eastAsia="標楷體" w:hint="eastAsia"/>
          <w:b/>
          <w:sz w:val="36"/>
          <w:szCs w:val="36"/>
        </w:rPr>
        <w:t xml:space="preserve"> </w:t>
      </w:r>
      <w:r w:rsidRPr="00FC1A0C">
        <w:rPr>
          <w:rFonts w:eastAsia="標楷體" w:hint="eastAsia"/>
          <w:b/>
          <w:sz w:val="36"/>
          <w:szCs w:val="36"/>
        </w:rPr>
        <w:t>施</w:t>
      </w:r>
      <w:r w:rsidRPr="00FC1A0C">
        <w:rPr>
          <w:rFonts w:eastAsia="標楷體" w:hint="eastAsia"/>
          <w:b/>
          <w:sz w:val="36"/>
          <w:szCs w:val="36"/>
        </w:rPr>
        <w:t xml:space="preserve"> </w:t>
      </w:r>
      <w:r w:rsidRPr="00FC1A0C">
        <w:rPr>
          <w:rFonts w:eastAsia="標楷體" w:hint="eastAsia"/>
          <w:b/>
          <w:sz w:val="36"/>
          <w:szCs w:val="36"/>
        </w:rPr>
        <w:t>政</w:t>
      </w:r>
      <w:r w:rsidRPr="00FC1A0C">
        <w:rPr>
          <w:rFonts w:eastAsia="標楷體" w:hint="eastAsia"/>
          <w:b/>
          <w:sz w:val="36"/>
          <w:szCs w:val="36"/>
        </w:rPr>
        <w:t xml:space="preserve"> </w:t>
      </w:r>
      <w:r w:rsidRPr="00FC1A0C">
        <w:rPr>
          <w:rFonts w:eastAsia="標楷體" w:hint="eastAsia"/>
          <w:b/>
          <w:sz w:val="36"/>
          <w:szCs w:val="36"/>
        </w:rPr>
        <w:t>報</w:t>
      </w:r>
      <w:r w:rsidRPr="00FC1A0C">
        <w:rPr>
          <w:rFonts w:eastAsia="標楷體" w:hint="eastAsia"/>
          <w:b/>
          <w:sz w:val="36"/>
          <w:szCs w:val="36"/>
        </w:rPr>
        <w:t xml:space="preserve"> </w:t>
      </w:r>
      <w:r w:rsidRPr="00FC1A0C">
        <w:rPr>
          <w:rFonts w:eastAsia="標楷體" w:hint="eastAsia"/>
          <w:b/>
          <w:sz w:val="36"/>
          <w:szCs w:val="36"/>
        </w:rPr>
        <w:t>告</w:t>
      </w:r>
    </w:p>
    <w:p w:rsidR="004B1C7A" w:rsidRPr="00FC1A0C" w:rsidRDefault="004B1C7A" w:rsidP="004B1C7A">
      <w:pPr>
        <w:widowControl/>
        <w:tabs>
          <w:tab w:val="left" w:pos="4860"/>
        </w:tabs>
        <w:adjustRightInd w:val="0"/>
        <w:snapToGrid w:val="0"/>
        <w:rPr>
          <w:rFonts w:eastAsia="標楷體"/>
          <w:spacing w:val="-10"/>
          <w:kern w:val="0"/>
          <w:sz w:val="28"/>
          <w:szCs w:val="28"/>
        </w:rPr>
      </w:pPr>
      <w:r w:rsidRPr="00FC1A0C">
        <w:rPr>
          <w:rFonts w:eastAsia="標楷體" w:hint="eastAsia"/>
          <w:spacing w:val="-10"/>
          <w:kern w:val="0"/>
          <w:sz w:val="28"/>
          <w:szCs w:val="28"/>
        </w:rPr>
        <w:t>資料截止日期：</w:t>
      </w:r>
      <w:r w:rsidRPr="00FC1A0C">
        <w:rPr>
          <w:rFonts w:eastAsia="標楷體"/>
          <w:spacing w:val="-10"/>
          <w:kern w:val="0"/>
          <w:sz w:val="28"/>
          <w:szCs w:val="28"/>
        </w:rPr>
        <w:t>10</w:t>
      </w:r>
      <w:r w:rsidR="00401DA7">
        <w:rPr>
          <w:rFonts w:eastAsia="標楷體" w:hint="eastAsia"/>
          <w:spacing w:val="-10"/>
          <w:kern w:val="0"/>
          <w:sz w:val="28"/>
          <w:szCs w:val="28"/>
        </w:rPr>
        <w:t>6</w:t>
      </w:r>
      <w:r w:rsidRPr="00FC1A0C">
        <w:rPr>
          <w:rFonts w:eastAsia="標楷體" w:hint="eastAsia"/>
          <w:spacing w:val="-10"/>
          <w:kern w:val="0"/>
          <w:sz w:val="28"/>
          <w:szCs w:val="28"/>
        </w:rPr>
        <w:t>年</w:t>
      </w:r>
      <w:r w:rsidR="00F470E8">
        <w:rPr>
          <w:rFonts w:eastAsia="標楷體"/>
          <w:spacing w:val="-10"/>
          <w:kern w:val="0"/>
          <w:sz w:val="28"/>
          <w:szCs w:val="28"/>
        </w:rPr>
        <w:t>2</w:t>
      </w:r>
      <w:r w:rsidRPr="00FC1A0C">
        <w:rPr>
          <w:rFonts w:eastAsia="標楷體" w:hint="eastAsia"/>
          <w:spacing w:val="-10"/>
          <w:kern w:val="0"/>
          <w:sz w:val="28"/>
          <w:szCs w:val="28"/>
        </w:rPr>
        <w:t>月</w:t>
      </w:r>
      <w:r w:rsidR="00F470E8">
        <w:rPr>
          <w:rFonts w:eastAsia="標楷體"/>
          <w:spacing w:val="-10"/>
          <w:kern w:val="0"/>
          <w:sz w:val="28"/>
          <w:szCs w:val="28"/>
        </w:rPr>
        <w:t>28</w:t>
      </w:r>
      <w:r w:rsidRPr="00FC1A0C">
        <w:rPr>
          <w:rFonts w:eastAsia="標楷體" w:hint="eastAsia"/>
          <w:spacing w:val="-10"/>
          <w:kern w:val="0"/>
          <w:sz w:val="28"/>
          <w:szCs w:val="28"/>
        </w:rPr>
        <w:t>日</w:t>
      </w:r>
      <w:r w:rsidRPr="00FC1A0C">
        <w:rPr>
          <w:rFonts w:eastAsia="標楷體"/>
          <w:spacing w:val="-10"/>
          <w:kern w:val="0"/>
          <w:sz w:val="28"/>
          <w:szCs w:val="28"/>
        </w:rPr>
        <w:t xml:space="preserve"> </w:t>
      </w:r>
      <w:r w:rsidRPr="00FC1A0C">
        <w:rPr>
          <w:rFonts w:eastAsia="標楷體" w:hint="eastAsia"/>
          <w:spacing w:val="-10"/>
          <w:kern w:val="0"/>
          <w:sz w:val="28"/>
          <w:szCs w:val="28"/>
        </w:rPr>
        <w:t xml:space="preserve">　</w:t>
      </w:r>
      <w:r w:rsidRPr="00FC1A0C">
        <w:rPr>
          <w:rFonts w:eastAsia="標楷體"/>
          <w:spacing w:val="-10"/>
          <w:kern w:val="0"/>
          <w:sz w:val="28"/>
          <w:szCs w:val="28"/>
        </w:rPr>
        <w:t xml:space="preserve">        </w:t>
      </w:r>
      <w:r w:rsidRPr="00FC1A0C">
        <w:rPr>
          <w:rFonts w:eastAsia="標楷體" w:hint="eastAsia"/>
          <w:spacing w:val="-10"/>
          <w:kern w:val="0"/>
          <w:sz w:val="28"/>
          <w:szCs w:val="28"/>
        </w:rPr>
        <w:t xml:space="preserve">         </w:t>
      </w:r>
      <w:r w:rsidRPr="00FC1A0C">
        <w:rPr>
          <w:rFonts w:eastAsia="標楷體"/>
          <w:spacing w:val="-10"/>
          <w:kern w:val="0"/>
          <w:sz w:val="28"/>
          <w:szCs w:val="28"/>
        </w:rPr>
        <w:t xml:space="preserve">   </w:t>
      </w:r>
      <w:r w:rsidR="00154511">
        <w:rPr>
          <w:rFonts w:eastAsia="標楷體"/>
          <w:spacing w:val="-10"/>
          <w:kern w:val="0"/>
          <w:sz w:val="28"/>
          <w:szCs w:val="28"/>
        </w:rPr>
        <w:t xml:space="preserve"> </w:t>
      </w:r>
      <w:r w:rsidRPr="00FC1A0C">
        <w:rPr>
          <w:rFonts w:eastAsia="標楷體" w:hint="eastAsia"/>
          <w:spacing w:val="-10"/>
          <w:kern w:val="0"/>
          <w:sz w:val="28"/>
          <w:szCs w:val="28"/>
        </w:rPr>
        <w:t>資料更新日期：</w:t>
      </w:r>
      <w:r w:rsidR="000B731B" w:rsidRPr="00FC1A0C">
        <w:rPr>
          <w:rFonts w:eastAsia="標楷體" w:hint="eastAsia"/>
          <w:spacing w:val="-10"/>
          <w:kern w:val="0"/>
          <w:sz w:val="28"/>
          <w:szCs w:val="28"/>
        </w:rPr>
        <w:t>10</w:t>
      </w:r>
      <w:r w:rsidR="00F24A7F">
        <w:rPr>
          <w:rFonts w:eastAsia="標楷體"/>
          <w:spacing w:val="-10"/>
          <w:kern w:val="0"/>
          <w:sz w:val="28"/>
          <w:szCs w:val="28"/>
        </w:rPr>
        <w:t>6</w:t>
      </w:r>
      <w:r w:rsidRPr="00FC1A0C">
        <w:rPr>
          <w:rFonts w:eastAsia="標楷體" w:hint="eastAsia"/>
          <w:spacing w:val="-10"/>
          <w:kern w:val="0"/>
          <w:sz w:val="28"/>
          <w:szCs w:val="28"/>
        </w:rPr>
        <w:t>年</w:t>
      </w:r>
      <w:r w:rsidR="00F470E8">
        <w:rPr>
          <w:rFonts w:eastAsia="標楷體"/>
          <w:spacing w:val="-10"/>
          <w:kern w:val="0"/>
          <w:sz w:val="28"/>
          <w:szCs w:val="28"/>
        </w:rPr>
        <w:t>3</w:t>
      </w:r>
      <w:r w:rsidRPr="00FC1A0C">
        <w:rPr>
          <w:rFonts w:eastAsia="標楷體" w:hint="eastAsia"/>
          <w:spacing w:val="-10"/>
          <w:kern w:val="0"/>
          <w:sz w:val="28"/>
          <w:szCs w:val="28"/>
        </w:rPr>
        <w:t>月</w:t>
      </w:r>
      <w:r w:rsidR="00F470E8">
        <w:rPr>
          <w:rFonts w:eastAsia="標楷體"/>
          <w:spacing w:val="-10"/>
          <w:kern w:val="0"/>
          <w:sz w:val="28"/>
          <w:szCs w:val="28"/>
        </w:rPr>
        <w:t>6</w:t>
      </w:r>
      <w:r w:rsidRPr="00FC1A0C">
        <w:rPr>
          <w:rFonts w:eastAsia="標楷體" w:hint="eastAsia"/>
          <w:spacing w:val="-10"/>
          <w:kern w:val="0"/>
          <w:sz w:val="28"/>
          <w:szCs w:val="28"/>
        </w:rPr>
        <w:t>日</w:t>
      </w:r>
    </w:p>
    <w:p w:rsidR="006A4B55" w:rsidRPr="00FC1A0C" w:rsidRDefault="00DE2337" w:rsidP="004B1C7A">
      <w:pPr>
        <w:adjustRightInd w:val="0"/>
        <w:snapToGrid w:val="0"/>
        <w:ind w:right="113"/>
        <w:jc w:val="both"/>
        <w:rPr>
          <w:rFonts w:eastAsia="標楷體"/>
          <w:sz w:val="28"/>
          <w:szCs w:val="28"/>
        </w:rPr>
      </w:pPr>
      <w:r w:rsidRPr="00FC1A0C">
        <w:rPr>
          <w:rFonts w:eastAsia="標楷體" w:hint="eastAsia"/>
          <w:sz w:val="28"/>
          <w:szCs w:val="28"/>
        </w:rPr>
        <w:t>專責人員：</w:t>
      </w:r>
      <w:r w:rsidR="0009778C" w:rsidRPr="00FC1A0C">
        <w:rPr>
          <w:rFonts w:eastAsia="標楷體" w:hint="eastAsia"/>
          <w:sz w:val="28"/>
          <w:szCs w:val="28"/>
        </w:rPr>
        <w:t>嚴一峰</w:t>
      </w:r>
      <w:r w:rsidRPr="00FC1A0C">
        <w:rPr>
          <w:rFonts w:eastAsia="標楷體"/>
          <w:sz w:val="28"/>
          <w:szCs w:val="28"/>
        </w:rPr>
        <w:t xml:space="preserve">  </w:t>
      </w:r>
      <w:r w:rsidRPr="00FC1A0C">
        <w:rPr>
          <w:rFonts w:eastAsia="標楷體" w:hint="eastAsia"/>
          <w:sz w:val="28"/>
          <w:szCs w:val="28"/>
        </w:rPr>
        <w:t>職稱：</w:t>
      </w:r>
      <w:r w:rsidR="0009778C" w:rsidRPr="00FC1A0C">
        <w:rPr>
          <w:rFonts w:eastAsia="標楷體" w:hint="eastAsia"/>
          <w:sz w:val="28"/>
          <w:szCs w:val="28"/>
        </w:rPr>
        <w:t>處長</w:t>
      </w:r>
      <w:r w:rsidRPr="00FC1A0C">
        <w:rPr>
          <w:rFonts w:eastAsia="標楷體" w:hint="eastAsia"/>
          <w:sz w:val="28"/>
          <w:szCs w:val="28"/>
        </w:rPr>
        <w:t xml:space="preserve">　　</w:t>
      </w:r>
      <w:r w:rsidRPr="00FC1A0C">
        <w:rPr>
          <w:rFonts w:eastAsia="標楷體"/>
          <w:sz w:val="28"/>
          <w:szCs w:val="28"/>
        </w:rPr>
        <w:t xml:space="preserve">                      </w:t>
      </w:r>
      <w:r w:rsidR="00CA36FE">
        <w:rPr>
          <w:rFonts w:eastAsia="標楷體" w:hint="eastAsia"/>
          <w:sz w:val="28"/>
          <w:szCs w:val="28"/>
        </w:rPr>
        <w:t xml:space="preserve"> </w:t>
      </w:r>
      <w:r w:rsidRPr="00FC1A0C">
        <w:rPr>
          <w:rFonts w:eastAsia="標楷體" w:hint="eastAsia"/>
          <w:sz w:val="28"/>
          <w:szCs w:val="28"/>
        </w:rPr>
        <w:t>電話：</w:t>
      </w:r>
      <w:r w:rsidR="0009778C" w:rsidRPr="00FC1A0C">
        <w:rPr>
          <w:rFonts w:eastAsia="標楷體" w:hint="eastAsia"/>
          <w:sz w:val="28"/>
          <w:szCs w:val="28"/>
        </w:rPr>
        <w:t>02-87897111</w:t>
      </w:r>
    </w:p>
    <w:p w:rsidR="003E0024" w:rsidRPr="00FC1A0C" w:rsidRDefault="00DE2337" w:rsidP="004B1C7A">
      <w:pPr>
        <w:adjustRightInd w:val="0"/>
        <w:snapToGrid w:val="0"/>
        <w:ind w:right="113"/>
        <w:jc w:val="both"/>
        <w:rPr>
          <w:rFonts w:eastAsia="標楷體"/>
          <w:sz w:val="28"/>
          <w:szCs w:val="28"/>
        </w:rPr>
      </w:pPr>
      <w:r w:rsidRPr="00FC1A0C">
        <w:rPr>
          <w:rFonts w:eastAsia="標楷體" w:hint="eastAsia"/>
          <w:sz w:val="28"/>
          <w:szCs w:val="28"/>
        </w:rPr>
        <w:t>Ｅ</w:t>
      </w:r>
      <w:r w:rsidRPr="00FC1A0C">
        <w:rPr>
          <w:rFonts w:eastAsia="標楷體"/>
          <w:sz w:val="28"/>
          <w:szCs w:val="28"/>
        </w:rPr>
        <w:t>-mail</w:t>
      </w:r>
      <w:r w:rsidRPr="00FC1A0C">
        <w:rPr>
          <w:rFonts w:eastAsia="標楷體" w:hint="eastAsia"/>
          <w:sz w:val="28"/>
          <w:szCs w:val="28"/>
        </w:rPr>
        <w:t>：</w:t>
      </w:r>
      <w:hyperlink r:id="rId8" w:history="1">
        <w:r w:rsidR="0009778C" w:rsidRPr="00FC1A0C">
          <w:rPr>
            <w:rStyle w:val="a9"/>
            <w:rFonts w:eastAsia="標楷體" w:hint="eastAsia"/>
            <w:color w:val="auto"/>
            <w:sz w:val="28"/>
            <w:szCs w:val="28"/>
          </w:rPr>
          <w:t>tcapo001</w:t>
        </w:r>
        <w:r w:rsidR="0009778C" w:rsidRPr="00FC1A0C">
          <w:rPr>
            <w:rStyle w:val="a9"/>
            <w:rFonts w:eastAsia="標楷體"/>
            <w:color w:val="auto"/>
            <w:sz w:val="28"/>
            <w:szCs w:val="28"/>
          </w:rPr>
          <w:t>@mail.taipei.gov.tw</w:t>
        </w:r>
      </w:hyperlink>
    </w:p>
    <w:tbl>
      <w:tblPr>
        <w:tblStyle w:val="af1"/>
        <w:tblW w:w="0" w:type="auto"/>
        <w:tblLayout w:type="fixed"/>
        <w:tblLook w:val="04A0" w:firstRow="1" w:lastRow="0" w:firstColumn="1" w:lastColumn="0" w:noHBand="0" w:noVBand="1"/>
      </w:tblPr>
      <w:tblGrid>
        <w:gridCol w:w="1526"/>
        <w:gridCol w:w="9156"/>
      </w:tblGrid>
      <w:tr w:rsidR="00FC1A0C" w:rsidRPr="00FC1A0C" w:rsidTr="0042271A">
        <w:tc>
          <w:tcPr>
            <w:tcW w:w="10682" w:type="dxa"/>
            <w:gridSpan w:val="2"/>
            <w:vAlign w:val="center"/>
          </w:tcPr>
          <w:p w:rsidR="003E0024" w:rsidRPr="00FC1A0C" w:rsidRDefault="003E0024" w:rsidP="003E0024">
            <w:pPr>
              <w:adjustRightInd w:val="0"/>
              <w:snapToGrid w:val="0"/>
              <w:ind w:right="113"/>
              <w:jc w:val="center"/>
              <w:rPr>
                <w:rFonts w:eastAsia="標楷體"/>
                <w:sz w:val="28"/>
                <w:szCs w:val="28"/>
              </w:rPr>
            </w:pPr>
            <w:r w:rsidRPr="00FC1A0C">
              <w:rPr>
                <w:rFonts w:eastAsia="標楷體" w:hint="eastAsia"/>
                <w:kern w:val="0"/>
                <w:sz w:val="28"/>
              </w:rPr>
              <w:t>重</w:t>
            </w:r>
            <w:r w:rsidRPr="00FC1A0C">
              <w:rPr>
                <w:rFonts w:eastAsia="標楷體"/>
                <w:kern w:val="0"/>
                <w:sz w:val="28"/>
              </w:rPr>
              <w:t xml:space="preserve"> </w:t>
            </w:r>
            <w:r w:rsidRPr="00FC1A0C">
              <w:rPr>
                <w:rFonts w:eastAsia="標楷體" w:hint="eastAsia"/>
                <w:kern w:val="0"/>
                <w:sz w:val="28"/>
              </w:rPr>
              <w:t>要</w:t>
            </w:r>
            <w:r w:rsidRPr="00FC1A0C">
              <w:rPr>
                <w:rFonts w:eastAsia="標楷體"/>
                <w:kern w:val="0"/>
                <w:sz w:val="28"/>
              </w:rPr>
              <w:t xml:space="preserve"> </w:t>
            </w:r>
            <w:r w:rsidRPr="00FC1A0C">
              <w:rPr>
                <w:rFonts w:eastAsia="標楷體" w:hint="eastAsia"/>
                <w:kern w:val="0"/>
                <w:sz w:val="28"/>
              </w:rPr>
              <w:t>施</w:t>
            </w:r>
            <w:r w:rsidRPr="00FC1A0C">
              <w:rPr>
                <w:rFonts w:eastAsia="標楷體"/>
                <w:kern w:val="0"/>
                <w:sz w:val="28"/>
              </w:rPr>
              <w:t xml:space="preserve"> </w:t>
            </w:r>
            <w:r w:rsidRPr="00FC1A0C">
              <w:rPr>
                <w:rFonts w:eastAsia="標楷體" w:hint="eastAsia"/>
                <w:kern w:val="0"/>
                <w:sz w:val="28"/>
              </w:rPr>
              <w:t>政</w:t>
            </w:r>
            <w:r w:rsidRPr="00FC1A0C">
              <w:rPr>
                <w:rFonts w:eastAsia="標楷體"/>
                <w:kern w:val="0"/>
                <w:sz w:val="28"/>
              </w:rPr>
              <w:t xml:space="preserve"> </w:t>
            </w:r>
            <w:r w:rsidRPr="00FC1A0C">
              <w:rPr>
                <w:rFonts w:eastAsia="標楷體" w:hint="eastAsia"/>
                <w:kern w:val="0"/>
                <w:sz w:val="28"/>
              </w:rPr>
              <w:t>成</w:t>
            </w:r>
            <w:r w:rsidRPr="00FC1A0C">
              <w:rPr>
                <w:rFonts w:eastAsia="標楷體"/>
                <w:kern w:val="0"/>
                <w:sz w:val="28"/>
              </w:rPr>
              <w:t xml:space="preserve"> </w:t>
            </w:r>
            <w:r w:rsidRPr="00FC1A0C">
              <w:rPr>
                <w:rFonts w:eastAsia="標楷體" w:hint="eastAsia"/>
                <w:kern w:val="0"/>
                <w:sz w:val="28"/>
              </w:rPr>
              <w:t>果</w:t>
            </w:r>
          </w:p>
        </w:tc>
      </w:tr>
      <w:tr w:rsidR="00FC1A0C" w:rsidRPr="00FC1A0C" w:rsidTr="0042271A">
        <w:tc>
          <w:tcPr>
            <w:tcW w:w="1526" w:type="dxa"/>
            <w:vAlign w:val="center"/>
          </w:tcPr>
          <w:p w:rsidR="003E0024" w:rsidRPr="00FC1A0C" w:rsidRDefault="0042271A" w:rsidP="0042271A">
            <w:pPr>
              <w:adjustRightInd w:val="0"/>
              <w:snapToGrid w:val="0"/>
              <w:ind w:right="113"/>
              <w:jc w:val="center"/>
              <w:rPr>
                <w:rFonts w:eastAsia="標楷體"/>
                <w:sz w:val="28"/>
                <w:szCs w:val="28"/>
              </w:rPr>
            </w:pPr>
            <w:r w:rsidRPr="00FC1A0C">
              <w:rPr>
                <w:rFonts w:eastAsia="標楷體" w:hint="eastAsia"/>
                <w:kern w:val="0"/>
                <w:sz w:val="28"/>
              </w:rPr>
              <w:t>重要成果</w:t>
            </w:r>
          </w:p>
        </w:tc>
        <w:tc>
          <w:tcPr>
            <w:tcW w:w="9156" w:type="dxa"/>
          </w:tcPr>
          <w:p w:rsidR="0042271A" w:rsidRPr="003038AA" w:rsidRDefault="00CD0343" w:rsidP="00391886">
            <w:pPr>
              <w:adjustRightInd w:val="0"/>
              <w:snapToGrid w:val="0"/>
              <w:spacing w:line="440" w:lineRule="exact"/>
              <w:jc w:val="both"/>
              <w:rPr>
                <w:rFonts w:ascii="標楷體" w:eastAsia="標楷體" w:hAnsi="標楷體"/>
                <w:sz w:val="28"/>
                <w:szCs w:val="28"/>
              </w:rPr>
            </w:pPr>
            <w:r w:rsidRPr="003038AA">
              <w:rPr>
                <w:rFonts w:ascii="標楷體" w:eastAsia="標楷體" w:hAnsi="標楷體" w:hint="eastAsia"/>
                <w:sz w:val="28"/>
                <w:szCs w:val="28"/>
              </w:rPr>
              <w:t>臺北市動物保護處自</w:t>
            </w:r>
            <w:r w:rsidR="00391886" w:rsidRPr="003038AA">
              <w:rPr>
                <w:rFonts w:ascii="標楷體" w:eastAsia="標楷體" w:hAnsi="標楷體"/>
                <w:sz w:val="28"/>
                <w:szCs w:val="28"/>
              </w:rPr>
              <w:t>10</w:t>
            </w:r>
            <w:r w:rsidR="00401DA7">
              <w:rPr>
                <w:rFonts w:ascii="標楷體" w:eastAsia="標楷體" w:hAnsi="標楷體"/>
                <w:sz w:val="28"/>
                <w:szCs w:val="28"/>
              </w:rPr>
              <w:t>6</w:t>
            </w:r>
            <w:r w:rsidR="00391886" w:rsidRPr="003038AA">
              <w:rPr>
                <w:rFonts w:ascii="標楷體" w:eastAsia="標楷體" w:hAnsi="標楷體" w:hint="eastAsia"/>
                <w:sz w:val="28"/>
                <w:szCs w:val="28"/>
              </w:rPr>
              <w:t>年</w:t>
            </w:r>
            <w:r w:rsidR="00391886" w:rsidRPr="003038AA">
              <w:rPr>
                <w:rFonts w:ascii="標楷體" w:eastAsia="標楷體" w:hAnsi="標楷體"/>
                <w:sz w:val="28"/>
                <w:szCs w:val="28"/>
              </w:rPr>
              <w:t>1</w:t>
            </w:r>
            <w:r w:rsidR="00391886" w:rsidRPr="003038AA">
              <w:rPr>
                <w:rFonts w:ascii="標楷體" w:eastAsia="標楷體" w:hAnsi="標楷體" w:hint="eastAsia"/>
                <w:sz w:val="28"/>
                <w:szCs w:val="28"/>
              </w:rPr>
              <w:t>月</w:t>
            </w:r>
            <w:r w:rsidR="00391886" w:rsidRPr="003038AA">
              <w:rPr>
                <w:rFonts w:ascii="標楷體" w:eastAsia="標楷體" w:hAnsi="標楷體"/>
                <w:sz w:val="28"/>
                <w:szCs w:val="28"/>
              </w:rPr>
              <w:t>1</w:t>
            </w:r>
            <w:r w:rsidR="00391886" w:rsidRPr="003038AA">
              <w:rPr>
                <w:rFonts w:ascii="標楷體" w:eastAsia="標楷體" w:hAnsi="標楷體" w:hint="eastAsia"/>
                <w:sz w:val="28"/>
                <w:szCs w:val="28"/>
              </w:rPr>
              <w:t>日至</w:t>
            </w:r>
            <w:r w:rsidR="00401DA7">
              <w:rPr>
                <w:rFonts w:ascii="標楷體" w:eastAsia="標楷體" w:hAnsi="標楷體"/>
                <w:color w:val="FF0000"/>
                <w:sz w:val="28"/>
                <w:szCs w:val="28"/>
              </w:rPr>
              <w:t>106</w:t>
            </w:r>
            <w:r w:rsidR="00391886" w:rsidRPr="003038AA">
              <w:rPr>
                <w:rFonts w:ascii="標楷體" w:eastAsia="標楷體" w:hAnsi="標楷體" w:hint="eastAsia"/>
                <w:color w:val="FF0000"/>
                <w:sz w:val="28"/>
                <w:szCs w:val="28"/>
              </w:rPr>
              <w:t>年</w:t>
            </w:r>
            <w:r w:rsidR="00F470E8">
              <w:rPr>
                <w:rFonts w:ascii="標楷體" w:eastAsia="標楷體" w:hAnsi="標楷體"/>
                <w:color w:val="FF0000"/>
                <w:sz w:val="28"/>
                <w:szCs w:val="28"/>
              </w:rPr>
              <w:t>2</w:t>
            </w:r>
            <w:r w:rsidR="00391886" w:rsidRPr="003038AA">
              <w:rPr>
                <w:rFonts w:ascii="標楷體" w:eastAsia="標楷體" w:hAnsi="標楷體" w:hint="eastAsia"/>
                <w:color w:val="FF0000"/>
                <w:sz w:val="28"/>
                <w:szCs w:val="28"/>
              </w:rPr>
              <w:t>月</w:t>
            </w:r>
            <w:r w:rsidR="00F470E8">
              <w:rPr>
                <w:rFonts w:ascii="標楷體" w:eastAsia="標楷體" w:hAnsi="標楷體"/>
                <w:color w:val="FF0000"/>
                <w:sz w:val="28"/>
                <w:szCs w:val="28"/>
              </w:rPr>
              <w:t>28</w:t>
            </w:r>
            <w:r w:rsidR="00391886" w:rsidRPr="003038AA">
              <w:rPr>
                <w:rFonts w:ascii="標楷體" w:eastAsia="標楷體" w:hAnsi="標楷體" w:hint="eastAsia"/>
                <w:color w:val="FF0000"/>
                <w:sz w:val="28"/>
                <w:szCs w:val="28"/>
              </w:rPr>
              <w:t>日</w:t>
            </w:r>
            <w:r w:rsidRPr="003038AA">
              <w:rPr>
                <w:rFonts w:ascii="標楷體" w:eastAsia="標楷體" w:hAnsi="標楷體" w:hint="eastAsia"/>
                <w:sz w:val="28"/>
                <w:szCs w:val="28"/>
              </w:rPr>
              <w:t>止（以下簡稱本期），為臺北市動物保護努力成果</w:t>
            </w:r>
            <w:r w:rsidR="00391886" w:rsidRPr="003038AA">
              <w:rPr>
                <w:rFonts w:ascii="標楷體" w:eastAsia="標楷體" w:hAnsi="標楷體" w:hint="eastAsia"/>
                <w:sz w:val="28"/>
                <w:szCs w:val="28"/>
              </w:rPr>
              <w:t>如下：</w:t>
            </w:r>
          </w:p>
          <w:p w:rsidR="00391886" w:rsidRPr="003038AA" w:rsidRDefault="00391886" w:rsidP="00391886">
            <w:pPr>
              <w:adjustRightInd w:val="0"/>
              <w:snapToGrid w:val="0"/>
              <w:spacing w:line="440" w:lineRule="exact"/>
              <w:jc w:val="both"/>
              <w:rPr>
                <w:rFonts w:ascii="標楷體" w:eastAsia="標楷體" w:hAnsi="標楷體"/>
                <w:sz w:val="28"/>
                <w:szCs w:val="28"/>
              </w:rPr>
            </w:pPr>
            <w:r w:rsidRPr="003038AA">
              <w:rPr>
                <w:rFonts w:ascii="標楷體" w:eastAsia="標楷體" w:hAnsi="標楷體" w:hint="eastAsia"/>
                <w:sz w:val="28"/>
                <w:szCs w:val="28"/>
              </w:rPr>
              <w:t>一、動物</w:t>
            </w:r>
            <w:r w:rsidR="00CD0343" w:rsidRPr="003038AA">
              <w:rPr>
                <w:rFonts w:ascii="標楷體" w:eastAsia="標楷體" w:hAnsi="標楷體" w:hint="eastAsia"/>
                <w:sz w:val="28"/>
                <w:szCs w:val="28"/>
              </w:rPr>
              <w:t>傳染</w:t>
            </w:r>
            <w:r w:rsidRPr="003038AA">
              <w:rPr>
                <w:rFonts w:ascii="標楷體" w:eastAsia="標楷體" w:hAnsi="標楷體" w:hint="eastAsia"/>
                <w:sz w:val="28"/>
                <w:szCs w:val="28"/>
              </w:rPr>
              <w:t>病</w:t>
            </w:r>
            <w:r w:rsidR="00A7657A" w:rsidRPr="003038AA">
              <w:rPr>
                <w:rFonts w:ascii="標楷體" w:eastAsia="標楷體" w:hAnsi="標楷體" w:hint="eastAsia"/>
                <w:sz w:val="28"/>
                <w:szCs w:val="28"/>
              </w:rPr>
              <w:t>防治</w:t>
            </w:r>
          </w:p>
          <w:p w:rsidR="008D7A13" w:rsidRPr="003038AA" w:rsidRDefault="00391886" w:rsidP="00205CFD">
            <w:pPr>
              <w:adjustRightInd w:val="0"/>
              <w:snapToGrid w:val="0"/>
              <w:spacing w:line="440" w:lineRule="exact"/>
              <w:ind w:leftChars="14" w:left="882" w:hangingChars="303" w:hanging="848"/>
              <w:jc w:val="both"/>
              <w:rPr>
                <w:rFonts w:ascii="標楷體" w:eastAsia="標楷體" w:hAnsi="標楷體"/>
                <w:sz w:val="28"/>
                <w:szCs w:val="28"/>
              </w:rPr>
            </w:pPr>
            <w:r w:rsidRPr="003038AA">
              <w:rPr>
                <w:rFonts w:ascii="標楷體" w:eastAsia="標楷體" w:hAnsi="標楷體" w:hint="eastAsia"/>
                <w:sz w:val="28"/>
                <w:szCs w:val="28"/>
              </w:rPr>
              <w:t>（一）</w:t>
            </w:r>
            <w:r w:rsidR="008D7A13" w:rsidRPr="003038AA">
              <w:rPr>
                <w:rFonts w:ascii="標楷體" w:eastAsia="標楷體" w:hAnsi="標楷體" w:hint="eastAsia"/>
                <w:sz w:val="28"/>
                <w:szCs w:val="28"/>
              </w:rPr>
              <w:t>動物防疫預防注射：</w:t>
            </w:r>
          </w:p>
          <w:p w:rsidR="00CD0343" w:rsidRPr="003038AA" w:rsidRDefault="008D7A13" w:rsidP="00205CFD">
            <w:pPr>
              <w:adjustRightInd w:val="0"/>
              <w:snapToGrid w:val="0"/>
              <w:spacing w:line="440" w:lineRule="exact"/>
              <w:ind w:leftChars="14" w:left="882" w:hangingChars="303" w:hanging="848"/>
              <w:jc w:val="both"/>
              <w:rPr>
                <w:rFonts w:ascii="標楷體" w:eastAsia="標楷體" w:hAnsi="標楷體"/>
                <w:sz w:val="28"/>
                <w:szCs w:val="28"/>
              </w:rPr>
            </w:pPr>
            <w:r w:rsidRPr="003038AA">
              <w:rPr>
                <w:rFonts w:ascii="標楷體" w:eastAsia="標楷體" w:hAnsi="標楷體" w:hint="eastAsia"/>
                <w:sz w:val="28"/>
                <w:szCs w:val="28"/>
              </w:rPr>
              <w:t xml:space="preserve">      </w:t>
            </w:r>
            <w:r w:rsidR="00391886" w:rsidRPr="003038AA">
              <w:rPr>
                <w:rFonts w:ascii="標楷體" w:eastAsia="標楷體" w:hAnsi="標楷體" w:hint="eastAsia"/>
                <w:sz w:val="28"/>
                <w:szCs w:val="28"/>
              </w:rPr>
              <w:t>配合我國重大動物傳染病防治工作及防範人畜共通傳染疾病發生，本期完</w:t>
            </w:r>
            <w:r w:rsidR="00391886" w:rsidRPr="003038AA">
              <w:rPr>
                <w:rFonts w:ascii="標楷體" w:eastAsia="標楷體" w:hAnsi="標楷體"/>
                <w:sz w:val="28"/>
                <w:szCs w:val="28"/>
              </w:rPr>
              <w:t>成工作計：</w:t>
            </w:r>
          </w:p>
          <w:p w:rsidR="00F11221" w:rsidRPr="00DF268C" w:rsidRDefault="00F11221" w:rsidP="00F11221">
            <w:pPr>
              <w:pStyle w:val="ad"/>
              <w:numPr>
                <w:ilvl w:val="0"/>
                <w:numId w:val="39"/>
              </w:numPr>
              <w:adjustRightInd w:val="0"/>
              <w:snapToGrid w:val="0"/>
              <w:spacing w:line="440" w:lineRule="exact"/>
              <w:ind w:leftChars="0"/>
              <w:jc w:val="both"/>
              <w:rPr>
                <w:rFonts w:ascii="標楷體" w:eastAsia="標楷體" w:hAnsi="標楷體"/>
                <w:sz w:val="28"/>
                <w:szCs w:val="28"/>
              </w:rPr>
            </w:pPr>
            <w:r w:rsidRPr="00DF268C">
              <w:rPr>
                <w:rFonts w:ascii="標楷體" w:eastAsia="標楷體" w:hAnsi="標楷體"/>
                <w:sz w:val="28"/>
                <w:szCs w:val="28"/>
              </w:rPr>
              <w:t>豬</w:t>
            </w:r>
            <w:r w:rsidRPr="00DF268C">
              <w:rPr>
                <w:rFonts w:ascii="標楷體" w:eastAsia="標楷體" w:hAnsi="標楷體" w:hint="eastAsia"/>
                <w:sz w:val="28"/>
                <w:szCs w:val="28"/>
              </w:rPr>
              <w:t>：豬</w:t>
            </w:r>
            <w:r w:rsidRPr="00DF268C">
              <w:rPr>
                <w:rFonts w:ascii="標楷體" w:eastAsia="標楷體" w:hAnsi="標楷體"/>
                <w:sz w:val="28"/>
                <w:szCs w:val="28"/>
              </w:rPr>
              <w:t>瘟</w:t>
            </w:r>
            <w:r w:rsidRPr="00DF268C">
              <w:rPr>
                <w:rFonts w:ascii="標楷體" w:eastAsia="標楷體" w:hAnsi="標楷體"/>
                <w:color w:val="FF0000"/>
                <w:sz w:val="28"/>
                <w:szCs w:val="28"/>
              </w:rPr>
              <w:t>1</w:t>
            </w:r>
            <w:r w:rsidR="00944610">
              <w:rPr>
                <w:rFonts w:ascii="標楷體" w:eastAsia="標楷體" w:hAnsi="標楷體" w:hint="eastAsia"/>
                <w:color w:val="FF0000"/>
                <w:sz w:val="28"/>
                <w:szCs w:val="28"/>
              </w:rPr>
              <w:t>8</w:t>
            </w:r>
            <w:r w:rsidRPr="00DF268C">
              <w:rPr>
                <w:rFonts w:ascii="標楷體" w:eastAsia="標楷體" w:hAnsi="標楷體"/>
                <w:sz w:val="28"/>
                <w:szCs w:val="28"/>
              </w:rPr>
              <w:t>頭，口蹄疫</w:t>
            </w:r>
            <w:r w:rsidR="00944610">
              <w:rPr>
                <w:rFonts w:ascii="標楷體" w:eastAsia="標楷體" w:hAnsi="標楷體"/>
                <w:color w:val="FF0000"/>
                <w:sz w:val="28"/>
                <w:szCs w:val="28"/>
              </w:rPr>
              <w:t>1</w:t>
            </w:r>
            <w:r w:rsidR="00944610">
              <w:rPr>
                <w:rFonts w:ascii="標楷體" w:eastAsia="標楷體" w:hAnsi="標楷體" w:hint="eastAsia"/>
                <w:color w:val="FF0000"/>
                <w:sz w:val="28"/>
                <w:szCs w:val="28"/>
              </w:rPr>
              <w:t>8</w:t>
            </w:r>
            <w:r w:rsidRPr="00DF268C">
              <w:rPr>
                <w:rFonts w:ascii="標楷體" w:eastAsia="標楷體" w:hAnsi="標楷體"/>
                <w:sz w:val="28"/>
                <w:szCs w:val="28"/>
              </w:rPr>
              <w:t>頭</w:t>
            </w:r>
          </w:p>
          <w:p w:rsidR="00F11221" w:rsidRPr="00DF268C" w:rsidRDefault="00F11221" w:rsidP="00F11221">
            <w:pPr>
              <w:pStyle w:val="ad"/>
              <w:numPr>
                <w:ilvl w:val="0"/>
                <w:numId w:val="39"/>
              </w:numPr>
              <w:adjustRightInd w:val="0"/>
              <w:snapToGrid w:val="0"/>
              <w:spacing w:line="440" w:lineRule="exact"/>
              <w:ind w:leftChars="0"/>
              <w:jc w:val="both"/>
              <w:rPr>
                <w:rFonts w:ascii="標楷體" w:eastAsia="標楷體" w:hAnsi="標楷體"/>
                <w:sz w:val="28"/>
                <w:szCs w:val="28"/>
              </w:rPr>
            </w:pPr>
            <w:r w:rsidRPr="00DF268C">
              <w:rPr>
                <w:rFonts w:ascii="標楷體" w:eastAsia="標楷體" w:hAnsi="標楷體"/>
                <w:sz w:val="28"/>
                <w:szCs w:val="28"/>
              </w:rPr>
              <w:t>犬貓</w:t>
            </w:r>
            <w:r w:rsidRPr="00DF268C">
              <w:rPr>
                <w:rFonts w:ascii="標楷體" w:eastAsia="標楷體" w:hAnsi="標楷體" w:hint="eastAsia"/>
                <w:sz w:val="28"/>
                <w:szCs w:val="28"/>
              </w:rPr>
              <w:t>：</w:t>
            </w:r>
            <w:r w:rsidRPr="00DF268C">
              <w:rPr>
                <w:rFonts w:ascii="標楷體" w:eastAsia="標楷體" w:hAnsi="標楷體"/>
                <w:sz w:val="28"/>
                <w:szCs w:val="28"/>
              </w:rPr>
              <w:t>動物狂犬病疫苗</w:t>
            </w:r>
            <w:r w:rsidR="005B3552">
              <w:rPr>
                <w:rFonts w:ascii="標楷體" w:eastAsia="標楷體" w:hAnsi="標楷體" w:hint="eastAsia"/>
                <w:color w:val="FF0000"/>
                <w:sz w:val="28"/>
                <w:szCs w:val="28"/>
              </w:rPr>
              <w:t>5</w:t>
            </w:r>
            <w:r w:rsidRPr="00F46DBE">
              <w:rPr>
                <w:rFonts w:ascii="標楷體" w:eastAsia="標楷體" w:hAnsi="標楷體"/>
                <w:color w:val="FF0000"/>
                <w:sz w:val="28"/>
                <w:szCs w:val="28"/>
              </w:rPr>
              <w:t>,</w:t>
            </w:r>
            <w:r w:rsidR="005B3552">
              <w:rPr>
                <w:rFonts w:ascii="標楷體" w:eastAsia="標楷體" w:hAnsi="標楷體" w:hint="eastAsia"/>
                <w:color w:val="FF0000"/>
                <w:sz w:val="28"/>
                <w:szCs w:val="28"/>
              </w:rPr>
              <w:t>41</w:t>
            </w:r>
            <w:r w:rsidR="00944610">
              <w:rPr>
                <w:rFonts w:ascii="標楷體" w:eastAsia="標楷體" w:hAnsi="標楷體" w:hint="eastAsia"/>
                <w:color w:val="FF0000"/>
                <w:sz w:val="28"/>
                <w:szCs w:val="28"/>
              </w:rPr>
              <w:t>2</w:t>
            </w:r>
            <w:r w:rsidRPr="00DF268C">
              <w:rPr>
                <w:rFonts w:ascii="標楷體" w:eastAsia="標楷體" w:hAnsi="標楷體"/>
                <w:sz w:val="28"/>
                <w:szCs w:val="28"/>
              </w:rPr>
              <w:t>隻</w:t>
            </w:r>
            <w:r w:rsidRPr="00DF268C">
              <w:rPr>
                <w:rFonts w:ascii="標楷體" w:eastAsia="標楷體" w:hAnsi="標楷體" w:hint="eastAsia"/>
                <w:sz w:val="28"/>
                <w:szCs w:val="28"/>
              </w:rPr>
              <w:t>，有效保護免疫覆蓋率</w:t>
            </w:r>
            <w:r w:rsidR="00AB40E2">
              <w:rPr>
                <w:rFonts w:ascii="標楷體" w:eastAsia="標楷體" w:hAnsi="標楷體" w:hint="eastAsia"/>
                <w:color w:val="FF0000"/>
                <w:sz w:val="28"/>
                <w:szCs w:val="28"/>
              </w:rPr>
              <w:t>61</w:t>
            </w:r>
            <w:r w:rsidRPr="00DF268C">
              <w:rPr>
                <w:rFonts w:ascii="標楷體" w:eastAsia="標楷體" w:hAnsi="標楷體" w:hint="eastAsia"/>
                <w:color w:val="FF0000"/>
                <w:sz w:val="28"/>
                <w:szCs w:val="28"/>
              </w:rPr>
              <w:t>%</w:t>
            </w:r>
          </w:p>
          <w:p w:rsidR="00F11221" w:rsidRPr="00DF268C" w:rsidRDefault="00F11221" w:rsidP="00F11221">
            <w:pPr>
              <w:pStyle w:val="ad"/>
              <w:numPr>
                <w:ilvl w:val="0"/>
                <w:numId w:val="39"/>
              </w:numPr>
              <w:adjustRightInd w:val="0"/>
              <w:snapToGrid w:val="0"/>
              <w:spacing w:line="440" w:lineRule="exact"/>
              <w:ind w:leftChars="0"/>
              <w:jc w:val="both"/>
              <w:rPr>
                <w:rFonts w:ascii="標楷體" w:eastAsia="標楷體" w:hAnsi="標楷體"/>
                <w:sz w:val="28"/>
                <w:szCs w:val="28"/>
              </w:rPr>
            </w:pPr>
            <w:r w:rsidRPr="00DF268C">
              <w:rPr>
                <w:rFonts w:ascii="標楷體" w:eastAsia="標楷體" w:hAnsi="標楷體"/>
                <w:sz w:val="28"/>
                <w:szCs w:val="28"/>
              </w:rPr>
              <w:t>另配合境外進口動物追蹤檢疫</w:t>
            </w:r>
            <w:r w:rsidRPr="00DF268C">
              <w:rPr>
                <w:rFonts w:ascii="標楷體" w:eastAsia="標楷體" w:hAnsi="標楷體" w:hint="eastAsia"/>
                <w:sz w:val="28"/>
                <w:szCs w:val="28"/>
              </w:rPr>
              <w:t xml:space="preserve">        </w:t>
            </w:r>
          </w:p>
          <w:p w:rsidR="00F11221" w:rsidRPr="00DF268C" w:rsidRDefault="00F11221" w:rsidP="00F11221">
            <w:pPr>
              <w:adjustRightInd w:val="0"/>
              <w:snapToGrid w:val="0"/>
              <w:spacing w:line="440" w:lineRule="exact"/>
              <w:ind w:leftChars="-150" w:left="488" w:hangingChars="303" w:hanging="848"/>
              <w:jc w:val="both"/>
              <w:rPr>
                <w:rFonts w:ascii="標楷體" w:eastAsia="標楷體" w:hAnsi="標楷體"/>
                <w:sz w:val="28"/>
                <w:szCs w:val="28"/>
              </w:rPr>
            </w:pPr>
            <w:r w:rsidRPr="00DF268C">
              <w:rPr>
                <w:rFonts w:ascii="標楷體" w:eastAsia="標楷體" w:hAnsi="標楷體" w:hint="eastAsia"/>
                <w:sz w:val="28"/>
                <w:szCs w:val="28"/>
              </w:rPr>
              <w:t xml:space="preserve">          </w:t>
            </w:r>
            <w:r w:rsidRPr="00DF268C">
              <w:rPr>
                <w:rFonts w:ascii="標楷體" w:eastAsia="標楷體" w:hAnsi="標楷體"/>
                <w:sz w:val="28"/>
                <w:szCs w:val="28"/>
              </w:rPr>
              <w:t>工作</w:t>
            </w:r>
            <w:r w:rsidRPr="00DF268C">
              <w:rPr>
                <w:rFonts w:ascii="標楷體" w:eastAsia="標楷體" w:hAnsi="標楷體" w:hint="eastAsia"/>
                <w:sz w:val="28"/>
                <w:szCs w:val="28"/>
              </w:rPr>
              <w:t>統計如下表：</w:t>
            </w:r>
          </w:p>
          <w:tbl>
            <w:tblPr>
              <w:tblStyle w:val="af1"/>
              <w:tblW w:w="5224" w:type="dxa"/>
              <w:tblInd w:w="787" w:type="dxa"/>
              <w:tblLayout w:type="fixed"/>
              <w:tblLook w:val="04A0" w:firstRow="1" w:lastRow="0" w:firstColumn="1" w:lastColumn="0" w:noHBand="0" w:noVBand="1"/>
            </w:tblPr>
            <w:tblGrid>
              <w:gridCol w:w="830"/>
              <w:gridCol w:w="850"/>
              <w:gridCol w:w="992"/>
              <w:gridCol w:w="851"/>
              <w:gridCol w:w="816"/>
              <w:gridCol w:w="885"/>
            </w:tblGrid>
            <w:tr w:rsidR="00F11221" w:rsidRPr="00DF268C" w:rsidTr="00CD5F37">
              <w:tc>
                <w:tcPr>
                  <w:tcW w:w="830" w:type="dxa"/>
                </w:tcPr>
                <w:p w:rsidR="00F11221" w:rsidRPr="00DF268C" w:rsidRDefault="00F11221" w:rsidP="00F11221">
                  <w:pPr>
                    <w:adjustRightInd w:val="0"/>
                    <w:snapToGrid w:val="0"/>
                    <w:spacing w:line="440" w:lineRule="exact"/>
                    <w:jc w:val="center"/>
                    <w:rPr>
                      <w:rFonts w:ascii="標楷體" w:eastAsia="標楷體" w:hAnsi="標楷體"/>
                      <w:sz w:val="28"/>
                      <w:szCs w:val="28"/>
                    </w:rPr>
                  </w:pPr>
                  <w:r w:rsidRPr="00DF268C">
                    <w:rPr>
                      <w:rFonts w:ascii="標楷體" w:eastAsia="標楷體" w:hAnsi="標楷體" w:hint="eastAsia"/>
                      <w:sz w:val="28"/>
                      <w:szCs w:val="28"/>
                    </w:rPr>
                    <w:t>動物</w:t>
                  </w:r>
                </w:p>
              </w:tc>
              <w:tc>
                <w:tcPr>
                  <w:tcW w:w="850" w:type="dxa"/>
                </w:tcPr>
                <w:p w:rsidR="00F11221" w:rsidRPr="00DF268C" w:rsidRDefault="00F11221" w:rsidP="00F11221">
                  <w:pPr>
                    <w:adjustRightInd w:val="0"/>
                    <w:snapToGrid w:val="0"/>
                    <w:spacing w:line="440" w:lineRule="exact"/>
                    <w:jc w:val="center"/>
                    <w:rPr>
                      <w:rFonts w:ascii="標楷體" w:eastAsia="標楷體" w:hAnsi="標楷體"/>
                      <w:sz w:val="28"/>
                      <w:szCs w:val="28"/>
                    </w:rPr>
                  </w:pPr>
                  <w:r w:rsidRPr="00DF268C">
                    <w:rPr>
                      <w:rFonts w:ascii="標楷體" w:eastAsia="標楷體" w:hAnsi="標楷體" w:hint="eastAsia"/>
                      <w:sz w:val="28"/>
                      <w:szCs w:val="28"/>
                    </w:rPr>
                    <w:t>犬</w:t>
                  </w:r>
                </w:p>
              </w:tc>
              <w:tc>
                <w:tcPr>
                  <w:tcW w:w="992" w:type="dxa"/>
                </w:tcPr>
                <w:p w:rsidR="00F11221" w:rsidRPr="00DF268C" w:rsidRDefault="00F11221" w:rsidP="00F11221">
                  <w:pPr>
                    <w:adjustRightInd w:val="0"/>
                    <w:snapToGrid w:val="0"/>
                    <w:spacing w:line="440" w:lineRule="exact"/>
                    <w:jc w:val="center"/>
                    <w:rPr>
                      <w:rFonts w:ascii="標楷體" w:eastAsia="標楷體" w:hAnsi="標楷體"/>
                      <w:sz w:val="28"/>
                      <w:szCs w:val="28"/>
                    </w:rPr>
                  </w:pPr>
                  <w:r w:rsidRPr="00DF268C">
                    <w:rPr>
                      <w:rFonts w:ascii="標楷體" w:eastAsia="標楷體" w:hAnsi="標楷體" w:hint="eastAsia"/>
                      <w:sz w:val="28"/>
                      <w:szCs w:val="28"/>
                    </w:rPr>
                    <w:t>貓</w:t>
                  </w:r>
                </w:p>
              </w:tc>
              <w:tc>
                <w:tcPr>
                  <w:tcW w:w="851" w:type="dxa"/>
                </w:tcPr>
                <w:p w:rsidR="00F11221" w:rsidRPr="00DF268C" w:rsidRDefault="00F11221" w:rsidP="00F11221">
                  <w:pPr>
                    <w:adjustRightInd w:val="0"/>
                    <w:snapToGrid w:val="0"/>
                    <w:spacing w:line="440" w:lineRule="exact"/>
                    <w:jc w:val="center"/>
                    <w:rPr>
                      <w:rFonts w:ascii="標楷體" w:eastAsia="標楷體" w:hAnsi="標楷體"/>
                      <w:sz w:val="28"/>
                      <w:szCs w:val="28"/>
                    </w:rPr>
                  </w:pPr>
                  <w:r w:rsidRPr="00DF268C">
                    <w:rPr>
                      <w:rFonts w:ascii="標楷體" w:eastAsia="標楷體" w:hAnsi="標楷體" w:hint="eastAsia"/>
                      <w:sz w:val="28"/>
                      <w:szCs w:val="28"/>
                    </w:rPr>
                    <w:t>馬</w:t>
                  </w:r>
                </w:p>
              </w:tc>
              <w:tc>
                <w:tcPr>
                  <w:tcW w:w="816" w:type="dxa"/>
                </w:tcPr>
                <w:p w:rsidR="00F11221" w:rsidRPr="00DF268C" w:rsidRDefault="00F11221" w:rsidP="00F11221">
                  <w:pPr>
                    <w:adjustRightInd w:val="0"/>
                    <w:snapToGrid w:val="0"/>
                    <w:spacing w:line="440" w:lineRule="exact"/>
                    <w:jc w:val="center"/>
                    <w:rPr>
                      <w:rFonts w:ascii="標楷體" w:eastAsia="標楷體" w:hAnsi="標楷體"/>
                      <w:sz w:val="28"/>
                      <w:szCs w:val="28"/>
                    </w:rPr>
                  </w:pPr>
                  <w:r w:rsidRPr="00DF268C">
                    <w:rPr>
                      <w:rFonts w:ascii="標楷體" w:eastAsia="標楷體" w:hAnsi="標楷體" w:hint="eastAsia"/>
                      <w:sz w:val="28"/>
                      <w:szCs w:val="28"/>
                    </w:rPr>
                    <w:t>兔</w:t>
                  </w:r>
                </w:p>
              </w:tc>
              <w:tc>
                <w:tcPr>
                  <w:tcW w:w="885" w:type="dxa"/>
                </w:tcPr>
                <w:p w:rsidR="00F11221" w:rsidRPr="00DF268C" w:rsidRDefault="00F11221" w:rsidP="00F11221">
                  <w:pPr>
                    <w:adjustRightInd w:val="0"/>
                    <w:snapToGrid w:val="0"/>
                    <w:spacing w:line="440" w:lineRule="exact"/>
                    <w:jc w:val="center"/>
                    <w:rPr>
                      <w:rFonts w:ascii="標楷體" w:eastAsia="標楷體" w:hAnsi="標楷體"/>
                      <w:sz w:val="28"/>
                      <w:szCs w:val="28"/>
                    </w:rPr>
                  </w:pPr>
                  <w:r w:rsidRPr="00DF268C">
                    <w:rPr>
                      <w:rFonts w:ascii="標楷體" w:eastAsia="標楷體" w:hAnsi="標楷體" w:hint="eastAsia"/>
                      <w:sz w:val="28"/>
                      <w:szCs w:val="28"/>
                    </w:rPr>
                    <w:t>其它</w:t>
                  </w:r>
                </w:p>
              </w:tc>
            </w:tr>
            <w:tr w:rsidR="00944610" w:rsidRPr="00DF268C" w:rsidTr="00CD5F37">
              <w:tc>
                <w:tcPr>
                  <w:tcW w:w="830" w:type="dxa"/>
                </w:tcPr>
                <w:p w:rsidR="00944610" w:rsidRPr="00DF268C" w:rsidRDefault="00944610" w:rsidP="00944610">
                  <w:pPr>
                    <w:adjustRightInd w:val="0"/>
                    <w:snapToGrid w:val="0"/>
                    <w:spacing w:line="440" w:lineRule="exact"/>
                    <w:jc w:val="center"/>
                    <w:rPr>
                      <w:rFonts w:ascii="標楷體" w:eastAsia="標楷體" w:hAnsi="標楷體"/>
                      <w:sz w:val="28"/>
                      <w:szCs w:val="28"/>
                    </w:rPr>
                  </w:pPr>
                  <w:r w:rsidRPr="00DF268C">
                    <w:rPr>
                      <w:rFonts w:ascii="標楷體" w:eastAsia="標楷體" w:hAnsi="標楷體" w:hint="eastAsia"/>
                      <w:sz w:val="28"/>
                      <w:szCs w:val="28"/>
                    </w:rPr>
                    <w:t>隻數</w:t>
                  </w:r>
                </w:p>
              </w:tc>
              <w:tc>
                <w:tcPr>
                  <w:tcW w:w="850" w:type="dxa"/>
                </w:tcPr>
                <w:p w:rsidR="00944610" w:rsidRPr="00DF268C" w:rsidRDefault="00944610" w:rsidP="00944610">
                  <w:pPr>
                    <w:adjustRightInd w:val="0"/>
                    <w:snapToGrid w:val="0"/>
                    <w:spacing w:line="440" w:lineRule="exact"/>
                    <w:jc w:val="center"/>
                    <w:rPr>
                      <w:rFonts w:ascii="標楷體" w:eastAsia="標楷體" w:hAnsi="標楷體"/>
                      <w:color w:val="FF0000"/>
                      <w:sz w:val="28"/>
                      <w:szCs w:val="28"/>
                    </w:rPr>
                  </w:pPr>
                  <w:r>
                    <w:rPr>
                      <w:rFonts w:ascii="標楷體" w:eastAsia="標楷體" w:hAnsi="標楷體" w:hint="eastAsia"/>
                      <w:color w:val="FF0000"/>
                      <w:sz w:val="28"/>
                      <w:szCs w:val="28"/>
                    </w:rPr>
                    <w:t>3</w:t>
                  </w:r>
                </w:p>
              </w:tc>
              <w:tc>
                <w:tcPr>
                  <w:tcW w:w="992" w:type="dxa"/>
                </w:tcPr>
                <w:p w:rsidR="00944610" w:rsidRPr="00DF268C" w:rsidRDefault="00944610" w:rsidP="00944610">
                  <w:pPr>
                    <w:adjustRightInd w:val="0"/>
                    <w:snapToGrid w:val="0"/>
                    <w:spacing w:line="440" w:lineRule="exact"/>
                    <w:jc w:val="center"/>
                    <w:rPr>
                      <w:rFonts w:ascii="標楷體" w:eastAsia="標楷體" w:hAnsi="標楷體"/>
                      <w:color w:val="FF0000"/>
                      <w:sz w:val="28"/>
                      <w:szCs w:val="28"/>
                    </w:rPr>
                  </w:pPr>
                  <w:r>
                    <w:rPr>
                      <w:rFonts w:ascii="標楷體" w:eastAsia="標楷體" w:hAnsi="標楷體" w:hint="eastAsia"/>
                      <w:color w:val="FF0000"/>
                      <w:sz w:val="28"/>
                      <w:szCs w:val="28"/>
                    </w:rPr>
                    <w:t>1</w:t>
                  </w:r>
                </w:p>
              </w:tc>
              <w:tc>
                <w:tcPr>
                  <w:tcW w:w="851" w:type="dxa"/>
                </w:tcPr>
                <w:p w:rsidR="00944610" w:rsidRPr="00DF268C" w:rsidRDefault="00944610" w:rsidP="00944610">
                  <w:pPr>
                    <w:adjustRightInd w:val="0"/>
                    <w:snapToGrid w:val="0"/>
                    <w:spacing w:line="440" w:lineRule="exact"/>
                    <w:jc w:val="center"/>
                    <w:rPr>
                      <w:rFonts w:ascii="標楷體" w:eastAsia="標楷體" w:hAnsi="標楷體"/>
                      <w:color w:val="FF0000"/>
                      <w:sz w:val="28"/>
                      <w:szCs w:val="28"/>
                    </w:rPr>
                  </w:pPr>
                  <w:r>
                    <w:rPr>
                      <w:rFonts w:ascii="標楷體" w:eastAsia="標楷體" w:hAnsi="標楷體" w:hint="eastAsia"/>
                      <w:color w:val="FF0000"/>
                      <w:sz w:val="28"/>
                      <w:szCs w:val="28"/>
                    </w:rPr>
                    <w:t>0</w:t>
                  </w:r>
                </w:p>
              </w:tc>
              <w:tc>
                <w:tcPr>
                  <w:tcW w:w="816" w:type="dxa"/>
                </w:tcPr>
                <w:p w:rsidR="00944610" w:rsidRPr="00DF268C" w:rsidRDefault="00944610" w:rsidP="00944610">
                  <w:pPr>
                    <w:adjustRightInd w:val="0"/>
                    <w:snapToGrid w:val="0"/>
                    <w:spacing w:line="440" w:lineRule="exact"/>
                    <w:jc w:val="center"/>
                    <w:rPr>
                      <w:rFonts w:ascii="標楷體" w:eastAsia="標楷體" w:hAnsi="標楷體"/>
                      <w:color w:val="FF0000"/>
                      <w:sz w:val="28"/>
                      <w:szCs w:val="28"/>
                    </w:rPr>
                  </w:pPr>
                  <w:r>
                    <w:rPr>
                      <w:rFonts w:ascii="標楷體" w:eastAsia="標楷體" w:hAnsi="標楷體" w:hint="eastAsia"/>
                      <w:color w:val="FF0000"/>
                      <w:sz w:val="28"/>
                      <w:szCs w:val="28"/>
                    </w:rPr>
                    <w:t>0</w:t>
                  </w:r>
                </w:p>
              </w:tc>
              <w:tc>
                <w:tcPr>
                  <w:tcW w:w="885" w:type="dxa"/>
                </w:tcPr>
                <w:p w:rsidR="00944610" w:rsidRPr="00DF268C" w:rsidRDefault="00944610" w:rsidP="00944610">
                  <w:pPr>
                    <w:adjustRightInd w:val="0"/>
                    <w:snapToGrid w:val="0"/>
                    <w:spacing w:line="440" w:lineRule="exact"/>
                    <w:jc w:val="center"/>
                    <w:rPr>
                      <w:rFonts w:ascii="標楷體" w:eastAsia="標楷體" w:hAnsi="標楷體"/>
                      <w:color w:val="FF0000"/>
                      <w:sz w:val="28"/>
                      <w:szCs w:val="28"/>
                    </w:rPr>
                  </w:pPr>
                  <w:r>
                    <w:rPr>
                      <w:rFonts w:ascii="標楷體" w:eastAsia="標楷體" w:hAnsi="標楷體" w:hint="eastAsia"/>
                      <w:color w:val="FF0000"/>
                      <w:sz w:val="28"/>
                      <w:szCs w:val="28"/>
                    </w:rPr>
                    <w:t>0</w:t>
                  </w:r>
                </w:p>
              </w:tc>
            </w:tr>
          </w:tbl>
          <w:p w:rsidR="008D7A13" w:rsidRPr="003038AA" w:rsidRDefault="008A4502" w:rsidP="008A4502">
            <w:pPr>
              <w:adjustRightInd w:val="0"/>
              <w:snapToGrid w:val="0"/>
              <w:spacing w:line="440" w:lineRule="exact"/>
              <w:jc w:val="both"/>
              <w:rPr>
                <w:rFonts w:ascii="標楷體" w:eastAsia="標楷體" w:hAnsi="標楷體"/>
                <w:sz w:val="28"/>
                <w:szCs w:val="28"/>
              </w:rPr>
            </w:pPr>
            <w:r w:rsidRPr="003038AA">
              <w:rPr>
                <w:rFonts w:ascii="標楷體" w:eastAsia="標楷體" w:hAnsi="標楷體" w:hint="eastAsia"/>
                <w:sz w:val="28"/>
                <w:szCs w:val="28"/>
              </w:rPr>
              <w:t>（二）</w:t>
            </w:r>
            <w:r w:rsidR="008D7A13" w:rsidRPr="003038AA">
              <w:rPr>
                <w:rFonts w:ascii="標楷體" w:eastAsia="標楷體" w:hAnsi="標楷體" w:hint="eastAsia"/>
                <w:sz w:val="28"/>
                <w:szCs w:val="28"/>
              </w:rPr>
              <w:t>動物狂犬病預防注射站：</w:t>
            </w:r>
          </w:p>
          <w:p w:rsidR="00F11221" w:rsidRPr="00DF268C" w:rsidRDefault="008D7A13" w:rsidP="00F11221">
            <w:pPr>
              <w:adjustRightInd w:val="0"/>
              <w:snapToGrid w:val="0"/>
              <w:spacing w:line="440" w:lineRule="exact"/>
              <w:ind w:leftChars="14" w:left="882" w:hangingChars="303" w:hanging="848"/>
              <w:jc w:val="both"/>
              <w:rPr>
                <w:rFonts w:ascii="標楷體" w:eastAsia="標楷體" w:hAnsi="標楷體"/>
                <w:sz w:val="28"/>
                <w:szCs w:val="28"/>
              </w:rPr>
            </w:pPr>
            <w:r w:rsidRPr="003038AA">
              <w:rPr>
                <w:rFonts w:ascii="標楷體" w:eastAsia="標楷體" w:hAnsi="標楷體" w:hint="eastAsia"/>
                <w:sz w:val="28"/>
                <w:szCs w:val="28"/>
              </w:rPr>
              <w:t xml:space="preserve">      </w:t>
            </w:r>
            <w:r w:rsidR="00B70370" w:rsidRPr="003038AA">
              <w:rPr>
                <w:rFonts w:ascii="標楷體" w:eastAsia="標楷體" w:hAnsi="標楷體" w:hint="eastAsia"/>
                <w:sz w:val="28"/>
                <w:szCs w:val="28"/>
              </w:rPr>
              <w:t>本期</w:t>
            </w:r>
            <w:r w:rsidR="00A7657A" w:rsidRPr="003038AA">
              <w:rPr>
                <w:rFonts w:ascii="標楷體" w:eastAsia="標楷體" w:hAnsi="標楷體" w:hint="eastAsia"/>
                <w:sz w:val="28"/>
                <w:szCs w:val="28"/>
              </w:rPr>
              <w:t>和</w:t>
            </w:r>
            <w:r w:rsidR="00F11221" w:rsidRPr="00DF268C">
              <w:rPr>
                <w:rFonts w:ascii="標楷體" w:eastAsia="標楷體" w:hAnsi="標楷體"/>
                <w:color w:val="FF0000"/>
                <w:sz w:val="28"/>
                <w:szCs w:val="28"/>
              </w:rPr>
              <w:t>22</w:t>
            </w:r>
            <w:r w:rsidR="005B3552">
              <w:rPr>
                <w:rFonts w:ascii="標楷體" w:eastAsia="標楷體" w:hAnsi="標楷體" w:hint="eastAsia"/>
                <w:color w:val="FF0000"/>
                <w:sz w:val="28"/>
                <w:szCs w:val="28"/>
              </w:rPr>
              <w:t>9</w:t>
            </w:r>
            <w:r w:rsidR="00F11221" w:rsidRPr="00DF268C">
              <w:rPr>
                <w:rFonts w:ascii="標楷體" w:eastAsia="標楷體" w:hAnsi="標楷體" w:hint="eastAsia"/>
                <w:sz w:val="28"/>
                <w:szCs w:val="28"/>
              </w:rPr>
              <w:t>家獸醫診療機構完成簽約，簽約率</w:t>
            </w:r>
            <w:r w:rsidR="00F11221" w:rsidRPr="00F11221">
              <w:rPr>
                <w:rFonts w:ascii="標楷體" w:eastAsia="標楷體" w:hAnsi="標楷體"/>
                <w:color w:val="FF0000"/>
                <w:sz w:val="28"/>
                <w:szCs w:val="28"/>
              </w:rPr>
              <w:t>9</w:t>
            </w:r>
            <w:r w:rsidR="00944610">
              <w:rPr>
                <w:rFonts w:ascii="標楷體" w:eastAsia="標楷體" w:hAnsi="標楷體" w:hint="eastAsia"/>
                <w:color w:val="FF0000"/>
                <w:sz w:val="28"/>
                <w:szCs w:val="28"/>
              </w:rPr>
              <w:t>3</w:t>
            </w:r>
            <w:r w:rsidR="00F11221" w:rsidRPr="00F11221">
              <w:rPr>
                <w:rFonts w:ascii="標楷體" w:eastAsia="標楷體" w:hAnsi="標楷體"/>
                <w:color w:val="FF0000"/>
                <w:sz w:val="28"/>
                <w:szCs w:val="28"/>
              </w:rPr>
              <w:t>.</w:t>
            </w:r>
            <w:r w:rsidR="005B3552">
              <w:rPr>
                <w:rFonts w:ascii="標楷體" w:eastAsia="標楷體" w:hAnsi="標楷體" w:hint="eastAsia"/>
                <w:color w:val="FF0000"/>
                <w:sz w:val="28"/>
                <w:szCs w:val="28"/>
              </w:rPr>
              <w:t>5</w:t>
            </w:r>
            <w:r w:rsidR="00F11221" w:rsidRPr="00F11221">
              <w:rPr>
                <w:rFonts w:ascii="標楷體" w:eastAsia="標楷體" w:hAnsi="標楷體"/>
                <w:color w:val="FF0000"/>
                <w:sz w:val="28"/>
                <w:szCs w:val="28"/>
              </w:rPr>
              <w:t>%</w:t>
            </w:r>
            <w:r w:rsidR="00F11221" w:rsidRPr="00DF268C">
              <w:rPr>
                <w:rFonts w:ascii="標楷體" w:eastAsia="標楷體" w:hAnsi="標楷體" w:hint="eastAsia"/>
                <w:sz w:val="28"/>
                <w:szCs w:val="28"/>
              </w:rPr>
              <w:t>，並公告名冊於動保處官網，以提升本市家犬貓狂犬病疫苗注射覆蓋率：</w:t>
            </w:r>
          </w:p>
          <w:p w:rsidR="00F11221" w:rsidRPr="00DF268C" w:rsidRDefault="00F11221" w:rsidP="00F11221">
            <w:pPr>
              <w:pStyle w:val="ad"/>
              <w:numPr>
                <w:ilvl w:val="0"/>
                <w:numId w:val="39"/>
              </w:numPr>
              <w:adjustRightInd w:val="0"/>
              <w:snapToGrid w:val="0"/>
              <w:spacing w:line="440" w:lineRule="exact"/>
              <w:ind w:leftChars="0"/>
              <w:jc w:val="both"/>
              <w:rPr>
                <w:rFonts w:ascii="標楷體" w:eastAsia="標楷體" w:hAnsi="標楷體"/>
                <w:sz w:val="28"/>
                <w:szCs w:val="28"/>
              </w:rPr>
            </w:pPr>
            <w:r w:rsidRPr="00DF268C">
              <w:rPr>
                <w:rFonts w:ascii="標楷體" w:eastAsia="標楷體" w:hAnsi="標楷體" w:hint="eastAsia"/>
                <w:sz w:val="28"/>
                <w:szCs w:val="28"/>
              </w:rPr>
              <w:t>線上注射站</w:t>
            </w:r>
            <w:r w:rsidRPr="00DF268C">
              <w:rPr>
                <w:rFonts w:ascii="標楷體" w:eastAsia="標楷體" w:hAnsi="標楷體" w:hint="eastAsia"/>
                <w:color w:val="FF0000"/>
                <w:sz w:val="28"/>
                <w:szCs w:val="28"/>
              </w:rPr>
              <w:t>12</w:t>
            </w:r>
            <w:r w:rsidR="005B3552">
              <w:rPr>
                <w:rFonts w:ascii="標楷體" w:eastAsia="標楷體" w:hAnsi="標楷體" w:hint="eastAsia"/>
                <w:color w:val="FF0000"/>
                <w:sz w:val="28"/>
                <w:szCs w:val="28"/>
              </w:rPr>
              <w:t>6</w:t>
            </w:r>
            <w:bookmarkStart w:id="0" w:name="_GoBack"/>
            <w:bookmarkEnd w:id="0"/>
            <w:r w:rsidRPr="00DF268C">
              <w:rPr>
                <w:rFonts w:ascii="標楷體" w:eastAsia="標楷體" w:hAnsi="標楷體" w:hint="eastAsia"/>
                <w:sz w:val="28"/>
                <w:szCs w:val="28"/>
              </w:rPr>
              <w:t>家</w:t>
            </w:r>
          </w:p>
          <w:p w:rsidR="00391886" w:rsidRPr="00F11221" w:rsidRDefault="00F11221" w:rsidP="00F11221">
            <w:pPr>
              <w:pStyle w:val="ad"/>
              <w:numPr>
                <w:ilvl w:val="0"/>
                <w:numId w:val="39"/>
              </w:numPr>
              <w:adjustRightInd w:val="0"/>
              <w:snapToGrid w:val="0"/>
              <w:spacing w:line="440" w:lineRule="exact"/>
              <w:ind w:leftChars="0"/>
              <w:jc w:val="both"/>
              <w:rPr>
                <w:rFonts w:ascii="標楷體" w:eastAsia="標楷體" w:hAnsi="標楷體"/>
                <w:sz w:val="28"/>
                <w:szCs w:val="28"/>
              </w:rPr>
            </w:pPr>
            <w:r w:rsidRPr="00DF268C">
              <w:rPr>
                <w:rFonts w:ascii="標楷體" w:eastAsia="標楷體" w:hAnsi="標楷體" w:hint="eastAsia"/>
                <w:sz w:val="28"/>
                <w:szCs w:val="28"/>
              </w:rPr>
              <w:t>一般注射站</w:t>
            </w:r>
            <w:r w:rsidRPr="00DF268C">
              <w:rPr>
                <w:rFonts w:ascii="標楷體" w:eastAsia="標楷體" w:hAnsi="標楷體" w:hint="eastAsia"/>
                <w:color w:val="FF0000"/>
                <w:sz w:val="28"/>
                <w:szCs w:val="28"/>
              </w:rPr>
              <w:t>10</w:t>
            </w:r>
            <w:r w:rsidR="00944610">
              <w:rPr>
                <w:rFonts w:ascii="標楷體" w:eastAsia="標楷體" w:hAnsi="標楷體" w:hint="eastAsia"/>
                <w:color w:val="FF0000"/>
                <w:sz w:val="28"/>
                <w:szCs w:val="28"/>
              </w:rPr>
              <w:t>3</w:t>
            </w:r>
            <w:r w:rsidR="00944610">
              <w:rPr>
                <w:rFonts w:ascii="標楷體" w:eastAsia="標楷體" w:hAnsi="標楷體" w:hint="eastAsia"/>
                <w:sz w:val="28"/>
                <w:szCs w:val="28"/>
              </w:rPr>
              <w:t>家</w:t>
            </w:r>
          </w:p>
          <w:p w:rsidR="008D7A13" w:rsidRPr="003038AA" w:rsidRDefault="00391886" w:rsidP="000E3191">
            <w:pPr>
              <w:adjustRightInd w:val="0"/>
              <w:snapToGrid w:val="0"/>
              <w:spacing w:line="440" w:lineRule="exact"/>
              <w:ind w:leftChars="14" w:left="882" w:hangingChars="303" w:hanging="848"/>
              <w:jc w:val="both"/>
              <w:rPr>
                <w:rFonts w:ascii="標楷體" w:eastAsia="標楷體" w:hAnsi="標楷體"/>
                <w:sz w:val="28"/>
                <w:szCs w:val="28"/>
              </w:rPr>
            </w:pPr>
            <w:r w:rsidRPr="003038AA">
              <w:rPr>
                <w:rFonts w:ascii="標楷體" w:eastAsia="標楷體" w:hAnsi="標楷體" w:hint="eastAsia"/>
                <w:sz w:val="28"/>
                <w:szCs w:val="28"/>
              </w:rPr>
              <w:t>（三）</w:t>
            </w:r>
            <w:r w:rsidR="008D7A13" w:rsidRPr="003038AA">
              <w:rPr>
                <w:rFonts w:ascii="標楷體" w:eastAsia="標楷體" w:hAnsi="標楷體" w:hint="eastAsia"/>
                <w:sz w:val="28"/>
                <w:szCs w:val="28"/>
              </w:rPr>
              <w:t>高病原性家禽流行性感冒防治：</w:t>
            </w:r>
          </w:p>
          <w:p w:rsidR="00E30144" w:rsidRDefault="008D7A13" w:rsidP="000E3191">
            <w:pPr>
              <w:adjustRightInd w:val="0"/>
              <w:snapToGrid w:val="0"/>
              <w:spacing w:line="440" w:lineRule="exact"/>
              <w:ind w:leftChars="14" w:left="882" w:hangingChars="303" w:hanging="848"/>
              <w:jc w:val="both"/>
              <w:rPr>
                <w:rFonts w:ascii="標楷體" w:eastAsia="標楷體" w:hAnsi="標楷體"/>
                <w:sz w:val="28"/>
                <w:szCs w:val="28"/>
              </w:rPr>
            </w:pPr>
            <w:r w:rsidRPr="003038AA">
              <w:rPr>
                <w:rFonts w:ascii="標楷體" w:eastAsia="標楷體" w:hAnsi="標楷體" w:hint="eastAsia"/>
                <w:sz w:val="28"/>
                <w:szCs w:val="28"/>
              </w:rPr>
              <w:t xml:space="preserve">      </w:t>
            </w:r>
            <w:r w:rsidR="00E2697E" w:rsidRPr="003038AA">
              <w:rPr>
                <w:rFonts w:ascii="標楷體" w:eastAsia="標楷體" w:hAnsi="標楷體" w:hint="eastAsia"/>
                <w:sz w:val="28"/>
                <w:szCs w:val="28"/>
              </w:rPr>
              <w:t>加強本市鳥禽店及公園野鴿等採樣監測，</w:t>
            </w:r>
            <w:r w:rsidR="00F11221" w:rsidRPr="00DF268C">
              <w:rPr>
                <w:rFonts w:ascii="標楷體" w:eastAsia="標楷體" w:hAnsi="標楷體" w:hint="eastAsia"/>
                <w:sz w:val="28"/>
                <w:szCs w:val="28"/>
              </w:rPr>
              <w:t>共計監測採樣</w:t>
            </w:r>
            <w:r w:rsidR="00E071EE">
              <w:rPr>
                <w:rFonts w:ascii="標楷體" w:eastAsia="標楷體" w:hAnsi="標楷體" w:hint="eastAsia"/>
                <w:color w:val="FF0000"/>
                <w:sz w:val="28"/>
                <w:szCs w:val="28"/>
              </w:rPr>
              <w:t>210</w:t>
            </w:r>
            <w:r w:rsidR="00F11221" w:rsidRPr="00DF268C">
              <w:rPr>
                <w:rFonts w:ascii="標楷體" w:eastAsia="標楷體" w:hAnsi="標楷體" w:hint="eastAsia"/>
                <w:sz w:val="28"/>
                <w:szCs w:val="28"/>
              </w:rPr>
              <w:t>件，經檢測高病原性家禽流行性感冒（HPAI）均為</w:t>
            </w:r>
            <w:r w:rsidR="00F11221" w:rsidRPr="00DF268C">
              <w:rPr>
                <w:rFonts w:ascii="標楷體" w:eastAsia="標楷體" w:hAnsi="標楷體" w:hint="eastAsia"/>
                <w:color w:val="FF0000"/>
                <w:sz w:val="28"/>
                <w:szCs w:val="28"/>
              </w:rPr>
              <w:t>陰性</w:t>
            </w:r>
            <w:r w:rsidR="00F11221" w:rsidRPr="00DF268C">
              <w:rPr>
                <w:rFonts w:ascii="標楷體" w:eastAsia="標楷體" w:hAnsi="標楷體" w:hint="eastAsia"/>
                <w:sz w:val="28"/>
                <w:szCs w:val="28"/>
              </w:rPr>
              <w:t>。</w:t>
            </w:r>
          </w:p>
          <w:p w:rsidR="00391886" w:rsidRPr="003038AA" w:rsidRDefault="00391886" w:rsidP="00391886">
            <w:pPr>
              <w:adjustRightInd w:val="0"/>
              <w:snapToGrid w:val="0"/>
              <w:spacing w:line="440" w:lineRule="exact"/>
              <w:jc w:val="both"/>
              <w:rPr>
                <w:rFonts w:ascii="標楷體" w:eastAsia="標楷體" w:hAnsi="標楷體"/>
                <w:sz w:val="28"/>
                <w:szCs w:val="28"/>
              </w:rPr>
            </w:pPr>
            <w:r w:rsidRPr="003038AA">
              <w:rPr>
                <w:rFonts w:ascii="標楷體" w:eastAsia="標楷體" w:hAnsi="標楷體" w:hint="eastAsia"/>
                <w:sz w:val="28"/>
                <w:szCs w:val="28"/>
              </w:rPr>
              <w:t>二、動物源頭管理</w:t>
            </w:r>
          </w:p>
          <w:p w:rsidR="008D7A13" w:rsidRPr="003038AA" w:rsidRDefault="00391886" w:rsidP="003C210D">
            <w:pPr>
              <w:adjustRightInd w:val="0"/>
              <w:snapToGrid w:val="0"/>
              <w:spacing w:line="440" w:lineRule="exact"/>
              <w:ind w:leftChars="14" w:left="882" w:hangingChars="303" w:hanging="848"/>
              <w:jc w:val="both"/>
              <w:rPr>
                <w:rFonts w:ascii="標楷體" w:eastAsia="標楷體" w:hAnsi="標楷體"/>
                <w:sz w:val="28"/>
                <w:szCs w:val="28"/>
              </w:rPr>
            </w:pPr>
            <w:r w:rsidRPr="003038AA">
              <w:rPr>
                <w:rFonts w:ascii="標楷體" w:eastAsia="標楷體" w:hAnsi="標楷體" w:hint="eastAsia"/>
                <w:sz w:val="28"/>
                <w:szCs w:val="28"/>
              </w:rPr>
              <w:t>（一）</w:t>
            </w:r>
            <w:r w:rsidR="008D7A13" w:rsidRPr="003038AA">
              <w:rPr>
                <w:rFonts w:ascii="標楷體" w:eastAsia="標楷體" w:hAnsi="標楷體" w:hint="eastAsia"/>
                <w:sz w:val="28"/>
                <w:szCs w:val="28"/>
              </w:rPr>
              <w:t>寵物登記：</w:t>
            </w:r>
          </w:p>
          <w:p w:rsidR="008D7A13" w:rsidRPr="003038AA" w:rsidRDefault="008D7A13" w:rsidP="001415CA">
            <w:pPr>
              <w:adjustRightInd w:val="0"/>
              <w:snapToGrid w:val="0"/>
              <w:spacing w:line="440" w:lineRule="exact"/>
              <w:ind w:leftChars="14" w:left="882" w:hangingChars="303" w:hanging="848"/>
              <w:jc w:val="both"/>
              <w:rPr>
                <w:rFonts w:ascii="標楷體" w:eastAsia="標楷體" w:hAnsi="標楷體"/>
                <w:color w:val="000000" w:themeColor="text1"/>
                <w:sz w:val="28"/>
                <w:szCs w:val="28"/>
              </w:rPr>
            </w:pPr>
            <w:r w:rsidRPr="003038AA">
              <w:rPr>
                <w:rFonts w:ascii="標楷體" w:eastAsia="標楷體" w:hAnsi="標楷體" w:hint="eastAsia"/>
                <w:sz w:val="28"/>
                <w:szCs w:val="28"/>
              </w:rPr>
              <w:t xml:space="preserve">      </w:t>
            </w:r>
            <w:r w:rsidR="00391886" w:rsidRPr="003038AA">
              <w:rPr>
                <w:rFonts w:ascii="標楷體" w:eastAsia="標楷體" w:hAnsi="標楷體" w:hint="eastAsia"/>
                <w:sz w:val="28"/>
                <w:szCs w:val="28"/>
              </w:rPr>
              <w:t>為提昇臺北市寵物登記率及強化本市寵物源頭管理</w:t>
            </w:r>
            <w:r w:rsidRPr="003038AA">
              <w:rPr>
                <w:rFonts w:ascii="標楷體" w:eastAsia="標楷體" w:hAnsi="標楷體" w:hint="eastAsia"/>
                <w:sz w:val="28"/>
                <w:szCs w:val="28"/>
              </w:rPr>
              <w:t>，</w:t>
            </w:r>
            <w:r w:rsidR="00391886" w:rsidRPr="003038AA">
              <w:rPr>
                <w:rFonts w:ascii="標楷體" w:eastAsia="標楷體" w:hAnsi="標楷體" w:hint="eastAsia"/>
                <w:color w:val="000000" w:themeColor="text1"/>
                <w:sz w:val="28"/>
                <w:szCs w:val="28"/>
              </w:rPr>
              <w:t>目前</w:t>
            </w:r>
            <w:r w:rsidR="0099260E" w:rsidRPr="003038AA">
              <w:rPr>
                <w:rFonts w:ascii="標楷體" w:eastAsia="標楷體" w:hAnsi="標楷體" w:hint="eastAsia"/>
                <w:color w:val="000000" w:themeColor="text1"/>
                <w:sz w:val="28"/>
                <w:szCs w:val="28"/>
              </w:rPr>
              <w:t>臺北市委託辦理寵物登記業務機構計</w:t>
            </w:r>
            <w:r w:rsidR="0099260E" w:rsidRPr="003038AA">
              <w:rPr>
                <w:rFonts w:ascii="標楷體" w:eastAsia="標楷體" w:hAnsi="標楷體" w:hint="eastAsia"/>
                <w:color w:val="FF0000"/>
                <w:sz w:val="28"/>
                <w:szCs w:val="28"/>
              </w:rPr>
              <w:t>2</w:t>
            </w:r>
            <w:r w:rsidR="001540E1">
              <w:rPr>
                <w:rFonts w:ascii="標楷體" w:eastAsia="標楷體" w:hAnsi="標楷體"/>
                <w:color w:val="FF0000"/>
                <w:sz w:val="28"/>
                <w:szCs w:val="28"/>
              </w:rPr>
              <w:t>1</w:t>
            </w:r>
            <w:r w:rsidR="001E6B3A">
              <w:rPr>
                <w:rFonts w:ascii="標楷體" w:eastAsia="標楷體" w:hAnsi="標楷體" w:hint="eastAsia"/>
                <w:color w:val="FF0000"/>
                <w:sz w:val="28"/>
                <w:szCs w:val="28"/>
              </w:rPr>
              <w:t>3</w:t>
            </w:r>
            <w:r w:rsidR="0099260E" w:rsidRPr="003038AA">
              <w:rPr>
                <w:rFonts w:ascii="標楷體" w:eastAsia="標楷體" w:hAnsi="標楷體" w:hint="eastAsia"/>
                <w:color w:val="FF0000"/>
                <w:sz w:val="28"/>
                <w:szCs w:val="28"/>
              </w:rPr>
              <w:t>家</w:t>
            </w:r>
            <w:r w:rsidR="0099260E" w:rsidRPr="003038AA">
              <w:rPr>
                <w:rFonts w:ascii="標楷體" w:eastAsia="標楷體" w:hAnsi="標楷體" w:hint="eastAsia"/>
                <w:color w:val="000000" w:themeColor="text1"/>
                <w:sz w:val="28"/>
                <w:szCs w:val="28"/>
              </w:rPr>
              <w:t>（含臺北市動物之家</w:t>
            </w:r>
            <w:r w:rsidR="009403E1" w:rsidRPr="003038AA">
              <w:rPr>
                <w:rFonts w:ascii="標楷體" w:eastAsia="標楷體" w:hAnsi="標楷體" w:hint="eastAsia"/>
                <w:color w:val="000000" w:themeColor="text1"/>
                <w:sz w:val="28"/>
                <w:szCs w:val="28"/>
              </w:rPr>
              <w:t>、臺北市寵物商業同業公會及</w:t>
            </w:r>
            <w:r w:rsidR="001415CA" w:rsidRPr="003038AA">
              <w:rPr>
                <w:rFonts w:ascii="標楷體" w:eastAsia="標楷體" w:hAnsi="標楷體" w:hint="eastAsia"/>
                <w:color w:val="000000" w:themeColor="text1"/>
                <w:sz w:val="28"/>
                <w:szCs w:val="28"/>
              </w:rPr>
              <w:t>臺北市流浪貓保護協會、社團法人中華民國保護動物協會、中華民國流浪動物花園協會、社團法人台灣愛貓協會、社團法人臺北市支持流浪貓絕育計劃協會、社團法人台灣收容動物關懷協會、社團法人台灣防止虐待動物協會等</w:t>
            </w:r>
            <w:r w:rsidR="009403E1" w:rsidRPr="003038AA">
              <w:rPr>
                <w:rFonts w:ascii="標楷體" w:eastAsia="標楷體" w:hAnsi="標楷體" w:hint="eastAsia"/>
                <w:color w:val="000000" w:themeColor="text1"/>
                <w:sz w:val="28"/>
                <w:szCs w:val="28"/>
              </w:rPr>
              <w:t>依法登記之動物保護團體</w:t>
            </w:r>
            <w:r w:rsidR="0099260E" w:rsidRPr="003038AA">
              <w:rPr>
                <w:rFonts w:ascii="標楷體" w:eastAsia="標楷體" w:hAnsi="標楷體" w:hint="eastAsia"/>
                <w:color w:val="000000" w:themeColor="text1"/>
                <w:sz w:val="28"/>
                <w:szCs w:val="28"/>
              </w:rPr>
              <w:t>）</w:t>
            </w:r>
            <w:r w:rsidR="009403E1" w:rsidRPr="003038AA">
              <w:rPr>
                <w:rFonts w:ascii="標楷體" w:eastAsia="標楷體" w:hAnsi="標楷體" w:hint="eastAsia"/>
                <w:color w:val="000000" w:themeColor="text1"/>
                <w:sz w:val="28"/>
                <w:szCs w:val="28"/>
              </w:rPr>
              <w:t>，並公告名冊於動保處官網</w:t>
            </w:r>
            <w:r w:rsidRPr="003038AA">
              <w:rPr>
                <w:rFonts w:ascii="標楷體" w:eastAsia="標楷體" w:hAnsi="標楷體" w:hint="eastAsia"/>
                <w:sz w:val="28"/>
                <w:szCs w:val="28"/>
              </w:rPr>
              <w:t>：</w:t>
            </w:r>
          </w:p>
          <w:p w:rsidR="001E6B3A" w:rsidRPr="001E6B3A" w:rsidRDefault="001E6B3A" w:rsidP="001E6B3A">
            <w:pPr>
              <w:pStyle w:val="ad"/>
              <w:numPr>
                <w:ilvl w:val="0"/>
                <w:numId w:val="39"/>
              </w:numPr>
              <w:adjustRightInd w:val="0"/>
              <w:snapToGrid w:val="0"/>
              <w:spacing w:line="440" w:lineRule="exact"/>
              <w:ind w:leftChars="0"/>
              <w:jc w:val="both"/>
              <w:rPr>
                <w:rFonts w:ascii="標楷體" w:eastAsia="標楷體" w:hAnsi="標楷體"/>
                <w:sz w:val="28"/>
                <w:szCs w:val="28"/>
              </w:rPr>
            </w:pPr>
            <w:r w:rsidRPr="001E6B3A">
              <w:rPr>
                <w:rFonts w:ascii="標楷體" w:eastAsia="標楷體" w:hAnsi="標楷體" w:hint="eastAsia"/>
                <w:sz w:val="28"/>
                <w:szCs w:val="28"/>
              </w:rPr>
              <w:t>10</w:t>
            </w:r>
            <w:r w:rsidRPr="001E6B3A">
              <w:rPr>
                <w:rFonts w:ascii="標楷體" w:eastAsia="標楷體" w:hAnsi="標楷體"/>
                <w:sz w:val="28"/>
                <w:szCs w:val="28"/>
              </w:rPr>
              <w:t>6</w:t>
            </w:r>
            <w:r w:rsidRPr="001E6B3A">
              <w:rPr>
                <w:rFonts w:ascii="標楷體" w:eastAsia="標楷體" w:hAnsi="標楷體" w:hint="eastAsia"/>
                <w:sz w:val="28"/>
                <w:szCs w:val="28"/>
              </w:rPr>
              <w:t>年</w:t>
            </w:r>
            <w:r w:rsidR="00EB52AB">
              <w:rPr>
                <w:rFonts w:ascii="標楷體" w:eastAsia="標楷體" w:hAnsi="標楷體"/>
                <w:color w:val="FF0000"/>
                <w:sz w:val="28"/>
                <w:szCs w:val="28"/>
              </w:rPr>
              <w:t>2</w:t>
            </w:r>
            <w:r w:rsidRPr="001E6B3A">
              <w:rPr>
                <w:rFonts w:ascii="標楷體" w:eastAsia="標楷體" w:hAnsi="標楷體" w:hint="eastAsia"/>
                <w:sz w:val="28"/>
                <w:szCs w:val="28"/>
              </w:rPr>
              <w:t>月份民眾辦理寵物登記數新增</w:t>
            </w:r>
            <w:r w:rsidRPr="001E6B3A">
              <w:rPr>
                <w:rFonts w:ascii="標楷體" w:eastAsia="標楷體" w:hAnsi="標楷體" w:hint="eastAsia"/>
                <w:color w:val="FF0000"/>
                <w:sz w:val="28"/>
                <w:szCs w:val="28"/>
              </w:rPr>
              <w:t>1</w:t>
            </w:r>
            <w:r w:rsidRPr="001E6B3A">
              <w:rPr>
                <w:rFonts w:ascii="標楷體" w:eastAsia="標楷體" w:hAnsi="標楷體"/>
                <w:color w:val="FF0000"/>
                <w:sz w:val="28"/>
                <w:szCs w:val="28"/>
              </w:rPr>
              <w:t>,</w:t>
            </w:r>
            <w:r w:rsidR="00EB52AB">
              <w:rPr>
                <w:rFonts w:ascii="標楷體" w:eastAsia="標楷體" w:hAnsi="標楷體" w:hint="eastAsia"/>
                <w:color w:val="FF0000"/>
                <w:sz w:val="28"/>
                <w:szCs w:val="28"/>
              </w:rPr>
              <w:t>520</w:t>
            </w:r>
            <w:r w:rsidRPr="001E6B3A">
              <w:rPr>
                <w:rFonts w:ascii="標楷體" w:eastAsia="標楷體" w:hAnsi="標楷體" w:hint="eastAsia"/>
                <w:sz w:val="28"/>
                <w:szCs w:val="28"/>
              </w:rPr>
              <w:t>件</w:t>
            </w:r>
          </w:p>
          <w:p w:rsidR="001E6B3A" w:rsidRPr="001E6B3A" w:rsidRDefault="001E6B3A" w:rsidP="00EB52AB">
            <w:pPr>
              <w:pStyle w:val="ad"/>
              <w:numPr>
                <w:ilvl w:val="0"/>
                <w:numId w:val="39"/>
              </w:numPr>
              <w:adjustRightInd w:val="0"/>
              <w:snapToGrid w:val="0"/>
              <w:spacing w:line="440" w:lineRule="exact"/>
              <w:ind w:leftChars="0"/>
              <w:jc w:val="both"/>
              <w:rPr>
                <w:rFonts w:ascii="標楷體" w:eastAsia="標楷體" w:hAnsi="標楷體"/>
                <w:sz w:val="28"/>
                <w:szCs w:val="28"/>
              </w:rPr>
            </w:pPr>
            <w:r w:rsidRPr="001E6B3A">
              <w:rPr>
                <w:rFonts w:ascii="標楷體" w:eastAsia="標楷體" w:hAnsi="標楷體" w:hint="eastAsia"/>
                <w:sz w:val="28"/>
                <w:szCs w:val="28"/>
              </w:rPr>
              <w:lastRenderedPageBreak/>
              <w:t>本期新增寵物登記數合計</w:t>
            </w:r>
            <w:r w:rsidR="00EB52AB" w:rsidRPr="00EB52AB">
              <w:rPr>
                <w:rFonts w:ascii="標楷體" w:eastAsia="標楷體" w:hAnsi="標楷體"/>
                <w:color w:val="FF0000"/>
                <w:sz w:val="28"/>
                <w:szCs w:val="28"/>
              </w:rPr>
              <w:t>2,914</w:t>
            </w:r>
            <w:r w:rsidRPr="001E6B3A">
              <w:rPr>
                <w:rFonts w:ascii="標楷體" w:eastAsia="標楷體" w:hAnsi="標楷體" w:hint="eastAsia"/>
                <w:sz w:val="28"/>
                <w:szCs w:val="28"/>
              </w:rPr>
              <w:t>件</w:t>
            </w:r>
          </w:p>
          <w:p w:rsidR="001E6B3A" w:rsidRPr="001E6B3A" w:rsidRDefault="001E6B3A" w:rsidP="001E6B3A">
            <w:pPr>
              <w:pStyle w:val="ad"/>
              <w:numPr>
                <w:ilvl w:val="0"/>
                <w:numId w:val="39"/>
              </w:numPr>
              <w:adjustRightInd w:val="0"/>
              <w:snapToGrid w:val="0"/>
              <w:spacing w:line="440" w:lineRule="exact"/>
              <w:ind w:leftChars="0"/>
              <w:jc w:val="both"/>
              <w:rPr>
                <w:rFonts w:ascii="標楷體" w:eastAsia="標楷體" w:hAnsi="標楷體"/>
                <w:sz w:val="28"/>
                <w:szCs w:val="28"/>
              </w:rPr>
            </w:pPr>
            <w:r w:rsidRPr="001E6B3A">
              <w:rPr>
                <w:rFonts w:ascii="標楷體" w:eastAsia="標楷體" w:hAnsi="標楷體" w:hint="eastAsia"/>
                <w:sz w:val="28"/>
                <w:szCs w:val="28"/>
              </w:rPr>
              <w:t>累計寵物登記數合計</w:t>
            </w:r>
            <w:r w:rsidRPr="001E6B3A">
              <w:rPr>
                <w:rFonts w:ascii="標楷體" w:eastAsia="標楷體" w:hAnsi="標楷體" w:hint="eastAsia"/>
                <w:color w:val="FF0000"/>
                <w:sz w:val="28"/>
                <w:szCs w:val="28"/>
              </w:rPr>
              <w:t>20萬</w:t>
            </w:r>
            <w:r w:rsidR="00EB52AB">
              <w:rPr>
                <w:rFonts w:ascii="標楷體" w:eastAsia="標楷體" w:hAnsi="標楷體" w:hint="eastAsia"/>
                <w:color w:val="FF0000"/>
                <w:sz w:val="28"/>
                <w:szCs w:val="28"/>
              </w:rPr>
              <w:t>4,570</w:t>
            </w:r>
            <w:r w:rsidRPr="001E6B3A">
              <w:rPr>
                <w:rFonts w:ascii="標楷體" w:eastAsia="標楷體" w:hAnsi="標楷體" w:hint="eastAsia"/>
                <w:sz w:val="28"/>
                <w:szCs w:val="28"/>
              </w:rPr>
              <w:t>件</w:t>
            </w:r>
          </w:p>
          <w:p w:rsidR="009403E1" w:rsidRPr="003038AA" w:rsidRDefault="00391886" w:rsidP="00391886">
            <w:pPr>
              <w:adjustRightInd w:val="0"/>
              <w:snapToGrid w:val="0"/>
              <w:spacing w:line="440" w:lineRule="exact"/>
              <w:jc w:val="both"/>
              <w:rPr>
                <w:rFonts w:ascii="標楷體" w:eastAsia="標楷體" w:hAnsi="標楷體"/>
                <w:sz w:val="28"/>
                <w:szCs w:val="28"/>
              </w:rPr>
            </w:pPr>
            <w:r w:rsidRPr="003038AA">
              <w:rPr>
                <w:rFonts w:ascii="標楷體" w:eastAsia="標楷體" w:hAnsi="標楷體" w:hint="eastAsia"/>
                <w:sz w:val="28"/>
                <w:szCs w:val="28"/>
              </w:rPr>
              <w:t>（二）</w:t>
            </w:r>
            <w:r w:rsidR="008D7A13" w:rsidRPr="003038AA">
              <w:rPr>
                <w:rFonts w:ascii="標楷體" w:eastAsia="標楷體" w:hAnsi="標楷體" w:hint="eastAsia"/>
                <w:sz w:val="28"/>
                <w:szCs w:val="28"/>
              </w:rPr>
              <w:t>家犬貓絕育補助：</w:t>
            </w:r>
            <w:r w:rsidR="009F1E3B" w:rsidRPr="003038AA">
              <w:rPr>
                <w:rFonts w:ascii="標楷體" w:eastAsia="標楷體" w:hAnsi="標楷體" w:hint="eastAsia"/>
                <w:sz w:val="28"/>
                <w:szCs w:val="28"/>
              </w:rPr>
              <w:t xml:space="preserve"> </w:t>
            </w:r>
          </w:p>
          <w:p w:rsidR="00BC6055" w:rsidRDefault="008D7A13" w:rsidP="00DD32EE">
            <w:pPr>
              <w:pStyle w:val="ad"/>
              <w:numPr>
                <w:ilvl w:val="0"/>
                <w:numId w:val="39"/>
              </w:numPr>
              <w:adjustRightInd w:val="0"/>
              <w:snapToGrid w:val="0"/>
              <w:spacing w:line="440" w:lineRule="exact"/>
              <w:ind w:leftChars="0"/>
              <w:jc w:val="both"/>
              <w:rPr>
                <w:rFonts w:ascii="標楷體" w:eastAsia="標楷體" w:hAnsi="標楷體"/>
                <w:sz w:val="28"/>
                <w:szCs w:val="28"/>
              </w:rPr>
            </w:pPr>
            <w:r w:rsidRPr="003038AA">
              <w:rPr>
                <w:rFonts w:ascii="標楷體" w:eastAsia="標楷體" w:hAnsi="標楷體" w:hint="eastAsia"/>
                <w:sz w:val="28"/>
                <w:szCs w:val="28"/>
              </w:rPr>
              <w:t>持續辦理補助家犬貓</w:t>
            </w:r>
            <w:r w:rsidR="00EB52AB">
              <w:rPr>
                <w:rFonts w:ascii="標楷體" w:eastAsia="標楷體" w:hAnsi="標楷體" w:hint="eastAsia"/>
                <w:sz w:val="28"/>
                <w:szCs w:val="28"/>
              </w:rPr>
              <w:t xml:space="preserve">  </w:t>
            </w:r>
          </w:p>
          <w:tbl>
            <w:tblPr>
              <w:tblStyle w:val="af1"/>
              <w:tblpPr w:leftFromText="180" w:rightFromText="180" w:vertAnchor="text" w:horzAnchor="margin" w:tblpXSpec="right" w:tblpY="223"/>
              <w:tblW w:w="4903" w:type="dxa"/>
              <w:tblLayout w:type="fixed"/>
              <w:tblLook w:val="04A0" w:firstRow="1" w:lastRow="0" w:firstColumn="1" w:lastColumn="0" w:noHBand="0" w:noVBand="1"/>
            </w:tblPr>
            <w:tblGrid>
              <w:gridCol w:w="1276"/>
              <w:gridCol w:w="1696"/>
              <w:gridCol w:w="1931"/>
            </w:tblGrid>
            <w:tr w:rsidR="00BC6055" w:rsidRPr="00BC6055" w:rsidTr="00091D3E">
              <w:trPr>
                <w:trHeight w:val="324"/>
              </w:trPr>
              <w:tc>
                <w:tcPr>
                  <w:tcW w:w="1276" w:type="dxa"/>
                  <w:noWrap/>
                  <w:hideMark/>
                </w:tcPr>
                <w:p w:rsidR="00BC6055" w:rsidRPr="00BC6055" w:rsidRDefault="00BC6055" w:rsidP="00BC6055">
                  <w:pPr>
                    <w:widowControl/>
                    <w:jc w:val="center"/>
                    <w:rPr>
                      <w:rFonts w:ascii="標楷體" w:eastAsia="標楷體" w:hAnsi="標楷體" w:cs="新細明體"/>
                      <w:color w:val="000000" w:themeColor="text1"/>
                      <w:kern w:val="0"/>
                    </w:rPr>
                  </w:pPr>
                </w:p>
              </w:tc>
              <w:tc>
                <w:tcPr>
                  <w:tcW w:w="1696" w:type="dxa"/>
                </w:tcPr>
                <w:p w:rsidR="00BC6055" w:rsidRPr="00BC6055" w:rsidRDefault="00BC6055" w:rsidP="00BC6055">
                  <w:pPr>
                    <w:widowControl/>
                    <w:jc w:val="center"/>
                    <w:rPr>
                      <w:rFonts w:ascii="標楷體" w:eastAsia="標楷體" w:hAnsi="標楷體" w:cs="新細明體"/>
                      <w:color w:val="000000" w:themeColor="text1"/>
                      <w:kern w:val="0"/>
                    </w:rPr>
                  </w:pPr>
                  <w:r w:rsidRPr="00BC6055">
                    <w:rPr>
                      <w:rFonts w:ascii="標楷體" w:eastAsia="標楷體" w:hAnsi="標楷體" w:cs="新細明體"/>
                      <w:color w:val="000000" w:themeColor="text1"/>
                      <w:kern w:val="0"/>
                    </w:rPr>
                    <w:t>106</w:t>
                  </w:r>
                  <w:r w:rsidRPr="00BC6055">
                    <w:rPr>
                      <w:rFonts w:ascii="標楷體" w:eastAsia="標楷體" w:hAnsi="標楷體" w:cs="新細明體" w:hint="eastAsia"/>
                      <w:color w:val="000000" w:themeColor="text1"/>
                      <w:kern w:val="0"/>
                    </w:rPr>
                    <w:t>年</w:t>
                  </w:r>
                  <w:r w:rsidRPr="00BC6055">
                    <w:rPr>
                      <w:rFonts w:ascii="標楷體" w:eastAsia="標楷體" w:hAnsi="標楷體" w:cs="新細明體" w:hint="eastAsia"/>
                      <w:color w:val="FF0000"/>
                      <w:kern w:val="0"/>
                    </w:rPr>
                    <w:t>2</w:t>
                  </w:r>
                  <w:r w:rsidRPr="00BC6055">
                    <w:rPr>
                      <w:rFonts w:ascii="標楷體" w:eastAsia="標楷體" w:hAnsi="標楷體" w:cs="新細明體" w:hint="eastAsia"/>
                      <w:color w:val="000000" w:themeColor="text1"/>
                      <w:kern w:val="0"/>
                    </w:rPr>
                    <w:t>月</w:t>
                  </w:r>
                </w:p>
              </w:tc>
              <w:tc>
                <w:tcPr>
                  <w:tcW w:w="1931" w:type="dxa"/>
                </w:tcPr>
                <w:p w:rsidR="00BC6055" w:rsidRPr="00BC6055" w:rsidRDefault="00BC6055" w:rsidP="00BC6055">
                  <w:pPr>
                    <w:widowControl/>
                    <w:jc w:val="center"/>
                    <w:rPr>
                      <w:rFonts w:ascii="標楷體" w:eastAsia="標楷體" w:hAnsi="標楷體" w:cs="新細明體"/>
                      <w:color w:val="000000" w:themeColor="text1"/>
                      <w:kern w:val="0"/>
                    </w:rPr>
                  </w:pPr>
                  <w:r w:rsidRPr="00BC6055">
                    <w:rPr>
                      <w:rFonts w:ascii="標楷體" w:eastAsia="標楷體" w:hAnsi="標楷體" w:cs="新細明體" w:hint="eastAsia"/>
                      <w:color w:val="000000" w:themeColor="text1"/>
                      <w:kern w:val="0"/>
                    </w:rPr>
                    <w:t>106年1至</w:t>
                  </w:r>
                  <w:r w:rsidRPr="00BC6055">
                    <w:rPr>
                      <w:rFonts w:ascii="標楷體" w:eastAsia="標楷體" w:hAnsi="標楷體" w:cs="新細明體" w:hint="eastAsia"/>
                      <w:color w:val="FF0000"/>
                      <w:kern w:val="0"/>
                    </w:rPr>
                    <w:t>2</w:t>
                  </w:r>
                  <w:r w:rsidRPr="00BC6055">
                    <w:rPr>
                      <w:rFonts w:ascii="標楷體" w:eastAsia="標楷體" w:hAnsi="標楷體" w:cs="新細明體" w:hint="eastAsia"/>
                      <w:color w:val="000000" w:themeColor="text1"/>
                      <w:kern w:val="0"/>
                    </w:rPr>
                    <w:t>月</w:t>
                  </w:r>
                </w:p>
              </w:tc>
            </w:tr>
            <w:tr w:rsidR="00BC6055" w:rsidRPr="00BC6055" w:rsidTr="00091D3E">
              <w:trPr>
                <w:trHeight w:val="324"/>
              </w:trPr>
              <w:tc>
                <w:tcPr>
                  <w:tcW w:w="1276" w:type="dxa"/>
                  <w:noWrap/>
                  <w:hideMark/>
                </w:tcPr>
                <w:p w:rsidR="00BC6055" w:rsidRPr="00BC6055" w:rsidRDefault="00BC6055" w:rsidP="00BC6055">
                  <w:pPr>
                    <w:widowControl/>
                    <w:jc w:val="center"/>
                    <w:rPr>
                      <w:rFonts w:ascii="標楷體" w:eastAsia="標楷體" w:hAnsi="標楷體" w:cs="新細明體"/>
                      <w:color w:val="000000" w:themeColor="text1"/>
                      <w:kern w:val="0"/>
                    </w:rPr>
                  </w:pPr>
                  <w:r w:rsidRPr="00BC6055">
                    <w:rPr>
                      <w:rFonts w:ascii="標楷體" w:eastAsia="標楷體" w:hAnsi="標楷體" w:cs="新細明體" w:hint="eastAsia"/>
                      <w:color w:val="000000" w:themeColor="text1"/>
                      <w:kern w:val="0"/>
                    </w:rPr>
                    <w:t>犬</w:t>
                  </w:r>
                </w:p>
              </w:tc>
              <w:tc>
                <w:tcPr>
                  <w:tcW w:w="1696" w:type="dxa"/>
                </w:tcPr>
                <w:p w:rsidR="00BC6055" w:rsidRPr="00BC6055" w:rsidRDefault="00BC6055" w:rsidP="00BC6055">
                  <w:pPr>
                    <w:widowControl/>
                    <w:jc w:val="center"/>
                    <w:rPr>
                      <w:rFonts w:ascii="標楷體" w:eastAsia="標楷體" w:hAnsi="標楷體" w:cs="新細明體"/>
                      <w:color w:val="FF0000"/>
                      <w:kern w:val="0"/>
                      <w:sz w:val="27"/>
                      <w:szCs w:val="27"/>
                    </w:rPr>
                  </w:pPr>
                  <w:r w:rsidRPr="00BC6055">
                    <w:rPr>
                      <w:rFonts w:ascii="標楷體" w:eastAsia="標楷體" w:hAnsi="標楷體" w:cs="新細明體" w:hint="eastAsia"/>
                      <w:color w:val="FF0000"/>
                      <w:kern w:val="0"/>
                      <w:sz w:val="27"/>
                      <w:szCs w:val="27"/>
                    </w:rPr>
                    <w:t>58</w:t>
                  </w:r>
                </w:p>
              </w:tc>
              <w:tc>
                <w:tcPr>
                  <w:tcW w:w="1931" w:type="dxa"/>
                </w:tcPr>
                <w:p w:rsidR="00BC6055" w:rsidRPr="00BC6055" w:rsidRDefault="00BC6055" w:rsidP="00BC6055">
                  <w:pPr>
                    <w:widowControl/>
                    <w:jc w:val="center"/>
                    <w:rPr>
                      <w:rFonts w:ascii="標楷體" w:eastAsia="標楷體" w:hAnsi="標楷體" w:cs="新細明體"/>
                      <w:color w:val="FF0000"/>
                      <w:kern w:val="0"/>
                      <w:sz w:val="27"/>
                      <w:szCs w:val="27"/>
                    </w:rPr>
                  </w:pPr>
                  <w:r w:rsidRPr="00BC6055">
                    <w:rPr>
                      <w:rFonts w:ascii="標楷體" w:eastAsia="標楷體" w:hAnsi="標楷體" w:cs="新細明體" w:hint="eastAsia"/>
                      <w:color w:val="FF0000"/>
                      <w:kern w:val="0"/>
                      <w:sz w:val="27"/>
                      <w:szCs w:val="27"/>
                    </w:rPr>
                    <w:t>101</w:t>
                  </w:r>
                </w:p>
              </w:tc>
            </w:tr>
            <w:tr w:rsidR="00BC6055" w:rsidRPr="00BC6055" w:rsidTr="00091D3E">
              <w:trPr>
                <w:trHeight w:val="324"/>
              </w:trPr>
              <w:tc>
                <w:tcPr>
                  <w:tcW w:w="1276" w:type="dxa"/>
                  <w:noWrap/>
                  <w:hideMark/>
                </w:tcPr>
                <w:p w:rsidR="00BC6055" w:rsidRPr="00BC6055" w:rsidRDefault="00BC6055" w:rsidP="00BC6055">
                  <w:pPr>
                    <w:widowControl/>
                    <w:jc w:val="center"/>
                    <w:rPr>
                      <w:rFonts w:ascii="標楷體" w:eastAsia="標楷體" w:hAnsi="標楷體" w:cs="新細明體"/>
                      <w:color w:val="000000" w:themeColor="text1"/>
                      <w:kern w:val="0"/>
                    </w:rPr>
                  </w:pPr>
                  <w:r w:rsidRPr="00BC6055">
                    <w:rPr>
                      <w:rFonts w:ascii="標楷體" w:eastAsia="標楷體" w:hAnsi="標楷體" w:cs="新細明體" w:hint="eastAsia"/>
                      <w:color w:val="000000" w:themeColor="text1"/>
                      <w:kern w:val="0"/>
                    </w:rPr>
                    <w:t>貓</w:t>
                  </w:r>
                </w:p>
              </w:tc>
              <w:tc>
                <w:tcPr>
                  <w:tcW w:w="1696" w:type="dxa"/>
                </w:tcPr>
                <w:p w:rsidR="00BC6055" w:rsidRPr="00BC6055" w:rsidRDefault="00BC6055" w:rsidP="00BC6055">
                  <w:pPr>
                    <w:widowControl/>
                    <w:jc w:val="center"/>
                    <w:rPr>
                      <w:rFonts w:ascii="標楷體" w:eastAsia="標楷體" w:hAnsi="標楷體" w:cs="新細明體"/>
                      <w:color w:val="FF0000"/>
                      <w:kern w:val="0"/>
                      <w:sz w:val="27"/>
                      <w:szCs w:val="27"/>
                    </w:rPr>
                  </w:pPr>
                  <w:r w:rsidRPr="00BC6055">
                    <w:rPr>
                      <w:rFonts w:ascii="標楷體" w:eastAsia="標楷體" w:hAnsi="標楷體" w:cs="新細明體" w:hint="eastAsia"/>
                      <w:color w:val="FF0000"/>
                      <w:kern w:val="0"/>
                      <w:sz w:val="27"/>
                      <w:szCs w:val="27"/>
                    </w:rPr>
                    <w:t>146</w:t>
                  </w:r>
                </w:p>
              </w:tc>
              <w:tc>
                <w:tcPr>
                  <w:tcW w:w="1931" w:type="dxa"/>
                </w:tcPr>
                <w:p w:rsidR="00BC6055" w:rsidRPr="00BC6055" w:rsidRDefault="00BC6055" w:rsidP="00BC6055">
                  <w:pPr>
                    <w:widowControl/>
                    <w:jc w:val="center"/>
                    <w:rPr>
                      <w:rFonts w:ascii="標楷體" w:eastAsia="標楷體" w:hAnsi="標楷體" w:cs="新細明體"/>
                      <w:color w:val="FF0000"/>
                      <w:kern w:val="0"/>
                      <w:sz w:val="27"/>
                      <w:szCs w:val="27"/>
                    </w:rPr>
                  </w:pPr>
                  <w:r w:rsidRPr="00BC6055">
                    <w:rPr>
                      <w:rFonts w:ascii="標楷體" w:eastAsia="標楷體" w:hAnsi="標楷體" w:cs="新細明體" w:hint="eastAsia"/>
                      <w:color w:val="FF0000"/>
                      <w:kern w:val="0"/>
                      <w:sz w:val="27"/>
                      <w:szCs w:val="27"/>
                    </w:rPr>
                    <w:t>204</w:t>
                  </w:r>
                </w:p>
              </w:tc>
            </w:tr>
            <w:tr w:rsidR="00BC6055" w:rsidRPr="003038AA" w:rsidTr="00091D3E">
              <w:trPr>
                <w:trHeight w:val="324"/>
              </w:trPr>
              <w:tc>
                <w:tcPr>
                  <w:tcW w:w="1276" w:type="dxa"/>
                  <w:noWrap/>
                  <w:hideMark/>
                </w:tcPr>
                <w:p w:rsidR="00BC6055" w:rsidRPr="00BC6055" w:rsidRDefault="00BC6055" w:rsidP="00BC6055">
                  <w:pPr>
                    <w:widowControl/>
                    <w:jc w:val="center"/>
                    <w:rPr>
                      <w:rFonts w:ascii="標楷體" w:eastAsia="標楷體" w:hAnsi="標楷體" w:cs="新細明體"/>
                      <w:color w:val="000000" w:themeColor="text1"/>
                      <w:kern w:val="0"/>
                    </w:rPr>
                  </w:pPr>
                  <w:r w:rsidRPr="00BC6055">
                    <w:rPr>
                      <w:rFonts w:ascii="標楷體" w:eastAsia="標楷體" w:hAnsi="標楷體" w:cs="新細明體" w:hint="eastAsia"/>
                      <w:color w:val="000000" w:themeColor="text1"/>
                      <w:kern w:val="0"/>
                    </w:rPr>
                    <w:t>總計(隻)</w:t>
                  </w:r>
                </w:p>
              </w:tc>
              <w:tc>
                <w:tcPr>
                  <w:tcW w:w="1696" w:type="dxa"/>
                </w:tcPr>
                <w:p w:rsidR="00BC6055" w:rsidRPr="00BC6055" w:rsidRDefault="00BC6055" w:rsidP="00BC6055">
                  <w:pPr>
                    <w:widowControl/>
                    <w:jc w:val="center"/>
                    <w:rPr>
                      <w:rFonts w:ascii="標楷體" w:eastAsia="標楷體" w:hAnsi="標楷體" w:cs="新細明體"/>
                      <w:color w:val="FF0000"/>
                      <w:kern w:val="0"/>
                      <w:sz w:val="27"/>
                      <w:szCs w:val="27"/>
                    </w:rPr>
                  </w:pPr>
                  <w:r w:rsidRPr="00BC6055">
                    <w:rPr>
                      <w:rFonts w:ascii="標楷體" w:eastAsia="標楷體" w:hAnsi="標楷體" w:cs="新細明體" w:hint="eastAsia"/>
                      <w:color w:val="FF0000"/>
                      <w:kern w:val="0"/>
                      <w:sz w:val="27"/>
                      <w:szCs w:val="27"/>
                    </w:rPr>
                    <w:t>204</w:t>
                  </w:r>
                </w:p>
              </w:tc>
              <w:tc>
                <w:tcPr>
                  <w:tcW w:w="1931" w:type="dxa"/>
                </w:tcPr>
                <w:p w:rsidR="00BC6055" w:rsidRPr="00BC6055" w:rsidRDefault="00BC6055" w:rsidP="00BC6055">
                  <w:pPr>
                    <w:widowControl/>
                    <w:jc w:val="center"/>
                    <w:rPr>
                      <w:rFonts w:ascii="標楷體" w:eastAsia="標楷體" w:hAnsi="標楷體" w:cs="新細明體"/>
                      <w:color w:val="FF0000"/>
                      <w:kern w:val="0"/>
                      <w:sz w:val="27"/>
                      <w:szCs w:val="27"/>
                    </w:rPr>
                  </w:pPr>
                  <w:r w:rsidRPr="00BC6055">
                    <w:rPr>
                      <w:rFonts w:ascii="標楷體" w:eastAsia="標楷體" w:hAnsi="標楷體" w:cs="新細明體" w:hint="eastAsia"/>
                      <w:color w:val="FF0000"/>
                      <w:kern w:val="0"/>
                      <w:sz w:val="27"/>
                      <w:szCs w:val="27"/>
                    </w:rPr>
                    <w:t>305</w:t>
                  </w:r>
                </w:p>
              </w:tc>
            </w:tr>
          </w:tbl>
          <w:p w:rsidR="00EB52AB" w:rsidRPr="00BC6055" w:rsidRDefault="008D7A13" w:rsidP="00BC6055">
            <w:pPr>
              <w:adjustRightInd w:val="0"/>
              <w:snapToGrid w:val="0"/>
              <w:spacing w:line="440" w:lineRule="exact"/>
              <w:ind w:leftChars="616" w:left="1478"/>
              <w:jc w:val="both"/>
              <w:rPr>
                <w:rFonts w:ascii="標楷體" w:eastAsia="標楷體" w:hAnsi="標楷體"/>
                <w:sz w:val="28"/>
                <w:szCs w:val="28"/>
              </w:rPr>
            </w:pPr>
            <w:r w:rsidRPr="00BC6055">
              <w:rPr>
                <w:rFonts w:ascii="標楷體" w:eastAsia="標楷體" w:hAnsi="標楷體" w:hint="eastAsia"/>
                <w:sz w:val="28"/>
                <w:szCs w:val="28"/>
              </w:rPr>
              <w:t>絕育</w:t>
            </w:r>
            <w:r w:rsidR="008A4502" w:rsidRPr="00BC6055">
              <w:rPr>
                <w:rFonts w:ascii="標楷體" w:eastAsia="標楷體" w:hAnsi="標楷體" w:hint="eastAsia"/>
                <w:sz w:val="28"/>
                <w:szCs w:val="28"/>
              </w:rPr>
              <w:t>工作如右</w:t>
            </w:r>
            <w:r w:rsidR="009F1E3B" w:rsidRPr="00BC6055">
              <w:rPr>
                <w:rFonts w:ascii="標楷體" w:eastAsia="標楷體" w:hAnsi="標楷體" w:hint="eastAsia"/>
                <w:sz w:val="28"/>
                <w:szCs w:val="28"/>
              </w:rPr>
              <w:t>表：</w:t>
            </w:r>
          </w:p>
          <w:p w:rsidR="009F1E3B" w:rsidRPr="00EB52AB" w:rsidRDefault="009F1E3B" w:rsidP="00EB52AB">
            <w:pPr>
              <w:adjustRightInd w:val="0"/>
              <w:snapToGrid w:val="0"/>
              <w:spacing w:line="440" w:lineRule="exact"/>
              <w:jc w:val="both"/>
              <w:rPr>
                <w:rFonts w:ascii="標楷體" w:eastAsia="標楷體" w:hAnsi="標楷體"/>
                <w:sz w:val="28"/>
                <w:szCs w:val="28"/>
              </w:rPr>
            </w:pPr>
          </w:p>
          <w:p w:rsidR="00401DA7" w:rsidRPr="00BC6055" w:rsidRDefault="00401DA7" w:rsidP="009F1E3B">
            <w:pPr>
              <w:adjustRightInd w:val="0"/>
              <w:snapToGrid w:val="0"/>
              <w:spacing w:line="440" w:lineRule="exact"/>
              <w:jc w:val="both"/>
              <w:rPr>
                <w:rFonts w:ascii="標楷體" w:eastAsia="標楷體" w:hAnsi="標楷體"/>
                <w:sz w:val="28"/>
                <w:szCs w:val="28"/>
              </w:rPr>
            </w:pPr>
          </w:p>
          <w:p w:rsidR="00391886" w:rsidRPr="003038AA" w:rsidRDefault="00391886" w:rsidP="00391886">
            <w:pPr>
              <w:adjustRightInd w:val="0"/>
              <w:snapToGrid w:val="0"/>
              <w:spacing w:line="440" w:lineRule="exact"/>
              <w:jc w:val="both"/>
              <w:rPr>
                <w:rFonts w:ascii="標楷體" w:eastAsia="標楷體" w:hAnsi="標楷體"/>
                <w:sz w:val="28"/>
                <w:szCs w:val="28"/>
              </w:rPr>
            </w:pPr>
            <w:r w:rsidRPr="003038AA">
              <w:rPr>
                <w:rFonts w:ascii="標楷體" w:eastAsia="標楷體" w:hAnsi="標楷體" w:hint="eastAsia"/>
                <w:sz w:val="28"/>
                <w:szCs w:val="28"/>
              </w:rPr>
              <w:t>三</w:t>
            </w:r>
            <w:r w:rsidR="00747E67" w:rsidRPr="003038AA">
              <w:rPr>
                <w:rFonts w:ascii="標楷體" w:eastAsia="標楷體" w:hAnsi="標楷體" w:hint="eastAsia"/>
                <w:sz w:val="28"/>
                <w:szCs w:val="28"/>
              </w:rPr>
              <w:t>、</w:t>
            </w:r>
            <w:r w:rsidR="00517490" w:rsidRPr="003038AA">
              <w:rPr>
                <w:rFonts w:ascii="標楷體" w:eastAsia="標楷體" w:hAnsi="標楷體" w:hint="eastAsia"/>
                <w:sz w:val="28"/>
                <w:szCs w:val="28"/>
              </w:rPr>
              <w:t>愛心犬貓</w:t>
            </w:r>
            <w:r w:rsidR="00747E67" w:rsidRPr="003038AA">
              <w:rPr>
                <w:rFonts w:ascii="標楷體" w:eastAsia="標楷體" w:hAnsi="標楷體" w:hint="eastAsia"/>
                <w:sz w:val="28"/>
                <w:szCs w:val="28"/>
              </w:rPr>
              <w:t>收容與認養</w:t>
            </w:r>
          </w:p>
          <w:p w:rsidR="00517490" w:rsidRPr="003038AA" w:rsidRDefault="00391886" w:rsidP="009403E1">
            <w:pPr>
              <w:adjustRightInd w:val="0"/>
              <w:snapToGrid w:val="0"/>
              <w:spacing w:line="440" w:lineRule="exact"/>
              <w:ind w:leftChars="15" w:left="884" w:hangingChars="303" w:hanging="848"/>
              <w:jc w:val="both"/>
              <w:rPr>
                <w:rFonts w:ascii="標楷體" w:eastAsia="標楷體" w:hAnsi="標楷體"/>
                <w:sz w:val="28"/>
                <w:szCs w:val="28"/>
              </w:rPr>
            </w:pPr>
            <w:r w:rsidRPr="003038AA">
              <w:rPr>
                <w:rFonts w:ascii="標楷體" w:eastAsia="標楷體" w:hAnsi="標楷體" w:hint="eastAsia"/>
                <w:sz w:val="28"/>
                <w:szCs w:val="28"/>
              </w:rPr>
              <w:t>（一）</w:t>
            </w:r>
            <w:r w:rsidR="00517490" w:rsidRPr="003038AA">
              <w:rPr>
                <w:rFonts w:ascii="標楷體" w:eastAsia="標楷體" w:hAnsi="標楷體" w:hint="eastAsia"/>
                <w:sz w:val="28"/>
                <w:szCs w:val="28"/>
              </w:rPr>
              <w:t>收容愛心犬貓</w:t>
            </w:r>
            <w:r w:rsidR="000451A6" w:rsidRPr="003038AA">
              <w:rPr>
                <w:rFonts w:ascii="標楷體" w:eastAsia="標楷體" w:hAnsi="標楷體" w:hint="eastAsia"/>
                <w:sz w:val="28"/>
                <w:szCs w:val="28"/>
              </w:rPr>
              <w:t>統計</w:t>
            </w:r>
            <w:r w:rsidR="00517490" w:rsidRPr="003038AA">
              <w:rPr>
                <w:rFonts w:ascii="標楷體" w:eastAsia="標楷體" w:hAnsi="標楷體" w:hint="eastAsia"/>
                <w:sz w:val="28"/>
                <w:szCs w:val="28"/>
              </w:rPr>
              <w:t>：</w:t>
            </w:r>
          </w:p>
          <w:p w:rsidR="00F470E8" w:rsidRPr="003038AA" w:rsidRDefault="0018126C" w:rsidP="00F470E8">
            <w:pPr>
              <w:adjustRightInd w:val="0"/>
              <w:snapToGrid w:val="0"/>
              <w:spacing w:line="440" w:lineRule="exact"/>
              <w:ind w:leftChars="15" w:left="884" w:hangingChars="303" w:hanging="848"/>
              <w:jc w:val="both"/>
              <w:rPr>
                <w:rFonts w:ascii="標楷體" w:eastAsia="標楷體" w:hAnsi="標楷體"/>
                <w:color w:val="FF0000"/>
                <w:sz w:val="28"/>
                <w:szCs w:val="28"/>
              </w:rPr>
            </w:pPr>
            <w:r w:rsidRPr="003038AA">
              <w:rPr>
                <w:rFonts w:ascii="標楷體" w:eastAsia="標楷體" w:hAnsi="標楷體" w:hint="eastAsia"/>
                <w:sz w:val="28"/>
                <w:szCs w:val="28"/>
              </w:rPr>
              <w:t xml:space="preserve">      截至</w:t>
            </w:r>
            <w:r w:rsidR="00F470E8">
              <w:rPr>
                <w:rFonts w:ascii="標楷體" w:eastAsia="標楷體" w:hAnsi="標楷體" w:hint="eastAsia"/>
                <w:color w:val="FF0000"/>
                <w:sz w:val="28"/>
                <w:szCs w:val="28"/>
              </w:rPr>
              <w:t>2</w:t>
            </w:r>
            <w:r w:rsidR="00F470E8" w:rsidRPr="003038AA">
              <w:rPr>
                <w:rFonts w:ascii="標楷體" w:eastAsia="標楷體" w:hAnsi="標楷體" w:hint="eastAsia"/>
                <w:sz w:val="28"/>
                <w:szCs w:val="28"/>
              </w:rPr>
              <w:t>月</w:t>
            </w:r>
            <w:r w:rsidR="00F470E8">
              <w:rPr>
                <w:rFonts w:ascii="標楷體" w:eastAsia="標楷體" w:hAnsi="標楷體" w:hint="eastAsia"/>
                <w:color w:val="FF0000"/>
                <w:sz w:val="28"/>
                <w:szCs w:val="28"/>
              </w:rPr>
              <w:t>28</w:t>
            </w:r>
            <w:r w:rsidR="00F470E8" w:rsidRPr="003038AA">
              <w:rPr>
                <w:rFonts w:ascii="標楷體" w:eastAsia="標楷體" w:hAnsi="標楷體" w:hint="eastAsia"/>
                <w:sz w:val="28"/>
                <w:szCs w:val="28"/>
              </w:rPr>
              <w:t>日止，犬貓認領養隻數</w:t>
            </w:r>
            <w:r w:rsidR="00F470E8">
              <w:rPr>
                <w:rFonts w:ascii="標楷體" w:eastAsia="標楷體" w:hAnsi="標楷體"/>
                <w:color w:val="FF0000"/>
                <w:sz w:val="28"/>
                <w:szCs w:val="28"/>
              </w:rPr>
              <w:t>370</w:t>
            </w:r>
            <w:r w:rsidR="00F470E8" w:rsidRPr="003038AA">
              <w:rPr>
                <w:rFonts w:ascii="標楷體" w:eastAsia="標楷體" w:hAnsi="標楷體" w:hint="eastAsia"/>
                <w:sz w:val="28"/>
                <w:szCs w:val="28"/>
              </w:rPr>
              <w:t>隻，認領養率</w:t>
            </w:r>
            <w:r w:rsidR="00F470E8">
              <w:rPr>
                <w:rFonts w:ascii="標楷體" w:eastAsia="標楷體" w:hAnsi="標楷體"/>
                <w:color w:val="FF0000"/>
                <w:sz w:val="28"/>
                <w:szCs w:val="28"/>
              </w:rPr>
              <w:t>34</w:t>
            </w:r>
            <w:r w:rsidR="00F470E8">
              <w:rPr>
                <w:rFonts w:ascii="標楷體" w:eastAsia="標楷體" w:hAnsi="標楷體" w:hint="eastAsia"/>
                <w:color w:val="FF0000"/>
                <w:sz w:val="28"/>
                <w:szCs w:val="28"/>
              </w:rPr>
              <w:t>.</w:t>
            </w:r>
            <w:r w:rsidR="00F470E8">
              <w:rPr>
                <w:rFonts w:ascii="標楷體" w:eastAsia="標楷體" w:hAnsi="標楷體"/>
                <w:color w:val="FF0000"/>
                <w:sz w:val="28"/>
                <w:szCs w:val="28"/>
              </w:rPr>
              <w:t>84</w:t>
            </w:r>
            <w:r w:rsidR="00F470E8" w:rsidRPr="003038AA">
              <w:rPr>
                <w:rFonts w:ascii="標楷體" w:eastAsia="標楷體" w:hAnsi="標楷體" w:hint="eastAsia"/>
                <w:sz w:val="28"/>
                <w:szCs w:val="28"/>
              </w:rPr>
              <w:t>％。</w:t>
            </w:r>
          </w:p>
          <w:p w:rsidR="00F470E8" w:rsidRPr="006736A9" w:rsidRDefault="00F470E8" w:rsidP="00F470E8">
            <w:pPr>
              <w:pStyle w:val="ad"/>
              <w:numPr>
                <w:ilvl w:val="0"/>
                <w:numId w:val="39"/>
              </w:numPr>
              <w:adjustRightInd w:val="0"/>
              <w:snapToGrid w:val="0"/>
              <w:spacing w:line="440" w:lineRule="exact"/>
              <w:ind w:leftChars="0"/>
              <w:jc w:val="both"/>
              <w:rPr>
                <w:rFonts w:ascii="標楷體" w:eastAsia="標楷體" w:hAnsi="標楷體"/>
                <w:sz w:val="28"/>
                <w:szCs w:val="28"/>
              </w:rPr>
            </w:pPr>
            <w:r w:rsidRPr="003038AA">
              <w:rPr>
                <w:rFonts w:ascii="標楷體" w:eastAsia="標楷體" w:hAnsi="標楷體" w:hint="eastAsia"/>
                <w:sz w:val="28"/>
                <w:szCs w:val="28"/>
              </w:rPr>
              <w:t>在養</w:t>
            </w:r>
            <w:r>
              <w:rPr>
                <w:rFonts w:ascii="標楷體" w:eastAsia="標楷體" w:hAnsi="標楷體" w:hint="eastAsia"/>
                <w:sz w:val="28"/>
                <w:szCs w:val="28"/>
              </w:rPr>
              <w:t>及新增收容犬貓數總計</w:t>
            </w:r>
            <w:r>
              <w:rPr>
                <w:rFonts w:ascii="標楷體" w:eastAsia="標楷體" w:hAnsi="標楷體"/>
                <w:color w:val="FF0000"/>
                <w:sz w:val="28"/>
                <w:szCs w:val="28"/>
              </w:rPr>
              <w:t>1,062</w:t>
            </w:r>
            <w:r w:rsidRPr="003038AA">
              <w:rPr>
                <w:rFonts w:ascii="標楷體" w:eastAsia="標楷體" w:hAnsi="標楷體" w:hint="eastAsia"/>
                <w:sz w:val="28"/>
                <w:szCs w:val="28"/>
              </w:rPr>
              <w:t>隻</w:t>
            </w:r>
            <w:r w:rsidRPr="006736A9">
              <w:rPr>
                <w:rFonts w:ascii="標楷體" w:eastAsia="標楷體" w:hAnsi="標楷體" w:hint="eastAsia"/>
                <w:sz w:val="28"/>
                <w:szCs w:val="28"/>
              </w:rPr>
              <w:t xml:space="preserve">                                                                   </w:t>
            </w:r>
          </w:p>
          <w:p w:rsidR="00F470E8" w:rsidRPr="003038AA" w:rsidRDefault="00F470E8" w:rsidP="00F470E8">
            <w:pPr>
              <w:pStyle w:val="ad"/>
              <w:numPr>
                <w:ilvl w:val="0"/>
                <w:numId w:val="39"/>
              </w:numPr>
              <w:adjustRightInd w:val="0"/>
              <w:snapToGrid w:val="0"/>
              <w:spacing w:line="440" w:lineRule="exact"/>
              <w:ind w:leftChars="0"/>
              <w:jc w:val="both"/>
              <w:rPr>
                <w:rFonts w:ascii="標楷體" w:eastAsia="標楷體" w:hAnsi="標楷體"/>
                <w:sz w:val="28"/>
                <w:szCs w:val="28"/>
              </w:rPr>
            </w:pPr>
            <w:r w:rsidRPr="003038AA">
              <w:rPr>
                <w:rFonts w:ascii="標楷體" w:eastAsia="標楷體" w:hAnsi="標楷體" w:hint="eastAsia"/>
                <w:sz w:val="28"/>
                <w:szCs w:val="28"/>
              </w:rPr>
              <w:t>認領</w:t>
            </w:r>
            <w:r>
              <w:rPr>
                <w:rFonts w:ascii="標楷體" w:eastAsia="標楷體" w:hAnsi="標楷體"/>
                <w:color w:val="FF0000"/>
                <w:sz w:val="28"/>
                <w:szCs w:val="28"/>
              </w:rPr>
              <w:t>115</w:t>
            </w:r>
            <w:r w:rsidRPr="003038AA">
              <w:rPr>
                <w:rFonts w:ascii="標楷體" w:eastAsia="標楷體" w:hAnsi="標楷體" w:hint="eastAsia"/>
                <w:sz w:val="28"/>
                <w:szCs w:val="28"/>
              </w:rPr>
              <w:t>隻</w:t>
            </w:r>
          </w:p>
          <w:p w:rsidR="00F470E8" w:rsidRPr="00AD5F0C" w:rsidRDefault="00F470E8" w:rsidP="00F470E8">
            <w:pPr>
              <w:pStyle w:val="ad"/>
              <w:numPr>
                <w:ilvl w:val="0"/>
                <w:numId w:val="39"/>
              </w:numPr>
              <w:adjustRightInd w:val="0"/>
              <w:snapToGrid w:val="0"/>
              <w:spacing w:line="440" w:lineRule="exact"/>
              <w:ind w:leftChars="0"/>
              <w:jc w:val="both"/>
              <w:rPr>
                <w:rFonts w:ascii="標楷體" w:eastAsia="標楷體" w:hAnsi="標楷體"/>
                <w:sz w:val="28"/>
                <w:szCs w:val="28"/>
              </w:rPr>
            </w:pPr>
            <w:r w:rsidRPr="003038AA">
              <w:rPr>
                <w:rFonts w:ascii="標楷體" w:eastAsia="標楷體" w:hAnsi="標楷體" w:hint="eastAsia"/>
                <w:sz w:val="28"/>
                <w:szCs w:val="28"/>
              </w:rPr>
              <w:t>認養</w:t>
            </w:r>
            <w:r>
              <w:rPr>
                <w:rFonts w:ascii="標楷體" w:eastAsia="標楷體" w:hAnsi="標楷體"/>
                <w:color w:val="FF0000"/>
                <w:sz w:val="28"/>
                <w:szCs w:val="28"/>
              </w:rPr>
              <w:t>255</w:t>
            </w:r>
            <w:r w:rsidRPr="003038AA">
              <w:rPr>
                <w:rFonts w:ascii="標楷體" w:eastAsia="標楷體" w:hAnsi="標楷體" w:hint="eastAsia"/>
                <w:sz w:val="28"/>
                <w:szCs w:val="28"/>
              </w:rPr>
              <w:t>隻</w:t>
            </w:r>
          </w:p>
          <w:p w:rsidR="00F470E8" w:rsidRPr="003038AA" w:rsidRDefault="00F470E8" w:rsidP="00F470E8">
            <w:pPr>
              <w:pStyle w:val="ad"/>
              <w:numPr>
                <w:ilvl w:val="0"/>
                <w:numId w:val="39"/>
              </w:numPr>
              <w:adjustRightInd w:val="0"/>
              <w:snapToGrid w:val="0"/>
              <w:spacing w:line="440" w:lineRule="exact"/>
              <w:ind w:leftChars="0"/>
              <w:jc w:val="both"/>
              <w:rPr>
                <w:rFonts w:ascii="標楷體" w:eastAsia="標楷體" w:hAnsi="標楷體"/>
                <w:sz w:val="28"/>
                <w:szCs w:val="28"/>
              </w:rPr>
            </w:pPr>
            <w:r w:rsidRPr="003038AA">
              <w:rPr>
                <w:rFonts w:ascii="標楷體" w:eastAsia="標楷體" w:hAnsi="標楷體" w:hint="eastAsia"/>
                <w:sz w:val="28"/>
                <w:szCs w:val="28"/>
              </w:rPr>
              <w:t>傷病死亡</w:t>
            </w:r>
            <w:r>
              <w:rPr>
                <w:rFonts w:ascii="標楷體" w:eastAsia="標楷體" w:hAnsi="標楷體"/>
                <w:color w:val="FF0000"/>
                <w:sz w:val="28"/>
                <w:szCs w:val="28"/>
              </w:rPr>
              <w:t>22</w:t>
            </w:r>
            <w:r w:rsidRPr="003038AA">
              <w:rPr>
                <w:rFonts w:ascii="標楷體" w:eastAsia="標楷體" w:hAnsi="標楷體" w:hint="eastAsia"/>
                <w:sz w:val="28"/>
                <w:szCs w:val="28"/>
              </w:rPr>
              <w:t>隻</w:t>
            </w:r>
          </w:p>
          <w:p w:rsidR="00BF3E8C" w:rsidRPr="00F470E8" w:rsidRDefault="00F470E8" w:rsidP="00F470E8">
            <w:pPr>
              <w:pStyle w:val="ad"/>
              <w:numPr>
                <w:ilvl w:val="0"/>
                <w:numId w:val="39"/>
              </w:numPr>
              <w:adjustRightInd w:val="0"/>
              <w:snapToGrid w:val="0"/>
              <w:spacing w:line="440" w:lineRule="exact"/>
              <w:ind w:leftChars="0"/>
              <w:jc w:val="both"/>
              <w:rPr>
                <w:rFonts w:ascii="標楷體" w:eastAsia="標楷體" w:hAnsi="標楷體"/>
                <w:sz w:val="28"/>
                <w:szCs w:val="28"/>
              </w:rPr>
            </w:pPr>
            <w:r w:rsidRPr="003038AA">
              <w:rPr>
                <w:rFonts w:ascii="標楷體" w:eastAsia="標楷體" w:hAnsi="標楷體" w:hint="eastAsia"/>
                <w:sz w:val="28"/>
                <w:szCs w:val="28"/>
              </w:rPr>
              <w:t>逃脫</w:t>
            </w:r>
            <w:r>
              <w:rPr>
                <w:rFonts w:ascii="標楷體" w:eastAsia="標楷體" w:hAnsi="標楷體"/>
                <w:color w:val="FF0000"/>
                <w:sz w:val="28"/>
                <w:szCs w:val="28"/>
              </w:rPr>
              <w:t>3</w:t>
            </w:r>
            <w:r w:rsidRPr="003038AA">
              <w:rPr>
                <w:rFonts w:ascii="標楷體" w:eastAsia="標楷體" w:hAnsi="標楷體" w:hint="eastAsia"/>
                <w:sz w:val="28"/>
                <w:szCs w:val="28"/>
              </w:rPr>
              <w:t>隻</w:t>
            </w:r>
            <w:r w:rsidR="00517490" w:rsidRPr="00F470E8">
              <w:rPr>
                <w:rFonts w:ascii="標楷體" w:eastAsia="標楷體" w:hAnsi="標楷體" w:hint="eastAsia"/>
                <w:sz w:val="28"/>
                <w:szCs w:val="28"/>
              </w:rPr>
              <w:t xml:space="preserve"> </w:t>
            </w:r>
          </w:p>
          <w:p w:rsidR="009403E1" w:rsidRPr="003038AA" w:rsidRDefault="009403E1" w:rsidP="009403E1">
            <w:pPr>
              <w:adjustRightInd w:val="0"/>
              <w:snapToGrid w:val="0"/>
              <w:spacing w:line="440" w:lineRule="exact"/>
              <w:ind w:leftChars="15" w:left="884" w:hangingChars="303" w:hanging="848"/>
              <w:jc w:val="both"/>
              <w:rPr>
                <w:rFonts w:ascii="標楷體" w:eastAsia="標楷體" w:hAnsi="標楷體"/>
                <w:sz w:val="28"/>
                <w:szCs w:val="28"/>
              </w:rPr>
            </w:pPr>
            <w:r w:rsidRPr="003038AA">
              <w:rPr>
                <w:rFonts w:ascii="標楷體" w:eastAsia="標楷體" w:hAnsi="標楷體" w:hint="eastAsia"/>
                <w:sz w:val="28"/>
                <w:szCs w:val="28"/>
              </w:rPr>
              <w:t>（二）認養臺北市動物之家收容犬貓：</w:t>
            </w:r>
          </w:p>
          <w:p w:rsidR="009403E1" w:rsidRPr="003038AA" w:rsidRDefault="009403E1" w:rsidP="009403E1">
            <w:pPr>
              <w:adjustRightInd w:val="0"/>
              <w:snapToGrid w:val="0"/>
              <w:spacing w:line="440" w:lineRule="exact"/>
              <w:ind w:leftChars="15" w:left="884" w:hangingChars="303" w:hanging="848"/>
              <w:jc w:val="both"/>
              <w:rPr>
                <w:rFonts w:ascii="標楷體" w:eastAsia="標楷體" w:hAnsi="標楷體"/>
                <w:sz w:val="28"/>
                <w:szCs w:val="28"/>
              </w:rPr>
            </w:pPr>
            <w:r w:rsidRPr="003038AA">
              <w:rPr>
                <w:rFonts w:ascii="標楷體" w:eastAsia="標楷體" w:hAnsi="標楷體" w:hint="eastAsia"/>
                <w:sz w:val="28"/>
                <w:szCs w:val="28"/>
              </w:rPr>
              <w:t xml:space="preserve">      本期動物之家辦理幸福犬貓認養VIP活動計</w:t>
            </w:r>
            <w:r w:rsidR="00F470E8">
              <w:rPr>
                <w:rFonts w:ascii="標楷體" w:eastAsia="標楷體" w:hAnsi="標楷體"/>
                <w:color w:val="FF0000"/>
                <w:sz w:val="28"/>
                <w:szCs w:val="28"/>
              </w:rPr>
              <w:t>14</w:t>
            </w:r>
            <w:r w:rsidRPr="003038AA">
              <w:rPr>
                <w:rFonts w:ascii="標楷體" w:eastAsia="標楷體" w:hAnsi="標楷體" w:hint="eastAsia"/>
                <w:sz w:val="28"/>
                <w:szCs w:val="28"/>
              </w:rPr>
              <w:t>場次，認養數如下：</w:t>
            </w:r>
          </w:p>
          <w:p w:rsidR="00F470E8" w:rsidRPr="003038AA" w:rsidRDefault="009403E1" w:rsidP="00F470E8">
            <w:pPr>
              <w:pStyle w:val="ad"/>
              <w:numPr>
                <w:ilvl w:val="0"/>
                <w:numId w:val="39"/>
              </w:numPr>
              <w:adjustRightInd w:val="0"/>
              <w:snapToGrid w:val="0"/>
              <w:spacing w:line="440" w:lineRule="exact"/>
              <w:ind w:leftChars="0"/>
              <w:jc w:val="both"/>
              <w:rPr>
                <w:rFonts w:ascii="標楷體" w:eastAsia="標楷體" w:hAnsi="標楷體"/>
                <w:color w:val="FF0000"/>
                <w:sz w:val="28"/>
                <w:szCs w:val="28"/>
              </w:rPr>
            </w:pPr>
            <w:r w:rsidRPr="003038AA">
              <w:rPr>
                <w:rFonts w:ascii="標楷體" w:eastAsia="標楷體" w:hAnsi="標楷體" w:hint="eastAsia"/>
                <w:sz w:val="28"/>
                <w:szCs w:val="28"/>
              </w:rPr>
              <w:t>犬</w:t>
            </w:r>
            <w:r w:rsidR="00F470E8">
              <w:rPr>
                <w:rFonts w:ascii="標楷體" w:eastAsia="標楷體" w:hAnsi="標楷體" w:hint="eastAsia"/>
                <w:color w:val="FF0000"/>
                <w:sz w:val="28"/>
                <w:szCs w:val="28"/>
              </w:rPr>
              <w:t>47</w:t>
            </w:r>
            <w:r w:rsidR="00F470E8" w:rsidRPr="003038AA">
              <w:rPr>
                <w:rFonts w:ascii="標楷體" w:eastAsia="標楷體" w:hAnsi="標楷體" w:hint="eastAsia"/>
                <w:sz w:val="28"/>
                <w:szCs w:val="28"/>
              </w:rPr>
              <w:t>隻</w:t>
            </w:r>
          </w:p>
          <w:p w:rsidR="00F470E8" w:rsidRPr="003038AA" w:rsidRDefault="00F470E8" w:rsidP="00F470E8">
            <w:pPr>
              <w:pStyle w:val="ad"/>
              <w:numPr>
                <w:ilvl w:val="0"/>
                <w:numId w:val="39"/>
              </w:numPr>
              <w:adjustRightInd w:val="0"/>
              <w:snapToGrid w:val="0"/>
              <w:spacing w:line="440" w:lineRule="exact"/>
              <w:ind w:leftChars="0"/>
              <w:jc w:val="both"/>
              <w:rPr>
                <w:rFonts w:ascii="標楷體" w:eastAsia="標楷體" w:hAnsi="標楷體"/>
                <w:color w:val="FF0000"/>
                <w:sz w:val="28"/>
                <w:szCs w:val="28"/>
              </w:rPr>
            </w:pPr>
            <w:r w:rsidRPr="003038AA">
              <w:rPr>
                <w:rFonts w:ascii="標楷體" w:eastAsia="標楷體" w:hAnsi="標楷體" w:hint="eastAsia"/>
                <w:sz w:val="28"/>
                <w:szCs w:val="28"/>
              </w:rPr>
              <w:t>貓</w:t>
            </w:r>
            <w:r>
              <w:rPr>
                <w:rFonts w:ascii="標楷體" w:eastAsia="標楷體" w:hAnsi="標楷體" w:hint="eastAsia"/>
                <w:color w:val="FF0000"/>
                <w:sz w:val="28"/>
                <w:szCs w:val="28"/>
              </w:rPr>
              <w:t>38</w:t>
            </w:r>
            <w:r w:rsidRPr="003038AA">
              <w:rPr>
                <w:rFonts w:ascii="標楷體" w:eastAsia="標楷體" w:hAnsi="標楷體" w:hint="eastAsia"/>
                <w:sz w:val="28"/>
                <w:szCs w:val="28"/>
              </w:rPr>
              <w:t>隻</w:t>
            </w:r>
          </w:p>
          <w:p w:rsidR="00F470E8" w:rsidRPr="003038AA" w:rsidRDefault="00F470E8" w:rsidP="00F470E8">
            <w:pPr>
              <w:pStyle w:val="ad"/>
              <w:numPr>
                <w:ilvl w:val="0"/>
                <w:numId w:val="39"/>
              </w:numPr>
              <w:adjustRightInd w:val="0"/>
              <w:snapToGrid w:val="0"/>
              <w:spacing w:line="440" w:lineRule="exact"/>
              <w:ind w:leftChars="0"/>
              <w:jc w:val="both"/>
              <w:rPr>
                <w:rFonts w:ascii="標楷體" w:eastAsia="標楷體" w:hAnsi="標楷體"/>
                <w:color w:val="FF0000"/>
                <w:sz w:val="28"/>
                <w:szCs w:val="28"/>
              </w:rPr>
            </w:pPr>
            <w:r w:rsidRPr="003038AA">
              <w:rPr>
                <w:rFonts w:ascii="標楷體" w:eastAsia="標楷體" w:hAnsi="標楷體" w:hint="eastAsia"/>
                <w:sz w:val="28"/>
                <w:szCs w:val="28"/>
              </w:rPr>
              <w:t>共計</w:t>
            </w:r>
            <w:r>
              <w:rPr>
                <w:rFonts w:ascii="標楷體" w:eastAsia="標楷體" w:hAnsi="標楷體" w:hint="eastAsia"/>
                <w:color w:val="FF0000"/>
                <w:sz w:val="28"/>
                <w:szCs w:val="28"/>
              </w:rPr>
              <w:t>85</w:t>
            </w:r>
            <w:r w:rsidRPr="003038AA">
              <w:rPr>
                <w:rFonts w:ascii="標楷體" w:eastAsia="標楷體" w:hAnsi="標楷體" w:hint="eastAsia"/>
                <w:sz w:val="28"/>
                <w:szCs w:val="28"/>
              </w:rPr>
              <w:t>隻</w:t>
            </w:r>
          </w:p>
          <w:p w:rsidR="00517490" w:rsidRPr="003038AA" w:rsidRDefault="00391886" w:rsidP="00014EA3">
            <w:pPr>
              <w:adjustRightInd w:val="0"/>
              <w:snapToGrid w:val="0"/>
              <w:spacing w:line="440" w:lineRule="exact"/>
              <w:ind w:leftChars="14" w:left="882" w:hangingChars="303" w:hanging="848"/>
              <w:jc w:val="both"/>
              <w:rPr>
                <w:rFonts w:ascii="標楷體" w:eastAsia="標楷體" w:hAnsi="標楷體"/>
                <w:sz w:val="28"/>
                <w:szCs w:val="28"/>
              </w:rPr>
            </w:pPr>
            <w:r w:rsidRPr="003038AA">
              <w:rPr>
                <w:rFonts w:ascii="標楷體" w:eastAsia="標楷體" w:hAnsi="標楷體" w:hint="eastAsia"/>
                <w:sz w:val="28"/>
                <w:szCs w:val="28"/>
              </w:rPr>
              <w:t>（三）</w:t>
            </w:r>
            <w:r w:rsidR="00517490" w:rsidRPr="003038AA">
              <w:rPr>
                <w:rFonts w:ascii="標楷體" w:eastAsia="標楷體" w:hAnsi="標楷體" w:hint="eastAsia"/>
                <w:sz w:val="28"/>
                <w:szCs w:val="28"/>
              </w:rPr>
              <w:t>動物之家開放參訪：</w:t>
            </w:r>
          </w:p>
          <w:p w:rsidR="00F470E8" w:rsidRPr="003038AA" w:rsidRDefault="000451A6" w:rsidP="00F470E8">
            <w:pPr>
              <w:pStyle w:val="ad"/>
              <w:numPr>
                <w:ilvl w:val="0"/>
                <w:numId w:val="39"/>
              </w:numPr>
              <w:adjustRightInd w:val="0"/>
              <w:snapToGrid w:val="0"/>
              <w:spacing w:line="440" w:lineRule="exact"/>
              <w:ind w:leftChars="0"/>
              <w:jc w:val="both"/>
              <w:rPr>
                <w:rFonts w:ascii="標楷體" w:eastAsia="標楷體" w:hAnsi="標楷體"/>
                <w:color w:val="FF0000"/>
                <w:sz w:val="28"/>
                <w:szCs w:val="28"/>
              </w:rPr>
            </w:pPr>
            <w:r w:rsidRPr="003038AA">
              <w:rPr>
                <w:rFonts w:ascii="標楷體" w:eastAsia="標楷體" w:hAnsi="標楷體" w:hint="eastAsia"/>
                <w:sz w:val="28"/>
                <w:szCs w:val="28"/>
              </w:rPr>
              <w:t>本期一般民眾自行參訪人數累計</w:t>
            </w:r>
            <w:r w:rsidR="00F470E8">
              <w:rPr>
                <w:rFonts w:ascii="標楷體" w:eastAsia="標楷體" w:hAnsi="標楷體"/>
                <w:color w:val="FF0000"/>
                <w:sz w:val="28"/>
                <w:szCs w:val="28"/>
              </w:rPr>
              <w:t>2,133</w:t>
            </w:r>
            <w:r w:rsidR="00F470E8" w:rsidRPr="003038AA">
              <w:rPr>
                <w:rFonts w:ascii="標楷體" w:eastAsia="標楷體" w:hAnsi="標楷體" w:hint="eastAsia"/>
                <w:sz w:val="28"/>
                <w:szCs w:val="28"/>
              </w:rPr>
              <w:t>人</w:t>
            </w:r>
          </w:p>
          <w:p w:rsidR="00F470E8" w:rsidRPr="003038AA" w:rsidRDefault="00F470E8" w:rsidP="00F470E8">
            <w:pPr>
              <w:pStyle w:val="ad"/>
              <w:numPr>
                <w:ilvl w:val="0"/>
                <w:numId w:val="39"/>
              </w:numPr>
              <w:adjustRightInd w:val="0"/>
              <w:snapToGrid w:val="0"/>
              <w:spacing w:line="440" w:lineRule="exact"/>
              <w:ind w:leftChars="0"/>
              <w:jc w:val="both"/>
              <w:rPr>
                <w:rFonts w:ascii="標楷體" w:eastAsia="標楷體" w:hAnsi="標楷體"/>
                <w:color w:val="FF0000"/>
                <w:sz w:val="28"/>
                <w:szCs w:val="28"/>
              </w:rPr>
            </w:pPr>
            <w:r w:rsidRPr="00D7619E">
              <w:rPr>
                <w:rFonts w:ascii="標楷體" w:eastAsia="標楷體" w:hAnsi="標楷體" w:hint="eastAsia"/>
                <w:sz w:val="28"/>
                <w:szCs w:val="28"/>
              </w:rPr>
              <w:t>受理各機關、學校至動物之家團體參訪或一日志工體驗營等，參加人數計</w:t>
            </w:r>
            <w:r>
              <w:rPr>
                <w:rFonts w:ascii="標楷體" w:eastAsia="標楷體" w:hAnsi="標楷體" w:hint="eastAsia"/>
                <w:color w:val="FF0000"/>
                <w:sz w:val="28"/>
                <w:szCs w:val="28"/>
              </w:rPr>
              <w:t>105</w:t>
            </w:r>
            <w:r w:rsidRPr="003038AA">
              <w:rPr>
                <w:rFonts w:ascii="標楷體" w:eastAsia="標楷體" w:hAnsi="標楷體" w:hint="eastAsia"/>
                <w:sz w:val="28"/>
                <w:szCs w:val="28"/>
              </w:rPr>
              <w:t>人</w:t>
            </w:r>
          </w:p>
          <w:p w:rsidR="00F470E8" w:rsidRPr="001B54E4" w:rsidRDefault="00F470E8" w:rsidP="00F470E8">
            <w:pPr>
              <w:pStyle w:val="ad"/>
              <w:numPr>
                <w:ilvl w:val="0"/>
                <w:numId w:val="39"/>
              </w:numPr>
              <w:adjustRightInd w:val="0"/>
              <w:snapToGrid w:val="0"/>
              <w:spacing w:line="440" w:lineRule="exact"/>
              <w:ind w:leftChars="0"/>
              <w:jc w:val="both"/>
              <w:rPr>
                <w:rFonts w:ascii="標楷體" w:eastAsia="標楷體" w:hAnsi="標楷體"/>
                <w:color w:val="FF0000"/>
                <w:sz w:val="28"/>
                <w:szCs w:val="28"/>
              </w:rPr>
            </w:pPr>
            <w:r w:rsidRPr="003038AA">
              <w:rPr>
                <w:rFonts w:ascii="標楷體" w:eastAsia="標楷體" w:hAnsi="標楷體" w:hint="eastAsia"/>
                <w:sz w:val="28"/>
                <w:szCs w:val="28"/>
              </w:rPr>
              <w:t>本期至動物之家參訪人數總計</w:t>
            </w:r>
            <w:r>
              <w:rPr>
                <w:rFonts w:ascii="標楷體" w:eastAsia="標楷體" w:hAnsi="標楷體" w:hint="eastAsia"/>
                <w:color w:val="FF0000"/>
                <w:sz w:val="28"/>
                <w:szCs w:val="28"/>
              </w:rPr>
              <w:t>2</w:t>
            </w:r>
            <w:r w:rsidRPr="003038AA">
              <w:rPr>
                <w:rFonts w:ascii="標楷體" w:eastAsia="標楷體" w:hAnsi="標楷體"/>
                <w:color w:val="FF0000"/>
                <w:sz w:val="28"/>
                <w:szCs w:val="28"/>
              </w:rPr>
              <w:t>,</w:t>
            </w:r>
            <w:r>
              <w:rPr>
                <w:rFonts w:ascii="標楷體" w:eastAsia="標楷體" w:hAnsi="標楷體" w:hint="eastAsia"/>
                <w:color w:val="FF0000"/>
                <w:sz w:val="28"/>
                <w:szCs w:val="28"/>
              </w:rPr>
              <w:t>238</w:t>
            </w:r>
            <w:r w:rsidRPr="003038AA">
              <w:rPr>
                <w:rFonts w:ascii="標楷體" w:eastAsia="標楷體" w:hAnsi="標楷體" w:hint="eastAsia"/>
                <w:sz w:val="28"/>
                <w:szCs w:val="28"/>
              </w:rPr>
              <w:t>人</w:t>
            </w:r>
          </w:p>
          <w:p w:rsidR="00391886" w:rsidRPr="003038AA" w:rsidRDefault="00391886" w:rsidP="001B54E4">
            <w:pPr>
              <w:adjustRightInd w:val="0"/>
              <w:snapToGrid w:val="0"/>
              <w:spacing w:line="440" w:lineRule="exact"/>
              <w:ind w:left="840" w:hangingChars="300" w:hanging="840"/>
              <w:jc w:val="both"/>
              <w:rPr>
                <w:rFonts w:ascii="標楷體" w:eastAsia="標楷體" w:hAnsi="標楷體"/>
                <w:sz w:val="28"/>
                <w:szCs w:val="28"/>
              </w:rPr>
            </w:pPr>
            <w:r w:rsidRPr="003038AA">
              <w:rPr>
                <w:rFonts w:ascii="標楷體" w:eastAsia="標楷體" w:hAnsi="標楷體" w:hint="eastAsia"/>
                <w:sz w:val="28"/>
                <w:szCs w:val="28"/>
              </w:rPr>
              <w:t>四</w:t>
            </w:r>
            <w:r w:rsidR="00517490" w:rsidRPr="003038AA">
              <w:rPr>
                <w:rFonts w:ascii="標楷體" w:eastAsia="標楷體" w:hAnsi="標楷體" w:hint="eastAsia"/>
                <w:sz w:val="28"/>
                <w:szCs w:val="28"/>
              </w:rPr>
              <w:t>、動物保護稽查及動物救援管制</w:t>
            </w:r>
          </w:p>
          <w:p w:rsidR="00517490" w:rsidRPr="003038AA" w:rsidRDefault="00391886" w:rsidP="0016198F">
            <w:pPr>
              <w:adjustRightInd w:val="0"/>
              <w:snapToGrid w:val="0"/>
              <w:spacing w:line="440" w:lineRule="exact"/>
              <w:ind w:leftChars="14" w:left="882" w:hangingChars="303" w:hanging="848"/>
              <w:jc w:val="both"/>
              <w:rPr>
                <w:rFonts w:ascii="標楷體" w:eastAsia="標楷體" w:hAnsi="標楷體"/>
                <w:sz w:val="28"/>
                <w:szCs w:val="28"/>
              </w:rPr>
            </w:pPr>
            <w:r w:rsidRPr="003038AA">
              <w:rPr>
                <w:rFonts w:ascii="標楷體" w:eastAsia="標楷體" w:hAnsi="標楷體" w:hint="eastAsia"/>
                <w:sz w:val="28"/>
                <w:szCs w:val="28"/>
              </w:rPr>
              <w:t>（一）</w:t>
            </w:r>
            <w:r w:rsidR="00517490" w:rsidRPr="003038AA">
              <w:rPr>
                <w:rFonts w:ascii="標楷體" w:eastAsia="標楷體" w:hAnsi="標楷體" w:hint="eastAsia"/>
                <w:sz w:val="28"/>
                <w:szCs w:val="28"/>
              </w:rPr>
              <w:t>動物保護查察：</w:t>
            </w:r>
          </w:p>
          <w:p w:rsidR="00F470E8" w:rsidRPr="003038AA" w:rsidRDefault="00517490" w:rsidP="00F470E8">
            <w:pPr>
              <w:adjustRightInd w:val="0"/>
              <w:snapToGrid w:val="0"/>
              <w:spacing w:line="440" w:lineRule="exact"/>
              <w:ind w:leftChars="14" w:left="882" w:hangingChars="303" w:hanging="848"/>
              <w:jc w:val="both"/>
              <w:rPr>
                <w:rFonts w:ascii="標楷體" w:eastAsia="標楷體" w:hAnsi="標楷體"/>
                <w:sz w:val="28"/>
                <w:szCs w:val="28"/>
              </w:rPr>
            </w:pPr>
            <w:r w:rsidRPr="003038AA">
              <w:rPr>
                <w:rFonts w:ascii="標楷體" w:eastAsia="標楷體" w:hAnsi="標楷體" w:hint="eastAsia"/>
                <w:sz w:val="28"/>
                <w:szCs w:val="28"/>
              </w:rPr>
              <w:t xml:space="preserve">      </w:t>
            </w:r>
            <w:r w:rsidR="002F39CA">
              <w:rPr>
                <w:rFonts w:ascii="標楷體" w:eastAsia="標楷體" w:hAnsi="標楷體"/>
                <w:sz w:val="28"/>
                <w:szCs w:val="28"/>
              </w:rPr>
              <w:t>106</w:t>
            </w:r>
            <w:r w:rsidR="002F39CA" w:rsidRPr="003038AA">
              <w:rPr>
                <w:rFonts w:ascii="標楷體" w:eastAsia="標楷體" w:hAnsi="標楷體" w:hint="eastAsia"/>
                <w:sz w:val="28"/>
                <w:szCs w:val="28"/>
              </w:rPr>
              <w:t>年</w:t>
            </w:r>
            <w:r w:rsidR="00F470E8">
              <w:rPr>
                <w:rFonts w:ascii="標楷體" w:eastAsia="標楷體" w:hAnsi="標楷體" w:hint="eastAsia"/>
                <w:color w:val="FF0000"/>
                <w:sz w:val="28"/>
                <w:szCs w:val="28"/>
              </w:rPr>
              <w:t>2</w:t>
            </w:r>
            <w:r w:rsidR="00F470E8" w:rsidRPr="003038AA">
              <w:rPr>
                <w:rFonts w:ascii="標楷體" w:eastAsia="標楷體" w:hAnsi="標楷體" w:hint="eastAsia"/>
                <w:sz w:val="28"/>
                <w:szCs w:val="28"/>
              </w:rPr>
              <w:t>月份受理民眾通報動物保護案件計</w:t>
            </w:r>
            <w:r w:rsidR="00F470E8">
              <w:rPr>
                <w:rFonts w:ascii="標楷體" w:eastAsia="標楷體" w:hAnsi="標楷體"/>
                <w:color w:val="FF0000"/>
                <w:sz w:val="28"/>
                <w:szCs w:val="28"/>
              </w:rPr>
              <w:t>78</w:t>
            </w:r>
            <w:r w:rsidR="00F470E8" w:rsidRPr="003038AA">
              <w:rPr>
                <w:rFonts w:ascii="標楷體" w:eastAsia="標楷體" w:hAnsi="標楷體" w:hint="eastAsia"/>
                <w:sz w:val="28"/>
                <w:szCs w:val="28"/>
              </w:rPr>
              <w:t xml:space="preserve">件：                   </w:t>
            </w:r>
          </w:p>
          <w:p w:rsidR="00F470E8" w:rsidRDefault="00F470E8" w:rsidP="00F470E8">
            <w:pPr>
              <w:pStyle w:val="ad"/>
              <w:numPr>
                <w:ilvl w:val="0"/>
                <w:numId w:val="39"/>
              </w:numPr>
              <w:adjustRightInd w:val="0"/>
              <w:snapToGrid w:val="0"/>
              <w:spacing w:line="440" w:lineRule="exact"/>
              <w:ind w:leftChars="0"/>
              <w:jc w:val="both"/>
              <w:rPr>
                <w:rFonts w:ascii="標楷體" w:eastAsia="標楷體" w:hAnsi="標楷體"/>
                <w:sz w:val="28"/>
                <w:szCs w:val="28"/>
              </w:rPr>
            </w:pPr>
            <w:r w:rsidRPr="00781BD8">
              <w:rPr>
                <w:rFonts w:ascii="標楷體" w:eastAsia="標楷體" w:hAnsi="標楷體" w:hint="eastAsia"/>
                <w:sz w:val="28"/>
                <w:szCs w:val="28"/>
              </w:rPr>
              <w:t>開立勸導單</w:t>
            </w:r>
            <w:r>
              <w:rPr>
                <w:rFonts w:ascii="標楷體" w:eastAsia="標楷體" w:hAnsi="標楷體" w:hint="eastAsia"/>
                <w:color w:val="FF0000"/>
                <w:sz w:val="28"/>
                <w:szCs w:val="28"/>
              </w:rPr>
              <w:t>5</w:t>
            </w:r>
            <w:r w:rsidRPr="00781BD8">
              <w:rPr>
                <w:rFonts w:ascii="標楷體" w:eastAsia="標楷體" w:hAnsi="標楷體" w:hint="eastAsia"/>
                <w:sz w:val="28"/>
                <w:szCs w:val="28"/>
              </w:rPr>
              <w:t>件，其中</w:t>
            </w:r>
            <w:r>
              <w:rPr>
                <w:rFonts w:ascii="標楷體" w:eastAsia="標楷體" w:hAnsi="標楷體" w:hint="eastAsia"/>
                <w:sz w:val="28"/>
                <w:szCs w:val="28"/>
              </w:rPr>
              <w:t>犬隻</w:t>
            </w:r>
            <w:r>
              <w:rPr>
                <w:rFonts w:ascii="標楷體" w:eastAsia="標楷體" w:hAnsi="標楷體"/>
                <w:sz w:val="28"/>
                <w:szCs w:val="28"/>
              </w:rPr>
              <w:t>無人伴同</w:t>
            </w:r>
            <w:r>
              <w:rPr>
                <w:rFonts w:ascii="標楷體" w:eastAsia="標楷體" w:hAnsi="標楷體" w:cstheme="minorBidi" w:hint="eastAsia"/>
                <w:color w:val="FF0000"/>
                <w:sz w:val="28"/>
                <w:szCs w:val="28"/>
              </w:rPr>
              <w:t>1</w:t>
            </w:r>
            <w:r>
              <w:rPr>
                <w:rFonts w:ascii="標楷體" w:eastAsia="標楷體" w:hAnsi="標楷體" w:hint="eastAsia"/>
                <w:sz w:val="28"/>
                <w:szCs w:val="28"/>
              </w:rPr>
              <w:t>件、未為</w:t>
            </w:r>
            <w:r w:rsidRPr="00442A60">
              <w:rPr>
                <w:rFonts w:ascii="標楷體" w:eastAsia="標楷體" w:hAnsi="標楷體" w:hint="eastAsia"/>
                <w:sz w:val="28"/>
                <w:szCs w:val="28"/>
              </w:rPr>
              <w:t>寵物</w:t>
            </w:r>
            <w:r>
              <w:rPr>
                <w:rFonts w:ascii="標楷體" w:eastAsia="標楷體" w:hAnsi="標楷體" w:hint="eastAsia"/>
                <w:sz w:val="28"/>
                <w:szCs w:val="28"/>
              </w:rPr>
              <w:t>絕育</w:t>
            </w:r>
            <w:r>
              <w:rPr>
                <w:rFonts w:ascii="標楷體" w:eastAsia="標楷體" w:hAnsi="標楷體" w:cstheme="minorBidi"/>
                <w:color w:val="FF0000"/>
                <w:sz w:val="28"/>
                <w:szCs w:val="28"/>
              </w:rPr>
              <w:t>4</w:t>
            </w:r>
            <w:r w:rsidRPr="00442A60">
              <w:rPr>
                <w:rFonts w:ascii="標楷體" w:eastAsia="標楷體" w:hAnsi="標楷體" w:hint="eastAsia"/>
                <w:sz w:val="28"/>
                <w:szCs w:val="28"/>
              </w:rPr>
              <w:t>件</w:t>
            </w:r>
          </w:p>
          <w:p w:rsidR="00F470E8" w:rsidRPr="009C3978" w:rsidRDefault="00F470E8" w:rsidP="00F470E8">
            <w:pPr>
              <w:pStyle w:val="ad"/>
              <w:numPr>
                <w:ilvl w:val="0"/>
                <w:numId w:val="39"/>
              </w:numPr>
              <w:adjustRightInd w:val="0"/>
              <w:snapToGrid w:val="0"/>
              <w:spacing w:line="440" w:lineRule="exact"/>
              <w:ind w:leftChars="0"/>
              <w:jc w:val="both"/>
              <w:rPr>
                <w:rFonts w:ascii="標楷體" w:eastAsia="標楷體" w:hAnsi="標楷體"/>
                <w:sz w:val="28"/>
                <w:szCs w:val="28"/>
              </w:rPr>
            </w:pPr>
            <w:r>
              <w:rPr>
                <w:rFonts w:ascii="標楷體" w:eastAsia="標楷體" w:hAnsi="標楷體" w:hint="eastAsia"/>
                <w:sz w:val="28"/>
                <w:szCs w:val="28"/>
              </w:rPr>
              <w:t>行政處分</w:t>
            </w:r>
            <w:r>
              <w:rPr>
                <w:rFonts w:ascii="標楷體" w:eastAsia="標楷體" w:hAnsi="標楷體" w:cstheme="minorBidi" w:hint="eastAsia"/>
                <w:color w:val="FF0000"/>
                <w:sz w:val="28"/>
                <w:szCs w:val="28"/>
              </w:rPr>
              <w:t>2</w:t>
            </w:r>
            <w:r>
              <w:rPr>
                <w:rFonts w:ascii="標楷體" w:eastAsia="標楷體" w:hAnsi="標楷體" w:hint="eastAsia"/>
                <w:sz w:val="28"/>
                <w:szCs w:val="28"/>
              </w:rPr>
              <w:t>件，</w:t>
            </w:r>
            <w:r>
              <w:rPr>
                <w:rFonts w:ascii="標楷體" w:eastAsia="標楷體" w:hAnsi="標楷體"/>
                <w:sz w:val="28"/>
                <w:szCs w:val="28"/>
              </w:rPr>
              <w:t>其中</w:t>
            </w:r>
            <w:r w:rsidRPr="006666A3">
              <w:rPr>
                <w:rFonts w:ascii="標楷體" w:eastAsia="標楷體" w:hAnsi="標楷體" w:hint="eastAsia"/>
                <w:sz w:val="28"/>
                <w:szCs w:val="28"/>
              </w:rPr>
              <w:t>虐待傷害動物</w:t>
            </w:r>
            <w:r>
              <w:rPr>
                <w:rFonts w:ascii="標楷體" w:eastAsia="標楷體" w:hAnsi="標楷體" w:cstheme="minorBidi" w:hint="eastAsia"/>
                <w:color w:val="FF0000"/>
                <w:sz w:val="28"/>
                <w:szCs w:val="28"/>
              </w:rPr>
              <w:t>1</w:t>
            </w:r>
            <w:r w:rsidRPr="006666A3">
              <w:rPr>
                <w:rFonts w:ascii="標楷體" w:eastAsia="標楷體" w:hAnsi="標楷體" w:hint="eastAsia"/>
                <w:sz w:val="28"/>
                <w:szCs w:val="28"/>
              </w:rPr>
              <w:t>件</w:t>
            </w:r>
            <w:r>
              <w:rPr>
                <w:rFonts w:ascii="標楷體" w:eastAsia="標楷體" w:hAnsi="標楷體" w:hint="eastAsia"/>
                <w:sz w:val="28"/>
                <w:szCs w:val="28"/>
              </w:rPr>
              <w:t>，</w:t>
            </w:r>
            <w:r>
              <w:rPr>
                <w:rFonts w:ascii="標楷體" w:eastAsia="標楷體" w:hAnsi="標楷體"/>
                <w:sz w:val="28"/>
                <w:szCs w:val="28"/>
              </w:rPr>
              <w:t>沒入動物</w:t>
            </w:r>
            <w:r w:rsidRPr="00744EF3">
              <w:rPr>
                <w:rFonts w:ascii="標楷體" w:eastAsia="標楷體" w:hAnsi="標楷體" w:cstheme="minorBidi" w:hint="eastAsia"/>
                <w:color w:val="FF0000"/>
                <w:sz w:val="28"/>
                <w:szCs w:val="28"/>
              </w:rPr>
              <w:t>1</w:t>
            </w:r>
            <w:r>
              <w:rPr>
                <w:rFonts w:ascii="標楷體" w:eastAsia="標楷體" w:hAnsi="標楷體" w:hint="eastAsia"/>
                <w:sz w:val="28"/>
                <w:szCs w:val="28"/>
              </w:rPr>
              <w:t>件</w:t>
            </w:r>
          </w:p>
          <w:p w:rsidR="00F470E8" w:rsidRPr="009C3978" w:rsidRDefault="00F470E8" w:rsidP="00F470E8">
            <w:pPr>
              <w:pStyle w:val="ad"/>
              <w:numPr>
                <w:ilvl w:val="0"/>
                <w:numId w:val="39"/>
              </w:numPr>
              <w:adjustRightInd w:val="0"/>
              <w:snapToGrid w:val="0"/>
              <w:spacing w:line="440" w:lineRule="exact"/>
              <w:ind w:leftChars="0"/>
              <w:jc w:val="both"/>
              <w:rPr>
                <w:rFonts w:ascii="標楷體" w:eastAsia="標楷體" w:hAnsi="標楷體"/>
                <w:sz w:val="28"/>
                <w:szCs w:val="28"/>
              </w:rPr>
            </w:pPr>
            <w:r w:rsidRPr="009C3978">
              <w:rPr>
                <w:rFonts w:ascii="標楷體" w:eastAsia="標楷體" w:hAnsi="標楷體" w:hint="eastAsia"/>
                <w:sz w:val="28"/>
                <w:szCs w:val="28"/>
              </w:rPr>
              <w:t>移送刑事案件</w:t>
            </w:r>
            <w:r>
              <w:rPr>
                <w:rFonts w:ascii="標楷體" w:eastAsia="標楷體" w:hAnsi="標楷體" w:hint="eastAsia"/>
                <w:color w:val="FF0000"/>
                <w:sz w:val="28"/>
                <w:szCs w:val="28"/>
              </w:rPr>
              <w:t>1</w:t>
            </w:r>
            <w:r w:rsidRPr="009C3978">
              <w:rPr>
                <w:rFonts w:ascii="標楷體" w:eastAsia="標楷體" w:hAnsi="標楷體" w:hint="eastAsia"/>
                <w:sz w:val="28"/>
                <w:szCs w:val="28"/>
              </w:rPr>
              <w:t>件</w:t>
            </w:r>
            <w:r w:rsidRPr="00781BD8">
              <w:rPr>
                <w:rFonts w:ascii="標楷體" w:eastAsia="標楷體" w:hAnsi="標楷體" w:hint="eastAsia"/>
                <w:sz w:val="28"/>
                <w:szCs w:val="28"/>
              </w:rPr>
              <w:t xml:space="preserve">                                                                                                                        </w:t>
            </w:r>
            <w:r w:rsidRPr="009C3978">
              <w:rPr>
                <w:rFonts w:ascii="標楷體" w:eastAsia="標楷體" w:hAnsi="標楷體" w:hint="eastAsia"/>
                <w:sz w:val="28"/>
                <w:szCs w:val="28"/>
              </w:rPr>
              <w:t xml:space="preserve">             </w:t>
            </w:r>
          </w:p>
          <w:p w:rsidR="00F470E8" w:rsidRPr="003038AA" w:rsidRDefault="00F470E8" w:rsidP="00F470E8">
            <w:pPr>
              <w:pStyle w:val="ad"/>
              <w:numPr>
                <w:ilvl w:val="0"/>
                <w:numId w:val="39"/>
              </w:numPr>
              <w:adjustRightInd w:val="0"/>
              <w:snapToGrid w:val="0"/>
              <w:spacing w:line="440" w:lineRule="exact"/>
              <w:ind w:leftChars="0"/>
              <w:jc w:val="both"/>
              <w:rPr>
                <w:rFonts w:ascii="標楷體" w:eastAsia="標楷體" w:hAnsi="標楷體"/>
                <w:sz w:val="28"/>
                <w:szCs w:val="28"/>
              </w:rPr>
            </w:pPr>
            <w:r w:rsidRPr="003038AA">
              <w:rPr>
                <w:rFonts w:ascii="標楷體" w:eastAsia="標楷體" w:hAnsi="標楷體" w:hint="eastAsia"/>
                <w:sz w:val="28"/>
                <w:szCs w:val="28"/>
              </w:rPr>
              <w:t>查無違反動保法之案件計</w:t>
            </w:r>
            <w:r>
              <w:rPr>
                <w:rFonts w:ascii="標楷體" w:eastAsia="標楷體" w:hAnsi="標楷體" w:hint="eastAsia"/>
                <w:color w:val="FF0000"/>
                <w:sz w:val="28"/>
                <w:szCs w:val="28"/>
              </w:rPr>
              <w:t>70</w:t>
            </w:r>
            <w:r w:rsidRPr="003038AA">
              <w:rPr>
                <w:rFonts w:ascii="標楷體" w:eastAsia="標楷體" w:hAnsi="標楷體" w:hint="eastAsia"/>
                <w:sz w:val="28"/>
                <w:szCs w:val="28"/>
              </w:rPr>
              <w:t>件</w:t>
            </w:r>
          </w:p>
          <w:p w:rsidR="00474859" w:rsidRPr="003038AA" w:rsidRDefault="00F470E8" w:rsidP="00F470E8">
            <w:pPr>
              <w:pStyle w:val="ad"/>
              <w:numPr>
                <w:ilvl w:val="0"/>
                <w:numId w:val="39"/>
              </w:numPr>
              <w:adjustRightInd w:val="0"/>
              <w:snapToGrid w:val="0"/>
              <w:spacing w:line="440" w:lineRule="exact"/>
              <w:ind w:leftChars="0"/>
              <w:jc w:val="both"/>
              <w:rPr>
                <w:rFonts w:ascii="標楷體" w:eastAsia="標楷體" w:hAnsi="標楷體"/>
                <w:sz w:val="28"/>
                <w:szCs w:val="28"/>
              </w:rPr>
            </w:pPr>
            <w:r w:rsidRPr="003038AA">
              <w:rPr>
                <w:rFonts w:ascii="標楷體" w:eastAsia="標楷體" w:hAnsi="標楷體" w:hint="eastAsia"/>
                <w:sz w:val="28"/>
                <w:szCs w:val="28"/>
              </w:rPr>
              <w:t>動物收容組人員開立無人伴同勸導單計</w:t>
            </w:r>
            <w:r>
              <w:rPr>
                <w:rFonts w:ascii="標楷體" w:eastAsia="標楷體" w:hAnsi="標楷體" w:hint="eastAsia"/>
                <w:color w:val="FF0000"/>
                <w:sz w:val="28"/>
                <w:szCs w:val="28"/>
              </w:rPr>
              <w:t>63</w:t>
            </w:r>
            <w:r w:rsidRPr="003038AA">
              <w:rPr>
                <w:rFonts w:ascii="標楷體" w:eastAsia="標楷體" w:hAnsi="標楷體" w:hint="eastAsia"/>
                <w:sz w:val="28"/>
                <w:szCs w:val="28"/>
              </w:rPr>
              <w:t>件</w:t>
            </w:r>
            <w:r w:rsidR="002F39CA" w:rsidRPr="003038AA">
              <w:rPr>
                <w:rFonts w:ascii="標楷體" w:eastAsia="標楷體" w:hAnsi="標楷體" w:hint="eastAsia"/>
                <w:sz w:val="28"/>
                <w:szCs w:val="28"/>
              </w:rPr>
              <w:t xml:space="preserve">     </w:t>
            </w:r>
            <w:r w:rsidR="0094185D" w:rsidRPr="003038AA">
              <w:rPr>
                <w:rFonts w:ascii="標楷體" w:eastAsia="標楷體" w:hAnsi="標楷體" w:hint="eastAsia"/>
                <w:sz w:val="28"/>
                <w:szCs w:val="28"/>
              </w:rPr>
              <w:t xml:space="preserve">                  </w:t>
            </w:r>
            <w:r w:rsidR="00474859" w:rsidRPr="003038AA">
              <w:rPr>
                <w:rFonts w:ascii="標楷體" w:eastAsia="標楷體" w:hAnsi="標楷體" w:hint="eastAsia"/>
                <w:sz w:val="28"/>
                <w:szCs w:val="28"/>
              </w:rPr>
              <w:t xml:space="preserve">                                    </w:t>
            </w:r>
            <w:r w:rsidR="008A4502" w:rsidRPr="003038AA">
              <w:rPr>
                <w:rFonts w:ascii="標楷體" w:eastAsia="標楷體" w:hAnsi="標楷體" w:hint="eastAsia"/>
                <w:sz w:val="28"/>
                <w:szCs w:val="28"/>
              </w:rPr>
              <w:t xml:space="preserve">      </w:t>
            </w:r>
          </w:p>
          <w:p w:rsidR="00517490" w:rsidRPr="003038AA" w:rsidRDefault="00391886" w:rsidP="00CE1331">
            <w:pPr>
              <w:adjustRightInd w:val="0"/>
              <w:snapToGrid w:val="0"/>
              <w:spacing w:line="440" w:lineRule="exact"/>
              <w:ind w:leftChars="14" w:left="882" w:hangingChars="303" w:hanging="848"/>
              <w:jc w:val="both"/>
              <w:rPr>
                <w:rFonts w:ascii="標楷體" w:eastAsia="標楷體" w:hAnsi="標楷體"/>
                <w:sz w:val="28"/>
                <w:szCs w:val="28"/>
              </w:rPr>
            </w:pPr>
            <w:r w:rsidRPr="003038AA">
              <w:rPr>
                <w:rFonts w:ascii="標楷體" w:eastAsia="標楷體" w:hAnsi="標楷體" w:hint="eastAsia"/>
                <w:sz w:val="28"/>
                <w:szCs w:val="28"/>
              </w:rPr>
              <w:t>（二）</w:t>
            </w:r>
            <w:r w:rsidR="00517490" w:rsidRPr="003038AA">
              <w:rPr>
                <w:rFonts w:ascii="標楷體" w:eastAsia="標楷體" w:hAnsi="標楷體" w:hint="eastAsia"/>
                <w:sz w:val="28"/>
                <w:szCs w:val="28"/>
              </w:rPr>
              <w:t>動物救援</w:t>
            </w:r>
            <w:r w:rsidR="00474859" w:rsidRPr="003038AA">
              <w:rPr>
                <w:rFonts w:ascii="標楷體" w:eastAsia="標楷體" w:hAnsi="標楷體" w:hint="eastAsia"/>
                <w:sz w:val="28"/>
                <w:szCs w:val="28"/>
              </w:rPr>
              <w:t>與管制</w:t>
            </w:r>
            <w:r w:rsidR="00517490" w:rsidRPr="003038AA">
              <w:rPr>
                <w:rFonts w:ascii="標楷體" w:eastAsia="標楷體" w:hAnsi="標楷體" w:hint="eastAsia"/>
                <w:sz w:val="28"/>
                <w:szCs w:val="28"/>
              </w:rPr>
              <w:t>：</w:t>
            </w:r>
            <w:r w:rsidR="0094185D" w:rsidRPr="003038AA">
              <w:rPr>
                <w:rFonts w:ascii="標楷體" w:eastAsia="標楷體" w:hAnsi="標楷體" w:hint="eastAsia"/>
                <w:sz w:val="28"/>
                <w:szCs w:val="28"/>
              </w:rPr>
              <w:t xml:space="preserve">  </w:t>
            </w:r>
            <w:r w:rsidR="0018126C" w:rsidRPr="003038AA">
              <w:rPr>
                <w:rFonts w:ascii="標楷體" w:eastAsia="標楷體" w:hAnsi="標楷體" w:hint="eastAsia"/>
                <w:sz w:val="28"/>
                <w:szCs w:val="28"/>
              </w:rPr>
              <w:t xml:space="preserve">                    </w:t>
            </w:r>
            <w:r w:rsidR="0094185D" w:rsidRPr="003038AA">
              <w:rPr>
                <w:rFonts w:ascii="標楷體" w:eastAsia="標楷體" w:hAnsi="標楷體" w:hint="eastAsia"/>
                <w:sz w:val="28"/>
                <w:szCs w:val="28"/>
              </w:rPr>
              <w:t xml:space="preserve">     </w:t>
            </w:r>
            <w:r w:rsidR="00127043" w:rsidRPr="003038AA">
              <w:rPr>
                <w:rFonts w:ascii="標楷體" w:eastAsia="標楷體" w:hAnsi="標楷體" w:hint="eastAsia"/>
                <w:sz w:val="28"/>
                <w:szCs w:val="28"/>
              </w:rPr>
              <w:t xml:space="preserve">               </w:t>
            </w:r>
            <w:r w:rsidR="0094185D" w:rsidRPr="003038AA">
              <w:rPr>
                <w:rFonts w:ascii="標楷體" w:eastAsia="標楷體" w:hAnsi="標楷體" w:hint="eastAsia"/>
                <w:sz w:val="28"/>
                <w:szCs w:val="28"/>
              </w:rPr>
              <w:t xml:space="preserve">                                    </w:t>
            </w:r>
          </w:p>
          <w:p w:rsidR="00127043" w:rsidRPr="003038AA" w:rsidRDefault="00474859" w:rsidP="00DD32EE">
            <w:pPr>
              <w:pStyle w:val="ad"/>
              <w:numPr>
                <w:ilvl w:val="0"/>
                <w:numId w:val="39"/>
              </w:numPr>
              <w:adjustRightInd w:val="0"/>
              <w:snapToGrid w:val="0"/>
              <w:spacing w:line="440" w:lineRule="exact"/>
              <w:ind w:leftChars="0"/>
              <w:jc w:val="both"/>
              <w:rPr>
                <w:rFonts w:ascii="標楷體" w:eastAsia="標楷體" w:hAnsi="標楷體"/>
                <w:color w:val="FF0000"/>
                <w:sz w:val="28"/>
                <w:szCs w:val="28"/>
              </w:rPr>
            </w:pPr>
            <w:r w:rsidRPr="003038AA">
              <w:rPr>
                <w:rFonts w:ascii="標楷體" w:eastAsia="標楷體" w:hAnsi="標楷體" w:hint="eastAsia"/>
                <w:sz w:val="28"/>
                <w:szCs w:val="28"/>
              </w:rPr>
              <w:t>動物救援統計如下表：</w:t>
            </w:r>
            <w:r w:rsidR="0018126C" w:rsidRPr="003038AA">
              <w:rPr>
                <w:rFonts w:ascii="標楷體" w:eastAsia="標楷體" w:hAnsi="標楷體" w:hint="eastAsia"/>
                <w:sz w:val="28"/>
                <w:szCs w:val="28"/>
              </w:rPr>
              <w:t xml:space="preserve">                            </w:t>
            </w:r>
          </w:p>
          <w:tbl>
            <w:tblPr>
              <w:tblStyle w:val="af1"/>
              <w:tblW w:w="5953" w:type="dxa"/>
              <w:tblInd w:w="1050" w:type="dxa"/>
              <w:tblLayout w:type="fixed"/>
              <w:tblLook w:val="04A0" w:firstRow="1" w:lastRow="0" w:firstColumn="1" w:lastColumn="0" w:noHBand="0" w:noVBand="1"/>
            </w:tblPr>
            <w:tblGrid>
              <w:gridCol w:w="2467"/>
              <w:gridCol w:w="1502"/>
              <w:gridCol w:w="1984"/>
            </w:tblGrid>
            <w:tr w:rsidR="00F470E8" w:rsidRPr="003038AA" w:rsidTr="003578B5">
              <w:tc>
                <w:tcPr>
                  <w:tcW w:w="2467" w:type="dxa"/>
                </w:tcPr>
                <w:p w:rsidR="00F470E8" w:rsidRPr="003038AA" w:rsidRDefault="00F470E8" w:rsidP="00F470E8">
                  <w:pPr>
                    <w:adjustRightInd w:val="0"/>
                    <w:snapToGrid w:val="0"/>
                    <w:spacing w:line="440" w:lineRule="exact"/>
                    <w:ind w:leftChars="-5" w:left="-1" w:hangingChars="4" w:hanging="11"/>
                    <w:jc w:val="center"/>
                    <w:rPr>
                      <w:rFonts w:ascii="標楷體" w:eastAsia="標楷體" w:hAnsi="標楷體"/>
                      <w:color w:val="000000" w:themeColor="text1"/>
                      <w:sz w:val="28"/>
                      <w:szCs w:val="28"/>
                    </w:rPr>
                  </w:pPr>
                </w:p>
              </w:tc>
              <w:tc>
                <w:tcPr>
                  <w:tcW w:w="1502" w:type="dxa"/>
                </w:tcPr>
                <w:p w:rsidR="00F470E8" w:rsidRPr="00310891" w:rsidRDefault="00F470E8" w:rsidP="00F470E8">
                  <w:pPr>
                    <w:jc w:val="center"/>
                    <w:rPr>
                      <w:rFonts w:ascii="標楷體" w:eastAsia="標楷體" w:hAnsi="標楷體"/>
                      <w:color w:val="FF0000"/>
                    </w:rPr>
                  </w:pPr>
                  <w:r w:rsidRPr="00F470E8">
                    <w:rPr>
                      <w:rFonts w:ascii="標楷體" w:eastAsia="標楷體" w:hAnsi="標楷體"/>
                      <w:color w:val="000000" w:themeColor="text1"/>
                    </w:rPr>
                    <w:t>106</w:t>
                  </w:r>
                  <w:r w:rsidRPr="00F470E8">
                    <w:rPr>
                      <w:rFonts w:ascii="標楷體" w:eastAsia="標楷體" w:hAnsi="標楷體" w:hint="eastAsia"/>
                      <w:color w:val="000000" w:themeColor="text1"/>
                    </w:rPr>
                    <w:t>年</w:t>
                  </w:r>
                  <w:r>
                    <w:rPr>
                      <w:rFonts w:ascii="標楷體" w:eastAsia="標楷體" w:hAnsi="標楷體" w:hint="eastAsia"/>
                      <w:color w:val="FF0000"/>
                    </w:rPr>
                    <w:t>2</w:t>
                  </w:r>
                  <w:r w:rsidRPr="00F470E8">
                    <w:rPr>
                      <w:rFonts w:ascii="標楷體" w:eastAsia="標楷體" w:hAnsi="標楷體" w:hint="eastAsia"/>
                      <w:color w:val="000000" w:themeColor="text1"/>
                    </w:rPr>
                    <w:t>月</w:t>
                  </w:r>
                </w:p>
              </w:tc>
              <w:tc>
                <w:tcPr>
                  <w:tcW w:w="1984" w:type="dxa"/>
                </w:tcPr>
                <w:p w:rsidR="00F470E8" w:rsidRPr="00310891" w:rsidRDefault="00F470E8" w:rsidP="00F470E8">
                  <w:pPr>
                    <w:jc w:val="center"/>
                    <w:rPr>
                      <w:rFonts w:ascii="標楷體" w:eastAsia="標楷體" w:hAnsi="標楷體"/>
                      <w:color w:val="FF0000"/>
                    </w:rPr>
                  </w:pPr>
                  <w:r w:rsidRPr="00F470E8">
                    <w:rPr>
                      <w:rFonts w:ascii="標楷體" w:eastAsia="標楷體" w:hAnsi="標楷體"/>
                      <w:color w:val="000000" w:themeColor="text1"/>
                    </w:rPr>
                    <w:t>106</w:t>
                  </w:r>
                  <w:r w:rsidRPr="00F470E8">
                    <w:rPr>
                      <w:rFonts w:ascii="標楷體" w:eastAsia="標楷體" w:hAnsi="標楷體" w:hint="eastAsia"/>
                      <w:color w:val="000000" w:themeColor="text1"/>
                    </w:rPr>
                    <w:t>年</w:t>
                  </w:r>
                  <w:r w:rsidRPr="00F470E8">
                    <w:rPr>
                      <w:rFonts w:ascii="標楷體" w:eastAsia="標楷體" w:hAnsi="標楷體"/>
                      <w:color w:val="000000" w:themeColor="text1"/>
                    </w:rPr>
                    <w:t>1</w:t>
                  </w:r>
                  <w:r w:rsidRPr="00F470E8">
                    <w:rPr>
                      <w:rFonts w:ascii="標楷體" w:eastAsia="標楷體" w:hAnsi="標楷體" w:hint="eastAsia"/>
                      <w:color w:val="000000" w:themeColor="text1"/>
                    </w:rPr>
                    <w:t>至</w:t>
                  </w:r>
                  <w:r>
                    <w:rPr>
                      <w:rFonts w:ascii="標楷體" w:eastAsia="標楷體" w:hAnsi="標楷體" w:hint="eastAsia"/>
                      <w:color w:val="FF0000"/>
                    </w:rPr>
                    <w:t>2</w:t>
                  </w:r>
                  <w:r w:rsidRPr="00F470E8">
                    <w:rPr>
                      <w:rFonts w:ascii="標楷體" w:eastAsia="標楷體" w:hAnsi="標楷體" w:hint="eastAsia"/>
                      <w:color w:val="000000" w:themeColor="text1"/>
                    </w:rPr>
                    <w:t>月</w:t>
                  </w:r>
                </w:p>
              </w:tc>
            </w:tr>
            <w:tr w:rsidR="00F470E8" w:rsidRPr="003038AA" w:rsidTr="003578B5">
              <w:tc>
                <w:tcPr>
                  <w:tcW w:w="2467" w:type="dxa"/>
                </w:tcPr>
                <w:p w:rsidR="00F470E8" w:rsidRPr="003038AA" w:rsidRDefault="00F470E8" w:rsidP="00F470E8">
                  <w:pPr>
                    <w:adjustRightInd w:val="0"/>
                    <w:snapToGrid w:val="0"/>
                    <w:spacing w:line="440" w:lineRule="exact"/>
                    <w:jc w:val="center"/>
                    <w:rPr>
                      <w:rFonts w:ascii="標楷體" w:eastAsia="標楷體" w:hAnsi="標楷體"/>
                      <w:color w:val="000000" w:themeColor="text1"/>
                      <w:sz w:val="28"/>
                      <w:szCs w:val="28"/>
                    </w:rPr>
                  </w:pPr>
                  <w:r w:rsidRPr="003038AA">
                    <w:rPr>
                      <w:rFonts w:ascii="標楷體" w:eastAsia="標楷體" w:hAnsi="標楷體" w:hint="eastAsia"/>
                      <w:color w:val="000000" w:themeColor="text1"/>
                      <w:sz w:val="28"/>
                      <w:szCs w:val="28"/>
                    </w:rPr>
                    <w:t>動物救援(傷)案件</w:t>
                  </w:r>
                </w:p>
              </w:tc>
              <w:tc>
                <w:tcPr>
                  <w:tcW w:w="1502" w:type="dxa"/>
                </w:tcPr>
                <w:p w:rsidR="00F470E8" w:rsidRPr="00310891" w:rsidRDefault="00F470E8" w:rsidP="00F470E8">
                  <w:pPr>
                    <w:adjustRightInd w:val="0"/>
                    <w:snapToGrid w:val="0"/>
                    <w:spacing w:line="440" w:lineRule="exact"/>
                    <w:jc w:val="center"/>
                    <w:rPr>
                      <w:rFonts w:ascii="標楷體" w:eastAsia="標楷體" w:hAnsi="標楷體"/>
                      <w:color w:val="FF0000"/>
                      <w:sz w:val="28"/>
                      <w:szCs w:val="28"/>
                    </w:rPr>
                  </w:pPr>
                  <w:r>
                    <w:rPr>
                      <w:rFonts w:ascii="標楷體" w:eastAsia="標楷體" w:hAnsi="標楷體" w:hint="eastAsia"/>
                      <w:color w:val="FF0000"/>
                      <w:sz w:val="28"/>
                      <w:szCs w:val="28"/>
                    </w:rPr>
                    <w:t>385</w:t>
                  </w:r>
                </w:p>
              </w:tc>
              <w:tc>
                <w:tcPr>
                  <w:tcW w:w="1984" w:type="dxa"/>
                </w:tcPr>
                <w:p w:rsidR="00F470E8" w:rsidRPr="00310891" w:rsidRDefault="00F470E8" w:rsidP="00F470E8">
                  <w:pPr>
                    <w:adjustRightInd w:val="0"/>
                    <w:snapToGrid w:val="0"/>
                    <w:spacing w:line="440" w:lineRule="exact"/>
                    <w:jc w:val="center"/>
                    <w:rPr>
                      <w:rFonts w:ascii="標楷體" w:eastAsia="標楷體" w:hAnsi="標楷體"/>
                      <w:color w:val="FF0000"/>
                      <w:sz w:val="28"/>
                      <w:szCs w:val="28"/>
                    </w:rPr>
                  </w:pPr>
                  <w:r>
                    <w:rPr>
                      <w:rFonts w:ascii="標楷體" w:eastAsia="標楷體" w:hAnsi="標楷體" w:hint="eastAsia"/>
                      <w:color w:val="FF0000"/>
                      <w:sz w:val="28"/>
                      <w:szCs w:val="28"/>
                    </w:rPr>
                    <w:t>735</w:t>
                  </w:r>
                </w:p>
              </w:tc>
            </w:tr>
            <w:tr w:rsidR="00F470E8" w:rsidRPr="003038AA" w:rsidTr="003578B5">
              <w:tc>
                <w:tcPr>
                  <w:tcW w:w="2467" w:type="dxa"/>
                </w:tcPr>
                <w:p w:rsidR="00F470E8" w:rsidRPr="003038AA" w:rsidRDefault="00F470E8" w:rsidP="00F470E8">
                  <w:pPr>
                    <w:adjustRightInd w:val="0"/>
                    <w:snapToGrid w:val="0"/>
                    <w:spacing w:line="440" w:lineRule="exact"/>
                    <w:jc w:val="center"/>
                    <w:rPr>
                      <w:rFonts w:ascii="標楷體" w:eastAsia="標楷體" w:hAnsi="標楷體"/>
                      <w:color w:val="000000" w:themeColor="text1"/>
                      <w:sz w:val="28"/>
                      <w:szCs w:val="28"/>
                    </w:rPr>
                  </w:pPr>
                  <w:r w:rsidRPr="003038AA">
                    <w:rPr>
                      <w:rFonts w:ascii="標楷體" w:eastAsia="標楷體" w:hAnsi="標楷體" w:hint="eastAsia"/>
                      <w:color w:val="000000" w:themeColor="text1"/>
                      <w:sz w:val="28"/>
                      <w:szCs w:val="28"/>
                    </w:rPr>
                    <w:t>救援動物(隻)</w:t>
                  </w:r>
                </w:p>
              </w:tc>
              <w:tc>
                <w:tcPr>
                  <w:tcW w:w="1502" w:type="dxa"/>
                </w:tcPr>
                <w:p w:rsidR="00F470E8" w:rsidRPr="00310891" w:rsidRDefault="00F470E8" w:rsidP="00F470E8">
                  <w:pPr>
                    <w:adjustRightInd w:val="0"/>
                    <w:snapToGrid w:val="0"/>
                    <w:spacing w:line="440" w:lineRule="exact"/>
                    <w:jc w:val="center"/>
                    <w:rPr>
                      <w:rFonts w:ascii="標楷體" w:eastAsia="標楷體" w:hAnsi="標楷體"/>
                      <w:color w:val="FF0000"/>
                      <w:sz w:val="28"/>
                      <w:szCs w:val="28"/>
                    </w:rPr>
                  </w:pPr>
                  <w:r>
                    <w:rPr>
                      <w:rFonts w:ascii="標楷體" w:eastAsia="標楷體" w:hAnsi="標楷體" w:hint="eastAsia"/>
                      <w:color w:val="FF0000"/>
                      <w:sz w:val="28"/>
                      <w:szCs w:val="28"/>
                    </w:rPr>
                    <w:t>193</w:t>
                  </w:r>
                </w:p>
              </w:tc>
              <w:tc>
                <w:tcPr>
                  <w:tcW w:w="1984" w:type="dxa"/>
                </w:tcPr>
                <w:p w:rsidR="00F470E8" w:rsidRPr="00310891" w:rsidRDefault="00F470E8" w:rsidP="00F470E8">
                  <w:pPr>
                    <w:adjustRightInd w:val="0"/>
                    <w:snapToGrid w:val="0"/>
                    <w:spacing w:line="440" w:lineRule="exact"/>
                    <w:jc w:val="center"/>
                    <w:rPr>
                      <w:rFonts w:ascii="標楷體" w:eastAsia="標楷體" w:hAnsi="標楷體"/>
                      <w:color w:val="FF0000"/>
                      <w:sz w:val="28"/>
                      <w:szCs w:val="28"/>
                    </w:rPr>
                  </w:pPr>
                  <w:r>
                    <w:rPr>
                      <w:rFonts w:ascii="標楷體" w:eastAsia="標楷體" w:hAnsi="標楷體" w:hint="eastAsia"/>
                      <w:color w:val="FF0000"/>
                      <w:sz w:val="28"/>
                      <w:szCs w:val="28"/>
                    </w:rPr>
                    <w:t>407</w:t>
                  </w:r>
                </w:p>
              </w:tc>
            </w:tr>
          </w:tbl>
          <w:p w:rsidR="00F470E8" w:rsidRDefault="00F470E8" w:rsidP="00F470E8">
            <w:pPr>
              <w:pStyle w:val="ad"/>
              <w:adjustRightInd w:val="0"/>
              <w:snapToGrid w:val="0"/>
              <w:spacing w:line="440" w:lineRule="exact"/>
              <w:ind w:leftChars="0" w:left="1464"/>
              <w:jc w:val="both"/>
              <w:rPr>
                <w:rFonts w:ascii="標楷體" w:eastAsia="標楷體" w:hAnsi="標楷體"/>
                <w:sz w:val="28"/>
                <w:szCs w:val="28"/>
              </w:rPr>
            </w:pPr>
          </w:p>
          <w:p w:rsidR="00474859" w:rsidRDefault="00391886" w:rsidP="00DD32EE">
            <w:pPr>
              <w:pStyle w:val="ad"/>
              <w:numPr>
                <w:ilvl w:val="0"/>
                <w:numId w:val="39"/>
              </w:numPr>
              <w:adjustRightInd w:val="0"/>
              <w:snapToGrid w:val="0"/>
              <w:spacing w:line="440" w:lineRule="exact"/>
              <w:ind w:leftChars="0"/>
              <w:jc w:val="both"/>
              <w:rPr>
                <w:rFonts w:ascii="標楷體" w:eastAsia="標楷體" w:hAnsi="標楷體"/>
                <w:sz w:val="28"/>
                <w:szCs w:val="28"/>
              </w:rPr>
            </w:pPr>
            <w:r w:rsidRPr="003038AA">
              <w:rPr>
                <w:rFonts w:ascii="標楷體" w:eastAsia="標楷體" w:hAnsi="標楷體" w:hint="eastAsia"/>
                <w:sz w:val="28"/>
                <w:szCs w:val="28"/>
              </w:rPr>
              <w:t>流浪動物管制</w:t>
            </w:r>
            <w:r w:rsidR="00474859" w:rsidRPr="003038AA">
              <w:rPr>
                <w:rFonts w:ascii="標楷體" w:eastAsia="標楷體" w:hAnsi="標楷體" w:hint="eastAsia"/>
                <w:sz w:val="28"/>
                <w:szCs w:val="28"/>
              </w:rPr>
              <w:t>如下表</w:t>
            </w:r>
            <w:r w:rsidR="00517490" w:rsidRPr="003038AA">
              <w:rPr>
                <w:rFonts w:ascii="標楷體" w:eastAsia="標楷體" w:hAnsi="標楷體" w:hint="eastAsia"/>
                <w:sz w:val="28"/>
                <w:szCs w:val="28"/>
              </w:rPr>
              <w:t>：</w:t>
            </w:r>
          </w:p>
          <w:tbl>
            <w:tblPr>
              <w:tblStyle w:val="af1"/>
              <w:tblW w:w="5988" w:type="dxa"/>
              <w:tblInd w:w="1015" w:type="dxa"/>
              <w:tblLayout w:type="fixed"/>
              <w:tblLook w:val="04A0" w:firstRow="1" w:lastRow="0" w:firstColumn="1" w:lastColumn="0" w:noHBand="0" w:noVBand="1"/>
            </w:tblPr>
            <w:tblGrid>
              <w:gridCol w:w="2467"/>
              <w:gridCol w:w="1537"/>
              <w:gridCol w:w="1984"/>
            </w:tblGrid>
            <w:tr w:rsidR="00F470E8" w:rsidRPr="003038AA" w:rsidTr="003578B5">
              <w:tc>
                <w:tcPr>
                  <w:tcW w:w="2467" w:type="dxa"/>
                </w:tcPr>
                <w:p w:rsidR="00F470E8" w:rsidRPr="003038AA" w:rsidRDefault="00F470E8" w:rsidP="00F470E8">
                  <w:pPr>
                    <w:adjustRightInd w:val="0"/>
                    <w:snapToGrid w:val="0"/>
                    <w:spacing w:line="440" w:lineRule="exact"/>
                    <w:jc w:val="center"/>
                    <w:rPr>
                      <w:rFonts w:ascii="標楷體" w:eastAsia="標楷體" w:hAnsi="標楷體"/>
                      <w:color w:val="000000" w:themeColor="text1"/>
                      <w:sz w:val="28"/>
                      <w:szCs w:val="28"/>
                    </w:rPr>
                  </w:pPr>
                </w:p>
              </w:tc>
              <w:tc>
                <w:tcPr>
                  <w:tcW w:w="1537" w:type="dxa"/>
                </w:tcPr>
                <w:p w:rsidR="00F470E8" w:rsidRPr="00310891" w:rsidRDefault="00F470E8" w:rsidP="00F470E8">
                  <w:pPr>
                    <w:jc w:val="center"/>
                    <w:rPr>
                      <w:rFonts w:ascii="標楷體" w:eastAsia="標楷體" w:hAnsi="標楷體"/>
                      <w:color w:val="FF0000"/>
                    </w:rPr>
                  </w:pPr>
                  <w:r w:rsidRPr="00F470E8">
                    <w:rPr>
                      <w:rFonts w:ascii="標楷體" w:eastAsia="標楷體" w:hAnsi="標楷體"/>
                      <w:color w:val="000000" w:themeColor="text1"/>
                    </w:rPr>
                    <w:t>106</w:t>
                  </w:r>
                  <w:r w:rsidRPr="00F470E8">
                    <w:rPr>
                      <w:rFonts w:ascii="標楷體" w:eastAsia="標楷體" w:hAnsi="標楷體" w:hint="eastAsia"/>
                      <w:color w:val="000000" w:themeColor="text1"/>
                    </w:rPr>
                    <w:t>年</w:t>
                  </w:r>
                  <w:r>
                    <w:rPr>
                      <w:rFonts w:ascii="標楷體" w:eastAsia="標楷體" w:hAnsi="標楷體" w:hint="eastAsia"/>
                      <w:color w:val="FF0000"/>
                    </w:rPr>
                    <w:t>2</w:t>
                  </w:r>
                  <w:r w:rsidRPr="00F470E8">
                    <w:rPr>
                      <w:rFonts w:ascii="標楷體" w:eastAsia="標楷體" w:hAnsi="標楷體" w:hint="eastAsia"/>
                      <w:color w:val="000000" w:themeColor="text1"/>
                    </w:rPr>
                    <w:t>月</w:t>
                  </w:r>
                </w:p>
              </w:tc>
              <w:tc>
                <w:tcPr>
                  <w:tcW w:w="1984" w:type="dxa"/>
                </w:tcPr>
                <w:p w:rsidR="00F470E8" w:rsidRPr="00310891" w:rsidRDefault="00F470E8" w:rsidP="00F470E8">
                  <w:pPr>
                    <w:jc w:val="center"/>
                    <w:rPr>
                      <w:rFonts w:ascii="標楷體" w:eastAsia="標楷體" w:hAnsi="標楷體"/>
                      <w:color w:val="FF0000"/>
                    </w:rPr>
                  </w:pPr>
                  <w:r w:rsidRPr="00F470E8">
                    <w:rPr>
                      <w:rFonts w:ascii="標楷體" w:eastAsia="標楷體" w:hAnsi="標楷體"/>
                      <w:color w:val="000000" w:themeColor="text1"/>
                    </w:rPr>
                    <w:t>106</w:t>
                  </w:r>
                  <w:r w:rsidRPr="00F470E8">
                    <w:rPr>
                      <w:rFonts w:ascii="標楷體" w:eastAsia="標楷體" w:hAnsi="標楷體" w:hint="eastAsia"/>
                      <w:color w:val="000000" w:themeColor="text1"/>
                    </w:rPr>
                    <w:t>年</w:t>
                  </w:r>
                  <w:r w:rsidRPr="00F470E8">
                    <w:rPr>
                      <w:rFonts w:ascii="標楷體" w:eastAsia="標楷體" w:hAnsi="標楷體"/>
                      <w:color w:val="000000" w:themeColor="text1"/>
                    </w:rPr>
                    <w:t>1</w:t>
                  </w:r>
                  <w:r w:rsidRPr="00F470E8">
                    <w:rPr>
                      <w:rFonts w:ascii="標楷體" w:eastAsia="標楷體" w:hAnsi="標楷體" w:hint="eastAsia"/>
                      <w:color w:val="000000" w:themeColor="text1"/>
                    </w:rPr>
                    <w:t>至</w:t>
                  </w:r>
                  <w:r>
                    <w:rPr>
                      <w:rFonts w:ascii="標楷體" w:eastAsia="標楷體" w:hAnsi="標楷體" w:hint="eastAsia"/>
                      <w:color w:val="FF0000"/>
                    </w:rPr>
                    <w:t>2</w:t>
                  </w:r>
                  <w:r w:rsidRPr="00F470E8">
                    <w:rPr>
                      <w:rFonts w:ascii="標楷體" w:eastAsia="標楷體" w:hAnsi="標楷體" w:hint="eastAsia"/>
                      <w:color w:val="000000" w:themeColor="text1"/>
                    </w:rPr>
                    <w:t>月</w:t>
                  </w:r>
                </w:p>
              </w:tc>
            </w:tr>
            <w:tr w:rsidR="00F470E8" w:rsidRPr="003038AA" w:rsidTr="003578B5">
              <w:tc>
                <w:tcPr>
                  <w:tcW w:w="2467" w:type="dxa"/>
                </w:tcPr>
                <w:p w:rsidR="00F470E8" w:rsidRPr="003038AA" w:rsidRDefault="00F470E8" w:rsidP="00F470E8">
                  <w:pPr>
                    <w:adjustRightInd w:val="0"/>
                    <w:snapToGrid w:val="0"/>
                    <w:spacing w:line="440" w:lineRule="exact"/>
                    <w:jc w:val="center"/>
                    <w:rPr>
                      <w:rFonts w:ascii="標楷體" w:eastAsia="標楷體" w:hAnsi="標楷體"/>
                      <w:color w:val="000000" w:themeColor="text1"/>
                      <w:sz w:val="28"/>
                      <w:szCs w:val="28"/>
                    </w:rPr>
                  </w:pPr>
                  <w:r w:rsidRPr="003038AA">
                    <w:rPr>
                      <w:rFonts w:ascii="標楷體" w:eastAsia="標楷體" w:hAnsi="標楷體" w:hint="eastAsia"/>
                      <w:color w:val="000000" w:themeColor="text1"/>
                      <w:sz w:val="28"/>
                      <w:szCs w:val="28"/>
                    </w:rPr>
                    <w:t>動物管制案件</w:t>
                  </w:r>
                </w:p>
              </w:tc>
              <w:tc>
                <w:tcPr>
                  <w:tcW w:w="1537" w:type="dxa"/>
                </w:tcPr>
                <w:p w:rsidR="00F470E8" w:rsidRPr="00310891" w:rsidRDefault="00F470E8" w:rsidP="00F470E8">
                  <w:pPr>
                    <w:adjustRightInd w:val="0"/>
                    <w:snapToGrid w:val="0"/>
                    <w:spacing w:line="440" w:lineRule="exact"/>
                    <w:jc w:val="center"/>
                    <w:rPr>
                      <w:rFonts w:ascii="標楷體" w:eastAsia="標楷體" w:hAnsi="標楷體"/>
                      <w:color w:val="FF0000"/>
                      <w:sz w:val="28"/>
                      <w:szCs w:val="28"/>
                    </w:rPr>
                  </w:pPr>
                  <w:r>
                    <w:rPr>
                      <w:rFonts w:ascii="標楷體" w:eastAsia="標楷體" w:hAnsi="標楷體" w:hint="eastAsia"/>
                      <w:color w:val="FF0000"/>
                      <w:sz w:val="28"/>
                      <w:szCs w:val="28"/>
                    </w:rPr>
                    <w:t>345</w:t>
                  </w:r>
                </w:p>
              </w:tc>
              <w:tc>
                <w:tcPr>
                  <w:tcW w:w="1984" w:type="dxa"/>
                </w:tcPr>
                <w:p w:rsidR="00F470E8" w:rsidRPr="00310891" w:rsidRDefault="00F470E8" w:rsidP="00F470E8">
                  <w:pPr>
                    <w:adjustRightInd w:val="0"/>
                    <w:snapToGrid w:val="0"/>
                    <w:spacing w:line="440" w:lineRule="exact"/>
                    <w:jc w:val="center"/>
                    <w:rPr>
                      <w:rFonts w:ascii="標楷體" w:eastAsia="標楷體" w:hAnsi="標楷體"/>
                      <w:color w:val="FF0000"/>
                      <w:sz w:val="28"/>
                      <w:szCs w:val="28"/>
                    </w:rPr>
                  </w:pPr>
                  <w:r>
                    <w:rPr>
                      <w:rFonts w:ascii="標楷體" w:eastAsia="標楷體" w:hAnsi="標楷體" w:hint="eastAsia"/>
                      <w:color w:val="FF0000"/>
                      <w:sz w:val="28"/>
                      <w:szCs w:val="28"/>
                    </w:rPr>
                    <w:t>703</w:t>
                  </w:r>
                </w:p>
              </w:tc>
            </w:tr>
            <w:tr w:rsidR="00F470E8" w:rsidRPr="003038AA" w:rsidTr="003578B5">
              <w:tc>
                <w:tcPr>
                  <w:tcW w:w="2467" w:type="dxa"/>
                </w:tcPr>
                <w:p w:rsidR="00F470E8" w:rsidRPr="003038AA" w:rsidRDefault="00F470E8" w:rsidP="00F470E8">
                  <w:pPr>
                    <w:adjustRightInd w:val="0"/>
                    <w:snapToGrid w:val="0"/>
                    <w:spacing w:line="440" w:lineRule="exact"/>
                    <w:jc w:val="center"/>
                    <w:rPr>
                      <w:rFonts w:ascii="標楷體" w:eastAsia="標楷體" w:hAnsi="標楷體"/>
                      <w:color w:val="000000" w:themeColor="text1"/>
                      <w:sz w:val="28"/>
                      <w:szCs w:val="28"/>
                    </w:rPr>
                  </w:pPr>
                  <w:r w:rsidRPr="003038AA">
                    <w:rPr>
                      <w:rFonts w:ascii="標楷體" w:eastAsia="標楷體" w:hAnsi="標楷體" w:hint="eastAsia"/>
                      <w:color w:val="000000" w:themeColor="text1"/>
                      <w:sz w:val="28"/>
                      <w:szCs w:val="28"/>
                    </w:rPr>
                    <w:t>管制動物(隻)</w:t>
                  </w:r>
                </w:p>
              </w:tc>
              <w:tc>
                <w:tcPr>
                  <w:tcW w:w="1537" w:type="dxa"/>
                </w:tcPr>
                <w:p w:rsidR="00F470E8" w:rsidRPr="00310891" w:rsidRDefault="00F470E8" w:rsidP="00F470E8">
                  <w:pPr>
                    <w:adjustRightInd w:val="0"/>
                    <w:snapToGrid w:val="0"/>
                    <w:spacing w:line="440" w:lineRule="exact"/>
                    <w:jc w:val="center"/>
                    <w:rPr>
                      <w:rFonts w:ascii="標楷體" w:eastAsia="標楷體" w:hAnsi="標楷體"/>
                      <w:color w:val="FF0000"/>
                      <w:sz w:val="28"/>
                      <w:szCs w:val="28"/>
                    </w:rPr>
                  </w:pPr>
                  <w:r>
                    <w:rPr>
                      <w:rFonts w:ascii="標楷體" w:eastAsia="標楷體" w:hAnsi="標楷體" w:hint="eastAsia"/>
                      <w:color w:val="FF0000"/>
                      <w:sz w:val="28"/>
                      <w:szCs w:val="28"/>
                    </w:rPr>
                    <w:t>151</w:t>
                  </w:r>
                </w:p>
              </w:tc>
              <w:tc>
                <w:tcPr>
                  <w:tcW w:w="1984" w:type="dxa"/>
                </w:tcPr>
                <w:p w:rsidR="00F470E8" w:rsidRPr="00310891" w:rsidRDefault="00F470E8" w:rsidP="00F470E8">
                  <w:pPr>
                    <w:adjustRightInd w:val="0"/>
                    <w:snapToGrid w:val="0"/>
                    <w:spacing w:line="440" w:lineRule="exact"/>
                    <w:jc w:val="center"/>
                    <w:rPr>
                      <w:rFonts w:ascii="標楷體" w:eastAsia="標楷體" w:hAnsi="標楷體"/>
                      <w:color w:val="FF0000"/>
                      <w:sz w:val="28"/>
                      <w:szCs w:val="28"/>
                    </w:rPr>
                  </w:pPr>
                  <w:r>
                    <w:rPr>
                      <w:rFonts w:ascii="標楷體" w:eastAsia="標楷體" w:hAnsi="標楷體" w:hint="eastAsia"/>
                      <w:color w:val="FF0000"/>
                      <w:sz w:val="28"/>
                      <w:szCs w:val="28"/>
                    </w:rPr>
                    <w:t>262</w:t>
                  </w:r>
                </w:p>
              </w:tc>
            </w:tr>
          </w:tbl>
          <w:p w:rsidR="00F470E8" w:rsidRPr="00F470E8" w:rsidRDefault="00F470E8" w:rsidP="00F470E8">
            <w:pPr>
              <w:pStyle w:val="ad"/>
              <w:adjustRightInd w:val="0"/>
              <w:snapToGrid w:val="0"/>
              <w:spacing w:line="440" w:lineRule="exact"/>
              <w:ind w:leftChars="0" w:left="1464"/>
              <w:jc w:val="both"/>
              <w:rPr>
                <w:rFonts w:ascii="標楷體" w:eastAsia="標楷體" w:hAnsi="標楷體"/>
                <w:sz w:val="28"/>
                <w:szCs w:val="28"/>
              </w:rPr>
            </w:pPr>
          </w:p>
          <w:p w:rsidR="004A127D" w:rsidRPr="003038AA" w:rsidRDefault="007C7DF1" w:rsidP="00391886">
            <w:pPr>
              <w:adjustRightInd w:val="0"/>
              <w:snapToGrid w:val="0"/>
              <w:spacing w:line="440" w:lineRule="exact"/>
              <w:jc w:val="both"/>
              <w:rPr>
                <w:rFonts w:ascii="標楷體" w:eastAsia="標楷體" w:hAnsi="標楷體"/>
                <w:sz w:val="28"/>
                <w:szCs w:val="28"/>
              </w:rPr>
            </w:pPr>
            <w:r w:rsidRPr="003038AA">
              <w:rPr>
                <w:rFonts w:ascii="標楷體" w:eastAsia="標楷體" w:hAnsi="標楷體" w:hint="eastAsia"/>
                <w:sz w:val="28"/>
                <w:szCs w:val="28"/>
              </w:rPr>
              <w:t>五、</w:t>
            </w:r>
            <w:r w:rsidR="006260EB" w:rsidRPr="003038AA">
              <w:rPr>
                <w:rFonts w:ascii="標楷體" w:eastAsia="標楷體" w:hAnsi="標楷體" w:hint="eastAsia"/>
                <w:sz w:val="28"/>
                <w:szCs w:val="28"/>
              </w:rPr>
              <w:t>野生動物保育</w:t>
            </w:r>
            <w:r w:rsidR="00214212" w:rsidRPr="003038AA">
              <w:rPr>
                <w:rFonts w:ascii="標楷體" w:eastAsia="標楷體" w:hAnsi="標楷體" w:hint="eastAsia"/>
                <w:sz w:val="28"/>
                <w:szCs w:val="28"/>
              </w:rPr>
              <w:t>宣導</w:t>
            </w:r>
            <w:r w:rsidR="004A127D" w:rsidRPr="003038AA">
              <w:rPr>
                <w:rFonts w:ascii="標楷體" w:eastAsia="標楷體" w:hAnsi="標楷體" w:hint="eastAsia"/>
                <w:sz w:val="28"/>
                <w:szCs w:val="28"/>
              </w:rPr>
              <w:t>與</w:t>
            </w:r>
            <w:r w:rsidR="00214212" w:rsidRPr="003038AA">
              <w:rPr>
                <w:rFonts w:ascii="標楷體" w:eastAsia="標楷體" w:hAnsi="標楷體" w:hint="eastAsia"/>
                <w:sz w:val="28"/>
                <w:szCs w:val="28"/>
              </w:rPr>
              <w:t>稽查</w:t>
            </w:r>
            <w:r w:rsidR="0071167F">
              <w:rPr>
                <w:rFonts w:ascii="標楷體" w:eastAsia="標楷體" w:hAnsi="標楷體" w:hint="eastAsia"/>
                <w:sz w:val="28"/>
                <w:szCs w:val="28"/>
              </w:rPr>
              <w:t>、特定寵物業管理</w:t>
            </w:r>
          </w:p>
          <w:p w:rsidR="00391886" w:rsidRPr="003038AA" w:rsidRDefault="004A127D" w:rsidP="00391886">
            <w:pPr>
              <w:adjustRightInd w:val="0"/>
              <w:snapToGrid w:val="0"/>
              <w:spacing w:line="440" w:lineRule="exact"/>
              <w:jc w:val="both"/>
              <w:rPr>
                <w:rFonts w:ascii="標楷體" w:eastAsia="標楷體" w:hAnsi="標楷體"/>
                <w:sz w:val="28"/>
                <w:szCs w:val="28"/>
              </w:rPr>
            </w:pPr>
            <w:r w:rsidRPr="003038AA">
              <w:rPr>
                <w:rFonts w:ascii="標楷體" w:eastAsia="標楷體" w:hAnsi="標楷體" w:hint="eastAsia"/>
                <w:sz w:val="28"/>
                <w:szCs w:val="28"/>
              </w:rPr>
              <w:t xml:space="preserve">    野生動物</w:t>
            </w:r>
            <w:r w:rsidR="00391886" w:rsidRPr="003038AA">
              <w:rPr>
                <w:rFonts w:ascii="標楷體" w:eastAsia="標楷體" w:hAnsi="標楷體" w:hint="eastAsia"/>
                <w:sz w:val="28"/>
                <w:szCs w:val="28"/>
              </w:rPr>
              <w:t>教育宣導</w:t>
            </w:r>
            <w:r w:rsidRPr="003038AA">
              <w:rPr>
                <w:rFonts w:ascii="標楷體" w:eastAsia="標楷體" w:hAnsi="標楷體" w:hint="eastAsia"/>
                <w:sz w:val="28"/>
                <w:szCs w:val="28"/>
              </w:rPr>
              <w:t>：</w:t>
            </w:r>
          </w:p>
          <w:p w:rsidR="00BC6055" w:rsidRPr="005C078E" w:rsidRDefault="00BC6055" w:rsidP="00BC6055">
            <w:pPr>
              <w:numPr>
                <w:ilvl w:val="0"/>
                <w:numId w:val="39"/>
              </w:numPr>
              <w:adjustRightInd w:val="0"/>
              <w:snapToGrid w:val="0"/>
              <w:spacing w:line="440" w:lineRule="exact"/>
              <w:jc w:val="both"/>
              <w:rPr>
                <w:rFonts w:eastAsia="標楷體"/>
                <w:color w:val="FF0000"/>
                <w:sz w:val="28"/>
                <w:szCs w:val="28"/>
              </w:rPr>
            </w:pPr>
            <w:r w:rsidRPr="005C078E">
              <w:rPr>
                <w:rFonts w:eastAsia="標楷體" w:hint="eastAsia"/>
                <w:color w:val="FF0000"/>
                <w:sz w:val="28"/>
                <w:szCs w:val="28"/>
              </w:rPr>
              <w:t>2</w:t>
            </w:r>
            <w:r w:rsidRPr="005C078E">
              <w:rPr>
                <w:rFonts w:eastAsia="標楷體" w:hint="eastAsia"/>
                <w:color w:val="FF0000"/>
                <w:sz w:val="28"/>
                <w:szCs w:val="28"/>
              </w:rPr>
              <w:t>月</w:t>
            </w:r>
            <w:r w:rsidRPr="005C078E">
              <w:rPr>
                <w:rFonts w:eastAsia="標楷體" w:hint="eastAsia"/>
                <w:color w:val="FF0000"/>
                <w:sz w:val="28"/>
                <w:szCs w:val="28"/>
              </w:rPr>
              <w:t>17</w:t>
            </w:r>
            <w:r w:rsidRPr="005C078E">
              <w:rPr>
                <w:rFonts w:eastAsia="標楷體" w:hint="eastAsia"/>
                <w:color w:val="FF0000"/>
                <w:sz w:val="28"/>
                <w:szCs w:val="28"/>
              </w:rPr>
              <w:t>日及</w:t>
            </w:r>
            <w:r w:rsidRPr="005C078E">
              <w:rPr>
                <w:rFonts w:eastAsia="標楷體" w:hint="eastAsia"/>
                <w:color w:val="FF0000"/>
                <w:sz w:val="28"/>
                <w:szCs w:val="28"/>
              </w:rPr>
              <w:t>2</w:t>
            </w:r>
            <w:r w:rsidRPr="005C078E">
              <w:rPr>
                <w:rFonts w:eastAsia="標楷體" w:hint="eastAsia"/>
                <w:color w:val="FF0000"/>
                <w:sz w:val="28"/>
                <w:szCs w:val="28"/>
              </w:rPr>
              <w:t>月</w:t>
            </w:r>
            <w:r w:rsidRPr="005C078E">
              <w:rPr>
                <w:rFonts w:eastAsia="標楷體" w:hint="eastAsia"/>
                <w:color w:val="FF0000"/>
                <w:sz w:val="28"/>
                <w:szCs w:val="28"/>
              </w:rPr>
              <w:t>28</w:t>
            </w:r>
            <w:r w:rsidRPr="005C078E">
              <w:rPr>
                <w:rFonts w:eastAsia="標楷體" w:hint="eastAsia"/>
                <w:color w:val="FF0000"/>
                <w:sz w:val="28"/>
                <w:szCs w:val="28"/>
              </w:rPr>
              <w:t>日至世貿</w:t>
            </w:r>
            <w:r w:rsidRPr="005C078E">
              <w:rPr>
                <w:rFonts w:eastAsia="標楷體" w:hint="eastAsia"/>
                <w:color w:val="FF0000"/>
                <w:sz w:val="28"/>
                <w:szCs w:val="28"/>
              </w:rPr>
              <w:t>3</w:t>
            </w:r>
            <w:r w:rsidRPr="005C078E">
              <w:rPr>
                <w:rFonts w:eastAsia="標楷體" w:hint="eastAsia"/>
                <w:color w:val="FF0000"/>
                <w:sz w:val="28"/>
                <w:szCs w:val="28"/>
              </w:rPr>
              <w:t>館之國際婚紗珠寶大展發放本處製作之減吃魚翅保育鯊魚摺頁及無魚翅婚宴婚卡等文宣，宣導保護鯊魚及永續海鮮之概念，參與人數約</w:t>
            </w:r>
            <w:r w:rsidRPr="005C078E">
              <w:rPr>
                <w:rFonts w:eastAsia="標楷體" w:hint="eastAsia"/>
                <w:color w:val="FF0000"/>
                <w:sz w:val="28"/>
                <w:szCs w:val="28"/>
              </w:rPr>
              <w:t>50</w:t>
            </w:r>
            <w:r w:rsidRPr="005C078E">
              <w:rPr>
                <w:rFonts w:eastAsia="標楷體" w:hint="eastAsia"/>
                <w:color w:val="FF0000"/>
                <w:sz w:val="28"/>
                <w:szCs w:val="28"/>
              </w:rPr>
              <w:t>人。</w:t>
            </w:r>
          </w:p>
          <w:p w:rsidR="00DD32EE" w:rsidRPr="00087714" w:rsidRDefault="00DD32EE" w:rsidP="00DD32EE">
            <w:pPr>
              <w:adjustRightInd w:val="0"/>
              <w:snapToGrid w:val="0"/>
              <w:spacing w:line="440" w:lineRule="exact"/>
              <w:jc w:val="both"/>
              <w:rPr>
                <w:rFonts w:eastAsia="標楷體"/>
                <w:sz w:val="28"/>
                <w:szCs w:val="28"/>
              </w:rPr>
            </w:pPr>
            <w:r>
              <w:rPr>
                <w:rFonts w:eastAsia="標楷體" w:hint="eastAsia"/>
                <w:color w:val="FF0000"/>
                <w:sz w:val="28"/>
                <w:szCs w:val="28"/>
              </w:rPr>
              <w:t xml:space="preserve">    </w:t>
            </w:r>
            <w:r w:rsidR="00BC6055">
              <w:rPr>
                <w:rFonts w:eastAsia="標楷體" w:hint="eastAsia"/>
                <w:color w:val="FF0000"/>
                <w:sz w:val="28"/>
                <w:szCs w:val="28"/>
              </w:rPr>
              <w:t>2</w:t>
            </w:r>
            <w:r w:rsidRPr="00087714">
              <w:rPr>
                <w:rFonts w:eastAsia="標楷體" w:hint="eastAsia"/>
                <w:sz w:val="28"/>
                <w:szCs w:val="28"/>
              </w:rPr>
              <w:t>月份野生動物保育稽查：</w:t>
            </w:r>
          </w:p>
          <w:p w:rsidR="00BC6055" w:rsidRPr="005C078E" w:rsidRDefault="002F39CA" w:rsidP="00BC6055">
            <w:pPr>
              <w:numPr>
                <w:ilvl w:val="0"/>
                <w:numId w:val="39"/>
              </w:numPr>
              <w:adjustRightInd w:val="0"/>
              <w:snapToGrid w:val="0"/>
              <w:spacing w:line="440" w:lineRule="exact"/>
              <w:jc w:val="both"/>
              <w:rPr>
                <w:rFonts w:eastAsia="標楷體"/>
                <w:sz w:val="28"/>
                <w:szCs w:val="28"/>
              </w:rPr>
            </w:pPr>
            <w:r w:rsidRPr="001E65EB">
              <w:rPr>
                <w:rFonts w:eastAsia="標楷體" w:hint="eastAsia"/>
                <w:sz w:val="28"/>
                <w:szCs w:val="28"/>
              </w:rPr>
              <w:t>保育類野生動物及其產製品輸出入</w:t>
            </w:r>
            <w:r w:rsidR="00BC6055" w:rsidRPr="005C078E">
              <w:rPr>
                <w:rFonts w:eastAsia="標楷體" w:hint="eastAsia"/>
                <w:color w:val="FF0000"/>
                <w:sz w:val="28"/>
                <w:szCs w:val="28"/>
              </w:rPr>
              <w:t>47</w:t>
            </w:r>
            <w:r w:rsidR="00BC6055" w:rsidRPr="005C078E">
              <w:rPr>
                <w:rFonts w:eastAsia="標楷體" w:hint="eastAsia"/>
                <w:sz w:val="28"/>
                <w:szCs w:val="28"/>
              </w:rPr>
              <w:t>件</w:t>
            </w:r>
          </w:p>
          <w:p w:rsidR="00BC6055" w:rsidRPr="005C078E" w:rsidRDefault="00BC6055" w:rsidP="00BC6055">
            <w:pPr>
              <w:numPr>
                <w:ilvl w:val="0"/>
                <w:numId w:val="39"/>
              </w:numPr>
              <w:adjustRightInd w:val="0"/>
              <w:snapToGrid w:val="0"/>
              <w:spacing w:line="440" w:lineRule="exact"/>
              <w:jc w:val="both"/>
              <w:rPr>
                <w:rFonts w:eastAsia="標楷體"/>
                <w:sz w:val="28"/>
                <w:szCs w:val="28"/>
              </w:rPr>
            </w:pPr>
            <w:r w:rsidRPr="005C078E">
              <w:rPr>
                <w:rFonts w:eastAsia="標楷體" w:hint="eastAsia"/>
                <w:sz w:val="28"/>
                <w:szCs w:val="28"/>
              </w:rPr>
              <w:t>保育類野生動物產製品販賣</w:t>
            </w:r>
            <w:r w:rsidRPr="005C078E">
              <w:rPr>
                <w:rFonts w:eastAsia="標楷體" w:hint="eastAsia"/>
                <w:color w:val="FF0000"/>
                <w:sz w:val="28"/>
                <w:szCs w:val="28"/>
              </w:rPr>
              <w:t>9</w:t>
            </w:r>
            <w:r w:rsidRPr="005C078E">
              <w:rPr>
                <w:rFonts w:eastAsia="標楷體" w:hint="eastAsia"/>
                <w:sz w:val="28"/>
                <w:szCs w:val="28"/>
              </w:rPr>
              <w:t>件</w:t>
            </w:r>
            <w:r w:rsidRPr="005C078E">
              <w:rPr>
                <w:rFonts w:eastAsia="標楷體" w:hint="eastAsia"/>
                <w:sz w:val="28"/>
                <w:szCs w:val="28"/>
              </w:rPr>
              <w:t xml:space="preserve">                </w:t>
            </w:r>
          </w:p>
          <w:p w:rsidR="00BC6055" w:rsidRPr="005C078E" w:rsidRDefault="00BC6055" w:rsidP="00BC6055">
            <w:pPr>
              <w:numPr>
                <w:ilvl w:val="0"/>
                <w:numId w:val="39"/>
              </w:numPr>
              <w:adjustRightInd w:val="0"/>
              <w:snapToGrid w:val="0"/>
              <w:spacing w:line="440" w:lineRule="exact"/>
              <w:jc w:val="both"/>
              <w:rPr>
                <w:rFonts w:eastAsia="標楷體"/>
                <w:sz w:val="28"/>
                <w:szCs w:val="28"/>
              </w:rPr>
            </w:pPr>
            <w:r w:rsidRPr="005C078E">
              <w:rPr>
                <w:rFonts w:eastAsia="標楷體" w:hint="eastAsia"/>
                <w:sz w:val="28"/>
                <w:szCs w:val="28"/>
              </w:rPr>
              <w:t>保育類野生動物研究利用</w:t>
            </w:r>
            <w:r w:rsidRPr="005C078E">
              <w:rPr>
                <w:rFonts w:eastAsia="標楷體" w:hint="eastAsia"/>
                <w:color w:val="FF0000"/>
                <w:sz w:val="28"/>
                <w:szCs w:val="28"/>
              </w:rPr>
              <w:t>9</w:t>
            </w:r>
            <w:r w:rsidRPr="005C078E">
              <w:rPr>
                <w:rFonts w:eastAsia="標楷體" w:hint="eastAsia"/>
                <w:sz w:val="28"/>
                <w:szCs w:val="28"/>
              </w:rPr>
              <w:t>件</w:t>
            </w:r>
            <w:r w:rsidRPr="005C078E">
              <w:rPr>
                <w:rFonts w:eastAsia="標楷體" w:hint="eastAsia"/>
                <w:sz w:val="28"/>
                <w:szCs w:val="28"/>
              </w:rPr>
              <w:t xml:space="preserve"> </w:t>
            </w:r>
          </w:p>
          <w:p w:rsidR="00BC6055" w:rsidRPr="005C078E" w:rsidRDefault="00BC6055" w:rsidP="00BC6055">
            <w:pPr>
              <w:numPr>
                <w:ilvl w:val="0"/>
                <w:numId w:val="39"/>
              </w:numPr>
              <w:adjustRightInd w:val="0"/>
              <w:snapToGrid w:val="0"/>
              <w:spacing w:line="440" w:lineRule="exact"/>
              <w:jc w:val="both"/>
              <w:rPr>
                <w:rFonts w:eastAsia="標楷體"/>
                <w:sz w:val="28"/>
                <w:szCs w:val="28"/>
              </w:rPr>
            </w:pPr>
            <w:r w:rsidRPr="005C078E">
              <w:rPr>
                <w:rFonts w:eastAsia="標楷體" w:hint="eastAsia"/>
                <w:sz w:val="28"/>
                <w:szCs w:val="28"/>
              </w:rPr>
              <w:t>保育類野生動物及其產製品登註記管理</w:t>
            </w:r>
            <w:r w:rsidRPr="005C078E">
              <w:rPr>
                <w:rFonts w:eastAsia="標楷體" w:hint="eastAsia"/>
                <w:color w:val="FF0000"/>
                <w:sz w:val="28"/>
                <w:szCs w:val="28"/>
              </w:rPr>
              <w:t>2</w:t>
            </w:r>
            <w:r w:rsidRPr="005C078E">
              <w:rPr>
                <w:rFonts w:eastAsia="標楷體" w:hint="eastAsia"/>
                <w:sz w:val="28"/>
                <w:szCs w:val="28"/>
              </w:rPr>
              <w:t>件</w:t>
            </w:r>
            <w:r w:rsidRPr="005C078E">
              <w:rPr>
                <w:rFonts w:eastAsia="標楷體" w:hint="eastAsia"/>
                <w:sz w:val="28"/>
                <w:szCs w:val="28"/>
              </w:rPr>
              <w:t xml:space="preserve"> </w:t>
            </w:r>
          </w:p>
          <w:p w:rsidR="00BC6055" w:rsidRPr="005C078E" w:rsidRDefault="00BC6055" w:rsidP="00BC6055">
            <w:pPr>
              <w:numPr>
                <w:ilvl w:val="0"/>
                <w:numId w:val="39"/>
              </w:numPr>
              <w:adjustRightInd w:val="0"/>
              <w:snapToGrid w:val="0"/>
              <w:spacing w:line="440" w:lineRule="exact"/>
              <w:jc w:val="both"/>
              <w:rPr>
                <w:rFonts w:eastAsia="標楷體"/>
                <w:sz w:val="28"/>
                <w:szCs w:val="28"/>
              </w:rPr>
            </w:pPr>
            <w:r w:rsidRPr="005C078E">
              <w:rPr>
                <w:rFonts w:eastAsia="標楷體" w:hint="eastAsia"/>
                <w:sz w:val="28"/>
                <w:szCs w:val="28"/>
              </w:rPr>
              <w:t>保育類野生動物陳列展示</w:t>
            </w:r>
            <w:r w:rsidRPr="005C078E">
              <w:rPr>
                <w:rFonts w:eastAsia="標楷體" w:hint="eastAsia"/>
                <w:color w:val="FF0000"/>
                <w:sz w:val="28"/>
                <w:szCs w:val="28"/>
              </w:rPr>
              <w:t>1</w:t>
            </w:r>
            <w:r w:rsidRPr="005C078E">
              <w:rPr>
                <w:rFonts w:eastAsia="標楷體" w:hint="eastAsia"/>
                <w:sz w:val="28"/>
                <w:szCs w:val="28"/>
              </w:rPr>
              <w:t>件</w:t>
            </w:r>
          </w:p>
          <w:p w:rsidR="0071167F" w:rsidRPr="00556BD8" w:rsidRDefault="00BC6055" w:rsidP="00BC6055">
            <w:pPr>
              <w:numPr>
                <w:ilvl w:val="0"/>
                <w:numId w:val="39"/>
              </w:numPr>
              <w:adjustRightInd w:val="0"/>
              <w:snapToGrid w:val="0"/>
              <w:spacing w:line="440" w:lineRule="exact"/>
              <w:jc w:val="both"/>
              <w:rPr>
                <w:rFonts w:eastAsia="標楷體"/>
                <w:sz w:val="28"/>
                <w:szCs w:val="28"/>
              </w:rPr>
            </w:pPr>
            <w:r w:rsidRPr="005C078E">
              <w:rPr>
                <w:rFonts w:eastAsia="標楷體" w:hint="eastAsia"/>
                <w:sz w:val="28"/>
                <w:szCs w:val="28"/>
              </w:rPr>
              <w:t>執行野生動物及產製品查察取締</w:t>
            </w:r>
            <w:r w:rsidRPr="005C078E">
              <w:rPr>
                <w:rFonts w:eastAsia="標楷體" w:hint="eastAsia"/>
                <w:color w:val="FF0000"/>
                <w:sz w:val="28"/>
                <w:szCs w:val="28"/>
              </w:rPr>
              <w:t>47</w:t>
            </w:r>
            <w:r w:rsidRPr="005C078E">
              <w:rPr>
                <w:rFonts w:eastAsia="標楷體" w:hint="eastAsia"/>
                <w:sz w:val="28"/>
                <w:szCs w:val="28"/>
              </w:rPr>
              <w:t>案次</w:t>
            </w:r>
          </w:p>
        </w:tc>
      </w:tr>
      <w:tr w:rsidR="00FC1A0C" w:rsidRPr="00FC1A0C" w:rsidTr="0042271A">
        <w:tc>
          <w:tcPr>
            <w:tcW w:w="10682" w:type="dxa"/>
            <w:gridSpan w:val="2"/>
          </w:tcPr>
          <w:p w:rsidR="0042271A" w:rsidRPr="00FC1A0C" w:rsidRDefault="0042271A" w:rsidP="00512BD1">
            <w:pPr>
              <w:adjustRightInd w:val="0"/>
              <w:snapToGrid w:val="0"/>
              <w:ind w:right="113"/>
              <w:jc w:val="center"/>
              <w:rPr>
                <w:rFonts w:eastAsia="標楷體"/>
                <w:sz w:val="28"/>
                <w:szCs w:val="28"/>
              </w:rPr>
            </w:pPr>
            <w:r w:rsidRPr="00FC1A0C">
              <w:rPr>
                <w:rFonts w:eastAsia="標楷體" w:hint="eastAsia"/>
                <w:kern w:val="0"/>
                <w:sz w:val="28"/>
              </w:rPr>
              <w:lastRenderedPageBreak/>
              <w:t>未</w:t>
            </w:r>
            <w:r w:rsidRPr="00FC1A0C">
              <w:rPr>
                <w:rFonts w:eastAsia="標楷體"/>
                <w:kern w:val="0"/>
                <w:sz w:val="28"/>
              </w:rPr>
              <w:t xml:space="preserve"> </w:t>
            </w:r>
            <w:r w:rsidRPr="00FC1A0C">
              <w:rPr>
                <w:rFonts w:eastAsia="標楷體" w:hint="eastAsia"/>
                <w:kern w:val="0"/>
                <w:sz w:val="28"/>
              </w:rPr>
              <w:t>來</w:t>
            </w:r>
            <w:r w:rsidRPr="00FC1A0C">
              <w:rPr>
                <w:rFonts w:eastAsia="標楷體"/>
                <w:kern w:val="0"/>
                <w:sz w:val="28"/>
              </w:rPr>
              <w:t xml:space="preserve"> </w:t>
            </w:r>
            <w:r w:rsidRPr="00FC1A0C">
              <w:rPr>
                <w:rFonts w:eastAsia="標楷體" w:hint="eastAsia"/>
                <w:kern w:val="0"/>
                <w:sz w:val="28"/>
              </w:rPr>
              <w:t>施</w:t>
            </w:r>
            <w:r w:rsidRPr="00FC1A0C">
              <w:rPr>
                <w:rFonts w:eastAsia="標楷體"/>
                <w:kern w:val="0"/>
                <w:sz w:val="28"/>
              </w:rPr>
              <w:t xml:space="preserve"> </w:t>
            </w:r>
            <w:r w:rsidRPr="00FC1A0C">
              <w:rPr>
                <w:rFonts w:eastAsia="標楷體" w:hint="eastAsia"/>
                <w:kern w:val="0"/>
                <w:sz w:val="28"/>
              </w:rPr>
              <w:t>政</w:t>
            </w:r>
            <w:r w:rsidRPr="00FC1A0C">
              <w:rPr>
                <w:rFonts w:eastAsia="標楷體"/>
                <w:kern w:val="0"/>
                <w:sz w:val="28"/>
              </w:rPr>
              <w:t xml:space="preserve"> </w:t>
            </w:r>
            <w:r w:rsidRPr="00FC1A0C">
              <w:rPr>
                <w:rFonts w:eastAsia="標楷體" w:hint="eastAsia"/>
                <w:kern w:val="0"/>
                <w:sz w:val="28"/>
              </w:rPr>
              <w:t>重</w:t>
            </w:r>
            <w:r w:rsidRPr="00FC1A0C">
              <w:rPr>
                <w:rFonts w:eastAsia="標楷體"/>
                <w:kern w:val="0"/>
                <w:sz w:val="28"/>
              </w:rPr>
              <w:t xml:space="preserve"> </w:t>
            </w:r>
            <w:r w:rsidRPr="00FC1A0C">
              <w:rPr>
                <w:rFonts w:eastAsia="標楷體" w:hint="eastAsia"/>
                <w:kern w:val="0"/>
                <w:sz w:val="28"/>
              </w:rPr>
              <w:t>點</w:t>
            </w:r>
          </w:p>
        </w:tc>
      </w:tr>
      <w:tr w:rsidR="00FC1A0C" w:rsidRPr="00FC1A0C" w:rsidTr="0042271A">
        <w:tc>
          <w:tcPr>
            <w:tcW w:w="10682" w:type="dxa"/>
            <w:gridSpan w:val="2"/>
          </w:tcPr>
          <w:p w:rsidR="00391886" w:rsidRPr="00FC1A0C" w:rsidRDefault="00391886" w:rsidP="00391886">
            <w:pPr>
              <w:adjustRightInd w:val="0"/>
              <w:snapToGrid w:val="0"/>
              <w:spacing w:line="240" w:lineRule="atLeast"/>
              <w:rPr>
                <w:rFonts w:eastAsia="標楷體"/>
              </w:rPr>
            </w:pPr>
            <w:r w:rsidRPr="00FC1A0C">
              <w:rPr>
                <w:rFonts w:eastAsia="標楷體"/>
              </w:rPr>
              <w:t>落實市長施政白皮書政策，健全動物管理機制，營造動物</w:t>
            </w:r>
            <w:r w:rsidR="0096754E" w:rsidRPr="00FC1A0C">
              <w:rPr>
                <w:rFonts w:eastAsia="標楷體"/>
              </w:rPr>
              <w:t>友善</w:t>
            </w:r>
            <w:r w:rsidRPr="00FC1A0C">
              <w:rPr>
                <w:rFonts w:eastAsia="標楷體"/>
              </w:rPr>
              <w:t>城市：</w:t>
            </w:r>
          </w:p>
          <w:p w:rsidR="00391886" w:rsidRPr="00FC1A0C" w:rsidRDefault="00640CEF" w:rsidP="00640CEF">
            <w:pPr>
              <w:numPr>
                <w:ilvl w:val="0"/>
                <w:numId w:val="21"/>
              </w:numPr>
              <w:adjustRightInd w:val="0"/>
              <w:snapToGrid w:val="0"/>
              <w:spacing w:line="240" w:lineRule="atLeast"/>
              <w:rPr>
                <w:rFonts w:eastAsia="標楷體"/>
              </w:rPr>
            </w:pPr>
            <w:r w:rsidRPr="00640CEF">
              <w:rPr>
                <w:rFonts w:eastAsia="標楷體" w:hint="eastAsia"/>
                <w:b/>
                <w:u w:val="single"/>
              </w:rPr>
              <w:t>推動動物友善空間計畫</w:t>
            </w:r>
            <w:r w:rsidR="00391886" w:rsidRPr="00FC1A0C">
              <w:rPr>
                <w:rFonts w:eastAsia="標楷體"/>
                <w:b/>
                <w:u w:val="single"/>
              </w:rPr>
              <w:t>：</w:t>
            </w:r>
            <w:r w:rsidR="00391886" w:rsidRPr="00FC1A0C">
              <w:rPr>
                <w:rFonts w:eastAsia="標楷體"/>
              </w:rPr>
              <w:t>公園及綠地要增設動物友善的空間及設施；面積大於一定比例的公園，規畫設置柵欄隔間，讓動物能在裡面隨意奔跑，這樣就不用擔心人、車、狗互相干擾；推廣動物友善</w:t>
            </w:r>
            <w:r>
              <w:rPr>
                <w:rFonts w:eastAsia="標楷體" w:hint="eastAsia"/>
              </w:rPr>
              <w:t>空間</w:t>
            </w:r>
            <w:r w:rsidR="00391886" w:rsidRPr="00FC1A0C">
              <w:rPr>
                <w:rFonts w:eastAsia="標楷體"/>
              </w:rPr>
              <w:t>，希望有更多民間的餐飲、遊樂地點、公共場所、交通設施能夠讓寵物進入；提供專線，協助寵物發生緊急狀況時快速就醫。</w:t>
            </w:r>
          </w:p>
          <w:p w:rsidR="00640CEF" w:rsidRDefault="00640CEF" w:rsidP="00640CEF">
            <w:pPr>
              <w:numPr>
                <w:ilvl w:val="0"/>
                <w:numId w:val="21"/>
              </w:numPr>
              <w:adjustRightInd w:val="0"/>
              <w:snapToGrid w:val="0"/>
              <w:spacing w:line="240" w:lineRule="atLeast"/>
              <w:rPr>
                <w:rFonts w:eastAsia="標楷體"/>
              </w:rPr>
            </w:pPr>
            <w:r w:rsidRPr="00640CEF">
              <w:rPr>
                <w:rFonts w:eastAsia="標楷體" w:hint="eastAsia"/>
                <w:b/>
                <w:u w:val="single"/>
              </w:rPr>
              <w:t>辦理貓犬學校等動物友善教育課程</w:t>
            </w:r>
            <w:r w:rsidR="00391886" w:rsidRPr="00FC1A0C">
              <w:rPr>
                <w:rFonts w:eastAsia="標楷體"/>
                <w:b/>
                <w:u w:val="single"/>
              </w:rPr>
              <w:t>：</w:t>
            </w:r>
            <w:r w:rsidRPr="00640CEF">
              <w:rPr>
                <w:rFonts w:eastAsia="標楷體" w:hint="eastAsia"/>
              </w:rPr>
              <w:t>為讓市民有獲得友善動物之正確知識及觀念，透過補助或委託方式，與社區大學或相關民間團體合作，開設飼主責任、動物保護及生命教育等相關課程</w:t>
            </w:r>
          </w:p>
          <w:p w:rsidR="00391886" w:rsidRPr="00FC1A0C" w:rsidRDefault="00391886" w:rsidP="00640CEF">
            <w:pPr>
              <w:numPr>
                <w:ilvl w:val="0"/>
                <w:numId w:val="21"/>
              </w:numPr>
              <w:adjustRightInd w:val="0"/>
              <w:snapToGrid w:val="0"/>
              <w:spacing w:line="240" w:lineRule="atLeast"/>
              <w:rPr>
                <w:rFonts w:eastAsia="標楷體"/>
              </w:rPr>
            </w:pPr>
            <w:r w:rsidRPr="00FC1A0C">
              <w:rPr>
                <w:rFonts w:eastAsia="標楷體"/>
                <w:b/>
                <w:u w:val="single"/>
              </w:rPr>
              <w:t>精確捕捉問題流浪動物：</w:t>
            </w:r>
            <w:r w:rsidRPr="00FC1A0C">
              <w:rPr>
                <w:rFonts w:eastAsia="標楷體"/>
              </w:rPr>
              <w:t>迅速捕捉收容具攻擊性的貓犬；建立「地區義務動保員」制度，當動保處接到通報時，先聯絡該地義務動保員協助進行指認查證，以利精確捕捉問題動物；將沒問題的流浪動物防疫</w:t>
            </w:r>
            <w:r w:rsidR="00E71732">
              <w:rPr>
                <w:rFonts w:eastAsia="標楷體" w:hint="eastAsia"/>
              </w:rPr>
              <w:t>絕育</w:t>
            </w:r>
            <w:r w:rsidRPr="00FC1A0C">
              <w:rPr>
                <w:rFonts w:eastAsia="標楷體"/>
              </w:rPr>
              <w:t>原地放回</w:t>
            </w:r>
            <w:r w:rsidRPr="00FC1A0C">
              <w:rPr>
                <w:rFonts w:eastAsia="標楷體"/>
              </w:rPr>
              <w:t>(TNVR)</w:t>
            </w:r>
            <w:r w:rsidRPr="00FC1A0C">
              <w:rPr>
                <w:rFonts w:eastAsia="標楷體"/>
              </w:rPr>
              <w:t>。</w:t>
            </w:r>
          </w:p>
          <w:p w:rsidR="00391886" w:rsidRPr="00FC1A0C" w:rsidRDefault="00391886" w:rsidP="00640CEF">
            <w:pPr>
              <w:numPr>
                <w:ilvl w:val="0"/>
                <w:numId w:val="21"/>
              </w:numPr>
              <w:adjustRightInd w:val="0"/>
              <w:snapToGrid w:val="0"/>
              <w:spacing w:line="240" w:lineRule="atLeast"/>
              <w:rPr>
                <w:rFonts w:eastAsia="標楷體"/>
              </w:rPr>
            </w:pPr>
            <w:r w:rsidRPr="00FC1A0C">
              <w:rPr>
                <w:rFonts w:eastAsia="標楷體"/>
                <w:b/>
                <w:u w:val="single"/>
              </w:rPr>
              <w:t>開心的養老、尊嚴的善終：</w:t>
            </w:r>
            <w:r w:rsidRPr="00FC1A0C">
              <w:rPr>
                <w:rFonts w:eastAsia="標楷體"/>
              </w:rPr>
              <w:t>鼓勵民間成立動物</w:t>
            </w:r>
            <w:r w:rsidR="00640CEF">
              <w:rPr>
                <w:rFonts w:eastAsia="標楷體" w:hint="eastAsia"/>
              </w:rPr>
              <w:t>安養</w:t>
            </w:r>
            <w:r w:rsidRPr="00FC1A0C">
              <w:rPr>
                <w:rFonts w:eastAsia="標楷體"/>
              </w:rPr>
              <w:t>所，</w:t>
            </w:r>
            <w:r w:rsidR="00640CEF" w:rsidRPr="00640CEF">
              <w:rPr>
                <w:rFonts w:eastAsia="標楷體" w:hint="eastAsia"/>
              </w:rPr>
              <w:t>輔導民間成</w:t>
            </w:r>
            <w:r w:rsidR="00640CEF">
              <w:rPr>
                <w:rFonts w:eastAsia="標楷體" w:hint="eastAsia"/>
              </w:rPr>
              <w:t>立專業化、福利化之動物收容安養機構，提供飼主專業照護寵物之服務</w:t>
            </w:r>
            <w:r w:rsidRPr="00FC1A0C">
              <w:rPr>
                <w:rFonts w:eastAsia="標楷體"/>
              </w:rPr>
              <w:t>；協助民間設立寵物殯葬設施，以協助平復飼主家人的哀傷；尋覓適合場所設置寵物靈骨塔。</w:t>
            </w:r>
          </w:p>
          <w:p w:rsidR="00391886" w:rsidRPr="00FC1A0C" w:rsidRDefault="00391886" w:rsidP="00391886">
            <w:pPr>
              <w:numPr>
                <w:ilvl w:val="0"/>
                <w:numId w:val="21"/>
              </w:numPr>
              <w:adjustRightInd w:val="0"/>
              <w:snapToGrid w:val="0"/>
              <w:spacing w:line="240" w:lineRule="atLeast"/>
              <w:rPr>
                <w:rFonts w:eastAsia="標楷體"/>
              </w:rPr>
            </w:pPr>
            <w:r w:rsidRPr="00FC1A0C">
              <w:rPr>
                <w:rFonts w:eastAsia="標楷體"/>
                <w:b/>
                <w:u w:val="single"/>
              </w:rPr>
              <w:t>不允許棄養及虐待動物的城市：</w:t>
            </w:r>
            <w:r w:rsidRPr="00FC1A0C">
              <w:rPr>
                <w:rFonts w:eastAsia="標楷體"/>
              </w:rPr>
              <w:t>加強執法，提高對棄養者及施虐者的罰款；對於檢舉棄養者及施虐者，給予獎金；將罰金注入於動保議題將來所需之資金；公開宣示，臺北市嚴禁棄養動物與虐待動物，飼主有責任為寵物植入晶片，避免棄養。</w:t>
            </w:r>
          </w:p>
          <w:p w:rsidR="0042271A" w:rsidRPr="00FC1A0C" w:rsidRDefault="004540A7" w:rsidP="00720516">
            <w:pPr>
              <w:numPr>
                <w:ilvl w:val="0"/>
                <w:numId w:val="21"/>
              </w:numPr>
              <w:adjustRightInd w:val="0"/>
              <w:snapToGrid w:val="0"/>
              <w:spacing w:line="240" w:lineRule="atLeast"/>
              <w:rPr>
                <w:rFonts w:eastAsia="標楷體"/>
              </w:rPr>
            </w:pPr>
            <w:r w:rsidRPr="00FC1A0C">
              <w:rPr>
                <w:rFonts w:eastAsia="標楷體" w:hint="eastAsia"/>
              </w:rPr>
              <w:t>保障寵物食品衛生安全，推動寵物產業輔導管理；維護野生動物保育與自然生態，永續生物多樣性的臺北。</w:t>
            </w:r>
          </w:p>
        </w:tc>
      </w:tr>
    </w:tbl>
    <w:p w:rsidR="00BD22E2" w:rsidRPr="00FC1A0C" w:rsidRDefault="0042271A" w:rsidP="00512BD1">
      <w:pPr>
        <w:adjustRightInd w:val="0"/>
        <w:snapToGrid w:val="0"/>
        <w:spacing w:line="440" w:lineRule="exact"/>
        <w:ind w:right="113"/>
        <w:jc w:val="both"/>
        <w:rPr>
          <w:rFonts w:eastAsia="標楷體"/>
          <w:sz w:val="28"/>
          <w:szCs w:val="28"/>
        </w:rPr>
      </w:pPr>
      <w:r w:rsidRPr="00FC1A0C">
        <w:rPr>
          <w:rFonts w:eastAsia="標楷體" w:hint="eastAsia"/>
          <w:sz w:val="28"/>
          <w:szCs w:val="28"/>
        </w:rPr>
        <w:t xml:space="preserve">  </w:t>
      </w:r>
      <w:r w:rsidR="00391886" w:rsidRPr="00FC1A0C">
        <w:rPr>
          <w:rFonts w:eastAsia="標楷體" w:hint="eastAsia"/>
          <w:sz w:val="28"/>
          <w:szCs w:val="28"/>
        </w:rPr>
        <w:t>資料提供：臺北市動物保護處</w:t>
      </w:r>
    </w:p>
    <w:p w:rsidR="009F1E3B" w:rsidRDefault="009F1E3B">
      <w:pPr>
        <w:adjustRightInd w:val="0"/>
        <w:snapToGrid w:val="0"/>
        <w:spacing w:line="440" w:lineRule="exact"/>
        <w:ind w:right="113" w:firstLineChars="100" w:firstLine="280"/>
        <w:jc w:val="both"/>
        <w:rPr>
          <w:rFonts w:eastAsia="標楷體"/>
          <w:sz w:val="28"/>
          <w:szCs w:val="28"/>
        </w:rPr>
      </w:pPr>
    </w:p>
    <w:p w:rsidR="0094185D" w:rsidRPr="007C7DF1" w:rsidRDefault="0094185D" w:rsidP="007C7DF1">
      <w:pPr>
        <w:adjustRightInd w:val="0"/>
        <w:snapToGrid w:val="0"/>
        <w:spacing w:line="440" w:lineRule="exact"/>
        <w:ind w:right="113"/>
        <w:jc w:val="both"/>
        <w:rPr>
          <w:noProof/>
        </w:rPr>
      </w:pPr>
    </w:p>
    <w:sectPr w:rsidR="0094185D" w:rsidRPr="007C7DF1" w:rsidSect="009F1E3B">
      <w:footerReference w:type="even" r:id="rId9"/>
      <w:footerReference w:type="default" r:id="rId10"/>
      <w:pgSz w:w="11906" w:h="16838" w:code="9"/>
      <w:pgMar w:top="720" w:right="720" w:bottom="720" w:left="720" w:header="567"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6D31" w:rsidRDefault="004D6D31">
      <w:r>
        <w:separator/>
      </w:r>
    </w:p>
  </w:endnote>
  <w:endnote w:type="continuationSeparator" w:id="0">
    <w:p w:rsidR="004D6D31" w:rsidRDefault="004D6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өũ">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4859" w:rsidRDefault="00474859">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474859" w:rsidRDefault="00474859">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4859" w:rsidRDefault="00474859">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4D6D31">
      <w:rPr>
        <w:rStyle w:val="a5"/>
        <w:noProof/>
      </w:rPr>
      <w:t>1</w:t>
    </w:r>
    <w:r>
      <w:rPr>
        <w:rStyle w:val="a5"/>
      </w:rPr>
      <w:fldChar w:fldCharType="end"/>
    </w:r>
  </w:p>
  <w:p w:rsidR="00474859" w:rsidRDefault="0047485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6D31" w:rsidRDefault="004D6D31">
      <w:r>
        <w:separator/>
      </w:r>
    </w:p>
  </w:footnote>
  <w:footnote w:type="continuationSeparator" w:id="0">
    <w:p w:rsidR="004D6D31" w:rsidRDefault="004D6D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A0D09"/>
    <w:multiLevelType w:val="hybridMultilevel"/>
    <w:tmpl w:val="A21442E2"/>
    <w:lvl w:ilvl="0" w:tplc="81760E9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43234BD"/>
    <w:multiLevelType w:val="hybridMultilevel"/>
    <w:tmpl w:val="DAE402CE"/>
    <w:lvl w:ilvl="0" w:tplc="C1B837BC">
      <w:start w:val="1"/>
      <w:numFmt w:val="taiwaneseCountingThousand"/>
      <w:lvlText w:val="%1、"/>
      <w:lvlJc w:val="left"/>
      <w:pPr>
        <w:ind w:left="2847" w:hanging="720"/>
      </w:pPr>
      <w:rPr>
        <w:rFonts w:ascii="Times New Roman" w:eastAsia="標楷體" w:hAnsi="Times New Roman" w:cs="Times New Roman"/>
        <w:b w:val="0"/>
        <w:color w:val="auto"/>
        <w:sz w:val="28"/>
        <w:szCs w:val="28"/>
      </w:rPr>
    </w:lvl>
    <w:lvl w:ilvl="1" w:tplc="04090019" w:tentative="1">
      <w:start w:val="1"/>
      <w:numFmt w:val="ideographTraditional"/>
      <w:lvlText w:val="%2、"/>
      <w:lvlJc w:val="left"/>
      <w:pPr>
        <w:ind w:left="1039" w:hanging="480"/>
      </w:pPr>
    </w:lvl>
    <w:lvl w:ilvl="2" w:tplc="0409001B" w:tentative="1">
      <w:start w:val="1"/>
      <w:numFmt w:val="lowerRoman"/>
      <w:lvlText w:val="%3."/>
      <w:lvlJc w:val="right"/>
      <w:pPr>
        <w:ind w:left="1519" w:hanging="480"/>
      </w:pPr>
    </w:lvl>
    <w:lvl w:ilvl="3" w:tplc="0409000F" w:tentative="1">
      <w:start w:val="1"/>
      <w:numFmt w:val="decimal"/>
      <w:lvlText w:val="%4."/>
      <w:lvlJc w:val="left"/>
      <w:pPr>
        <w:ind w:left="1999" w:hanging="480"/>
      </w:pPr>
    </w:lvl>
    <w:lvl w:ilvl="4" w:tplc="04090019" w:tentative="1">
      <w:start w:val="1"/>
      <w:numFmt w:val="ideographTraditional"/>
      <w:lvlText w:val="%5、"/>
      <w:lvlJc w:val="left"/>
      <w:pPr>
        <w:ind w:left="2479" w:hanging="480"/>
      </w:pPr>
    </w:lvl>
    <w:lvl w:ilvl="5" w:tplc="0409001B" w:tentative="1">
      <w:start w:val="1"/>
      <w:numFmt w:val="lowerRoman"/>
      <w:lvlText w:val="%6."/>
      <w:lvlJc w:val="right"/>
      <w:pPr>
        <w:ind w:left="2959" w:hanging="480"/>
      </w:pPr>
    </w:lvl>
    <w:lvl w:ilvl="6" w:tplc="0409000F" w:tentative="1">
      <w:start w:val="1"/>
      <w:numFmt w:val="decimal"/>
      <w:lvlText w:val="%7."/>
      <w:lvlJc w:val="left"/>
      <w:pPr>
        <w:ind w:left="3439" w:hanging="480"/>
      </w:pPr>
    </w:lvl>
    <w:lvl w:ilvl="7" w:tplc="04090019" w:tentative="1">
      <w:start w:val="1"/>
      <w:numFmt w:val="ideographTraditional"/>
      <w:lvlText w:val="%8、"/>
      <w:lvlJc w:val="left"/>
      <w:pPr>
        <w:ind w:left="3919" w:hanging="480"/>
      </w:pPr>
    </w:lvl>
    <w:lvl w:ilvl="8" w:tplc="0409001B" w:tentative="1">
      <w:start w:val="1"/>
      <w:numFmt w:val="lowerRoman"/>
      <w:lvlText w:val="%9."/>
      <w:lvlJc w:val="right"/>
      <w:pPr>
        <w:ind w:left="4399" w:hanging="480"/>
      </w:pPr>
    </w:lvl>
  </w:abstractNum>
  <w:abstractNum w:abstractNumId="2" w15:restartNumberingAfterBreak="0">
    <w:nsid w:val="047D56E9"/>
    <w:multiLevelType w:val="hybridMultilevel"/>
    <w:tmpl w:val="0630B35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6E52728"/>
    <w:multiLevelType w:val="hybridMultilevel"/>
    <w:tmpl w:val="E168FAF8"/>
    <w:lvl w:ilvl="0" w:tplc="A0BE3B72">
      <w:start w:val="1"/>
      <w:numFmt w:val="taiwaneseCountingThousand"/>
      <w:lvlText w:val="(%1)"/>
      <w:lvlJc w:val="left"/>
      <w:pPr>
        <w:ind w:left="1104" w:hanging="480"/>
      </w:pPr>
      <w:rPr>
        <w:rFonts w:hint="default"/>
      </w:rPr>
    </w:lvl>
    <w:lvl w:ilvl="1" w:tplc="04090019" w:tentative="1">
      <w:start w:val="1"/>
      <w:numFmt w:val="ideographTraditional"/>
      <w:lvlText w:val="%2、"/>
      <w:lvlJc w:val="left"/>
      <w:pPr>
        <w:ind w:left="1584" w:hanging="480"/>
      </w:pPr>
    </w:lvl>
    <w:lvl w:ilvl="2" w:tplc="0409001B" w:tentative="1">
      <w:start w:val="1"/>
      <w:numFmt w:val="lowerRoman"/>
      <w:lvlText w:val="%3."/>
      <w:lvlJc w:val="right"/>
      <w:pPr>
        <w:ind w:left="2064" w:hanging="480"/>
      </w:pPr>
    </w:lvl>
    <w:lvl w:ilvl="3" w:tplc="0409000F" w:tentative="1">
      <w:start w:val="1"/>
      <w:numFmt w:val="decimal"/>
      <w:lvlText w:val="%4."/>
      <w:lvlJc w:val="left"/>
      <w:pPr>
        <w:ind w:left="2544" w:hanging="480"/>
      </w:pPr>
    </w:lvl>
    <w:lvl w:ilvl="4" w:tplc="04090019" w:tentative="1">
      <w:start w:val="1"/>
      <w:numFmt w:val="ideographTraditional"/>
      <w:lvlText w:val="%5、"/>
      <w:lvlJc w:val="left"/>
      <w:pPr>
        <w:ind w:left="3024" w:hanging="480"/>
      </w:pPr>
    </w:lvl>
    <w:lvl w:ilvl="5" w:tplc="0409001B" w:tentative="1">
      <w:start w:val="1"/>
      <w:numFmt w:val="lowerRoman"/>
      <w:lvlText w:val="%6."/>
      <w:lvlJc w:val="right"/>
      <w:pPr>
        <w:ind w:left="3504" w:hanging="480"/>
      </w:pPr>
    </w:lvl>
    <w:lvl w:ilvl="6" w:tplc="0409000F" w:tentative="1">
      <w:start w:val="1"/>
      <w:numFmt w:val="decimal"/>
      <w:lvlText w:val="%7."/>
      <w:lvlJc w:val="left"/>
      <w:pPr>
        <w:ind w:left="3984" w:hanging="480"/>
      </w:pPr>
    </w:lvl>
    <w:lvl w:ilvl="7" w:tplc="04090019" w:tentative="1">
      <w:start w:val="1"/>
      <w:numFmt w:val="ideographTraditional"/>
      <w:lvlText w:val="%8、"/>
      <w:lvlJc w:val="left"/>
      <w:pPr>
        <w:ind w:left="4464" w:hanging="480"/>
      </w:pPr>
    </w:lvl>
    <w:lvl w:ilvl="8" w:tplc="0409001B" w:tentative="1">
      <w:start w:val="1"/>
      <w:numFmt w:val="lowerRoman"/>
      <w:lvlText w:val="%9."/>
      <w:lvlJc w:val="right"/>
      <w:pPr>
        <w:ind w:left="4944" w:hanging="480"/>
      </w:pPr>
    </w:lvl>
  </w:abstractNum>
  <w:abstractNum w:abstractNumId="4" w15:restartNumberingAfterBreak="0">
    <w:nsid w:val="06F77491"/>
    <w:multiLevelType w:val="hybridMultilevel"/>
    <w:tmpl w:val="6C5C6BE8"/>
    <w:lvl w:ilvl="0" w:tplc="CC903D94">
      <w:start w:val="1"/>
      <w:numFmt w:val="bullet"/>
      <w:lvlText w:val=""/>
      <w:lvlJc w:val="left"/>
      <w:pPr>
        <w:ind w:left="1356" w:hanging="480"/>
      </w:pPr>
      <w:rPr>
        <w:rFonts w:ascii="Wingdings" w:hAnsi="Wingdings" w:hint="default"/>
        <w:sz w:val="18"/>
        <w:szCs w:val="18"/>
      </w:rPr>
    </w:lvl>
    <w:lvl w:ilvl="1" w:tplc="04090003" w:tentative="1">
      <w:start w:val="1"/>
      <w:numFmt w:val="bullet"/>
      <w:lvlText w:val=""/>
      <w:lvlJc w:val="left"/>
      <w:pPr>
        <w:ind w:left="1836" w:hanging="480"/>
      </w:pPr>
      <w:rPr>
        <w:rFonts w:ascii="Wingdings" w:hAnsi="Wingdings" w:hint="default"/>
      </w:rPr>
    </w:lvl>
    <w:lvl w:ilvl="2" w:tplc="04090005" w:tentative="1">
      <w:start w:val="1"/>
      <w:numFmt w:val="bullet"/>
      <w:lvlText w:val=""/>
      <w:lvlJc w:val="left"/>
      <w:pPr>
        <w:ind w:left="2316" w:hanging="480"/>
      </w:pPr>
      <w:rPr>
        <w:rFonts w:ascii="Wingdings" w:hAnsi="Wingdings" w:hint="default"/>
      </w:rPr>
    </w:lvl>
    <w:lvl w:ilvl="3" w:tplc="04090001" w:tentative="1">
      <w:start w:val="1"/>
      <w:numFmt w:val="bullet"/>
      <w:lvlText w:val=""/>
      <w:lvlJc w:val="left"/>
      <w:pPr>
        <w:ind w:left="2796" w:hanging="480"/>
      </w:pPr>
      <w:rPr>
        <w:rFonts w:ascii="Wingdings" w:hAnsi="Wingdings" w:hint="default"/>
      </w:rPr>
    </w:lvl>
    <w:lvl w:ilvl="4" w:tplc="04090003" w:tentative="1">
      <w:start w:val="1"/>
      <w:numFmt w:val="bullet"/>
      <w:lvlText w:val=""/>
      <w:lvlJc w:val="left"/>
      <w:pPr>
        <w:ind w:left="3276" w:hanging="480"/>
      </w:pPr>
      <w:rPr>
        <w:rFonts w:ascii="Wingdings" w:hAnsi="Wingdings" w:hint="default"/>
      </w:rPr>
    </w:lvl>
    <w:lvl w:ilvl="5" w:tplc="04090005" w:tentative="1">
      <w:start w:val="1"/>
      <w:numFmt w:val="bullet"/>
      <w:lvlText w:val=""/>
      <w:lvlJc w:val="left"/>
      <w:pPr>
        <w:ind w:left="3756" w:hanging="480"/>
      </w:pPr>
      <w:rPr>
        <w:rFonts w:ascii="Wingdings" w:hAnsi="Wingdings" w:hint="default"/>
      </w:rPr>
    </w:lvl>
    <w:lvl w:ilvl="6" w:tplc="04090001" w:tentative="1">
      <w:start w:val="1"/>
      <w:numFmt w:val="bullet"/>
      <w:lvlText w:val=""/>
      <w:lvlJc w:val="left"/>
      <w:pPr>
        <w:ind w:left="4236" w:hanging="480"/>
      </w:pPr>
      <w:rPr>
        <w:rFonts w:ascii="Wingdings" w:hAnsi="Wingdings" w:hint="default"/>
      </w:rPr>
    </w:lvl>
    <w:lvl w:ilvl="7" w:tplc="04090003" w:tentative="1">
      <w:start w:val="1"/>
      <w:numFmt w:val="bullet"/>
      <w:lvlText w:val=""/>
      <w:lvlJc w:val="left"/>
      <w:pPr>
        <w:ind w:left="4716" w:hanging="480"/>
      </w:pPr>
      <w:rPr>
        <w:rFonts w:ascii="Wingdings" w:hAnsi="Wingdings" w:hint="default"/>
      </w:rPr>
    </w:lvl>
    <w:lvl w:ilvl="8" w:tplc="04090005" w:tentative="1">
      <w:start w:val="1"/>
      <w:numFmt w:val="bullet"/>
      <w:lvlText w:val=""/>
      <w:lvlJc w:val="left"/>
      <w:pPr>
        <w:ind w:left="5196" w:hanging="480"/>
      </w:pPr>
      <w:rPr>
        <w:rFonts w:ascii="Wingdings" w:hAnsi="Wingdings" w:hint="default"/>
      </w:rPr>
    </w:lvl>
  </w:abstractNum>
  <w:abstractNum w:abstractNumId="5" w15:restartNumberingAfterBreak="0">
    <w:nsid w:val="084F7DAA"/>
    <w:multiLevelType w:val="hybridMultilevel"/>
    <w:tmpl w:val="8E0E2014"/>
    <w:lvl w:ilvl="0" w:tplc="CC903D94">
      <w:start w:val="1"/>
      <w:numFmt w:val="bullet"/>
      <w:lvlText w:val=""/>
      <w:lvlJc w:val="left"/>
      <w:pPr>
        <w:ind w:left="1356" w:hanging="480"/>
      </w:pPr>
      <w:rPr>
        <w:rFonts w:ascii="Wingdings" w:hAnsi="Wingdings" w:hint="default"/>
        <w:sz w:val="18"/>
        <w:szCs w:val="18"/>
      </w:rPr>
    </w:lvl>
    <w:lvl w:ilvl="1" w:tplc="04090003" w:tentative="1">
      <w:start w:val="1"/>
      <w:numFmt w:val="bullet"/>
      <w:lvlText w:val=""/>
      <w:lvlJc w:val="left"/>
      <w:pPr>
        <w:ind w:left="1836" w:hanging="480"/>
      </w:pPr>
      <w:rPr>
        <w:rFonts w:ascii="Wingdings" w:hAnsi="Wingdings" w:hint="default"/>
      </w:rPr>
    </w:lvl>
    <w:lvl w:ilvl="2" w:tplc="04090005" w:tentative="1">
      <w:start w:val="1"/>
      <w:numFmt w:val="bullet"/>
      <w:lvlText w:val=""/>
      <w:lvlJc w:val="left"/>
      <w:pPr>
        <w:ind w:left="2316" w:hanging="480"/>
      </w:pPr>
      <w:rPr>
        <w:rFonts w:ascii="Wingdings" w:hAnsi="Wingdings" w:hint="default"/>
      </w:rPr>
    </w:lvl>
    <w:lvl w:ilvl="3" w:tplc="04090001" w:tentative="1">
      <w:start w:val="1"/>
      <w:numFmt w:val="bullet"/>
      <w:lvlText w:val=""/>
      <w:lvlJc w:val="left"/>
      <w:pPr>
        <w:ind w:left="2796" w:hanging="480"/>
      </w:pPr>
      <w:rPr>
        <w:rFonts w:ascii="Wingdings" w:hAnsi="Wingdings" w:hint="default"/>
      </w:rPr>
    </w:lvl>
    <w:lvl w:ilvl="4" w:tplc="04090003" w:tentative="1">
      <w:start w:val="1"/>
      <w:numFmt w:val="bullet"/>
      <w:lvlText w:val=""/>
      <w:lvlJc w:val="left"/>
      <w:pPr>
        <w:ind w:left="3276" w:hanging="480"/>
      </w:pPr>
      <w:rPr>
        <w:rFonts w:ascii="Wingdings" w:hAnsi="Wingdings" w:hint="default"/>
      </w:rPr>
    </w:lvl>
    <w:lvl w:ilvl="5" w:tplc="04090005" w:tentative="1">
      <w:start w:val="1"/>
      <w:numFmt w:val="bullet"/>
      <w:lvlText w:val=""/>
      <w:lvlJc w:val="left"/>
      <w:pPr>
        <w:ind w:left="3756" w:hanging="480"/>
      </w:pPr>
      <w:rPr>
        <w:rFonts w:ascii="Wingdings" w:hAnsi="Wingdings" w:hint="default"/>
      </w:rPr>
    </w:lvl>
    <w:lvl w:ilvl="6" w:tplc="04090001" w:tentative="1">
      <w:start w:val="1"/>
      <w:numFmt w:val="bullet"/>
      <w:lvlText w:val=""/>
      <w:lvlJc w:val="left"/>
      <w:pPr>
        <w:ind w:left="4236" w:hanging="480"/>
      </w:pPr>
      <w:rPr>
        <w:rFonts w:ascii="Wingdings" w:hAnsi="Wingdings" w:hint="default"/>
      </w:rPr>
    </w:lvl>
    <w:lvl w:ilvl="7" w:tplc="04090003" w:tentative="1">
      <w:start w:val="1"/>
      <w:numFmt w:val="bullet"/>
      <w:lvlText w:val=""/>
      <w:lvlJc w:val="left"/>
      <w:pPr>
        <w:ind w:left="4716" w:hanging="480"/>
      </w:pPr>
      <w:rPr>
        <w:rFonts w:ascii="Wingdings" w:hAnsi="Wingdings" w:hint="default"/>
      </w:rPr>
    </w:lvl>
    <w:lvl w:ilvl="8" w:tplc="04090005" w:tentative="1">
      <w:start w:val="1"/>
      <w:numFmt w:val="bullet"/>
      <w:lvlText w:val=""/>
      <w:lvlJc w:val="left"/>
      <w:pPr>
        <w:ind w:left="5196" w:hanging="480"/>
      </w:pPr>
      <w:rPr>
        <w:rFonts w:ascii="Wingdings" w:hAnsi="Wingdings" w:hint="default"/>
      </w:rPr>
    </w:lvl>
  </w:abstractNum>
  <w:abstractNum w:abstractNumId="6" w15:restartNumberingAfterBreak="0">
    <w:nsid w:val="089560CE"/>
    <w:multiLevelType w:val="hybridMultilevel"/>
    <w:tmpl w:val="12828B12"/>
    <w:lvl w:ilvl="0" w:tplc="AD729C0E">
      <w:start w:val="1"/>
      <w:numFmt w:val="taiwaneseCountingThousand"/>
      <w:lvlText w:val="(%1)"/>
      <w:lvlJc w:val="left"/>
      <w:pPr>
        <w:ind w:left="1080" w:hanging="480"/>
      </w:pPr>
      <w:rPr>
        <w:rFonts w:ascii="標楷體" w:eastAsia="標楷體" w:hAnsi="標楷體" w:cs="Times New Roman" w:hint="default"/>
        <w:color w:val="FF0000"/>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7" w15:restartNumberingAfterBreak="0">
    <w:nsid w:val="0A85339B"/>
    <w:multiLevelType w:val="hybridMultilevel"/>
    <w:tmpl w:val="DD861CC6"/>
    <w:lvl w:ilvl="0" w:tplc="0B10D2DC">
      <w:start w:val="1"/>
      <w:numFmt w:val="bullet"/>
      <w:lvlText w:val=""/>
      <w:lvlJc w:val="left"/>
      <w:pPr>
        <w:ind w:left="1464" w:hanging="480"/>
      </w:pPr>
      <w:rPr>
        <w:rFonts w:ascii="Wingdings" w:hAnsi="Wingdings" w:hint="default"/>
        <w:color w:val="auto"/>
        <w:sz w:val="18"/>
        <w:szCs w:val="18"/>
      </w:rPr>
    </w:lvl>
    <w:lvl w:ilvl="1" w:tplc="04090003" w:tentative="1">
      <w:start w:val="1"/>
      <w:numFmt w:val="bullet"/>
      <w:lvlText w:val=""/>
      <w:lvlJc w:val="left"/>
      <w:pPr>
        <w:ind w:left="1944" w:hanging="480"/>
      </w:pPr>
      <w:rPr>
        <w:rFonts w:ascii="Wingdings" w:hAnsi="Wingdings" w:hint="default"/>
      </w:rPr>
    </w:lvl>
    <w:lvl w:ilvl="2" w:tplc="04090005" w:tentative="1">
      <w:start w:val="1"/>
      <w:numFmt w:val="bullet"/>
      <w:lvlText w:val=""/>
      <w:lvlJc w:val="left"/>
      <w:pPr>
        <w:ind w:left="2424" w:hanging="480"/>
      </w:pPr>
      <w:rPr>
        <w:rFonts w:ascii="Wingdings" w:hAnsi="Wingdings" w:hint="default"/>
      </w:rPr>
    </w:lvl>
    <w:lvl w:ilvl="3" w:tplc="04090001" w:tentative="1">
      <w:start w:val="1"/>
      <w:numFmt w:val="bullet"/>
      <w:lvlText w:val=""/>
      <w:lvlJc w:val="left"/>
      <w:pPr>
        <w:ind w:left="2904" w:hanging="480"/>
      </w:pPr>
      <w:rPr>
        <w:rFonts w:ascii="Wingdings" w:hAnsi="Wingdings" w:hint="default"/>
      </w:rPr>
    </w:lvl>
    <w:lvl w:ilvl="4" w:tplc="04090003" w:tentative="1">
      <w:start w:val="1"/>
      <w:numFmt w:val="bullet"/>
      <w:lvlText w:val=""/>
      <w:lvlJc w:val="left"/>
      <w:pPr>
        <w:ind w:left="3384" w:hanging="480"/>
      </w:pPr>
      <w:rPr>
        <w:rFonts w:ascii="Wingdings" w:hAnsi="Wingdings" w:hint="default"/>
      </w:rPr>
    </w:lvl>
    <w:lvl w:ilvl="5" w:tplc="04090005" w:tentative="1">
      <w:start w:val="1"/>
      <w:numFmt w:val="bullet"/>
      <w:lvlText w:val=""/>
      <w:lvlJc w:val="left"/>
      <w:pPr>
        <w:ind w:left="3864" w:hanging="480"/>
      </w:pPr>
      <w:rPr>
        <w:rFonts w:ascii="Wingdings" w:hAnsi="Wingdings" w:hint="default"/>
      </w:rPr>
    </w:lvl>
    <w:lvl w:ilvl="6" w:tplc="04090001" w:tentative="1">
      <w:start w:val="1"/>
      <w:numFmt w:val="bullet"/>
      <w:lvlText w:val=""/>
      <w:lvlJc w:val="left"/>
      <w:pPr>
        <w:ind w:left="4344" w:hanging="480"/>
      </w:pPr>
      <w:rPr>
        <w:rFonts w:ascii="Wingdings" w:hAnsi="Wingdings" w:hint="default"/>
      </w:rPr>
    </w:lvl>
    <w:lvl w:ilvl="7" w:tplc="04090003" w:tentative="1">
      <w:start w:val="1"/>
      <w:numFmt w:val="bullet"/>
      <w:lvlText w:val=""/>
      <w:lvlJc w:val="left"/>
      <w:pPr>
        <w:ind w:left="4824" w:hanging="480"/>
      </w:pPr>
      <w:rPr>
        <w:rFonts w:ascii="Wingdings" w:hAnsi="Wingdings" w:hint="default"/>
      </w:rPr>
    </w:lvl>
    <w:lvl w:ilvl="8" w:tplc="04090005" w:tentative="1">
      <w:start w:val="1"/>
      <w:numFmt w:val="bullet"/>
      <w:lvlText w:val=""/>
      <w:lvlJc w:val="left"/>
      <w:pPr>
        <w:ind w:left="5304" w:hanging="480"/>
      </w:pPr>
      <w:rPr>
        <w:rFonts w:ascii="Wingdings" w:hAnsi="Wingdings" w:hint="default"/>
      </w:rPr>
    </w:lvl>
  </w:abstractNum>
  <w:abstractNum w:abstractNumId="8" w15:restartNumberingAfterBreak="0">
    <w:nsid w:val="0C89223F"/>
    <w:multiLevelType w:val="hybridMultilevel"/>
    <w:tmpl w:val="EE1C7144"/>
    <w:lvl w:ilvl="0" w:tplc="6A665D0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0DA3EEF"/>
    <w:multiLevelType w:val="hybridMultilevel"/>
    <w:tmpl w:val="5084494C"/>
    <w:lvl w:ilvl="0" w:tplc="A0BE3B72">
      <w:start w:val="1"/>
      <w:numFmt w:val="taiwaneseCountingThousand"/>
      <w:lvlText w:val="(%1)"/>
      <w:lvlJc w:val="left"/>
      <w:pPr>
        <w:tabs>
          <w:tab w:val="num" w:pos="1277"/>
        </w:tabs>
        <w:ind w:left="1277" w:hanging="720"/>
      </w:pPr>
      <w:rPr>
        <w:rFonts w:hint="default"/>
      </w:rPr>
    </w:lvl>
    <w:lvl w:ilvl="1" w:tplc="6728D9FA">
      <w:start w:val="1"/>
      <w:numFmt w:val="decimal"/>
      <w:lvlText w:val="%2."/>
      <w:lvlJc w:val="left"/>
      <w:pPr>
        <w:tabs>
          <w:tab w:val="num" w:pos="1397"/>
        </w:tabs>
        <w:ind w:left="1397" w:hanging="360"/>
      </w:pPr>
      <w:rPr>
        <w:rFonts w:hint="default"/>
      </w:rPr>
    </w:lvl>
    <w:lvl w:ilvl="2" w:tplc="0409001B" w:tentative="1">
      <w:start w:val="1"/>
      <w:numFmt w:val="lowerRoman"/>
      <w:lvlText w:val="%3."/>
      <w:lvlJc w:val="right"/>
      <w:pPr>
        <w:tabs>
          <w:tab w:val="num" w:pos="1997"/>
        </w:tabs>
        <w:ind w:left="1997" w:hanging="480"/>
      </w:pPr>
    </w:lvl>
    <w:lvl w:ilvl="3" w:tplc="0409000F" w:tentative="1">
      <w:start w:val="1"/>
      <w:numFmt w:val="decimal"/>
      <w:lvlText w:val="%4."/>
      <w:lvlJc w:val="left"/>
      <w:pPr>
        <w:tabs>
          <w:tab w:val="num" w:pos="2477"/>
        </w:tabs>
        <w:ind w:left="2477" w:hanging="480"/>
      </w:pPr>
    </w:lvl>
    <w:lvl w:ilvl="4" w:tplc="04090019" w:tentative="1">
      <w:start w:val="1"/>
      <w:numFmt w:val="ideographTraditional"/>
      <w:lvlText w:val="%5、"/>
      <w:lvlJc w:val="left"/>
      <w:pPr>
        <w:tabs>
          <w:tab w:val="num" w:pos="2957"/>
        </w:tabs>
        <w:ind w:left="2957" w:hanging="480"/>
      </w:pPr>
    </w:lvl>
    <w:lvl w:ilvl="5" w:tplc="0409001B" w:tentative="1">
      <w:start w:val="1"/>
      <w:numFmt w:val="lowerRoman"/>
      <w:lvlText w:val="%6."/>
      <w:lvlJc w:val="right"/>
      <w:pPr>
        <w:tabs>
          <w:tab w:val="num" w:pos="3437"/>
        </w:tabs>
        <w:ind w:left="3437" w:hanging="480"/>
      </w:pPr>
    </w:lvl>
    <w:lvl w:ilvl="6" w:tplc="0409000F" w:tentative="1">
      <w:start w:val="1"/>
      <w:numFmt w:val="decimal"/>
      <w:lvlText w:val="%7."/>
      <w:lvlJc w:val="left"/>
      <w:pPr>
        <w:tabs>
          <w:tab w:val="num" w:pos="3917"/>
        </w:tabs>
        <w:ind w:left="3917" w:hanging="480"/>
      </w:pPr>
    </w:lvl>
    <w:lvl w:ilvl="7" w:tplc="04090019" w:tentative="1">
      <w:start w:val="1"/>
      <w:numFmt w:val="ideographTraditional"/>
      <w:lvlText w:val="%8、"/>
      <w:lvlJc w:val="left"/>
      <w:pPr>
        <w:tabs>
          <w:tab w:val="num" w:pos="4397"/>
        </w:tabs>
        <w:ind w:left="4397" w:hanging="480"/>
      </w:pPr>
    </w:lvl>
    <w:lvl w:ilvl="8" w:tplc="0409001B" w:tentative="1">
      <w:start w:val="1"/>
      <w:numFmt w:val="lowerRoman"/>
      <w:lvlText w:val="%9."/>
      <w:lvlJc w:val="right"/>
      <w:pPr>
        <w:tabs>
          <w:tab w:val="num" w:pos="4877"/>
        </w:tabs>
        <w:ind w:left="4877" w:hanging="480"/>
      </w:pPr>
    </w:lvl>
  </w:abstractNum>
  <w:abstractNum w:abstractNumId="10" w15:restartNumberingAfterBreak="0">
    <w:nsid w:val="113436D3"/>
    <w:multiLevelType w:val="hybridMultilevel"/>
    <w:tmpl w:val="030E6EDE"/>
    <w:lvl w:ilvl="0" w:tplc="CC903D94">
      <w:start w:val="1"/>
      <w:numFmt w:val="bullet"/>
      <w:lvlText w:val=""/>
      <w:lvlJc w:val="left"/>
      <w:pPr>
        <w:ind w:left="1320" w:hanging="480"/>
      </w:pPr>
      <w:rPr>
        <w:rFonts w:ascii="Wingdings" w:hAnsi="Wingdings" w:hint="default"/>
        <w:sz w:val="18"/>
        <w:szCs w:val="18"/>
      </w:rPr>
    </w:lvl>
    <w:lvl w:ilvl="1" w:tplc="04090003" w:tentative="1">
      <w:start w:val="1"/>
      <w:numFmt w:val="bullet"/>
      <w:lvlText w:val=""/>
      <w:lvlJc w:val="left"/>
      <w:pPr>
        <w:ind w:left="1800" w:hanging="480"/>
      </w:pPr>
      <w:rPr>
        <w:rFonts w:ascii="Wingdings" w:hAnsi="Wingdings" w:hint="default"/>
      </w:rPr>
    </w:lvl>
    <w:lvl w:ilvl="2" w:tplc="04090005" w:tentative="1">
      <w:start w:val="1"/>
      <w:numFmt w:val="bullet"/>
      <w:lvlText w:val=""/>
      <w:lvlJc w:val="left"/>
      <w:pPr>
        <w:ind w:left="2280" w:hanging="480"/>
      </w:pPr>
      <w:rPr>
        <w:rFonts w:ascii="Wingdings" w:hAnsi="Wingdings" w:hint="default"/>
      </w:rPr>
    </w:lvl>
    <w:lvl w:ilvl="3" w:tplc="04090001" w:tentative="1">
      <w:start w:val="1"/>
      <w:numFmt w:val="bullet"/>
      <w:lvlText w:val=""/>
      <w:lvlJc w:val="left"/>
      <w:pPr>
        <w:ind w:left="2760" w:hanging="480"/>
      </w:pPr>
      <w:rPr>
        <w:rFonts w:ascii="Wingdings" w:hAnsi="Wingdings" w:hint="default"/>
      </w:rPr>
    </w:lvl>
    <w:lvl w:ilvl="4" w:tplc="04090003" w:tentative="1">
      <w:start w:val="1"/>
      <w:numFmt w:val="bullet"/>
      <w:lvlText w:val=""/>
      <w:lvlJc w:val="left"/>
      <w:pPr>
        <w:ind w:left="3240" w:hanging="480"/>
      </w:pPr>
      <w:rPr>
        <w:rFonts w:ascii="Wingdings" w:hAnsi="Wingdings" w:hint="default"/>
      </w:rPr>
    </w:lvl>
    <w:lvl w:ilvl="5" w:tplc="04090005" w:tentative="1">
      <w:start w:val="1"/>
      <w:numFmt w:val="bullet"/>
      <w:lvlText w:val=""/>
      <w:lvlJc w:val="left"/>
      <w:pPr>
        <w:ind w:left="3720" w:hanging="480"/>
      </w:pPr>
      <w:rPr>
        <w:rFonts w:ascii="Wingdings" w:hAnsi="Wingdings" w:hint="default"/>
      </w:rPr>
    </w:lvl>
    <w:lvl w:ilvl="6" w:tplc="04090001" w:tentative="1">
      <w:start w:val="1"/>
      <w:numFmt w:val="bullet"/>
      <w:lvlText w:val=""/>
      <w:lvlJc w:val="left"/>
      <w:pPr>
        <w:ind w:left="4200" w:hanging="480"/>
      </w:pPr>
      <w:rPr>
        <w:rFonts w:ascii="Wingdings" w:hAnsi="Wingdings" w:hint="default"/>
      </w:rPr>
    </w:lvl>
    <w:lvl w:ilvl="7" w:tplc="04090003" w:tentative="1">
      <w:start w:val="1"/>
      <w:numFmt w:val="bullet"/>
      <w:lvlText w:val=""/>
      <w:lvlJc w:val="left"/>
      <w:pPr>
        <w:ind w:left="4680" w:hanging="480"/>
      </w:pPr>
      <w:rPr>
        <w:rFonts w:ascii="Wingdings" w:hAnsi="Wingdings" w:hint="default"/>
      </w:rPr>
    </w:lvl>
    <w:lvl w:ilvl="8" w:tplc="04090005" w:tentative="1">
      <w:start w:val="1"/>
      <w:numFmt w:val="bullet"/>
      <w:lvlText w:val=""/>
      <w:lvlJc w:val="left"/>
      <w:pPr>
        <w:ind w:left="5160" w:hanging="480"/>
      </w:pPr>
      <w:rPr>
        <w:rFonts w:ascii="Wingdings" w:hAnsi="Wingdings" w:hint="default"/>
      </w:rPr>
    </w:lvl>
  </w:abstractNum>
  <w:abstractNum w:abstractNumId="11" w15:restartNumberingAfterBreak="0">
    <w:nsid w:val="128950DD"/>
    <w:multiLevelType w:val="hybridMultilevel"/>
    <w:tmpl w:val="248A32AE"/>
    <w:lvl w:ilvl="0" w:tplc="AC7ECFC0">
      <w:start w:val="1"/>
      <w:numFmt w:val="bullet"/>
      <w:lvlText w:val=""/>
      <w:lvlJc w:val="left"/>
      <w:pPr>
        <w:ind w:left="1330" w:hanging="480"/>
      </w:pPr>
      <w:rPr>
        <w:rFonts w:ascii="Wingdings" w:hAnsi="Wingdings" w:hint="default"/>
        <w:color w:val="auto"/>
        <w:sz w:val="18"/>
        <w:szCs w:val="18"/>
      </w:rPr>
    </w:lvl>
    <w:lvl w:ilvl="1" w:tplc="04090003" w:tentative="1">
      <w:start w:val="1"/>
      <w:numFmt w:val="bullet"/>
      <w:lvlText w:val=""/>
      <w:lvlJc w:val="left"/>
      <w:pPr>
        <w:ind w:left="1810" w:hanging="480"/>
      </w:pPr>
      <w:rPr>
        <w:rFonts w:ascii="Wingdings" w:hAnsi="Wingdings" w:hint="default"/>
      </w:rPr>
    </w:lvl>
    <w:lvl w:ilvl="2" w:tplc="04090005" w:tentative="1">
      <w:start w:val="1"/>
      <w:numFmt w:val="bullet"/>
      <w:lvlText w:val=""/>
      <w:lvlJc w:val="left"/>
      <w:pPr>
        <w:ind w:left="2290" w:hanging="480"/>
      </w:pPr>
      <w:rPr>
        <w:rFonts w:ascii="Wingdings" w:hAnsi="Wingdings" w:hint="default"/>
      </w:rPr>
    </w:lvl>
    <w:lvl w:ilvl="3" w:tplc="04090001" w:tentative="1">
      <w:start w:val="1"/>
      <w:numFmt w:val="bullet"/>
      <w:lvlText w:val=""/>
      <w:lvlJc w:val="left"/>
      <w:pPr>
        <w:ind w:left="2770" w:hanging="480"/>
      </w:pPr>
      <w:rPr>
        <w:rFonts w:ascii="Wingdings" w:hAnsi="Wingdings" w:hint="default"/>
      </w:rPr>
    </w:lvl>
    <w:lvl w:ilvl="4" w:tplc="04090003" w:tentative="1">
      <w:start w:val="1"/>
      <w:numFmt w:val="bullet"/>
      <w:lvlText w:val=""/>
      <w:lvlJc w:val="left"/>
      <w:pPr>
        <w:ind w:left="3250" w:hanging="480"/>
      </w:pPr>
      <w:rPr>
        <w:rFonts w:ascii="Wingdings" w:hAnsi="Wingdings" w:hint="default"/>
      </w:rPr>
    </w:lvl>
    <w:lvl w:ilvl="5" w:tplc="04090005" w:tentative="1">
      <w:start w:val="1"/>
      <w:numFmt w:val="bullet"/>
      <w:lvlText w:val=""/>
      <w:lvlJc w:val="left"/>
      <w:pPr>
        <w:ind w:left="3730" w:hanging="480"/>
      </w:pPr>
      <w:rPr>
        <w:rFonts w:ascii="Wingdings" w:hAnsi="Wingdings" w:hint="default"/>
      </w:rPr>
    </w:lvl>
    <w:lvl w:ilvl="6" w:tplc="04090001" w:tentative="1">
      <w:start w:val="1"/>
      <w:numFmt w:val="bullet"/>
      <w:lvlText w:val=""/>
      <w:lvlJc w:val="left"/>
      <w:pPr>
        <w:ind w:left="4210" w:hanging="480"/>
      </w:pPr>
      <w:rPr>
        <w:rFonts w:ascii="Wingdings" w:hAnsi="Wingdings" w:hint="default"/>
      </w:rPr>
    </w:lvl>
    <w:lvl w:ilvl="7" w:tplc="04090003" w:tentative="1">
      <w:start w:val="1"/>
      <w:numFmt w:val="bullet"/>
      <w:lvlText w:val=""/>
      <w:lvlJc w:val="left"/>
      <w:pPr>
        <w:ind w:left="4690" w:hanging="480"/>
      </w:pPr>
      <w:rPr>
        <w:rFonts w:ascii="Wingdings" w:hAnsi="Wingdings" w:hint="default"/>
      </w:rPr>
    </w:lvl>
    <w:lvl w:ilvl="8" w:tplc="04090005" w:tentative="1">
      <w:start w:val="1"/>
      <w:numFmt w:val="bullet"/>
      <w:lvlText w:val=""/>
      <w:lvlJc w:val="left"/>
      <w:pPr>
        <w:ind w:left="5170" w:hanging="480"/>
      </w:pPr>
      <w:rPr>
        <w:rFonts w:ascii="Wingdings" w:hAnsi="Wingdings" w:hint="default"/>
      </w:rPr>
    </w:lvl>
  </w:abstractNum>
  <w:abstractNum w:abstractNumId="12" w15:restartNumberingAfterBreak="0">
    <w:nsid w:val="13A6043B"/>
    <w:multiLevelType w:val="hybridMultilevel"/>
    <w:tmpl w:val="41B425CE"/>
    <w:lvl w:ilvl="0" w:tplc="95705DFA">
      <w:start w:val="1"/>
      <w:numFmt w:val="bullet"/>
      <w:lvlText w:val=""/>
      <w:lvlJc w:val="left"/>
      <w:pPr>
        <w:ind w:left="1356" w:hanging="480"/>
      </w:pPr>
      <w:rPr>
        <w:rFonts w:ascii="Wingdings" w:hAnsi="Wingdings" w:hint="default"/>
        <w:color w:val="auto"/>
        <w:sz w:val="18"/>
        <w:szCs w:val="18"/>
      </w:rPr>
    </w:lvl>
    <w:lvl w:ilvl="1" w:tplc="04090003" w:tentative="1">
      <w:start w:val="1"/>
      <w:numFmt w:val="bullet"/>
      <w:lvlText w:val=""/>
      <w:lvlJc w:val="left"/>
      <w:pPr>
        <w:ind w:left="1836" w:hanging="480"/>
      </w:pPr>
      <w:rPr>
        <w:rFonts w:ascii="Wingdings" w:hAnsi="Wingdings" w:hint="default"/>
      </w:rPr>
    </w:lvl>
    <w:lvl w:ilvl="2" w:tplc="04090005" w:tentative="1">
      <w:start w:val="1"/>
      <w:numFmt w:val="bullet"/>
      <w:lvlText w:val=""/>
      <w:lvlJc w:val="left"/>
      <w:pPr>
        <w:ind w:left="2316" w:hanging="480"/>
      </w:pPr>
      <w:rPr>
        <w:rFonts w:ascii="Wingdings" w:hAnsi="Wingdings" w:hint="default"/>
      </w:rPr>
    </w:lvl>
    <w:lvl w:ilvl="3" w:tplc="04090001" w:tentative="1">
      <w:start w:val="1"/>
      <w:numFmt w:val="bullet"/>
      <w:lvlText w:val=""/>
      <w:lvlJc w:val="left"/>
      <w:pPr>
        <w:ind w:left="2796" w:hanging="480"/>
      </w:pPr>
      <w:rPr>
        <w:rFonts w:ascii="Wingdings" w:hAnsi="Wingdings" w:hint="default"/>
      </w:rPr>
    </w:lvl>
    <w:lvl w:ilvl="4" w:tplc="04090003" w:tentative="1">
      <w:start w:val="1"/>
      <w:numFmt w:val="bullet"/>
      <w:lvlText w:val=""/>
      <w:lvlJc w:val="left"/>
      <w:pPr>
        <w:ind w:left="3276" w:hanging="480"/>
      </w:pPr>
      <w:rPr>
        <w:rFonts w:ascii="Wingdings" w:hAnsi="Wingdings" w:hint="default"/>
      </w:rPr>
    </w:lvl>
    <w:lvl w:ilvl="5" w:tplc="04090005" w:tentative="1">
      <w:start w:val="1"/>
      <w:numFmt w:val="bullet"/>
      <w:lvlText w:val=""/>
      <w:lvlJc w:val="left"/>
      <w:pPr>
        <w:ind w:left="3756" w:hanging="480"/>
      </w:pPr>
      <w:rPr>
        <w:rFonts w:ascii="Wingdings" w:hAnsi="Wingdings" w:hint="default"/>
      </w:rPr>
    </w:lvl>
    <w:lvl w:ilvl="6" w:tplc="04090001" w:tentative="1">
      <w:start w:val="1"/>
      <w:numFmt w:val="bullet"/>
      <w:lvlText w:val=""/>
      <w:lvlJc w:val="left"/>
      <w:pPr>
        <w:ind w:left="4236" w:hanging="480"/>
      </w:pPr>
      <w:rPr>
        <w:rFonts w:ascii="Wingdings" w:hAnsi="Wingdings" w:hint="default"/>
      </w:rPr>
    </w:lvl>
    <w:lvl w:ilvl="7" w:tplc="04090003" w:tentative="1">
      <w:start w:val="1"/>
      <w:numFmt w:val="bullet"/>
      <w:lvlText w:val=""/>
      <w:lvlJc w:val="left"/>
      <w:pPr>
        <w:ind w:left="4716" w:hanging="480"/>
      </w:pPr>
      <w:rPr>
        <w:rFonts w:ascii="Wingdings" w:hAnsi="Wingdings" w:hint="default"/>
      </w:rPr>
    </w:lvl>
    <w:lvl w:ilvl="8" w:tplc="04090005" w:tentative="1">
      <w:start w:val="1"/>
      <w:numFmt w:val="bullet"/>
      <w:lvlText w:val=""/>
      <w:lvlJc w:val="left"/>
      <w:pPr>
        <w:ind w:left="5196" w:hanging="480"/>
      </w:pPr>
      <w:rPr>
        <w:rFonts w:ascii="Wingdings" w:hAnsi="Wingdings" w:hint="default"/>
      </w:rPr>
    </w:lvl>
  </w:abstractNum>
  <w:abstractNum w:abstractNumId="13" w15:restartNumberingAfterBreak="0">
    <w:nsid w:val="14F64A0A"/>
    <w:multiLevelType w:val="hybridMultilevel"/>
    <w:tmpl w:val="5DE0C38C"/>
    <w:lvl w:ilvl="0" w:tplc="474A468A">
      <w:start w:val="2"/>
      <w:numFmt w:val="taiwaneseCountingThousand"/>
      <w:lvlText w:val="（%1）"/>
      <w:lvlJc w:val="left"/>
      <w:pPr>
        <w:ind w:left="885" w:hanging="885"/>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1EAB2CDF"/>
    <w:multiLevelType w:val="hybridMultilevel"/>
    <w:tmpl w:val="EE9C995C"/>
    <w:lvl w:ilvl="0" w:tplc="81760E9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1ED9275B"/>
    <w:multiLevelType w:val="hybridMultilevel"/>
    <w:tmpl w:val="F9A61398"/>
    <w:lvl w:ilvl="0" w:tplc="06B0D0A4">
      <w:start w:val="1"/>
      <w:numFmt w:val="bullet"/>
      <w:lvlText w:val=""/>
      <w:lvlJc w:val="left"/>
      <w:pPr>
        <w:ind w:left="1356" w:hanging="480"/>
      </w:pPr>
      <w:rPr>
        <w:rFonts w:ascii="Wingdings" w:hAnsi="Wingdings" w:hint="default"/>
        <w:color w:val="auto"/>
        <w:sz w:val="18"/>
        <w:szCs w:val="18"/>
      </w:rPr>
    </w:lvl>
    <w:lvl w:ilvl="1" w:tplc="04090003" w:tentative="1">
      <w:start w:val="1"/>
      <w:numFmt w:val="bullet"/>
      <w:lvlText w:val=""/>
      <w:lvlJc w:val="left"/>
      <w:pPr>
        <w:ind w:left="1836" w:hanging="480"/>
      </w:pPr>
      <w:rPr>
        <w:rFonts w:ascii="Wingdings" w:hAnsi="Wingdings" w:hint="default"/>
      </w:rPr>
    </w:lvl>
    <w:lvl w:ilvl="2" w:tplc="04090005" w:tentative="1">
      <w:start w:val="1"/>
      <w:numFmt w:val="bullet"/>
      <w:lvlText w:val=""/>
      <w:lvlJc w:val="left"/>
      <w:pPr>
        <w:ind w:left="2316" w:hanging="480"/>
      </w:pPr>
      <w:rPr>
        <w:rFonts w:ascii="Wingdings" w:hAnsi="Wingdings" w:hint="default"/>
      </w:rPr>
    </w:lvl>
    <w:lvl w:ilvl="3" w:tplc="04090001" w:tentative="1">
      <w:start w:val="1"/>
      <w:numFmt w:val="bullet"/>
      <w:lvlText w:val=""/>
      <w:lvlJc w:val="left"/>
      <w:pPr>
        <w:ind w:left="2796" w:hanging="480"/>
      </w:pPr>
      <w:rPr>
        <w:rFonts w:ascii="Wingdings" w:hAnsi="Wingdings" w:hint="default"/>
      </w:rPr>
    </w:lvl>
    <w:lvl w:ilvl="4" w:tplc="04090003" w:tentative="1">
      <w:start w:val="1"/>
      <w:numFmt w:val="bullet"/>
      <w:lvlText w:val=""/>
      <w:lvlJc w:val="left"/>
      <w:pPr>
        <w:ind w:left="3276" w:hanging="480"/>
      </w:pPr>
      <w:rPr>
        <w:rFonts w:ascii="Wingdings" w:hAnsi="Wingdings" w:hint="default"/>
      </w:rPr>
    </w:lvl>
    <w:lvl w:ilvl="5" w:tplc="04090005" w:tentative="1">
      <w:start w:val="1"/>
      <w:numFmt w:val="bullet"/>
      <w:lvlText w:val=""/>
      <w:lvlJc w:val="left"/>
      <w:pPr>
        <w:ind w:left="3756" w:hanging="480"/>
      </w:pPr>
      <w:rPr>
        <w:rFonts w:ascii="Wingdings" w:hAnsi="Wingdings" w:hint="default"/>
      </w:rPr>
    </w:lvl>
    <w:lvl w:ilvl="6" w:tplc="04090001" w:tentative="1">
      <w:start w:val="1"/>
      <w:numFmt w:val="bullet"/>
      <w:lvlText w:val=""/>
      <w:lvlJc w:val="left"/>
      <w:pPr>
        <w:ind w:left="4236" w:hanging="480"/>
      </w:pPr>
      <w:rPr>
        <w:rFonts w:ascii="Wingdings" w:hAnsi="Wingdings" w:hint="default"/>
      </w:rPr>
    </w:lvl>
    <w:lvl w:ilvl="7" w:tplc="04090003" w:tentative="1">
      <w:start w:val="1"/>
      <w:numFmt w:val="bullet"/>
      <w:lvlText w:val=""/>
      <w:lvlJc w:val="left"/>
      <w:pPr>
        <w:ind w:left="4716" w:hanging="480"/>
      </w:pPr>
      <w:rPr>
        <w:rFonts w:ascii="Wingdings" w:hAnsi="Wingdings" w:hint="default"/>
      </w:rPr>
    </w:lvl>
    <w:lvl w:ilvl="8" w:tplc="04090005" w:tentative="1">
      <w:start w:val="1"/>
      <w:numFmt w:val="bullet"/>
      <w:lvlText w:val=""/>
      <w:lvlJc w:val="left"/>
      <w:pPr>
        <w:ind w:left="5196" w:hanging="480"/>
      </w:pPr>
      <w:rPr>
        <w:rFonts w:ascii="Wingdings" w:hAnsi="Wingdings" w:hint="default"/>
      </w:rPr>
    </w:lvl>
  </w:abstractNum>
  <w:abstractNum w:abstractNumId="16" w15:restartNumberingAfterBreak="0">
    <w:nsid w:val="23A943AB"/>
    <w:multiLevelType w:val="hybridMultilevel"/>
    <w:tmpl w:val="4EC0B25C"/>
    <w:lvl w:ilvl="0" w:tplc="E1DC44A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3D55F42"/>
    <w:multiLevelType w:val="hybridMultilevel"/>
    <w:tmpl w:val="4BBA8E90"/>
    <w:lvl w:ilvl="0" w:tplc="4802C47C">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267C189F"/>
    <w:multiLevelType w:val="hybridMultilevel"/>
    <w:tmpl w:val="73A01D9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2ACF11E3"/>
    <w:multiLevelType w:val="hybridMultilevel"/>
    <w:tmpl w:val="1EC4BA84"/>
    <w:lvl w:ilvl="0" w:tplc="F7228A18">
      <w:start w:val="1"/>
      <w:numFmt w:val="taiwaneseCountingThousand"/>
      <w:lvlText w:val="(%1)"/>
      <w:lvlJc w:val="left"/>
      <w:pPr>
        <w:ind w:left="514" w:hanging="480"/>
      </w:pPr>
      <w:rPr>
        <w:rFonts w:hint="eastAsia"/>
      </w:rPr>
    </w:lvl>
    <w:lvl w:ilvl="1" w:tplc="04090019" w:tentative="1">
      <w:start w:val="1"/>
      <w:numFmt w:val="ideographTraditional"/>
      <w:lvlText w:val="%2、"/>
      <w:lvlJc w:val="left"/>
      <w:pPr>
        <w:ind w:left="994" w:hanging="480"/>
      </w:pPr>
    </w:lvl>
    <w:lvl w:ilvl="2" w:tplc="0409001B" w:tentative="1">
      <w:start w:val="1"/>
      <w:numFmt w:val="lowerRoman"/>
      <w:lvlText w:val="%3."/>
      <w:lvlJc w:val="right"/>
      <w:pPr>
        <w:ind w:left="1474" w:hanging="480"/>
      </w:pPr>
    </w:lvl>
    <w:lvl w:ilvl="3" w:tplc="0409000F" w:tentative="1">
      <w:start w:val="1"/>
      <w:numFmt w:val="decimal"/>
      <w:lvlText w:val="%4."/>
      <w:lvlJc w:val="left"/>
      <w:pPr>
        <w:ind w:left="1954" w:hanging="480"/>
      </w:pPr>
    </w:lvl>
    <w:lvl w:ilvl="4" w:tplc="04090019" w:tentative="1">
      <w:start w:val="1"/>
      <w:numFmt w:val="ideographTraditional"/>
      <w:lvlText w:val="%5、"/>
      <w:lvlJc w:val="left"/>
      <w:pPr>
        <w:ind w:left="2434" w:hanging="480"/>
      </w:pPr>
    </w:lvl>
    <w:lvl w:ilvl="5" w:tplc="0409001B" w:tentative="1">
      <w:start w:val="1"/>
      <w:numFmt w:val="lowerRoman"/>
      <w:lvlText w:val="%6."/>
      <w:lvlJc w:val="right"/>
      <w:pPr>
        <w:ind w:left="2914" w:hanging="480"/>
      </w:pPr>
    </w:lvl>
    <w:lvl w:ilvl="6" w:tplc="0409000F" w:tentative="1">
      <w:start w:val="1"/>
      <w:numFmt w:val="decimal"/>
      <w:lvlText w:val="%7."/>
      <w:lvlJc w:val="left"/>
      <w:pPr>
        <w:ind w:left="3394" w:hanging="480"/>
      </w:pPr>
    </w:lvl>
    <w:lvl w:ilvl="7" w:tplc="04090019" w:tentative="1">
      <w:start w:val="1"/>
      <w:numFmt w:val="ideographTraditional"/>
      <w:lvlText w:val="%8、"/>
      <w:lvlJc w:val="left"/>
      <w:pPr>
        <w:ind w:left="3874" w:hanging="480"/>
      </w:pPr>
    </w:lvl>
    <w:lvl w:ilvl="8" w:tplc="0409001B" w:tentative="1">
      <w:start w:val="1"/>
      <w:numFmt w:val="lowerRoman"/>
      <w:lvlText w:val="%9."/>
      <w:lvlJc w:val="right"/>
      <w:pPr>
        <w:ind w:left="4354" w:hanging="480"/>
      </w:pPr>
    </w:lvl>
  </w:abstractNum>
  <w:abstractNum w:abstractNumId="20" w15:restartNumberingAfterBreak="0">
    <w:nsid w:val="2C5C11EB"/>
    <w:multiLevelType w:val="hybridMultilevel"/>
    <w:tmpl w:val="F348C610"/>
    <w:lvl w:ilvl="0" w:tplc="307C54D6">
      <w:start w:val="1"/>
      <w:numFmt w:val="taiwaneseCountingThousand"/>
      <w:lvlText w:val="（%1）"/>
      <w:lvlJc w:val="left"/>
      <w:pPr>
        <w:ind w:left="885" w:hanging="885"/>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2EE71032"/>
    <w:multiLevelType w:val="hybridMultilevel"/>
    <w:tmpl w:val="EF76061C"/>
    <w:lvl w:ilvl="0" w:tplc="6A665D0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0E630AA"/>
    <w:multiLevelType w:val="hybridMultilevel"/>
    <w:tmpl w:val="6FF217D2"/>
    <w:lvl w:ilvl="0" w:tplc="04090001">
      <w:start w:val="1"/>
      <w:numFmt w:val="bullet"/>
      <w:lvlText w:val=""/>
      <w:lvlJc w:val="left"/>
      <w:pPr>
        <w:ind w:left="514" w:hanging="480"/>
      </w:pPr>
      <w:rPr>
        <w:rFonts w:ascii="Wingdings" w:hAnsi="Wingdings" w:hint="default"/>
      </w:rPr>
    </w:lvl>
    <w:lvl w:ilvl="1" w:tplc="04090003" w:tentative="1">
      <w:start w:val="1"/>
      <w:numFmt w:val="bullet"/>
      <w:lvlText w:val=""/>
      <w:lvlJc w:val="left"/>
      <w:pPr>
        <w:ind w:left="994" w:hanging="480"/>
      </w:pPr>
      <w:rPr>
        <w:rFonts w:ascii="Wingdings" w:hAnsi="Wingdings" w:hint="default"/>
      </w:rPr>
    </w:lvl>
    <w:lvl w:ilvl="2" w:tplc="04090005" w:tentative="1">
      <w:start w:val="1"/>
      <w:numFmt w:val="bullet"/>
      <w:lvlText w:val=""/>
      <w:lvlJc w:val="left"/>
      <w:pPr>
        <w:ind w:left="1474" w:hanging="480"/>
      </w:pPr>
      <w:rPr>
        <w:rFonts w:ascii="Wingdings" w:hAnsi="Wingdings" w:hint="default"/>
      </w:rPr>
    </w:lvl>
    <w:lvl w:ilvl="3" w:tplc="04090001" w:tentative="1">
      <w:start w:val="1"/>
      <w:numFmt w:val="bullet"/>
      <w:lvlText w:val=""/>
      <w:lvlJc w:val="left"/>
      <w:pPr>
        <w:ind w:left="1954" w:hanging="480"/>
      </w:pPr>
      <w:rPr>
        <w:rFonts w:ascii="Wingdings" w:hAnsi="Wingdings" w:hint="default"/>
      </w:rPr>
    </w:lvl>
    <w:lvl w:ilvl="4" w:tplc="04090003" w:tentative="1">
      <w:start w:val="1"/>
      <w:numFmt w:val="bullet"/>
      <w:lvlText w:val=""/>
      <w:lvlJc w:val="left"/>
      <w:pPr>
        <w:ind w:left="2434" w:hanging="480"/>
      </w:pPr>
      <w:rPr>
        <w:rFonts w:ascii="Wingdings" w:hAnsi="Wingdings" w:hint="default"/>
      </w:rPr>
    </w:lvl>
    <w:lvl w:ilvl="5" w:tplc="04090005" w:tentative="1">
      <w:start w:val="1"/>
      <w:numFmt w:val="bullet"/>
      <w:lvlText w:val=""/>
      <w:lvlJc w:val="left"/>
      <w:pPr>
        <w:ind w:left="2914" w:hanging="480"/>
      </w:pPr>
      <w:rPr>
        <w:rFonts w:ascii="Wingdings" w:hAnsi="Wingdings" w:hint="default"/>
      </w:rPr>
    </w:lvl>
    <w:lvl w:ilvl="6" w:tplc="04090001" w:tentative="1">
      <w:start w:val="1"/>
      <w:numFmt w:val="bullet"/>
      <w:lvlText w:val=""/>
      <w:lvlJc w:val="left"/>
      <w:pPr>
        <w:ind w:left="3394" w:hanging="480"/>
      </w:pPr>
      <w:rPr>
        <w:rFonts w:ascii="Wingdings" w:hAnsi="Wingdings" w:hint="default"/>
      </w:rPr>
    </w:lvl>
    <w:lvl w:ilvl="7" w:tplc="04090003" w:tentative="1">
      <w:start w:val="1"/>
      <w:numFmt w:val="bullet"/>
      <w:lvlText w:val=""/>
      <w:lvlJc w:val="left"/>
      <w:pPr>
        <w:ind w:left="3874" w:hanging="480"/>
      </w:pPr>
      <w:rPr>
        <w:rFonts w:ascii="Wingdings" w:hAnsi="Wingdings" w:hint="default"/>
      </w:rPr>
    </w:lvl>
    <w:lvl w:ilvl="8" w:tplc="04090005" w:tentative="1">
      <w:start w:val="1"/>
      <w:numFmt w:val="bullet"/>
      <w:lvlText w:val=""/>
      <w:lvlJc w:val="left"/>
      <w:pPr>
        <w:ind w:left="4354" w:hanging="480"/>
      </w:pPr>
      <w:rPr>
        <w:rFonts w:ascii="Wingdings" w:hAnsi="Wingdings" w:hint="default"/>
      </w:rPr>
    </w:lvl>
  </w:abstractNum>
  <w:abstractNum w:abstractNumId="23" w15:restartNumberingAfterBreak="0">
    <w:nsid w:val="31CF08B5"/>
    <w:multiLevelType w:val="hybridMultilevel"/>
    <w:tmpl w:val="71AEAAB8"/>
    <w:lvl w:ilvl="0" w:tplc="CC903D94">
      <w:start w:val="1"/>
      <w:numFmt w:val="bullet"/>
      <w:lvlText w:val=""/>
      <w:lvlJc w:val="left"/>
      <w:pPr>
        <w:ind w:left="1416" w:hanging="480"/>
      </w:pPr>
      <w:rPr>
        <w:rFonts w:ascii="Wingdings" w:hAnsi="Wingdings" w:hint="default"/>
        <w:sz w:val="18"/>
        <w:szCs w:val="18"/>
      </w:rPr>
    </w:lvl>
    <w:lvl w:ilvl="1" w:tplc="04090003" w:tentative="1">
      <w:start w:val="1"/>
      <w:numFmt w:val="bullet"/>
      <w:lvlText w:val=""/>
      <w:lvlJc w:val="left"/>
      <w:pPr>
        <w:ind w:left="1896" w:hanging="480"/>
      </w:pPr>
      <w:rPr>
        <w:rFonts w:ascii="Wingdings" w:hAnsi="Wingdings" w:hint="default"/>
      </w:rPr>
    </w:lvl>
    <w:lvl w:ilvl="2" w:tplc="04090005" w:tentative="1">
      <w:start w:val="1"/>
      <w:numFmt w:val="bullet"/>
      <w:lvlText w:val=""/>
      <w:lvlJc w:val="left"/>
      <w:pPr>
        <w:ind w:left="2376" w:hanging="480"/>
      </w:pPr>
      <w:rPr>
        <w:rFonts w:ascii="Wingdings" w:hAnsi="Wingdings" w:hint="default"/>
      </w:rPr>
    </w:lvl>
    <w:lvl w:ilvl="3" w:tplc="04090001" w:tentative="1">
      <w:start w:val="1"/>
      <w:numFmt w:val="bullet"/>
      <w:lvlText w:val=""/>
      <w:lvlJc w:val="left"/>
      <w:pPr>
        <w:ind w:left="2856" w:hanging="480"/>
      </w:pPr>
      <w:rPr>
        <w:rFonts w:ascii="Wingdings" w:hAnsi="Wingdings" w:hint="default"/>
      </w:rPr>
    </w:lvl>
    <w:lvl w:ilvl="4" w:tplc="04090003" w:tentative="1">
      <w:start w:val="1"/>
      <w:numFmt w:val="bullet"/>
      <w:lvlText w:val=""/>
      <w:lvlJc w:val="left"/>
      <w:pPr>
        <w:ind w:left="3336" w:hanging="480"/>
      </w:pPr>
      <w:rPr>
        <w:rFonts w:ascii="Wingdings" w:hAnsi="Wingdings" w:hint="default"/>
      </w:rPr>
    </w:lvl>
    <w:lvl w:ilvl="5" w:tplc="04090005" w:tentative="1">
      <w:start w:val="1"/>
      <w:numFmt w:val="bullet"/>
      <w:lvlText w:val=""/>
      <w:lvlJc w:val="left"/>
      <w:pPr>
        <w:ind w:left="3816" w:hanging="480"/>
      </w:pPr>
      <w:rPr>
        <w:rFonts w:ascii="Wingdings" w:hAnsi="Wingdings" w:hint="default"/>
      </w:rPr>
    </w:lvl>
    <w:lvl w:ilvl="6" w:tplc="04090001" w:tentative="1">
      <w:start w:val="1"/>
      <w:numFmt w:val="bullet"/>
      <w:lvlText w:val=""/>
      <w:lvlJc w:val="left"/>
      <w:pPr>
        <w:ind w:left="4296" w:hanging="480"/>
      </w:pPr>
      <w:rPr>
        <w:rFonts w:ascii="Wingdings" w:hAnsi="Wingdings" w:hint="default"/>
      </w:rPr>
    </w:lvl>
    <w:lvl w:ilvl="7" w:tplc="04090003" w:tentative="1">
      <w:start w:val="1"/>
      <w:numFmt w:val="bullet"/>
      <w:lvlText w:val=""/>
      <w:lvlJc w:val="left"/>
      <w:pPr>
        <w:ind w:left="4776" w:hanging="480"/>
      </w:pPr>
      <w:rPr>
        <w:rFonts w:ascii="Wingdings" w:hAnsi="Wingdings" w:hint="default"/>
      </w:rPr>
    </w:lvl>
    <w:lvl w:ilvl="8" w:tplc="04090005" w:tentative="1">
      <w:start w:val="1"/>
      <w:numFmt w:val="bullet"/>
      <w:lvlText w:val=""/>
      <w:lvlJc w:val="left"/>
      <w:pPr>
        <w:ind w:left="5256" w:hanging="480"/>
      </w:pPr>
      <w:rPr>
        <w:rFonts w:ascii="Wingdings" w:hAnsi="Wingdings" w:hint="default"/>
      </w:rPr>
    </w:lvl>
  </w:abstractNum>
  <w:abstractNum w:abstractNumId="24" w15:restartNumberingAfterBreak="0">
    <w:nsid w:val="33A3286A"/>
    <w:multiLevelType w:val="hybridMultilevel"/>
    <w:tmpl w:val="51604E0A"/>
    <w:lvl w:ilvl="0" w:tplc="2612FEB6">
      <w:start w:val="1"/>
      <w:numFmt w:val="taiwaneseCountingThousand"/>
      <w:lvlText w:val="(%1)"/>
      <w:lvlJc w:val="left"/>
      <w:pPr>
        <w:tabs>
          <w:tab w:val="num" w:pos="737"/>
        </w:tabs>
        <w:ind w:left="737" w:hanging="720"/>
      </w:pPr>
      <w:rPr>
        <w:rFonts w:hint="default"/>
        <w:color w:val="auto"/>
      </w:rPr>
    </w:lvl>
    <w:lvl w:ilvl="1" w:tplc="4B0687FA">
      <w:start w:val="1"/>
      <w:numFmt w:val="taiwaneseCountingThousand"/>
      <w:lvlText w:val="(%2)"/>
      <w:lvlJc w:val="left"/>
      <w:pPr>
        <w:tabs>
          <w:tab w:val="num" w:pos="977"/>
        </w:tabs>
        <w:ind w:left="977" w:hanging="480"/>
      </w:pPr>
      <w:rPr>
        <w:rFonts w:eastAsia="標楷體" w:hint="eastAsia"/>
      </w:rPr>
    </w:lvl>
    <w:lvl w:ilvl="2" w:tplc="0409001B">
      <w:start w:val="1"/>
      <w:numFmt w:val="lowerRoman"/>
      <w:lvlText w:val="%3."/>
      <w:lvlJc w:val="right"/>
      <w:pPr>
        <w:tabs>
          <w:tab w:val="num" w:pos="1457"/>
        </w:tabs>
        <w:ind w:left="1457" w:hanging="480"/>
      </w:pPr>
    </w:lvl>
    <w:lvl w:ilvl="3" w:tplc="0409000F">
      <w:start w:val="1"/>
      <w:numFmt w:val="decimal"/>
      <w:lvlText w:val="%4."/>
      <w:lvlJc w:val="left"/>
      <w:pPr>
        <w:tabs>
          <w:tab w:val="num" w:pos="1937"/>
        </w:tabs>
        <w:ind w:left="1937" w:hanging="480"/>
      </w:pPr>
    </w:lvl>
    <w:lvl w:ilvl="4" w:tplc="04090019">
      <w:start w:val="1"/>
      <w:numFmt w:val="ideographTraditional"/>
      <w:lvlText w:val="%5、"/>
      <w:lvlJc w:val="left"/>
      <w:pPr>
        <w:tabs>
          <w:tab w:val="num" w:pos="2417"/>
        </w:tabs>
        <w:ind w:left="2417" w:hanging="480"/>
      </w:pPr>
    </w:lvl>
    <w:lvl w:ilvl="5" w:tplc="0409001B">
      <w:start w:val="1"/>
      <w:numFmt w:val="lowerRoman"/>
      <w:lvlText w:val="%6."/>
      <w:lvlJc w:val="right"/>
      <w:pPr>
        <w:tabs>
          <w:tab w:val="num" w:pos="2897"/>
        </w:tabs>
        <w:ind w:left="2897" w:hanging="480"/>
      </w:pPr>
    </w:lvl>
    <w:lvl w:ilvl="6" w:tplc="0409000F">
      <w:start w:val="1"/>
      <w:numFmt w:val="decimal"/>
      <w:lvlText w:val="%7."/>
      <w:lvlJc w:val="left"/>
      <w:pPr>
        <w:tabs>
          <w:tab w:val="num" w:pos="3377"/>
        </w:tabs>
        <w:ind w:left="3377" w:hanging="480"/>
      </w:pPr>
    </w:lvl>
    <w:lvl w:ilvl="7" w:tplc="04090019" w:tentative="1">
      <w:start w:val="1"/>
      <w:numFmt w:val="ideographTraditional"/>
      <w:lvlText w:val="%8、"/>
      <w:lvlJc w:val="left"/>
      <w:pPr>
        <w:tabs>
          <w:tab w:val="num" w:pos="3857"/>
        </w:tabs>
        <w:ind w:left="3857" w:hanging="480"/>
      </w:pPr>
    </w:lvl>
    <w:lvl w:ilvl="8" w:tplc="0409001B" w:tentative="1">
      <w:start w:val="1"/>
      <w:numFmt w:val="lowerRoman"/>
      <w:lvlText w:val="%9."/>
      <w:lvlJc w:val="right"/>
      <w:pPr>
        <w:tabs>
          <w:tab w:val="num" w:pos="4337"/>
        </w:tabs>
        <w:ind w:left="4337" w:hanging="480"/>
      </w:pPr>
    </w:lvl>
  </w:abstractNum>
  <w:abstractNum w:abstractNumId="25" w15:restartNumberingAfterBreak="0">
    <w:nsid w:val="371F4EE3"/>
    <w:multiLevelType w:val="hybridMultilevel"/>
    <w:tmpl w:val="5D6EA750"/>
    <w:lvl w:ilvl="0" w:tplc="04090009">
      <w:start w:val="1"/>
      <w:numFmt w:val="bullet"/>
      <w:lvlText w:val=""/>
      <w:lvlJc w:val="left"/>
      <w:pPr>
        <w:ind w:left="1331" w:hanging="480"/>
      </w:pPr>
      <w:rPr>
        <w:rFonts w:ascii="Wingdings" w:hAnsi="Wingdings" w:hint="default"/>
      </w:rPr>
    </w:lvl>
    <w:lvl w:ilvl="1" w:tplc="04090003" w:tentative="1">
      <w:start w:val="1"/>
      <w:numFmt w:val="bullet"/>
      <w:lvlText w:val=""/>
      <w:lvlJc w:val="left"/>
      <w:pPr>
        <w:ind w:left="1811" w:hanging="480"/>
      </w:pPr>
      <w:rPr>
        <w:rFonts w:ascii="Wingdings" w:hAnsi="Wingdings" w:hint="default"/>
      </w:rPr>
    </w:lvl>
    <w:lvl w:ilvl="2" w:tplc="04090005" w:tentative="1">
      <w:start w:val="1"/>
      <w:numFmt w:val="bullet"/>
      <w:lvlText w:val=""/>
      <w:lvlJc w:val="left"/>
      <w:pPr>
        <w:ind w:left="2291" w:hanging="480"/>
      </w:pPr>
      <w:rPr>
        <w:rFonts w:ascii="Wingdings" w:hAnsi="Wingdings" w:hint="default"/>
      </w:rPr>
    </w:lvl>
    <w:lvl w:ilvl="3" w:tplc="04090001" w:tentative="1">
      <w:start w:val="1"/>
      <w:numFmt w:val="bullet"/>
      <w:lvlText w:val=""/>
      <w:lvlJc w:val="left"/>
      <w:pPr>
        <w:ind w:left="2771" w:hanging="480"/>
      </w:pPr>
      <w:rPr>
        <w:rFonts w:ascii="Wingdings" w:hAnsi="Wingdings" w:hint="default"/>
      </w:rPr>
    </w:lvl>
    <w:lvl w:ilvl="4" w:tplc="04090003" w:tentative="1">
      <w:start w:val="1"/>
      <w:numFmt w:val="bullet"/>
      <w:lvlText w:val=""/>
      <w:lvlJc w:val="left"/>
      <w:pPr>
        <w:ind w:left="3251" w:hanging="480"/>
      </w:pPr>
      <w:rPr>
        <w:rFonts w:ascii="Wingdings" w:hAnsi="Wingdings" w:hint="default"/>
      </w:rPr>
    </w:lvl>
    <w:lvl w:ilvl="5" w:tplc="04090005" w:tentative="1">
      <w:start w:val="1"/>
      <w:numFmt w:val="bullet"/>
      <w:lvlText w:val=""/>
      <w:lvlJc w:val="left"/>
      <w:pPr>
        <w:ind w:left="3731" w:hanging="480"/>
      </w:pPr>
      <w:rPr>
        <w:rFonts w:ascii="Wingdings" w:hAnsi="Wingdings" w:hint="default"/>
      </w:rPr>
    </w:lvl>
    <w:lvl w:ilvl="6" w:tplc="04090001" w:tentative="1">
      <w:start w:val="1"/>
      <w:numFmt w:val="bullet"/>
      <w:lvlText w:val=""/>
      <w:lvlJc w:val="left"/>
      <w:pPr>
        <w:ind w:left="4211" w:hanging="480"/>
      </w:pPr>
      <w:rPr>
        <w:rFonts w:ascii="Wingdings" w:hAnsi="Wingdings" w:hint="default"/>
      </w:rPr>
    </w:lvl>
    <w:lvl w:ilvl="7" w:tplc="04090003" w:tentative="1">
      <w:start w:val="1"/>
      <w:numFmt w:val="bullet"/>
      <w:lvlText w:val=""/>
      <w:lvlJc w:val="left"/>
      <w:pPr>
        <w:ind w:left="4691" w:hanging="480"/>
      </w:pPr>
      <w:rPr>
        <w:rFonts w:ascii="Wingdings" w:hAnsi="Wingdings" w:hint="default"/>
      </w:rPr>
    </w:lvl>
    <w:lvl w:ilvl="8" w:tplc="04090005" w:tentative="1">
      <w:start w:val="1"/>
      <w:numFmt w:val="bullet"/>
      <w:lvlText w:val=""/>
      <w:lvlJc w:val="left"/>
      <w:pPr>
        <w:ind w:left="5171" w:hanging="480"/>
      </w:pPr>
      <w:rPr>
        <w:rFonts w:ascii="Wingdings" w:hAnsi="Wingdings" w:hint="default"/>
      </w:rPr>
    </w:lvl>
  </w:abstractNum>
  <w:abstractNum w:abstractNumId="26" w15:restartNumberingAfterBreak="0">
    <w:nsid w:val="387C2C02"/>
    <w:multiLevelType w:val="hybridMultilevel"/>
    <w:tmpl w:val="28385B16"/>
    <w:lvl w:ilvl="0" w:tplc="6A665D0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410F10C8"/>
    <w:multiLevelType w:val="hybridMultilevel"/>
    <w:tmpl w:val="C7189418"/>
    <w:lvl w:ilvl="0" w:tplc="CC903D94">
      <w:start w:val="1"/>
      <w:numFmt w:val="bullet"/>
      <w:lvlText w:val=""/>
      <w:lvlJc w:val="left"/>
      <w:pPr>
        <w:ind w:left="1356" w:hanging="480"/>
      </w:pPr>
      <w:rPr>
        <w:rFonts w:ascii="Wingdings" w:hAnsi="Wingdings" w:hint="default"/>
        <w:sz w:val="18"/>
        <w:szCs w:val="18"/>
      </w:rPr>
    </w:lvl>
    <w:lvl w:ilvl="1" w:tplc="04090003" w:tentative="1">
      <w:start w:val="1"/>
      <w:numFmt w:val="bullet"/>
      <w:lvlText w:val=""/>
      <w:lvlJc w:val="left"/>
      <w:pPr>
        <w:ind w:left="1836" w:hanging="480"/>
      </w:pPr>
      <w:rPr>
        <w:rFonts w:ascii="Wingdings" w:hAnsi="Wingdings" w:hint="default"/>
      </w:rPr>
    </w:lvl>
    <w:lvl w:ilvl="2" w:tplc="04090005" w:tentative="1">
      <w:start w:val="1"/>
      <w:numFmt w:val="bullet"/>
      <w:lvlText w:val=""/>
      <w:lvlJc w:val="left"/>
      <w:pPr>
        <w:ind w:left="2316" w:hanging="480"/>
      </w:pPr>
      <w:rPr>
        <w:rFonts w:ascii="Wingdings" w:hAnsi="Wingdings" w:hint="default"/>
      </w:rPr>
    </w:lvl>
    <w:lvl w:ilvl="3" w:tplc="04090001" w:tentative="1">
      <w:start w:val="1"/>
      <w:numFmt w:val="bullet"/>
      <w:lvlText w:val=""/>
      <w:lvlJc w:val="left"/>
      <w:pPr>
        <w:ind w:left="2796" w:hanging="480"/>
      </w:pPr>
      <w:rPr>
        <w:rFonts w:ascii="Wingdings" w:hAnsi="Wingdings" w:hint="default"/>
      </w:rPr>
    </w:lvl>
    <w:lvl w:ilvl="4" w:tplc="04090003" w:tentative="1">
      <w:start w:val="1"/>
      <w:numFmt w:val="bullet"/>
      <w:lvlText w:val=""/>
      <w:lvlJc w:val="left"/>
      <w:pPr>
        <w:ind w:left="3276" w:hanging="480"/>
      </w:pPr>
      <w:rPr>
        <w:rFonts w:ascii="Wingdings" w:hAnsi="Wingdings" w:hint="default"/>
      </w:rPr>
    </w:lvl>
    <w:lvl w:ilvl="5" w:tplc="04090005" w:tentative="1">
      <w:start w:val="1"/>
      <w:numFmt w:val="bullet"/>
      <w:lvlText w:val=""/>
      <w:lvlJc w:val="left"/>
      <w:pPr>
        <w:ind w:left="3756" w:hanging="480"/>
      </w:pPr>
      <w:rPr>
        <w:rFonts w:ascii="Wingdings" w:hAnsi="Wingdings" w:hint="default"/>
      </w:rPr>
    </w:lvl>
    <w:lvl w:ilvl="6" w:tplc="04090001" w:tentative="1">
      <w:start w:val="1"/>
      <w:numFmt w:val="bullet"/>
      <w:lvlText w:val=""/>
      <w:lvlJc w:val="left"/>
      <w:pPr>
        <w:ind w:left="4236" w:hanging="480"/>
      </w:pPr>
      <w:rPr>
        <w:rFonts w:ascii="Wingdings" w:hAnsi="Wingdings" w:hint="default"/>
      </w:rPr>
    </w:lvl>
    <w:lvl w:ilvl="7" w:tplc="04090003" w:tentative="1">
      <w:start w:val="1"/>
      <w:numFmt w:val="bullet"/>
      <w:lvlText w:val=""/>
      <w:lvlJc w:val="left"/>
      <w:pPr>
        <w:ind w:left="4716" w:hanging="480"/>
      </w:pPr>
      <w:rPr>
        <w:rFonts w:ascii="Wingdings" w:hAnsi="Wingdings" w:hint="default"/>
      </w:rPr>
    </w:lvl>
    <w:lvl w:ilvl="8" w:tplc="04090005" w:tentative="1">
      <w:start w:val="1"/>
      <w:numFmt w:val="bullet"/>
      <w:lvlText w:val=""/>
      <w:lvlJc w:val="left"/>
      <w:pPr>
        <w:ind w:left="5196" w:hanging="480"/>
      </w:pPr>
      <w:rPr>
        <w:rFonts w:ascii="Wingdings" w:hAnsi="Wingdings" w:hint="default"/>
      </w:rPr>
    </w:lvl>
  </w:abstractNum>
  <w:abstractNum w:abstractNumId="28" w15:restartNumberingAfterBreak="0">
    <w:nsid w:val="429B74A5"/>
    <w:multiLevelType w:val="hybridMultilevel"/>
    <w:tmpl w:val="D940EFE2"/>
    <w:lvl w:ilvl="0" w:tplc="A0BA977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42B6704A"/>
    <w:multiLevelType w:val="hybridMultilevel"/>
    <w:tmpl w:val="51D85E92"/>
    <w:lvl w:ilvl="0" w:tplc="6A665D04">
      <w:start w:val="1"/>
      <w:numFmt w:val="taiwaneseCountingThousand"/>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0" w15:restartNumberingAfterBreak="0">
    <w:nsid w:val="4B41385A"/>
    <w:multiLevelType w:val="hybridMultilevel"/>
    <w:tmpl w:val="3A92674A"/>
    <w:lvl w:ilvl="0" w:tplc="CC903D94">
      <w:start w:val="1"/>
      <w:numFmt w:val="bullet"/>
      <w:lvlText w:val=""/>
      <w:lvlJc w:val="left"/>
      <w:pPr>
        <w:ind w:left="480" w:hanging="480"/>
      </w:pPr>
      <w:rPr>
        <w:rFonts w:ascii="Wingdings" w:hAnsi="Wingdings" w:hint="default"/>
        <w:sz w:val="18"/>
        <w:szCs w:val="18"/>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15:restartNumberingAfterBreak="0">
    <w:nsid w:val="4F0C4511"/>
    <w:multiLevelType w:val="hybridMultilevel"/>
    <w:tmpl w:val="D700C2C8"/>
    <w:lvl w:ilvl="0" w:tplc="6A665D0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0E361C1"/>
    <w:multiLevelType w:val="hybridMultilevel"/>
    <w:tmpl w:val="FCD64DE8"/>
    <w:lvl w:ilvl="0" w:tplc="CC903D94">
      <w:start w:val="1"/>
      <w:numFmt w:val="bullet"/>
      <w:lvlText w:val=""/>
      <w:lvlJc w:val="left"/>
      <w:pPr>
        <w:ind w:left="1331" w:hanging="480"/>
      </w:pPr>
      <w:rPr>
        <w:rFonts w:ascii="Wingdings" w:hAnsi="Wingdings" w:hint="default"/>
        <w:sz w:val="18"/>
        <w:szCs w:val="18"/>
      </w:rPr>
    </w:lvl>
    <w:lvl w:ilvl="1" w:tplc="04090003" w:tentative="1">
      <w:start w:val="1"/>
      <w:numFmt w:val="bullet"/>
      <w:lvlText w:val=""/>
      <w:lvlJc w:val="left"/>
      <w:pPr>
        <w:ind w:left="1811" w:hanging="480"/>
      </w:pPr>
      <w:rPr>
        <w:rFonts w:ascii="Wingdings" w:hAnsi="Wingdings" w:hint="default"/>
      </w:rPr>
    </w:lvl>
    <w:lvl w:ilvl="2" w:tplc="04090005" w:tentative="1">
      <w:start w:val="1"/>
      <w:numFmt w:val="bullet"/>
      <w:lvlText w:val=""/>
      <w:lvlJc w:val="left"/>
      <w:pPr>
        <w:ind w:left="2291" w:hanging="480"/>
      </w:pPr>
      <w:rPr>
        <w:rFonts w:ascii="Wingdings" w:hAnsi="Wingdings" w:hint="default"/>
      </w:rPr>
    </w:lvl>
    <w:lvl w:ilvl="3" w:tplc="04090001" w:tentative="1">
      <w:start w:val="1"/>
      <w:numFmt w:val="bullet"/>
      <w:lvlText w:val=""/>
      <w:lvlJc w:val="left"/>
      <w:pPr>
        <w:ind w:left="2771" w:hanging="480"/>
      </w:pPr>
      <w:rPr>
        <w:rFonts w:ascii="Wingdings" w:hAnsi="Wingdings" w:hint="default"/>
      </w:rPr>
    </w:lvl>
    <w:lvl w:ilvl="4" w:tplc="04090003" w:tentative="1">
      <w:start w:val="1"/>
      <w:numFmt w:val="bullet"/>
      <w:lvlText w:val=""/>
      <w:lvlJc w:val="left"/>
      <w:pPr>
        <w:ind w:left="3251" w:hanging="480"/>
      </w:pPr>
      <w:rPr>
        <w:rFonts w:ascii="Wingdings" w:hAnsi="Wingdings" w:hint="default"/>
      </w:rPr>
    </w:lvl>
    <w:lvl w:ilvl="5" w:tplc="04090005" w:tentative="1">
      <w:start w:val="1"/>
      <w:numFmt w:val="bullet"/>
      <w:lvlText w:val=""/>
      <w:lvlJc w:val="left"/>
      <w:pPr>
        <w:ind w:left="3731" w:hanging="480"/>
      </w:pPr>
      <w:rPr>
        <w:rFonts w:ascii="Wingdings" w:hAnsi="Wingdings" w:hint="default"/>
      </w:rPr>
    </w:lvl>
    <w:lvl w:ilvl="6" w:tplc="04090001" w:tentative="1">
      <w:start w:val="1"/>
      <w:numFmt w:val="bullet"/>
      <w:lvlText w:val=""/>
      <w:lvlJc w:val="left"/>
      <w:pPr>
        <w:ind w:left="4211" w:hanging="480"/>
      </w:pPr>
      <w:rPr>
        <w:rFonts w:ascii="Wingdings" w:hAnsi="Wingdings" w:hint="default"/>
      </w:rPr>
    </w:lvl>
    <w:lvl w:ilvl="7" w:tplc="04090003" w:tentative="1">
      <w:start w:val="1"/>
      <w:numFmt w:val="bullet"/>
      <w:lvlText w:val=""/>
      <w:lvlJc w:val="left"/>
      <w:pPr>
        <w:ind w:left="4691" w:hanging="480"/>
      </w:pPr>
      <w:rPr>
        <w:rFonts w:ascii="Wingdings" w:hAnsi="Wingdings" w:hint="default"/>
      </w:rPr>
    </w:lvl>
    <w:lvl w:ilvl="8" w:tplc="04090005" w:tentative="1">
      <w:start w:val="1"/>
      <w:numFmt w:val="bullet"/>
      <w:lvlText w:val=""/>
      <w:lvlJc w:val="left"/>
      <w:pPr>
        <w:ind w:left="5171" w:hanging="480"/>
      </w:pPr>
      <w:rPr>
        <w:rFonts w:ascii="Wingdings" w:hAnsi="Wingdings" w:hint="default"/>
      </w:rPr>
    </w:lvl>
  </w:abstractNum>
  <w:abstractNum w:abstractNumId="33" w15:restartNumberingAfterBreak="0">
    <w:nsid w:val="50F03CB4"/>
    <w:multiLevelType w:val="hybridMultilevel"/>
    <w:tmpl w:val="1CA446A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50FD50A7"/>
    <w:multiLevelType w:val="hybridMultilevel"/>
    <w:tmpl w:val="BC20C544"/>
    <w:lvl w:ilvl="0" w:tplc="A0BE3B7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538B4643"/>
    <w:multiLevelType w:val="hybridMultilevel"/>
    <w:tmpl w:val="02166AF2"/>
    <w:lvl w:ilvl="0" w:tplc="4022B35A">
      <w:start w:val="1"/>
      <w:numFmt w:val="taiwaneseCountingThousand"/>
      <w:lvlText w:val="(%1)"/>
      <w:lvlJc w:val="left"/>
      <w:pPr>
        <w:ind w:left="1222" w:hanging="480"/>
      </w:pPr>
      <w:rPr>
        <w:rFonts w:hint="default"/>
      </w:rPr>
    </w:lvl>
    <w:lvl w:ilvl="1" w:tplc="04090019" w:tentative="1">
      <w:start w:val="1"/>
      <w:numFmt w:val="ideographTraditional"/>
      <w:lvlText w:val="%2、"/>
      <w:lvlJc w:val="left"/>
      <w:pPr>
        <w:ind w:left="1702" w:hanging="480"/>
      </w:pPr>
    </w:lvl>
    <w:lvl w:ilvl="2" w:tplc="0409001B" w:tentative="1">
      <w:start w:val="1"/>
      <w:numFmt w:val="lowerRoman"/>
      <w:lvlText w:val="%3."/>
      <w:lvlJc w:val="right"/>
      <w:pPr>
        <w:ind w:left="2182" w:hanging="480"/>
      </w:pPr>
    </w:lvl>
    <w:lvl w:ilvl="3" w:tplc="0409000F" w:tentative="1">
      <w:start w:val="1"/>
      <w:numFmt w:val="decimal"/>
      <w:lvlText w:val="%4."/>
      <w:lvlJc w:val="left"/>
      <w:pPr>
        <w:ind w:left="2662" w:hanging="480"/>
      </w:pPr>
    </w:lvl>
    <w:lvl w:ilvl="4" w:tplc="04090019" w:tentative="1">
      <w:start w:val="1"/>
      <w:numFmt w:val="ideographTraditional"/>
      <w:lvlText w:val="%5、"/>
      <w:lvlJc w:val="left"/>
      <w:pPr>
        <w:ind w:left="3142" w:hanging="480"/>
      </w:pPr>
    </w:lvl>
    <w:lvl w:ilvl="5" w:tplc="0409001B" w:tentative="1">
      <w:start w:val="1"/>
      <w:numFmt w:val="lowerRoman"/>
      <w:lvlText w:val="%6."/>
      <w:lvlJc w:val="right"/>
      <w:pPr>
        <w:ind w:left="3622" w:hanging="480"/>
      </w:pPr>
    </w:lvl>
    <w:lvl w:ilvl="6" w:tplc="0409000F" w:tentative="1">
      <w:start w:val="1"/>
      <w:numFmt w:val="decimal"/>
      <w:lvlText w:val="%7."/>
      <w:lvlJc w:val="left"/>
      <w:pPr>
        <w:ind w:left="4102" w:hanging="480"/>
      </w:pPr>
    </w:lvl>
    <w:lvl w:ilvl="7" w:tplc="04090019" w:tentative="1">
      <w:start w:val="1"/>
      <w:numFmt w:val="ideographTraditional"/>
      <w:lvlText w:val="%8、"/>
      <w:lvlJc w:val="left"/>
      <w:pPr>
        <w:ind w:left="4582" w:hanging="480"/>
      </w:pPr>
    </w:lvl>
    <w:lvl w:ilvl="8" w:tplc="0409001B" w:tentative="1">
      <w:start w:val="1"/>
      <w:numFmt w:val="lowerRoman"/>
      <w:lvlText w:val="%9."/>
      <w:lvlJc w:val="right"/>
      <w:pPr>
        <w:ind w:left="5062" w:hanging="480"/>
      </w:pPr>
    </w:lvl>
  </w:abstractNum>
  <w:abstractNum w:abstractNumId="36" w15:restartNumberingAfterBreak="0">
    <w:nsid w:val="55ED402F"/>
    <w:multiLevelType w:val="hybridMultilevel"/>
    <w:tmpl w:val="F65CF2C4"/>
    <w:lvl w:ilvl="0" w:tplc="1C78A7E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5A194CDD"/>
    <w:multiLevelType w:val="hybridMultilevel"/>
    <w:tmpl w:val="DB6C617C"/>
    <w:lvl w:ilvl="0" w:tplc="8E8C286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5BEE0691"/>
    <w:multiLevelType w:val="hybridMultilevel"/>
    <w:tmpl w:val="99F855BE"/>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9" w15:restartNumberingAfterBreak="0">
    <w:nsid w:val="71441FA2"/>
    <w:multiLevelType w:val="hybridMultilevel"/>
    <w:tmpl w:val="352657BE"/>
    <w:lvl w:ilvl="0" w:tplc="7EAE593C">
      <w:start w:val="1"/>
      <w:numFmt w:val="taiwaneseCountingThousand"/>
      <w:lvlText w:val="%1、"/>
      <w:lvlJc w:val="left"/>
      <w:pPr>
        <w:tabs>
          <w:tab w:val="num" w:pos="720"/>
        </w:tabs>
        <w:ind w:left="720" w:hanging="720"/>
      </w:pPr>
      <w:rPr>
        <w:rFonts w:hint="default"/>
        <w:color w:val="000000"/>
        <w:lang w:val="en-US"/>
      </w:rPr>
    </w:lvl>
    <w:lvl w:ilvl="1" w:tplc="1170568E">
      <w:start w:val="1"/>
      <w:numFmt w:val="decimal"/>
      <w:lvlText w:val="%2、"/>
      <w:lvlJc w:val="left"/>
      <w:pPr>
        <w:tabs>
          <w:tab w:val="num" w:pos="1200"/>
        </w:tabs>
        <w:ind w:left="1200" w:hanging="720"/>
      </w:pPr>
      <w:rPr>
        <w:rFonts w:cs="新細明體"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0" w15:restartNumberingAfterBreak="0">
    <w:nsid w:val="72DC3F64"/>
    <w:multiLevelType w:val="hybridMultilevel"/>
    <w:tmpl w:val="AFEC6EDC"/>
    <w:lvl w:ilvl="0" w:tplc="8752E546">
      <w:start w:val="1"/>
      <w:numFmt w:val="bullet"/>
      <w:lvlText w:val=""/>
      <w:lvlJc w:val="left"/>
      <w:pPr>
        <w:ind w:left="1356" w:hanging="480"/>
      </w:pPr>
      <w:rPr>
        <w:rFonts w:ascii="Wingdings" w:hAnsi="Wingdings" w:hint="default"/>
        <w:color w:val="auto"/>
        <w:sz w:val="18"/>
        <w:szCs w:val="18"/>
      </w:rPr>
    </w:lvl>
    <w:lvl w:ilvl="1" w:tplc="04090003" w:tentative="1">
      <w:start w:val="1"/>
      <w:numFmt w:val="bullet"/>
      <w:lvlText w:val=""/>
      <w:lvlJc w:val="left"/>
      <w:pPr>
        <w:ind w:left="1836" w:hanging="480"/>
      </w:pPr>
      <w:rPr>
        <w:rFonts w:ascii="Wingdings" w:hAnsi="Wingdings" w:hint="default"/>
      </w:rPr>
    </w:lvl>
    <w:lvl w:ilvl="2" w:tplc="04090005" w:tentative="1">
      <w:start w:val="1"/>
      <w:numFmt w:val="bullet"/>
      <w:lvlText w:val=""/>
      <w:lvlJc w:val="left"/>
      <w:pPr>
        <w:ind w:left="2316" w:hanging="480"/>
      </w:pPr>
      <w:rPr>
        <w:rFonts w:ascii="Wingdings" w:hAnsi="Wingdings" w:hint="default"/>
      </w:rPr>
    </w:lvl>
    <w:lvl w:ilvl="3" w:tplc="04090001" w:tentative="1">
      <w:start w:val="1"/>
      <w:numFmt w:val="bullet"/>
      <w:lvlText w:val=""/>
      <w:lvlJc w:val="left"/>
      <w:pPr>
        <w:ind w:left="2796" w:hanging="480"/>
      </w:pPr>
      <w:rPr>
        <w:rFonts w:ascii="Wingdings" w:hAnsi="Wingdings" w:hint="default"/>
      </w:rPr>
    </w:lvl>
    <w:lvl w:ilvl="4" w:tplc="04090003" w:tentative="1">
      <w:start w:val="1"/>
      <w:numFmt w:val="bullet"/>
      <w:lvlText w:val=""/>
      <w:lvlJc w:val="left"/>
      <w:pPr>
        <w:ind w:left="3276" w:hanging="480"/>
      </w:pPr>
      <w:rPr>
        <w:rFonts w:ascii="Wingdings" w:hAnsi="Wingdings" w:hint="default"/>
      </w:rPr>
    </w:lvl>
    <w:lvl w:ilvl="5" w:tplc="04090005" w:tentative="1">
      <w:start w:val="1"/>
      <w:numFmt w:val="bullet"/>
      <w:lvlText w:val=""/>
      <w:lvlJc w:val="left"/>
      <w:pPr>
        <w:ind w:left="3756" w:hanging="480"/>
      </w:pPr>
      <w:rPr>
        <w:rFonts w:ascii="Wingdings" w:hAnsi="Wingdings" w:hint="default"/>
      </w:rPr>
    </w:lvl>
    <w:lvl w:ilvl="6" w:tplc="04090001" w:tentative="1">
      <w:start w:val="1"/>
      <w:numFmt w:val="bullet"/>
      <w:lvlText w:val=""/>
      <w:lvlJc w:val="left"/>
      <w:pPr>
        <w:ind w:left="4236" w:hanging="480"/>
      </w:pPr>
      <w:rPr>
        <w:rFonts w:ascii="Wingdings" w:hAnsi="Wingdings" w:hint="default"/>
      </w:rPr>
    </w:lvl>
    <w:lvl w:ilvl="7" w:tplc="04090003" w:tentative="1">
      <w:start w:val="1"/>
      <w:numFmt w:val="bullet"/>
      <w:lvlText w:val=""/>
      <w:lvlJc w:val="left"/>
      <w:pPr>
        <w:ind w:left="4716" w:hanging="480"/>
      </w:pPr>
      <w:rPr>
        <w:rFonts w:ascii="Wingdings" w:hAnsi="Wingdings" w:hint="default"/>
      </w:rPr>
    </w:lvl>
    <w:lvl w:ilvl="8" w:tplc="04090005" w:tentative="1">
      <w:start w:val="1"/>
      <w:numFmt w:val="bullet"/>
      <w:lvlText w:val=""/>
      <w:lvlJc w:val="left"/>
      <w:pPr>
        <w:ind w:left="5196" w:hanging="480"/>
      </w:pPr>
      <w:rPr>
        <w:rFonts w:ascii="Wingdings" w:hAnsi="Wingdings" w:hint="default"/>
      </w:rPr>
    </w:lvl>
  </w:abstractNum>
  <w:abstractNum w:abstractNumId="41" w15:restartNumberingAfterBreak="0">
    <w:nsid w:val="730A06C0"/>
    <w:multiLevelType w:val="hybridMultilevel"/>
    <w:tmpl w:val="78A00DF0"/>
    <w:lvl w:ilvl="0" w:tplc="0B10D2DC">
      <w:start w:val="1"/>
      <w:numFmt w:val="bullet"/>
      <w:lvlText w:val=""/>
      <w:lvlJc w:val="left"/>
      <w:pPr>
        <w:ind w:left="1356" w:hanging="480"/>
      </w:pPr>
      <w:rPr>
        <w:rFonts w:ascii="Wingdings" w:hAnsi="Wingdings" w:hint="default"/>
        <w:color w:val="auto"/>
        <w:sz w:val="18"/>
        <w:szCs w:val="18"/>
      </w:rPr>
    </w:lvl>
    <w:lvl w:ilvl="1" w:tplc="04090003" w:tentative="1">
      <w:start w:val="1"/>
      <w:numFmt w:val="bullet"/>
      <w:lvlText w:val=""/>
      <w:lvlJc w:val="left"/>
      <w:pPr>
        <w:ind w:left="1836" w:hanging="480"/>
      </w:pPr>
      <w:rPr>
        <w:rFonts w:ascii="Wingdings" w:hAnsi="Wingdings" w:hint="default"/>
      </w:rPr>
    </w:lvl>
    <w:lvl w:ilvl="2" w:tplc="04090005" w:tentative="1">
      <w:start w:val="1"/>
      <w:numFmt w:val="bullet"/>
      <w:lvlText w:val=""/>
      <w:lvlJc w:val="left"/>
      <w:pPr>
        <w:ind w:left="2316" w:hanging="480"/>
      </w:pPr>
      <w:rPr>
        <w:rFonts w:ascii="Wingdings" w:hAnsi="Wingdings" w:hint="default"/>
      </w:rPr>
    </w:lvl>
    <w:lvl w:ilvl="3" w:tplc="04090001" w:tentative="1">
      <w:start w:val="1"/>
      <w:numFmt w:val="bullet"/>
      <w:lvlText w:val=""/>
      <w:lvlJc w:val="left"/>
      <w:pPr>
        <w:ind w:left="2796" w:hanging="480"/>
      </w:pPr>
      <w:rPr>
        <w:rFonts w:ascii="Wingdings" w:hAnsi="Wingdings" w:hint="default"/>
      </w:rPr>
    </w:lvl>
    <w:lvl w:ilvl="4" w:tplc="04090003" w:tentative="1">
      <w:start w:val="1"/>
      <w:numFmt w:val="bullet"/>
      <w:lvlText w:val=""/>
      <w:lvlJc w:val="left"/>
      <w:pPr>
        <w:ind w:left="3276" w:hanging="480"/>
      </w:pPr>
      <w:rPr>
        <w:rFonts w:ascii="Wingdings" w:hAnsi="Wingdings" w:hint="default"/>
      </w:rPr>
    </w:lvl>
    <w:lvl w:ilvl="5" w:tplc="04090005" w:tentative="1">
      <w:start w:val="1"/>
      <w:numFmt w:val="bullet"/>
      <w:lvlText w:val=""/>
      <w:lvlJc w:val="left"/>
      <w:pPr>
        <w:ind w:left="3756" w:hanging="480"/>
      </w:pPr>
      <w:rPr>
        <w:rFonts w:ascii="Wingdings" w:hAnsi="Wingdings" w:hint="default"/>
      </w:rPr>
    </w:lvl>
    <w:lvl w:ilvl="6" w:tplc="04090001" w:tentative="1">
      <w:start w:val="1"/>
      <w:numFmt w:val="bullet"/>
      <w:lvlText w:val=""/>
      <w:lvlJc w:val="left"/>
      <w:pPr>
        <w:ind w:left="4236" w:hanging="480"/>
      </w:pPr>
      <w:rPr>
        <w:rFonts w:ascii="Wingdings" w:hAnsi="Wingdings" w:hint="default"/>
      </w:rPr>
    </w:lvl>
    <w:lvl w:ilvl="7" w:tplc="04090003" w:tentative="1">
      <w:start w:val="1"/>
      <w:numFmt w:val="bullet"/>
      <w:lvlText w:val=""/>
      <w:lvlJc w:val="left"/>
      <w:pPr>
        <w:ind w:left="4716" w:hanging="480"/>
      </w:pPr>
      <w:rPr>
        <w:rFonts w:ascii="Wingdings" w:hAnsi="Wingdings" w:hint="default"/>
      </w:rPr>
    </w:lvl>
    <w:lvl w:ilvl="8" w:tplc="04090005" w:tentative="1">
      <w:start w:val="1"/>
      <w:numFmt w:val="bullet"/>
      <w:lvlText w:val=""/>
      <w:lvlJc w:val="left"/>
      <w:pPr>
        <w:ind w:left="5196" w:hanging="480"/>
      </w:pPr>
      <w:rPr>
        <w:rFonts w:ascii="Wingdings" w:hAnsi="Wingdings" w:hint="default"/>
      </w:rPr>
    </w:lvl>
  </w:abstractNum>
  <w:abstractNum w:abstractNumId="42" w15:restartNumberingAfterBreak="0">
    <w:nsid w:val="77194D39"/>
    <w:multiLevelType w:val="hybridMultilevel"/>
    <w:tmpl w:val="AA5655F6"/>
    <w:lvl w:ilvl="0" w:tplc="8E8C286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8F810F6"/>
    <w:multiLevelType w:val="hybridMultilevel"/>
    <w:tmpl w:val="CB2AC46E"/>
    <w:lvl w:ilvl="0" w:tplc="A0BE3B7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7C076B75"/>
    <w:multiLevelType w:val="hybridMultilevel"/>
    <w:tmpl w:val="596E5456"/>
    <w:lvl w:ilvl="0" w:tplc="CC903D94">
      <w:start w:val="1"/>
      <w:numFmt w:val="bullet"/>
      <w:lvlText w:val=""/>
      <w:lvlJc w:val="left"/>
      <w:pPr>
        <w:ind w:left="1331" w:hanging="480"/>
      </w:pPr>
      <w:rPr>
        <w:rFonts w:ascii="Wingdings" w:hAnsi="Wingdings" w:hint="default"/>
        <w:sz w:val="18"/>
        <w:szCs w:val="18"/>
      </w:rPr>
    </w:lvl>
    <w:lvl w:ilvl="1" w:tplc="04090003" w:tentative="1">
      <w:start w:val="1"/>
      <w:numFmt w:val="bullet"/>
      <w:lvlText w:val=""/>
      <w:lvlJc w:val="left"/>
      <w:pPr>
        <w:ind w:left="1811" w:hanging="480"/>
      </w:pPr>
      <w:rPr>
        <w:rFonts w:ascii="Wingdings" w:hAnsi="Wingdings" w:hint="default"/>
      </w:rPr>
    </w:lvl>
    <w:lvl w:ilvl="2" w:tplc="04090005" w:tentative="1">
      <w:start w:val="1"/>
      <w:numFmt w:val="bullet"/>
      <w:lvlText w:val=""/>
      <w:lvlJc w:val="left"/>
      <w:pPr>
        <w:ind w:left="2291" w:hanging="480"/>
      </w:pPr>
      <w:rPr>
        <w:rFonts w:ascii="Wingdings" w:hAnsi="Wingdings" w:hint="default"/>
      </w:rPr>
    </w:lvl>
    <w:lvl w:ilvl="3" w:tplc="04090001" w:tentative="1">
      <w:start w:val="1"/>
      <w:numFmt w:val="bullet"/>
      <w:lvlText w:val=""/>
      <w:lvlJc w:val="left"/>
      <w:pPr>
        <w:ind w:left="2771" w:hanging="480"/>
      </w:pPr>
      <w:rPr>
        <w:rFonts w:ascii="Wingdings" w:hAnsi="Wingdings" w:hint="default"/>
      </w:rPr>
    </w:lvl>
    <w:lvl w:ilvl="4" w:tplc="04090003" w:tentative="1">
      <w:start w:val="1"/>
      <w:numFmt w:val="bullet"/>
      <w:lvlText w:val=""/>
      <w:lvlJc w:val="left"/>
      <w:pPr>
        <w:ind w:left="3251" w:hanging="480"/>
      </w:pPr>
      <w:rPr>
        <w:rFonts w:ascii="Wingdings" w:hAnsi="Wingdings" w:hint="default"/>
      </w:rPr>
    </w:lvl>
    <w:lvl w:ilvl="5" w:tplc="04090005" w:tentative="1">
      <w:start w:val="1"/>
      <w:numFmt w:val="bullet"/>
      <w:lvlText w:val=""/>
      <w:lvlJc w:val="left"/>
      <w:pPr>
        <w:ind w:left="3731" w:hanging="480"/>
      </w:pPr>
      <w:rPr>
        <w:rFonts w:ascii="Wingdings" w:hAnsi="Wingdings" w:hint="default"/>
      </w:rPr>
    </w:lvl>
    <w:lvl w:ilvl="6" w:tplc="04090001" w:tentative="1">
      <w:start w:val="1"/>
      <w:numFmt w:val="bullet"/>
      <w:lvlText w:val=""/>
      <w:lvlJc w:val="left"/>
      <w:pPr>
        <w:ind w:left="4211" w:hanging="480"/>
      </w:pPr>
      <w:rPr>
        <w:rFonts w:ascii="Wingdings" w:hAnsi="Wingdings" w:hint="default"/>
      </w:rPr>
    </w:lvl>
    <w:lvl w:ilvl="7" w:tplc="04090003" w:tentative="1">
      <w:start w:val="1"/>
      <w:numFmt w:val="bullet"/>
      <w:lvlText w:val=""/>
      <w:lvlJc w:val="left"/>
      <w:pPr>
        <w:ind w:left="4691" w:hanging="480"/>
      </w:pPr>
      <w:rPr>
        <w:rFonts w:ascii="Wingdings" w:hAnsi="Wingdings" w:hint="default"/>
      </w:rPr>
    </w:lvl>
    <w:lvl w:ilvl="8" w:tplc="04090005" w:tentative="1">
      <w:start w:val="1"/>
      <w:numFmt w:val="bullet"/>
      <w:lvlText w:val=""/>
      <w:lvlJc w:val="left"/>
      <w:pPr>
        <w:ind w:left="5171" w:hanging="480"/>
      </w:pPr>
      <w:rPr>
        <w:rFonts w:ascii="Wingdings" w:hAnsi="Wingdings" w:hint="default"/>
      </w:rPr>
    </w:lvl>
  </w:abstractNum>
  <w:abstractNum w:abstractNumId="45" w15:restartNumberingAfterBreak="0">
    <w:nsid w:val="7C3A098A"/>
    <w:multiLevelType w:val="hybridMultilevel"/>
    <w:tmpl w:val="693E0AAA"/>
    <w:lvl w:ilvl="0" w:tplc="6A665D0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7D3648E2"/>
    <w:multiLevelType w:val="hybridMultilevel"/>
    <w:tmpl w:val="7202599A"/>
    <w:lvl w:ilvl="0" w:tplc="20666232">
      <w:start w:val="1"/>
      <w:numFmt w:val="taiwaneseCountingThousand"/>
      <w:lvlText w:val="（%1）"/>
      <w:lvlJc w:val="left"/>
      <w:pPr>
        <w:ind w:left="850" w:hanging="816"/>
      </w:pPr>
      <w:rPr>
        <w:color w:val="auto"/>
      </w:rPr>
    </w:lvl>
    <w:lvl w:ilvl="1" w:tplc="04090019">
      <w:start w:val="1"/>
      <w:numFmt w:val="ideographTraditional"/>
      <w:lvlText w:val="%2、"/>
      <w:lvlJc w:val="left"/>
      <w:pPr>
        <w:ind w:left="994" w:hanging="480"/>
      </w:pPr>
    </w:lvl>
    <w:lvl w:ilvl="2" w:tplc="0409001B">
      <w:start w:val="1"/>
      <w:numFmt w:val="lowerRoman"/>
      <w:lvlText w:val="%3."/>
      <w:lvlJc w:val="right"/>
      <w:pPr>
        <w:ind w:left="1474" w:hanging="480"/>
      </w:pPr>
    </w:lvl>
    <w:lvl w:ilvl="3" w:tplc="0409000F">
      <w:start w:val="1"/>
      <w:numFmt w:val="decimal"/>
      <w:lvlText w:val="%4."/>
      <w:lvlJc w:val="left"/>
      <w:pPr>
        <w:ind w:left="1954" w:hanging="480"/>
      </w:pPr>
    </w:lvl>
    <w:lvl w:ilvl="4" w:tplc="04090019">
      <w:start w:val="1"/>
      <w:numFmt w:val="ideographTraditional"/>
      <w:lvlText w:val="%5、"/>
      <w:lvlJc w:val="left"/>
      <w:pPr>
        <w:ind w:left="2434" w:hanging="480"/>
      </w:pPr>
    </w:lvl>
    <w:lvl w:ilvl="5" w:tplc="0409001B">
      <w:start w:val="1"/>
      <w:numFmt w:val="lowerRoman"/>
      <w:lvlText w:val="%6."/>
      <w:lvlJc w:val="right"/>
      <w:pPr>
        <w:ind w:left="2914" w:hanging="480"/>
      </w:pPr>
    </w:lvl>
    <w:lvl w:ilvl="6" w:tplc="0409000F">
      <w:start w:val="1"/>
      <w:numFmt w:val="decimal"/>
      <w:lvlText w:val="%7."/>
      <w:lvlJc w:val="left"/>
      <w:pPr>
        <w:ind w:left="3394" w:hanging="480"/>
      </w:pPr>
    </w:lvl>
    <w:lvl w:ilvl="7" w:tplc="04090019">
      <w:start w:val="1"/>
      <w:numFmt w:val="ideographTraditional"/>
      <w:lvlText w:val="%8、"/>
      <w:lvlJc w:val="left"/>
      <w:pPr>
        <w:ind w:left="3874" w:hanging="480"/>
      </w:pPr>
    </w:lvl>
    <w:lvl w:ilvl="8" w:tplc="0409001B">
      <w:start w:val="1"/>
      <w:numFmt w:val="lowerRoman"/>
      <w:lvlText w:val="%9."/>
      <w:lvlJc w:val="right"/>
      <w:pPr>
        <w:ind w:left="4354" w:hanging="480"/>
      </w:pPr>
    </w:lvl>
  </w:abstractNum>
  <w:abstractNum w:abstractNumId="47" w15:restartNumberingAfterBreak="0">
    <w:nsid w:val="7EDF0E62"/>
    <w:multiLevelType w:val="hybridMultilevel"/>
    <w:tmpl w:val="39168F1E"/>
    <w:lvl w:ilvl="0" w:tplc="ACA00BF6">
      <w:start w:val="1"/>
      <w:numFmt w:val="decimal"/>
      <w:lvlText w:val="%1."/>
      <w:lvlJc w:val="left"/>
      <w:pPr>
        <w:ind w:left="1277" w:hanging="360"/>
      </w:pPr>
      <w:rPr>
        <w:rFonts w:hint="default"/>
      </w:rPr>
    </w:lvl>
    <w:lvl w:ilvl="1" w:tplc="04090019">
      <w:start w:val="1"/>
      <w:numFmt w:val="ideographTraditional"/>
      <w:lvlText w:val="%2、"/>
      <w:lvlJc w:val="left"/>
      <w:pPr>
        <w:ind w:left="1877" w:hanging="480"/>
      </w:pPr>
    </w:lvl>
    <w:lvl w:ilvl="2" w:tplc="0409001B" w:tentative="1">
      <w:start w:val="1"/>
      <w:numFmt w:val="lowerRoman"/>
      <w:lvlText w:val="%3."/>
      <w:lvlJc w:val="right"/>
      <w:pPr>
        <w:ind w:left="2357" w:hanging="480"/>
      </w:pPr>
    </w:lvl>
    <w:lvl w:ilvl="3" w:tplc="0409000F" w:tentative="1">
      <w:start w:val="1"/>
      <w:numFmt w:val="decimal"/>
      <w:lvlText w:val="%4."/>
      <w:lvlJc w:val="left"/>
      <w:pPr>
        <w:ind w:left="2837" w:hanging="480"/>
      </w:pPr>
    </w:lvl>
    <w:lvl w:ilvl="4" w:tplc="04090019" w:tentative="1">
      <w:start w:val="1"/>
      <w:numFmt w:val="ideographTraditional"/>
      <w:lvlText w:val="%5、"/>
      <w:lvlJc w:val="left"/>
      <w:pPr>
        <w:ind w:left="3317" w:hanging="480"/>
      </w:pPr>
    </w:lvl>
    <w:lvl w:ilvl="5" w:tplc="0409001B" w:tentative="1">
      <w:start w:val="1"/>
      <w:numFmt w:val="lowerRoman"/>
      <w:lvlText w:val="%6."/>
      <w:lvlJc w:val="right"/>
      <w:pPr>
        <w:ind w:left="3797" w:hanging="480"/>
      </w:pPr>
    </w:lvl>
    <w:lvl w:ilvl="6" w:tplc="0409000F" w:tentative="1">
      <w:start w:val="1"/>
      <w:numFmt w:val="decimal"/>
      <w:lvlText w:val="%7."/>
      <w:lvlJc w:val="left"/>
      <w:pPr>
        <w:ind w:left="4277" w:hanging="480"/>
      </w:pPr>
    </w:lvl>
    <w:lvl w:ilvl="7" w:tplc="04090019" w:tentative="1">
      <w:start w:val="1"/>
      <w:numFmt w:val="ideographTraditional"/>
      <w:lvlText w:val="%8、"/>
      <w:lvlJc w:val="left"/>
      <w:pPr>
        <w:ind w:left="4757" w:hanging="480"/>
      </w:pPr>
    </w:lvl>
    <w:lvl w:ilvl="8" w:tplc="0409001B" w:tentative="1">
      <w:start w:val="1"/>
      <w:numFmt w:val="lowerRoman"/>
      <w:lvlText w:val="%9."/>
      <w:lvlJc w:val="right"/>
      <w:pPr>
        <w:ind w:left="5237" w:hanging="480"/>
      </w:pPr>
    </w:lvl>
  </w:abstractNum>
  <w:num w:numId="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39"/>
  </w:num>
  <w:num w:numId="4">
    <w:abstractNumId w:val="37"/>
  </w:num>
  <w:num w:numId="5">
    <w:abstractNumId w:val="29"/>
  </w:num>
  <w:num w:numId="6">
    <w:abstractNumId w:val="31"/>
  </w:num>
  <w:num w:numId="7">
    <w:abstractNumId w:val="26"/>
  </w:num>
  <w:num w:numId="8">
    <w:abstractNumId w:val="8"/>
  </w:num>
  <w:num w:numId="9">
    <w:abstractNumId w:val="45"/>
  </w:num>
  <w:num w:numId="10">
    <w:abstractNumId w:val="21"/>
  </w:num>
  <w:num w:numId="11">
    <w:abstractNumId w:val="24"/>
  </w:num>
  <w:num w:numId="12">
    <w:abstractNumId w:val="28"/>
  </w:num>
  <w:num w:numId="13">
    <w:abstractNumId w:val="18"/>
  </w:num>
  <w:num w:numId="14">
    <w:abstractNumId w:val="16"/>
  </w:num>
  <w:num w:numId="15">
    <w:abstractNumId w:val="35"/>
  </w:num>
  <w:num w:numId="16">
    <w:abstractNumId w:val="13"/>
  </w:num>
  <w:num w:numId="17">
    <w:abstractNumId w:val="6"/>
  </w:num>
  <w:num w:numId="18">
    <w:abstractNumId w:val="14"/>
  </w:num>
  <w:num w:numId="19">
    <w:abstractNumId w:val="0"/>
  </w:num>
  <w:num w:numId="20">
    <w:abstractNumId w:val="20"/>
  </w:num>
  <w:num w:numId="21">
    <w:abstractNumId w:val="36"/>
  </w:num>
  <w:num w:numId="2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num>
  <w:num w:numId="24">
    <w:abstractNumId w:val="22"/>
  </w:num>
  <w:num w:numId="25">
    <w:abstractNumId w:val="23"/>
  </w:num>
  <w:num w:numId="26">
    <w:abstractNumId w:val="15"/>
  </w:num>
  <w:num w:numId="27">
    <w:abstractNumId w:val="12"/>
  </w:num>
  <w:num w:numId="28">
    <w:abstractNumId w:val="4"/>
  </w:num>
  <w:num w:numId="29">
    <w:abstractNumId w:val="40"/>
  </w:num>
  <w:num w:numId="30">
    <w:abstractNumId w:val="5"/>
  </w:num>
  <w:num w:numId="31">
    <w:abstractNumId w:val="41"/>
  </w:num>
  <w:num w:numId="32">
    <w:abstractNumId w:val="11"/>
  </w:num>
  <w:num w:numId="33">
    <w:abstractNumId w:val="30"/>
  </w:num>
  <w:num w:numId="34">
    <w:abstractNumId w:val="10"/>
  </w:num>
  <w:num w:numId="35">
    <w:abstractNumId w:val="3"/>
  </w:num>
  <w:num w:numId="36">
    <w:abstractNumId w:val="34"/>
  </w:num>
  <w:num w:numId="37">
    <w:abstractNumId w:val="42"/>
  </w:num>
  <w:num w:numId="38">
    <w:abstractNumId w:val="46"/>
  </w:num>
  <w:num w:numId="39">
    <w:abstractNumId w:val="7"/>
  </w:num>
  <w:num w:numId="40">
    <w:abstractNumId w:val="33"/>
  </w:num>
  <w:num w:numId="41">
    <w:abstractNumId w:val="17"/>
  </w:num>
  <w:num w:numId="42">
    <w:abstractNumId w:val="44"/>
  </w:num>
  <w:num w:numId="43">
    <w:abstractNumId w:val="32"/>
  </w:num>
  <w:num w:numId="44">
    <w:abstractNumId w:val="43"/>
  </w:num>
  <w:num w:numId="45">
    <w:abstractNumId w:val="2"/>
  </w:num>
  <w:num w:numId="46">
    <w:abstractNumId w:val="25"/>
  </w:num>
  <w:num w:numId="4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9"/>
  </w:num>
  <w:num w:numId="49">
    <w:abstractNumId w:val="1"/>
  </w:num>
  <w:num w:numId="50">
    <w:abstractNumId w:val="3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904"/>
    <w:rsid w:val="00000D04"/>
    <w:rsid w:val="00001000"/>
    <w:rsid w:val="000017E2"/>
    <w:rsid w:val="00002256"/>
    <w:rsid w:val="00002338"/>
    <w:rsid w:val="00002855"/>
    <w:rsid w:val="000032D3"/>
    <w:rsid w:val="00003BC7"/>
    <w:rsid w:val="000045C8"/>
    <w:rsid w:val="00005593"/>
    <w:rsid w:val="00005B4E"/>
    <w:rsid w:val="00005FA7"/>
    <w:rsid w:val="000060AE"/>
    <w:rsid w:val="00006405"/>
    <w:rsid w:val="000067DE"/>
    <w:rsid w:val="000075CB"/>
    <w:rsid w:val="00007918"/>
    <w:rsid w:val="00011CA8"/>
    <w:rsid w:val="00012099"/>
    <w:rsid w:val="0001247F"/>
    <w:rsid w:val="00013849"/>
    <w:rsid w:val="00014EA3"/>
    <w:rsid w:val="000175E7"/>
    <w:rsid w:val="0002084F"/>
    <w:rsid w:val="0002128E"/>
    <w:rsid w:val="00021938"/>
    <w:rsid w:val="00021B82"/>
    <w:rsid w:val="00023824"/>
    <w:rsid w:val="00025E8D"/>
    <w:rsid w:val="00027406"/>
    <w:rsid w:val="00027BDF"/>
    <w:rsid w:val="00030E53"/>
    <w:rsid w:val="00033094"/>
    <w:rsid w:val="0003479E"/>
    <w:rsid w:val="000351F9"/>
    <w:rsid w:val="00037CC0"/>
    <w:rsid w:val="0004076F"/>
    <w:rsid w:val="00042217"/>
    <w:rsid w:val="000423A7"/>
    <w:rsid w:val="000451A6"/>
    <w:rsid w:val="00045410"/>
    <w:rsid w:val="00045DC3"/>
    <w:rsid w:val="00051383"/>
    <w:rsid w:val="000515CC"/>
    <w:rsid w:val="000515DF"/>
    <w:rsid w:val="00053205"/>
    <w:rsid w:val="000535FA"/>
    <w:rsid w:val="000537A9"/>
    <w:rsid w:val="00055BE7"/>
    <w:rsid w:val="00060078"/>
    <w:rsid w:val="00060208"/>
    <w:rsid w:val="000646AF"/>
    <w:rsid w:val="000662EB"/>
    <w:rsid w:val="000665EA"/>
    <w:rsid w:val="00067F1F"/>
    <w:rsid w:val="00071005"/>
    <w:rsid w:val="00071506"/>
    <w:rsid w:val="00071B4D"/>
    <w:rsid w:val="00071CE2"/>
    <w:rsid w:val="00075735"/>
    <w:rsid w:val="00075EB0"/>
    <w:rsid w:val="000776C4"/>
    <w:rsid w:val="00080AA4"/>
    <w:rsid w:val="00080FB2"/>
    <w:rsid w:val="00080FDE"/>
    <w:rsid w:val="000843B6"/>
    <w:rsid w:val="00087271"/>
    <w:rsid w:val="00090956"/>
    <w:rsid w:val="00091DB2"/>
    <w:rsid w:val="00093378"/>
    <w:rsid w:val="0009379A"/>
    <w:rsid w:val="00093C6D"/>
    <w:rsid w:val="00094172"/>
    <w:rsid w:val="00095706"/>
    <w:rsid w:val="000964AC"/>
    <w:rsid w:val="00097369"/>
    <w:rsid w:val="0009778C"/>
    <w:rsid w:val="000A0B8D"/>
    <w:rsid w:val="000A0FB3"/>
    <w:rsid w:val="000A13BA"/>
    <w:rsid w:val="000A257C"/>
    <w:rsid w:val="000A393F"/>
    <w:rsid w:val="000A487B"/>
    <w:rsid w:val="000A58FF"/>
    <w:rsid w:val="000A66F0"/>
    <w:rsid w:val="000A6825"/>
    <w:rsid w:val="000A6E02"/>
    <w:rsid w:val="000B170D"/>
    <w:rsid w:val="000B4DCD"/>
    <w:rsid w:val="000B5768"/>
    <w:rsid w:val="000B6AD9"/>
    <w:rsid w:val="000B6FCB"/>
    <w:rsid w:val="000B70E1"/>
    <w:rsid w:val="000B731B"/>
    <w:rsid w:val="000B759B"/>
    <w:rsid w:val="000C14D1"/>
    <w:rsid w:val="000C313B"/>
    <w:rsid w:val="000C39E7"/>
    <w:rsid w:val="000C476B"/>
    <w:rsid w:val="000D0927"/>
    <w:rsid w:val="000D0DE3"/>
    <w:rsid w:val="000D2374"/>
    <w:rsid w:val="000D26DD"/>
    <w:rsid w:val="000D2AC4"/>
    <w:rsid w:val="000D3867"/>
    <w:rsid w:val="000D516C"/>
    <w:rsid w:val="000D6B46"/>
    <w:rsid w:val="000E04B3"/>
    <w:rsid w:val="000E05A7"/>
    <w:rsid w:val="000E1557"/>
    <w:rsid w:val="000E3191"/>
    <w:rsid w:val="000E4C9D"/>
    <w:rsid w:val="000E62AE"/>
    <w:rsid w:val="000F0D44"/>
    <w:rsid w:val="000F1637"/>
    <w:rsid w:val="000F1D55"/>
    <w:rsid w:val="000F30AB"/>
    <w:rsid w:val="000F3CE4"/>
    <w:rsid w:val="000F46DC"/>
    <w:rsid w:val="000F60A2"/>
    <w:rsid w:val="000F6E80"/>
    <w:rsid w:val="001002D9"/>
    <w:rsid w:val="00103C12"/>
    <w:rsid w:val="00103FF5"/>
    <w:rsid w:val="0010437D"/>
    <w:rsid w:val="00104A84"/>
    <w:rsid w:val="00104E6D"/>
    <w:rsid w:val="00110FDB"/>
    <w:rsid w:val="00111492"/>
    <w:rsid w:val="00112186"/>
    <w:rsid w:val="00114893"/>
    <w:rsid w:val="001208C4"/>
    <w:rsid w:val="00121FD2"/>
    <w:rsid w:val="0012206B"/>
    <w:rsid w:val="00122152"/>
    <w:rsid w:val="00122ADB"/>
    <w:rsid w:val="00122C65"/>
    <w:rsid w:val="00122D1D"/>
    <w:rsid w:val="001232EF"/>
    <w:rsid w:val="00123709"/>
    <w:rsid w:val="00125144"/>
    <w:rsid w:val="00125D9F"/>
    <w:rsid w:val="00127043"/>
    <w:rsid w:val="001304B6"/>
    <w:rsid w:val="001319C8"/>
    <w:rsid w:val="0013202C"/>
    <w:rsid w:val="001328A0"/>
    <w:rsid w:val="001352D2"/>
    <w:rsid w:val="001356DC"/>
    <w:rsid w:val="0013576E"/>
    <w:rsid w:val="00136B32"/>
    <w:rsid w:val="00137E58"/>
    <w:rsid w:val="00140190"/>
    <w:rsid w:val="001415CA"/>
    <w:rsid w:val="00142E20"/>
    <w:rsid w:val="001443A8"/>
    <w:rsid w:val="00144B70"/>
    <w:rsid w:val="001474F5"/>
    <w:rsid w:val="001502F8"/>
    <w:rsid w:val="0015142D"/>
    <w:rsid w:val="00152D9D"/>
    <w:rsid w:val="00153846"/>
    <w:rsid w:val="001540E1"/>
    <w:rsid w:val="00154511"/>
    <w:rsid w:val="00154B2A"/>
    <w:rsid w:val="00156DA1"/>
    <w:rsid w:val="0015762A"/>
    <w:rsid w:val="001603FA"/>
    <w:rsid w:val="00160993"/>
    <w:rsid w:val="0016198F"/>
    <w:rsid w:val="00161A40"/>
    <w:rsid w:val="00162795"/>
    <w:rsid w:val="00163478"/>
    <w:rsid w:val="00164573"/>
    <w:rsid w:val="00164E43"/>
    <w:rsid w:val="00165130"/>
    <w:rsid w:val="00167D20"/>
    <w:rsid w:val="00167D9A"/>
    <w:rsid w:val="001725CC"/>
    <w:rsid w:val="00172E59"/>
    <w:rsid w:val="00172FC3"/>
    <w:rsid w:val="001743C0"/>
    <w:rsid w:val="00176E57"/>
    <w:rsid w:val="00176EBE"/>
    <w:rsid w:val="00177BA4"/>
    <w:rsid w:val="0018126C"/>
    <w:rsid w:val="001823B0"/>
    <w:rsid w:val="001827B4"/>
    <w:rsid w:val="00182F6B"/>
    <w:rsid w:val="00183B69"/>
    <w:rsid w:val="001858D8"/>
    <w:rsid w:val="00185B83"/>
    <w:rsid w:val="00186CEA"/>
    <w:rsid w:val="00187768"/>
    <w:rsid w:val="001902F7"/>
    <w:rsid w:val="00190C3F"/>
    <w:rsid w:val="00191EBC"/>
    <w:rsid w:val="00192903"/>
    <w:rsid w:val="001945F4"/>
    <w:rsid w:val="0019734E"/>
    <w:rsid w:val="001A00EA"/>
    <w:rsid w:val="001A0E28"/>
    <w:rsid w:val="001A2BE6"/>
    <w:rsid w:val="001A39C0"/>
    <w:rsid w:val="001A4176"/>
    <w:rsid w:val="001A4B0E"/>
    <w:rsid w:val="001A56E3"/>
    <w:rsid w:val="001A6725"/>
    <w:rsid w:val="001A726F"/>
    <w:rsid w:val="001A77C3"/>
    <w:rsid w:val="001A7C02"/>
    <w:rsid w:val="001B0250"/>
    <w:rsid w:val="001B080E"/>
    <w:rsid w:val="001B24C6"/>
    <w:rsid w:val="001B37FE"/>
    <w:rsid w:val="001B539F"/>
    <w:rsid w:val="001B54E4"/>
    <w:rsid w:val="001B5FDF"/>
    <w:rsid w:val="001C256D"/>
    <w:rsid w:val="001C50F8"/>
    <w:rsid w:val="001C738A"/>
    <w:rsid w:val="001D00ED"/>
    <w:rsid w:val="001D5E25"/>
    <w:rsid w:val="001E01CC"/>
    <w:rsid w:val="001E06D7"/>
    <w:rsid w:val="001E0761"/>
    <w:rsid w:val="001E14A0"/>
    <w:rsid w:val="001E1EE7"/>
    <w:rsid w:val="001E25DC"/>
    <w:rsid w:val="001E27B0"/>
    <w:rsid w:val="001E32D6"/>
    <w:rsid w:val="001E3CD2"/>
    <w:rsid w:val="001E578D"/>
    <w:rsid w:val="001E65EB"/>
    <w:rsid w:val="001E66CE"/>
    <w:rsid w:val="001E66F0"/>
    <w:rsid w:val="001E69B9"/>
    <w:rsid w:val="001E6B3A"/>
    <w:rsid w:val="001E7E9C"/>
    <w:rsid w:val="001F0705"/>
    <w:rsid w:val="001F1BFB"/>
    <w:rsid w:val="001F238A"/>
    <w:rsid w:val="001F3EAA"/>
    <w:rsid w:val="001F4ECE"/>
    <w:rsid w:val="001F4F25"/>
    <w:rsid w:val="001F7AA0"/>
    <w:rsid w:val="00201672"/>
    <w:rsid w:val="00202F0D"/>
    <w:rsid w:val="00202FB5"/>
    <w:rsid w:val="00203376"/>
    <w:rsid w:val="00203C02"/>
    <w:rsid w:val="00205CFD"/>
    <w:rsid w:val="00207AA3"/>
    <w:rsid w:val="00207C73"/>
    <w:rsid w:val="00210DCE"/>
    <w:rsid w:val="00211127"/>
    <w:rsid w:val="002116DC"/>
    <w:rsid w:val="00213F87"/>
    <w:rsid w:val="00214212"/>
    <w:rsid w:val="002142D0"/>
    <w:rsid w:val="00214762"/>
    <w:rsid w:val="00214A45"/>
    <w:rsid w:val="00214D7F"/>
    <w:rsid w:val="002172FF"/>
    <w:rsid w:val="002175D0"/>
    <w:rsid w:val="00220153"/>
    <w:rsid w:val="00221D41"/>
    <w:rsid w:val="00222D25"/>
    <w:rsid w:val="0022405A"/>
    <w:rsid w:val="00224355"/>
    <w:rsid w:val="00226C87"/>
    <w:rsid w:val="00227E76"/>
    <w:rsid w:val="002310B4"/>
    <w:rsid w:val="002328A0"/>
    <w:rsid w:val="00235266"/>
    <w:rsid w:val="00235746"/>
    <w:rsid w:val="00236379"/>
    <w:rsid w:val="002363FD"/>
    <w:rsid w:val="00236F36"/>
    <w:rsid w:val="00240720"/>
    <w:rsid w:val="0024100C"/>
    <w:rsid w:val="00241F10"/>
    <w:rsid w:val="00242955"/>
    <w:rsid w:val="00245B31"/>
    <w:rsid w:val="0024674A"/>
    <w:rsid w:val="00247BFC"/>
    <w:rsid w:val="00247DD9"/>
    <w:rsid w:val="002509F6"/>
    <w:rsid w:val="002519B3"/>
    <w:rsid w:val="00251B76"/>
    <w:rsid w:val="00251F54"/>
    <w:rsid w:val="0025481E"/>
    <w:rsid w:val="0025487B"/>
    <w:rsid w:val="00254B78"/>
    <w:rsid w:val="002554EC"/>
    <w:rsid w:val="00255ED1"/>
    <w:rsid w:val="0025756C"/>
    <w:rsid w:val="00257B56"/>
    <w:rsid w:val="00257BB3"/>
    <w:rsid w:val="00261359"/>
    <w:rsid w:val="00262A14"/>
    <w:rsid w:val="002639B9"/>
    <w:rsid w:val="00270181"/>
    <w:rsid w:val="002706DD"/>
    <w:rsid w:val="002714CC"/>
    <w:rsid w:val="002716C1"/>
    <w:rsid w:val="002723F5"/>
    <w:rsid w:val="002724E4"/>
    <w:rsid w:val="00272A5C"/>
    <w:rsid w:val="002734BC"/>
    <w:rsid w:val="0027574F"/>
    <w:rsid w:val="002774B9"/>
    <w:rsid w:val="00277A14"/>
    <w:rsid w:val="00277E8A"/>
    <w:rsid w:val="00280149"/>
    <w:rsid w:val="00280FD9"/>
    <w:rsid w:val="00282509"/>
    <w:rsid w:val="0028380C"/>
    <w:rsid w:val="00283D39"/>
    <w:rsid w:val="0028408A"/>
    <w:rsid w:val="002854EB"/>
    <w:rsid w:val="00285FDE"/>
    <w:rsid w:val="0028722F"/>
    <w:rsid w:val="00287E62"/>
    <w:rsid w:val="00290A67"/>
    <w:rsid w:val="00290E63"/>
    <w:rsid w:val="00294202"/>
    <w:rsid w:val="00294CC1"/>
    <w:rsid w:val="00295681"/>
    <w:rsid w:val="00295D11"/>
    <w:rsid w:val="00295FD2"/>
    <w:rsid w:val="00296665"/>
    <w:rsid w:val="00296BA0"/>
    <w:rsid w:val="00297C2C"/>
    <w:rsid w:val="00297D8E"/>
    <w:rsid w:val="002A0CED"/>
    <w:rsid w:val="002A317E"/>
    <w:rsid w:val="002A6D87"/>
    <w:rsid w:val="002A6E38"/>
    <w:rsid w:val="002A7E12"/>
    <w:rsid w:val="002B2948"/>
    <w:rsid w:val="002B2BB4"/>
    <w:rsid w:val="002B403E"/>
    <w:rsid w:val="002B4967"/>
    <w:rsid w:val="002B49FC"/>
    <w:rsid w:val="002B4A39"/>
    <w:rsid w:val="002B65A2"/>
    <w:rsid w:val="002B688D"/>
    <w:rsid w:val="002C03DC"/>
    <w:rsid w:val="002C2E3F"/>
    <w:rsid w:val="002C344D"/>
    <w:rsid w:val="002C7148"/>
    <w:rsid w:val="002D1D3D"/>
    <w:rsid w:val="002D21E5"/>
    <w:rsid w:val="002D2928"/>
    <w:rsid w:val="002D6118"/>
    <w:rsid w:val="002D6166"/>
    <w:rsid w:val="002D6647"/>
    <w:rsid w:val="002D7540"/>
    <w:rsid w:val="002E2A87"/>
    <w:rsid w:val="002E324A"/>
    <w:rsid w:val="002E43B3"/>
    <w:rsid w:val="002E5090"/>
    <w:rsid w:val="002E6FB6"/>
    <w:rsid w:val="002F1BA8"/>
    <w:rsid w:val="002F1E9E"/>
    <w:rsid w:val="002F22F6"/>
    <w:rsid w:val="002F295E"/>
    <w:rsid w:val="002F2F4D"/>
    <w:rsid w:val="002F39CA"/>
    <w:rsid w:val="002F3E04"/>
    <w:rsid w:val="002F50B9"/>
    <w:rsid w:val="002F51A2"/>
    <w:rsid w:val="002F52D3"/>
    <w:rsid w:val="002F58C6"/>
    <w:rsid w:val="002F58E7"/>
    <w:rsid w:val="003038AA"/>
    <w:rsid w:val="003041ED"/>
    <w:rsid w:val="003059A3"/>
    <w:rsid w:val="00305AFF"/>
    <w:rsid w:val="00305DAB"/>
    <w:rsid w:val="00306378"/>
    <w:rsid w:val="0031081C"/>
    <w:rsid w:val="00312293"/>
    <w:rsid w:val="00313041"/>
    <w:rsid w:val="003139C1"/>
    <w:rsid w:val="003151ED"/>
    <w:rsid w:val="00316F9C"/>
    <w:rsid w:val="0032019F"/>
    <w:rsid w:val="003233F9"/>
    <w:rsid w:val="0032475B"/>
    <w:rsid w:val="00326F25"/>
    <w:rsid w:val="00327D54"/>
    <w:rsid w:val="003322B7"/>
    <w:rsid w:val="0033280D"/>
    <w:rsid w:val="0033386C"/>
    <w:rsid w:val="00334077"/>
    <w:rsid w:val="003342C9"/>
    <w:rsid w:val="00335435"/>
    <w:rsid w:val="00335DA7"/>
    <w:rsid w:val="00340828"/>
    <w:rsid w:val="003417FB"/>
    <w:rsid w:val="00342BF2"/>
    <w:rsid w:val="00345F19"/>
    <w:rsid w:val="003519E5"/>
    <w:rsid w:val="00352A61"/>
    <w:rsid w:val="00353B50"/>
    <w:rsid w:val="00354EA5"/>
    <w:rsid w:val="0035550B"/>
    <w:rsid w:val="00356EED"/>
    <w:rsid w:val="003572FF"/>
    <w:rsid w:val="00360173"/>
    <w:rsid w:val="00360FEE"/>
    <w:rsid w:val="00361A2F"/>
    <w:rsid w:val="003624BE"/>
    <w:rsid w:val="00362EF0"/>
    <w:rsid w:val="0036353E"/>
    <w:rsid w:val="0036355A"/>
    <w:rsid w:val="00363BB4"/>
    <w:rsid w:val="003659DC"/>
    <w:rsid w:val="00367BB0"/>
    <w:rsid w:val="003736F1"/>
    <w:rsid w:val="003738DB"/>
    <w:rsid w:val="0037580B"/>
    <w:rsid w:val="00376B76"/>
    <w:rsid w:val="0038097F"/>
    <w:rsid w:val="00381A21"/>
    <w:rsid w:val="0038213B"/>
    <w:rsid w:val="00383526"/>
    <w:rsid w:val="00383843"/>
    <w:rsid w:val="00383A0C"/>
    <w:rsid w:val="00385064"/>
    <w:rsid w:val="003855B2"/>
    <w:rsid w:val="00390372"/>
    <w:rsid w:val="00390A9C"/>
    <w:rsid w:val="00391886"/>
    <w:rsid w:val="00391CA9"/>
    <w:rsid w:val="00392341"/>
    <w:rsid w:val="003923C4"/>
    <w:rsid w:val="00393B7D"/>
    <w:rsid w:val="00393D5C"/>
    <w:rsid w:val="00395E4E"/>
    <w:rsid w:val="00396FBC"/>
    <w:rsid w:val="003A01C1"/>
    <w:rsid w:val="003A1840"/>
    <w:rsid w:val="003A470C"/>
    <w:rsid w:val="003A73CF"/>
    <w:rsid w:val="003B2277"/>
    <w:rsid w:val="003B4114"/>
    <w:rsid w:val="003B756C"/>
    <w:rsid w:val="003B7C51"/>
    <w:rsid w:val="003B7E40"/>
    <w:rsid w:val="003C210D"/>
    <w:rsid w:val="003C485A"/>
    <w:rsid w:val="003C4B1B"/>
    <w:rsid w:val="003C6FBD"/>
    <w:rsid w:val="003D1F78"/>
    <w:rsid w:val="003D1FC7"/>
    <w:rsid w:val="003D3A94"/>
    <w:rsid w:val="003D51DE"/>
    <w:rsid w:val="003E0024"/>
    <w:rsid w:val="003E0A3B"/>
    <w:rsid w:val="003E0AE0"/>
    <w:rsid w:val="003E1BD2"/>
    <w:rsid w:val="003E2630"/>
    <w:rsid w:val="003E3D99"/>
    <w:rsid w:val="003E3EBD"/>
    <w:rsid w:val="003E4D73"/>
    <w:rsid w:val="003E6812"/>
    <w:rsid w:val="003E6E64"/>
    <w:rsid w:val="003F17E6"/>
    <w:rsid w:val="003F22EB"/>
    <w:rsid w:val="004000AB"/>
    <w:rsid w:val="0040115C"/>
    <w:rsid w:val="00401DA7"/>
    <w:rsid w:val="004029ED"/>
    <w:rsid w:val="004074A4"/>
    <w:rsid w:val="00410248"/>
    <w:rsid w:val="00410C59"/>
    <w:rsid w:val="0041150C"/>
    <w:rsid w:val="00411A7D"/>
    <w:rsid w:val="00412BD4"/>
    <w:rsid w:val="0041492D"/>
    <w:rsid w:val="00415913"/>
    <w:rsid w:val="0042271A"/>
    <w:rsid w:val="00424EEA"/>
    <w:rsid w:val="004252C7"/>
    <w:rsid w:val="0042727E"/>
    <w:rsid w:val="0043013A"/>
    <w:rsid w:val="0043254C"/>
    <w:rsid w:val="0043791C"/>
    <w:rsid w:val="00437D88"/>
    <w:rsid w:val="00441FD2"/>
    <w:rsid w:val="00442A60"/>
    <w:rsid w:val="00442C03"/>
    <w:rsid w:val="00442DD7"/>
    <w:rsid w:val="00444EF8"/>
    <w:rsid w:val="0044548A"/>
    <w:rsid w:val="00446675"/>
    <w:rsid w:val="00446BA8"/>
    <w:rsid w:val="0045002B"/>
    <w:rsid w:val="004508CD"/>
    <w:rsid w:val="004518B9"/>
    <w:rsid w:val="00452FA9"/>
    <w:rsid w:val="004540A7"/>
    <w:rsid w:val="0045580A"/>
    <w:rsid w:val="00457DB5"/>
    <w:rsid w:val="004613E3"/>
    <w:rsid w:val="00461928"/>
    <w:rsid w:val="004629C3"/>
    <w:rsid w:val="00463543"/>
    <w:rsid w:val="00463ED8"/>
    <w:rsid w:val="0046404D"/>
    <w:rsid w:val="0046436D"/>
    <w:rsid w:val="004643ED"/>
    <w:rsid w:val="004656AC"/>
    <w:rsid w:val="00466755"/>
    <w:rsid w:val="004711DB"/>
    <w:rsid w:val="004714E8"/>
    <w:rsid w:val="00472FFE"/>
    <w:rsid w:val="004737C9"/>
    <w:rsid w:val="00474859"/>
    <w:rsid w:val="00475E70"/>
    <w:rsid w:val="004769F2"/>
    <w:rsid w:val="00477348"/>
    <w:rsid w:val="004806F0"/>
    <w:rsid w:val="0048092D"/>
    <w:rsid w:val="00480EB4"/>
    <w:rsid w:val="004816F6"/>
    <w:rsid w:val="00481B56"/>
    <w:rsid w:val="00481CB7"/>
    <w:rsid w:val="00481D8B"/>
    <w:rsid w:val="00481DCF"/>
    <w:rsid w:val="00481F17"/>
    <w:rsid w:val="004836E8"/>
    <w:rsid w:val="00483D78"/>
    <w:rsid w:val="00485D40"/>
    <w:rsid w:val="004878F2"/>
    <w:rsid w:val="00491105"/>
    <w:rsid w:val="004917CE"/>
    <w:rsid w:val="00492A44"/>
    <w:rsid w:val="00492CB5"/>
    <w:rsid w:val="00493B80"/>
    <w:rsid w:val="004956EA"/>
    <w:rsid w:val="004972B9"/>
    <w:rsid w:val="004A127D"/>
    <w:rsid w:val="004A1466"/>
    <w:rsid w:val="004A33A5"/>
    <w:rsid w:val="004A3CD5"/>
    <w:rsid w:val="004A3DF9"/>
    <w:rsid w:val="004A522F"/>
    <w:rsid w:val="004A5899"/>
    <w:rsid w:val="004A5D29"/>
    <w:rsid w:val="004B171C"/>
    <w:rsid w:val="004B1C7A"/>
    <w:rsid w:val="004B2CA7"/>
    <w:rsid w:val="004B3173"/>
    <w:rsid w:val="004B32B5"/>
    <w:rsid w:val="004B3EC6"/>
    <w:rsid w:val="004B4258"/>
    <w:rsid w:val="004B5294"/>
    <w:rsid w:val="004B558E"/>
    <w:rsid w:val="004B7103"/>
    <w:rsid w:val="004C0508"/>
    <w:rsid w:val="004C0E34"/>
    <w:rsid w:val="004C2043"/>
    <w:rsid w:val="004C3735"/>
    <w:rsid w:val="004C5BE0"/>
    <w:rsid w:val="004D2494"/>
    <w:rsid w:val="004D3CB1"/>
    <w:rsid w:val="004D4677"/>
    <w:rsid w:val="004D5E21"/>
    <w:rsid w:val="004D6814"/>
    <w:rsid w:val="004D6D31"/>
    <w:rsid w:val="004D7DC5"/>
    <w:rsid w:val="004E0E36"/>
    <w:rsid w:val="004E24EA"/>
    <w:rsid w:val="004E40A2"/>
    <w:rsid w:val="004E40DD"/>
    <w:rsid w:val="004E45C7"/>
    <w:rsid w:val="004E461A"/>
    <w:rsid w:val="004E4780"/>
    <w:rsid w:val="004E4D0D"/>
    <w:rsid w:val="004E7688"/>
    <w:rsid w:val="004F0A93"/>
    <w:rsid w:val="004F2613"/>
    <w:rsid w:val="004F38B2"/>
    <w:rsid w:val="0050077B"/>
    <w:rsid w:val="00501170"/>
    <w:rsid w:val="00501A65"/>
    <w:rsid w:val="00501A6E"/>
    <w:rsid w:val="00505995"/>
    <w:rsid w:val="005107D6"/>
    <w:rsid w:val="005120FE"/>
    <w:rsid w:val="00512BD1"/>
    <w:rsid w:val="00513DCC"/>
    <w:rsid w:val="00515AA3"/>
    <w:rsid w:val="00517490"/>
    <w:rsid w:val="0052003A"/>
    <w:rsid w:val="0052159F"/>
    <w:rsid w:val="00521F76"/>
    <w:rsid w:val="00523ABE"/>
    <w:rsid w:val="00524CF9"/>
    <w:rsid w:val="00526512"/>
    <w:rsid w:val="00526BE0"/>
    <w:rsid w:val="00527D2E"/>
    <w:rsid w:val="00527DF7"/>
    <w:rsid w:val="00527E02"/>
    <w:rsid w:val="00530519"/>
    <w:rsid w:val="0053084B"/>
    <w:rsid w:val="00532B76"/>
    <w:rsid w:val="00532C0C"/>
    <w:rsid w:val="00533DE3"/>
    <w:rsid w:val="00534C24"/>
    <w:rsid w:val="00535396"/>
    <w:rsid w:val="00536991"/>
    <w:rsid w:val="00536C2F"/>
    <w:rsid w:val="00537694"/>
    <w:rsid w:val="00540CAD"/>
    <w:rsid w:val="00541478"/>
    <w:rsid w:val="005430B7"/>
    <w:rsid w:val="005456C9"/>
    <w:rsid w:val="0054572D"/>
    <w:rsid w:val="0054774A"/>
    <w:rsid w:val="00547FE5"/>
    <w:rsid w:val="00550C81"/>
    <w:rsid w:val="00555734"/>
    <w:rsid w:val="00556BD8"/>
    <w:rsid w:val="00557059"/>
    <w:rsid w:val="00560DEA"/>
    <w:rsid w:val="0056276C"/>
    <w:rsid w:val="00563A7B"/>
    <w:rsid w:val="0056708E"/>
    <w:rsid w:val="00567263"/>
    <w:rsid w:val="005677C0"/>
    <w:rsid w:val="00567A7D"/>
    <w:rsid w:val="005724A1"/>
    <w:rsid w:val="00572A3A"/>
    <w:rsid w:val="005738E9"/>
    <w:rsid w:val="005738FD"/>
    <w:rsid w:val="00576086"/>
    <w:rsid w:val="00580B2B"/>
    <w:rsid w:val="00580F5B"/>
    <w:rsid w:val="00581AF8"/>
    <w:rsid w:val="00582379"/>
    <w:rsid w:val="005843F2"/>
    <w:rsid w:val="005857DF"/>
    <w:rsid w:val="00586A6E"/>
    <w:rsid w:val="0058786C"/>
    <w:rsid w:val="00587AD1"/>
    <w:rsid w:val="00587D50"/>
    <w:rsid w:val="0059089C"/>
    <w:rsid w:val="00590BDA"/>
    <w:rsid w:val="005942E4"/>
    <w:rsid w:val="005942F0"/>
    <w:rsid w:val="005949C9"/>
    <w:rsid w:val="00594B4C"/>
    <w:rsid w:val="0059601C"/>
    <w:rsid w:val="00596956"/>
    <w:rsid w:val="00596D94"/>
    <w:rsid w:val="005978F3"/>
    <w:rsid w:val="005A0636"/>
    <w:rsid w:val="005A1E24"/>
    <w:rsid w:val="005A3363"/>
    <w:rsid w:val="005A5DE3"/>
    <w:rsid w:val="005A6D25"/>
    <w:rsid w:val="005A704F"/>
    <w:rsid w:val="005B0272"/>
    <w:rsid w:val="005B02D3"/>
    <w:rsid w:val="005B0B6D"/>
    <w:rsid w:val="005B3552"/>
    <w:rsid w:val="005B3586"/>
    <w:rsid w:val="005B3E91"/>
    <w:rsid w:val="005B5BB4"/>
    <w:rsid w:val="005B6B6B"/>
    <w:rsid w:val="005B6DA7"/>
    <w:rsid w:val="005C081D"/>
    <w:rsid w:val="005C1053"/>
    <w:rsid w:val="005C10DA"/>
    <w:rsid w:val="005C487D"/>
    <w:rsid w:val="005C51E5"/>
    <w:rsid w:val="005C7769"/>
    <w:rsid w:val="005D001F"/>
    <w:rsid w:val="005D0855"/>
    <w:rsid w:val="005D4158"/>
    <w:rsid w:val="005D44CB"/>
    <w:rsid w:val="005D5B58"/>
    <w:rsid w:val="005D722B"/>
    <w:rsid w:val="005E10C0"/>
    <w:rsid w:val="005E1287"/>
    <w:rsid w:val="005E259A"/>
    <w:rsid w:val="005E3C03"/>
    <w:rsid w:val="005E403D"/>
    <w:rsid w:val="005E425B"/>
    <w:rsid w:val="005E56DC"/>
    <w:rsid w:val="005E6163"/>
    <w:rsid w:val="005E6332"/>
    <w:rsid w:val="005E7B81"/>
    <w:rsid w:val="005E7C96"/>
    <w:rsid w:val="005F2EC2"/>
    <w:rsid w:val="005F31C8"/>
    <w:rsid w:val="005F5DE5"/>
    <w:rsid w:val="005F5E6C"/>
    <w:rsid w:val="005F6D82"/>
    <w:rsid w:val="005F7105"/>
    <w:rsid w:val="005F7841"/>
    <w:rsid w:val="00602D56"/>
    <w:rsid w:val="00602DAE"/>
    <w:rsid w:val="00605DB0"/>
    <w:rsid w:val="00607165"/>
    <w:rsid w:val="0060717A"/>
    <w:rsid w:val="00613320"/>
    <w:rsid w:val="00614FFF"/>
    <w:rsid w:val="00617DA9"/>
    <w:rsid w:val="00620ADC"/>
    <w:rsid w:val="006211C9"/>
    <w:rsid w:val="006223E0"/>
    <w:rsid w:val="006225E2"/>
    <w:rsid w:val="0062272D"/>
    <w:rsid w:val="00624479"/>
    <w:rsid w:val="00625A46"/>
    <w:rsid w:val="006260EB"/>
    <w:rsid w:val="006300F7"/>
    <w:rsid w:val="00631A7D"/>
    <w:rsid w:val="006321ED"/>
    <w:rsid w:val="0063357E"/>
    <w:rsid w:val="00633651"/>
    <w:rsid w:val="006336E6"/>
    <w:rsid w:val="00633FB1"/>
    <w:rsid w:val="0063506B"/>
    <w:rsid w:val="006360FB"/>
    <w:rsid w:val="00640CEF"/>
    <w:rsid w:val="0064220A"/>
    <w:rsid w:val="00645ADA"/>
    <w:rsid w:val="00645C7C"/>
    <w:rsid w:val="00650FDC"/>
    <w:rsid w:val="00651127"/>
    <w:rsid w:val="006521A1"/>
    <w:rsid w:val="00653B30"/>
    <w:rsid w:val="00653D6B"/>
    <w:rsid w:val="0065432A"/>
    <w:rsid w:val="00655167"/>
    <w:rsid w:val="006602F0"/>
    <w:rsid w:val="00665104"/>
    <w:rsid w:val="00665D60"/>
    <w:rsid w:val="00666211"/>
    <w:rsid w:val="00666BE0"/>
    <w:rsid w:val="00666FD7"/>
    <w:rsid w:val="00667558"/>
    <w:rsid w:val="006679C3"/>
    <w:rsid w:val="006707B0"/>
    <w:rsid w:val="00671190"/>
    <w:rsid w:val="006732F2"/>
    <w:rsid w:val="006733C3"/>
    <w:rsid w:val="006736A9"/>
    <w:rsid w:val="006754BA"/>
    <w:rsid w:val="00676D19"/>
    <w:rsid w:val="00677530"/>
    <w:rsid w:val="0068002A"/>
    <w:rsid w:val="006803E2"/>
    <w:rsid w:val="00680ED6"/>
    <w:rsid w:val="0068414D"/>
    <w:rsid w:val="006852E5"/>
    <w:rsid w:val="00686627"/>
    <w:rsid w:val="006905D8"/>
    <w:rsid w:val="00690909"/>
    <w:rsid w:val="006909B8"/>
    <w:rsid w:val="0069157C"/>
    <w:rsid w:val="00691FAC"/>
    <w:rsid w:val="00692248"/>
    <w:rsid w:val="006942EC"/>
    <w:rsid w:val="0069486A"/>
    <w:rsid w:val="00696121"/>
    <w:rsid w:val="00696850"/>
    <w:rsid w:val="00697F45"/>
    <w:rsid w:val="006A094E"/>
    <w:rsid w:val="006A0D79"/>
    <w:rsid w:val="006A287E"/>
    <w:rsid w:val="006A2D08"/>
    <w:rsid w:val="006A30F4"/>
    <w:rsid w:val="006A4B55"/>
    <w:rsid w:val="006A4F8D"/>
    <w:rsid w:val="006B0B37"/>
    <w:rsid w:val="006B2E58"/>
    <w:rsid w:val="006B3EA5"/>
    <w:rsid w:val="006B4DDA"/>
    <w:rsid w:val="006B7C3C"/>
    <w:rsid w:val="006C02EB"/>
    <w:rsid w:val="006C0C98"/>
    <w:rsid w:val="006C29DD"/>
    <w:rsid w:val="006C4AE3"/>
    <w:rsid w:val="006C609D"/>
    <w:rsid w:val="006D0359"/>
    <w:rsid w:val="006D0412"/>
    <w:rsid w:val="006D04DB"/>
    <w:rsid w:val="006D4520"/>
    <w:rsid w:val="006D62A7"/>
    <w:rsid w:val="006D6821"/>
    <w:rsid w:val="006D7368"/>
    <w:rsid w:val="006D7669"/>
    <w:rsid w:val="006D78BD"/>
    <w:rsid w:val="006E03DD"/>
    <w:rsid w:val="006E0522"/>
    <w:rsid w:val="006E1954"/>
    <w:rsid w:val="006E1A43"/>
    <w:rsid w:val="006E3043"/>
    <w:rsid w:val="006E5C55"/>
    <w:rsid w:val="006E6798"/>
    <w:rsid w:val="006F2442"/>
    <w:rsid w:val="006F5552"/>
    <w:rsid w:val="006F5E36"/>
    <w:rsid w:val="006F712D"/>
    <w:rsid w:val="006F77FD"/>
    <w:rsid w:val="006F7DDC"/>
    <w:rsid w:val="00701E12"/>
    <w:rsid w:val="00701F61"/>
    <w:rsid w:val="0070611A"/>
    <w:rsid w:val="007067BD"/>
    <w:rsid w:val="00706BC2"/>
    <w:rsid w:val="00706F27"/>
    <w:rsid w:val="007070CD"/>
    <w:rsid w:val="00710E53"/>
    <w:rsid w:val="0071167F"/>
    <w:rsid w:val="0071176E"/>
    <w:rsid w:val="007129DF"/>
    <w:rsid w:val="00714389"/>
    <w:rsid w:val="00720516"/>
    <w:rsid w:val="00720A6D"/>
    <w:rsid w:val="00720EDE"/>
    <w:rsid w:val="00721484"/>
    <w:rsid w:val="007221B1"/>
    <w:rsid w:val="00722856"/>
    <w:rsid w:val="00723401"/>
    <w:rsid w:val="007248A5"/>
    <w:rsid w:val="007251BA"/>
    <w:rsid w:val="00725486"/>
    <w:rsid w:val="0073025C"/>
    <w:rsid w:val="00732A65"/>
    <w:rsid w:val="00733C25"/>
    <w:rsid w:val="007370D0"/>
    <w:rsid w:val="00741785"/>
    <w:rsid w:val="0074298E"/>
    <w:rsid w:val="0074336C"/>
    <w:rsid w:val="0074447E"/>
    <w:rsid w:val="00744C76"/>
    <w:rsid w:val="00744D0D"/>
    <w:rsid w:val="00745ED5"/>
    <w:rsid w:val="00746CBF"/>
    <w:rsid w:val="00747E67"/>
    <w:rsid w:val="00750954"/>
    <w:rsid w:val="00750D40"/>
    <w:rsid w:val="0075133D"/>
    <w:rsid w:val="00754140"/>
    <w:rsid w:val="007553A6"/>
    <w:rsid w:val="00755E71"/>
    <w:rsid w:val="00756C65"/>
    <w:rsid w:val="00757EA3"/>
    <w:rsid w:val="00760511"/>
    <w:rsid w:val="0076090C"/>
    <w:rsid w:val="00760C7A"/>
    <w:rsid w:val="00761457"/>
    <w:rsid w:val="007626C0"/>
    <w:rsid w:val="00763138"/>
    <w:rsid w:val="00763229"/>
    <w:rsid w:val="00764703"/>
    <w:rsid w:val="00765AF9"/>
    <w:rsid w:val="00766CBD"/>
    <w:rsid w:val="00767364"/>
    <w:rsid w:val="00767D28"/>
    <w:rsid w:val="007725D0"/>
    <w:rsid w:val="007775BC"/>
    <w:rsid w:val="00777B8B"/>
    <w:rsid w:val="007811F8"/>
    <w:rsid w:val="00781520"/>
    <w:rsid w:val="00781BD8"/>
    <w:rsid w:val="00781BFD"/>
    <w:rsid w:val="00781DF1"/>
    <w:rsid w:val="007823F0"/>
    <w:rsid w:val="0078610F"/>
    <w:rsid w:val="00786233"/>
    <w:rsid w:val="00787465"/>
    <w:rsid w:val="007874BE"/>
    <w:rsid w:val="00787EEA"/>
    <w:rsid w:val="00791A09"/>
    <w:rsid w:val="00791F75"/>
    <w:rsid w:val="007924AD"/>
    <w:rsid w:val="00793425"/>
    <w:rsid w:val="00793547"/>
    <w:rsid w:val="007954F0"/>
    <w:rsid w:val="00795BB6"/>
    <w:rsid w:val="00795F94"/>
    <w:rsid w:val="00796F1C"/>
    <w:rsid w:val="00797E28"/>
    <w:rsid w:val="007A071F"/>
    <w:rsid w:val="007A098C"/>
    <w:rsid w:val="007A4D3F"/>
    <w:rsid w:val="007A4D76"/>
    <w:rsid w:val="007A4F61"/>
    <w:rsid w:val="007A64F0"/>
    <w:rsid w:val="007A7BAC"/>
    <w:rsid w:val="007B0BF0"/>
    <w:rsid w:val="007B2372"/>
    <w:rsid w:val="007B3BCE"/>
    <w:rsid w:val="007B3CB1"/>
    <w:rsid w:val="007B43D8"/>
    <w:rsid w:val="007B74CB"/>
    <w:rsid w:val="007C0706"/>
    <w:rsid w:val="007C12FC"/>
    <w:rsid w:val="007C30D7"/>
    <w:rsid w:val="007C3CF0"/>
    <w:rsid w:val="007C4EFE"/>
    <w:rsid w:val="007C65E0"/>
    <w:rsid w:val="007C742C"/>
    <w:rsid w:val="007C7DF1"/>
    <w:rsid w:val="007D173B"/>
    <w:rsid w:val="007D1967"/>
    <w:rsid w:val="007D33AF"/>
    <w:rsid w:val="007D35B3"/>
    <w:rsid w:val="007D3C1C"/>
    <w:rsid w:val="007D7B81"/>
    <w:rsid w:val="007E1534"/>
    <w:rsid w:val="007E1904"/>
    <w:rsid w:val="007E1E93"/>
    <w:rsid w:val="007E273B"/>
    <w:rsid w:val="007E3B6B"/>
    <w:rsid w:val="007E3EBF"/>
    <w:rsid w:val="007E4BB7"/>
    <w:rsid w:val="007E5259"/>
    <w:rsid w:val="007E590C"/>
    <w:rsid w:val="007E5F7F"/>
    <w:rsid w:val="007E61BE"/>
    <w:rsid w:val="007E77EE"/>
    <w:rsid w:val="007E7F9C"/>
    <w:rsid w:val="007F0388"/>
    <w:rsid w:val="007F0C69"/>
    <w:rsid w:val="007F2665"/>
    <w:rsid w:val="007F3A95"/>
    <w:rsid w:val="007F401D"/>
    <w:rsid w:val="007F4716"/>
    <w:rsid w:val="007F5E78"/>
    <w:rsid w:val="007F674E"/>
    <w:rsid w:val="007F69FA"/>
    <w:rsid w:val="007F784F"/>
    <w:rsid w:val="00800A79"/>
    <w:rsid w:val="008017F1"/>
    <w:rsid w:val="0080457C"/>
    <w:rsid w:val="00804707"/>
    <w:rsid w:val="00804B82"/>
    <w:rsid w:val="008062A0"/>
    <w:rsid w:val="0081115E"/>
    <w:rsid w:val="00811DFA"/>
    <w:rsid w:val="008125E2"/>
    <w:rsid w:val="008139A7"/>
    <w:rsid w:val="00814256"/>
    <w:rsid w:val="008165A1"/>
    <w:rsid w:val="0081739D"/>
    <w:rsid w:val="0082033D"/>
    <w:rsid w:val="008206C3"/>
    <w:rsid w:val="00821307"/>
    <w:rsid w:val="0082352E"/>
    <w:rsid w:val="008235CA"/>
    <w:rsid w:val="008235FF"/>
    <w:rsid w:val="00824CC3"/>
    <w:rsid w:val="00830E60"/>
    <w:rsid w:val="008312AB"/>
    <w:rsid w:val="008312EA"/>
    <w:rsid w:val="00832072"/>
    <w:rsid w:val="0083352E"/>
    <w:rsid w:val="008343E4"/>
    <w:rsid w:val="00835CE5"/>
    <w:rsid w:val="00837782"/>
    <w:rsid w:val="00840026"/>
    <w:rsid w:val="0084079C"/>
    <w:rsid w:val="008414B4"/>
    <w:rsid w:val="00844D1C"/>
    <w:rsid w:val="008471DF"/>
    <w:rsid w:val="0084769E"/>
    <w:rsid w:val="00851DCC"/>
    <w:rsid w:val="00853C59"/>
    <w:rsid w:val="00854E91"/>
    <w:rsid w:val="00854EEF"/>
    <w:rsid w:val="00855EB0"/>
    <w:rsid w:val="00856865"/>
    <w:rsid w:val="0085688C"/>
    <w:rsid w:val="0086136C"/>
    <w:rsid w:val="00861CE6"/>
    <w:rsid w:val="00862382"/>
    <w:rsid w:val="008623E9"/>
    <w:rsid w:val="00862E32"/>
    <w:rsid w:val="00866415"/>
    <w:rsid w:val="008670CD"/>
    <w:rsid w:val="0086727A"/>
    <w:rsid w:val="00874A00"/>
    <w:rsid w:val="00875EEE"/>
    <w:rsid w:val="0088172C"/>
    <w:rsid w:val="00881865"/>
    <w:rsid w:val="008829E5"/>
    <w:rsid w:val="00883B46"/>
    <w:rsid w:val="00883C59"/>
    <w:rsid w:val="00883D51"/>
    <w:rsid w:val="00884F94"/>
    <w:rsid w:val="00885171"/>
    <w:rsid w:val="00886224"/>
    <w:rsid w:val="008877FD"/>
    <w:rsid w:val="00891407"/>
    <w:rsid w:val="0089145C"/>
    <w:rsid w:val="00892BAD"/>
    <w:rsid w:val="0089473D"/>
    <w:rsid w:val="00896009"/>
    <w:rsid w:val="00897853"/>
    <w:rsid w:val="00897A98"/>
    <w:rsid w:val="008A2934"/>
    <w:rsid w:val="008A391C"/>
    <w:rsid w:val="008A4502"/>
    <w:rsid w:val="008A451F"/>
    <w:rsid w:val="008A7221"/>
    <w:rsid w:val="008A7E1F"/>
    <w:rsid w:val="008B107E"/>
    <w:rsid w:val="008B28BD"/>
    <w:rsid w:val="008B4A01"/>
    <w:rsid w:val="008B7D40"/>
    <w:rsid w:val="008C3CA6"/>
    <w:rsid w:val="008C6393"/>
    <w:rsid w:val="008D0822"/>
    <w:rsid w:val="008D28D9"/>
    <w:rsid w:val="008D2F4F"/>
    <w:rsid w:val="008D3875"/>
    <w:rsid w:val="008D3BDA"/>
    <w:rsid w:val="008D5419"/>
    <w:rsid w:val="008D5D2C"/>
    <w:rsid w:val="008D6FD0"/>
    <w:rsid w:val="008D7A13"/>
    <w:rsid w:val="008E1681"/>
    <w:rsid w:val="008E1F33"/>
    <w:rsid w:val="008E3F37"/>
    <w:rsid w:val="008E5124"/>
    <w:rsid w:val="008E66E6"/>
    <w:rsid w:val="008E722B"/>
    <w:rsid w:val="008E7CBE"/>
    <w:rsid w:val="008F1762"/>
    <w:rsid w:val="008F6B02"/>
    <w:rsid w:val="00902AC2"/>
    <w:rsid w:val="009030EB"/>
    <w:rsid w:val="009037E5"/>
    <w:rsid w:val="00904733"/>
    <w:rsid w:val="0090473C"/>
    <w:rsid w:val="00904794"/>
    <w:rsid w:val="009064CC"/>
    <w:rsid w:val="00906CEC"/>
    <w:rsid w:val="00907689"/>
    <w:rsid w:val="0091054D"/>
    <w:rsid w:val="00912242"/>
    <w:rsid w:val="00912C16"/>
    <w:rsid w:val="00912D41"/>
    <w:rsid w:val="0091308E"/>
    <w:rsid w:val="00914019"/>
    <w:rsid w:val="00915DDE"/>
    <w:rsid w:val="00917910"/>
    <w:rsid w:val="00920175"/>
    <w:rsid w:val="009216F5"/>
    <w:rsid w:val="00922580"/>
    <w:rsid w:val="009255C3"/>
    <w:rsid w:val="00927EA2"/>
    <w:rsid w:val="0093002C"/>
    <w:rsid w:val="00930E4D"/>
    <w:rsid w:val="0093108E"/>
    <w:rsid w:val="00933201"/>
    <w:rsid w:val="00933A77"/>
    <w:rsid w:val="009344AB"/>
    <w:rsid w:val="00934C79"/>
    <w:rsid w:val="00935B41"/>
    <w:rsid w:val="00936D13"/>
    <w:rsid w:val="00937257"/>
    <w:rsid w:val="009403E1"/>
    <w:rsid w:val="00940A69"/>
    <w:rsid w:val="0094185D"/>
    <w:rsid w:val="00941B6B"/>
    <w:rsid w:val="00942676"/>
    <w:rsid w:val="009428BA"/>
    <w:rsid w:val="00942EC1"/>
    <w:rsid w:val="009432F9"/>
    <w:rsid w:val="00944610"/>
    <w:rsid w:val="009451CB"/>
    <w:rsid w:val="009454CD"/>
    <w:rsid w:val="00945E82"/>
    <w:rsid w:val="00945ED6"/>
    <w:rsid w:val="00946CD1"/>
    <w:rsid w:val="0095073E"/>
    <w:rsid w:val="00951AA0"/>
    <w:rsid w:val="00951DF3"/>
    <w:rsid w:val="00952458"/>
    <w:rsid w:val="00952B21"/>
    <w:rsid w:val="00954343"/>
    <w:rsid w:val="00955D84"/>
    <w:rsid w:val="009572D8"/>
    <w:rsid w:val="0095794E"/>
    <w:rsid w:val="00957D7D"/>
    <w:rsid w:val="009600A0"/>
    <w:rsid w:val="0096146B"/>
    <w:rsid w:val="009614CF"/>
    <w:rsid w:val="009617D8"/>
    <w:rsid w:val="00961A50"/>
    <w:rsid w:val="0096259F"/>
    <w:rsid w:val="00963C39"/>
    <w:rsid w:val="009656AE"/>
    <w:rsid w:val="009671D3"/>
    <w:rsid w:val="0096754E"/>
    <w:rsid w:val="00970416"/>
    <w:rsid w:val="00970493"/>
    <w:rsid w:val="0097103B"/>
    <w:rsid w:val="00973570"/>
    <w:rsid w:val="009739D7"/>
    <w:rsid w:val="00974261"/>
    <w:rsid w:val="00975018"/>
    <w:rsid w:val="00976275"/>
    <w:rsid w:val="00980408"/>
    <w:rsid w:val="0099101A"/>
    <w:rsid w:val="009921C2"/>
    <w:rsid w:val="0099260E"/>
    <w:rsid w:val="00993B1F"/>
    <w:rsid w:val="00994533"/>
    <w:rsid w:val="009947F4"/>
    <w:rsid w:val="00995686"/>
    <w:rsid w:val="00995821"/>
    <w:rsid w:val="00995BBA"/>
    <w:rsid w:val="009963FF"/>
    <w:rsid w:val="009965EA"/>
    <w:rsid w:val="00996AA7"/>
    <w:rsid w:val="00997761"/>
    <w:rsid w:val="009A0893"/>
    <w:rsid w:val="009A0BC1"/>
    <w:rsid w:val="009A0FF2"/>
    <w:rsid w:val="009A2EC0"/>
    <w:rsid w:val="009A2FA7"/>
    <w:rsid w:val="009A3F9C"/>
    <w:rsid w:val="009A42A4"/>
    <w:rsid w:val="009A4418"/>
    <w:rsid w:val="009A4956"/>
    <w:rsid w:val="009A4D47"/>
    <w:rsid w:val="009A53D5"/>
    <w:rsid w:val="009A5DEF"/>
    <w:rsid w:val="009A5E47"/>
    <w:rsid w:val="009A5E76"/>
    <w:rsid w:val="009A63DA"/>
    <w:rsid w:val="009A79CA"/>
    <w:rsid w:val="009B1ED2"/>
    <w:rsid w:val="009B26E8"/>
    <w:rsid w:val="009B32BA"/>
    <w:rsid w:val="009B3B8B"/>
    <w:rsid w:val="009B5005"/>
    <w:rsid w:val="009B5935"/>
    <w:rsid w:val="009B5ACF"/>
    <w:rsid w:val="009C08E0"/>
    <w:rsid w:val="009C2455"/>
    <w:rsid w:val="009C30F4"/>
    <w:rsid w:val="009C3978"/>
    <w:rsid w:val="009C47FC"/>
    <w:rsid w:val="009C5C08"/>
    <w:rsid w:val="009D00C5"/>
    <w:rsid w:val="009D0AE2"/>
    <w:rsid w:val="009D4AE1"/>
    <w:rsid w:val="009D52E4"/>
    <w:rsid w:val="009D6866"/>
    <w:rsid w:val="009D6F3A"/>
    <w:rsid w:val="009E47AC"/>
    <w:rsid w:val="009E5463"/>
    <w:rsid w:val="009F032E"/>
    <w:rsid w:val="009F1D9E"/>
    <w:rsid w:val="009F1E3B"/>
    <w:rsid w:val="009F382C"/>
    <w:rsid w:val="009F4132"/>
    <w:rsid w:val="009F4FB6"/>
    <w:rsid w:val="009F75A9"/>
    <w:rsid w:val="00A0013A"/>
    <w:rsid w:val="00A02101"/>
    <w:rsid w:val="00A04155"/>
    <w:rsid w:val="00A04E0E"/>
    <w:rsid w:val="00A05306"/>
    <w:rsid w:val="00A06BF5"/>
    <w:rsid w:val="00A06FA6"/>
    <w:rsid w:val="00A114EF"/>
    <w:rsid w:val="00A1375C"/>
    <w:rsid w:val="00A174BD"/>
    <w:rsid w:val="00A177B1"/>
    <w:rsid w:val="00A17862"/>
    <w:rsid w:val="00A20399"/>
    <w:rsid w:val="00A21F1A"/>
    <w:rsid w:val="00A24257"/>
    <w:rsid w:val="00A245F6"/>
    <w:rsid w:val="00A25F8A"/>
    <w:rsid w:val="00A261A9"/>
    <w:rsid w:val="00A264AE"/>
    <w:rsid w:val="00A26E2B"/>
    <w:rsid w:val="00A33154"/>
    <w:rsid w:val="00A33884"/>
    <w:rsid w:val="00A340B1"/>
    <w:rsid w:val="00A34936"/>
    <w:rsid w:val="00A35479"/>
    <w:rsid w:val="00A406BC"/>
    <w:rsid w:val="00A434CC"/>
    <w:rsid w:val="00A43D45"/>
    <w:rsid w:val="00A46E5E"/>
    <w:rsid w:val="00A50E0E"/>
    <w:rsid w:val="00A51455"/>
    <w:rsid w:val="00A52B04"/>
    <w:rsid w:val="00A554CF"/>
    <w:rsid w:val="00A558BB"/>
    <w:rsid w:val="00A55FE9"/>
    <w:rsid w:val="00A6021E"/>
    <w:rsid w:val="00A62859"/>
    <w:rsid w:val="00A62DCC"/>
    <w:rsid w:val="00A6407D"/>
    <w:rsid w:val="00A65E32"/>
    <w:rsid w:val="00A678EB"/>
    <w:rsid w:val="00A7050A"/>
    <w:rsid w:val="00A706EB"/>
    <w:rsid w:val="00A70DEA"/>
    <w:rsid w:val="00A71F9D"/>
    <w:rsid w:val="00A73D5B"/>
    <w:rsid w:val="00A74391"/>
    <w:rsid w:val="00A751DF"/>
    <w:rsid w:val="00A75897"/>
    <w:rsid w:val="00A76212"/>
    <w:rsid w:val="00A7657A"/>
    <w:rsid w:val="00A77C33"/>
    <w:rsid w:val="00A8386E"/>
    <w:rsid w:val="00A83A14"/>
    <w:rsid w:val="00A84A82"/>
    <w:rsid w:val="00A84DFD"/>
    <w:rsid w:val="00A85F7C"/>
    <w:rsid w:val="00A873CC"/>
    <w:rsid w:val="00A90D9E"/>
    <w:rsid w:val="00A9181E"/>
    <w:rsid w:val="00A931A0"/>
    <w:rsid w:val="00A942DF"/>
    <w:rsid w:val="00A95D4B"/>
    <w:rsid w:val="00A962AD"/>
    <w:rsid w:val="00A96540"/>
    <w:rsid w:val="00A9722F"/>
    <w:rsid w:val="00AA1C2F"/>
    <w:rsid w:val="00AA5EE3"/>
    <w:rsid w:val="00AA6AC5"/>
    <w:rsid w:val="00AB21B1"/>
    <w:rsid w:val="00AB2716"/>
    <w:rsid w:val="00AB28AA"/>
    <w:rsid w:val="00AB31AF"/>
    <w:rsid w:val="00AB3B38"/>
    <w:rsid w:val="00AB40E2"/>
    <w:rsid w:val="00AB418A"/>
    <w:rsid w:val="00AC0A56"/>
    <w:rsid w:val="00AC68AA"/>
    <w:rsid w:val="00AC6AD9"/>
    <w:rsid w:val="00AC7223"/>
    <w:rsid w:val="00AC7EC9"/>
    <w:rsid w:val="00AD2511"/>
    <w:rsid w:val="00AD2831"/>
    <w:rsid w:val="00AD37F5"/>
    <w:rsid w:val="00AD38D2"/>
    <w:rsid w:val="00AD3B97"/>
    <w:rsid w:val="00AD48C8"/>
    <w:rsid w:val="00AD5E05"/>
    <w:rsid w:val="00AD5F0C"/>
    <w:rsid w:val="00AD6F9F"/>
    <w:rsid w:val="00AE0530"/>
    <w:rsid w:val="00AE0DA5"/>
    <w:rsid w:val="00AE0FF3"/>
    <w:rsid w:val="00AE14D6"/>
    <w:rsid w:val="00AE2568"/>
    <w:rsid w:val="00AE28B4"/>
    <w:rsid w:val="00AE2AC2"/>
    <w:rsid w:val="00AE2F89"/>
    <w:rsid w:val="00AE7A40"/>
    <w:rsid w:val="00AE7F97"/>
    <w:rsid w:val="00AF0D2B"/>
    <w:rsid w:val="00AF1B19"/>
    <w:rsid w:val="00AF3EAF"/>
    <w:rsid w:val="00AF40F0"/>
    <w:rsid w:val="00AF4490"/>
    <w:rsid w:val="00AF48FB"/>
    <w:rsid w:val="00AF5FA5"/>
    <w:rsid w:val="00AF6F30"/>
    <w:rsid w:val="00AF7B6F"/>
    <w:rsid w:val="00AF7E3C"/>
    <w:rsid w:val="00B006BC"/>
    <w:rsid w:val="00B00F39"/>
    <w:rsid w:val="00B01201"/>
    <w:rsid w:val="00B01A87"/>
    <w:rsid w:val="00B02096"/>
    <w:rsid w:val="00B03B18"/>
    <w:rsid w:val="00B055B8"/>
    <w:rsid w:val="00B055DD"/>
    <w:rsid w:val="00B07B9E"/>
    <w:rsid w:val="00B07CE6"/>
    <w:rsid w:val="00B1081F"/>
    <w:rsid w:val="00B13E9F"/>
    <w:rsid w:val="00B1519E"/>
    <w:rsid w:val="00B220CE"/>
    <w:rsid w:val="00B30738"/>
    <w:rsid w:val="00B3270C"/>
    <w:rsid w:val="00B3287C"/>
    <w:rsid w:val="00B3324F"/>
    <w:rsid w:val="00B36243"/>
    <w:rsid w:val="00B410ED"/>
    <w:rsid w:val="00B4185C"/>
    <w:rsid w:val="00B45E5D"/>
    <w:rsid w:val="00B470D0"/>
    <w:rsid w:val="00B5204C"/>
    <w:rsid w:val="00B5286C"/>
    <w:rsid w:val="00B532F3"/>
    <w:rsid w:val="00B55A5C"/>
    <w:rsid w:val="00B56826"/>
    <w:rsid w:val="00B56A8C"/>
    <w:rsid w:val="00B57733"/>
    <w:rsid w:val="00B578D7"/>
    <w:rsid w:val="00B57CEE"/>
    <w:rsid w:val="00B605D5"/>
    <w:rsid w:val="00B6231F"/>
    <w:rsid w:val="00B63889"/>
    <w:rsid w:val="00B63913"/>
    <w:rsid w:val="00B650E8"/>
    <w:rsid w:val="00B67CDC"/>
    <w:rsid w:val="00B70370"/>
    <w:rsid w:val="00B70491"/>
    <w:rsid w:val="00B70539"/>
    <w:rsid w:val="00B7108B"/>
    <w:rsid w:val="00B71E2E"/>
    <w:rsid w:val="00B752E6"/>
    <w:rsid w:val="00B753E4"/>
    <w:rsid w:val="00B75B2F"/>
    <w:rsid w:val="00B770D5"/>
    <w:rsid w:val="00B80CE4"/>
    <w:rsid w:val="00B81199"/>
    <w:rsid w:val="00B81277"/>
    <w:rsid w:val="00B812D2"/>
    <w:rsid w:val="00B839FD"/>
    <w:rsid w:val="00B852BF"/>
    <w:rsid w:val="00B86963"/>
    <w:rsid w:val="00B86FCE"/>
    <w:rsid w:val="00B87299"/>
    <w:rsid w:val="00B875A6"/>
    <w:rsid w:val="00B87DD2"/>
    <w:rsid w:val="00B9191A"/>
    <w:rsid w:val="00B948FB"/>
    <w:rsid w:val="00B94DB4"/>
    <w:rsid w:val="00B95140"/>
    <w:rsid w:val="00B955B9"/>
    <w:rsid w:val="00B95784"/>
    <w:rsid w:val="00B95A5D"/>
    <w:rsid w:val="00B96F9B"/>
    <w:rsid w:val="00B975BA"/>
    <w:rsid w:val="00BA26AA"/>
    <w:rsid w:val="00BB0212"/>
    <w:rsid w:val="00BB04FF"/>
    <w:rsid w:val="00BB0DDB"/>
    <w:rsid w:val="00BB3A71"/>
    <w:rsid w:val="00BB4A11"/>
    <w:rsid w:val="00BB521A"/>
    <w:rsid w:val="00BB5609"/>
    <w:rsid w:val="00BB6C9D"/>
    <w:rsid w:val="00BB73AD"/>
    <w:rsid w:val="00BB74F1"/>
    <w:rsid w:val="00BB7DE9"/>
    <w:rsid w:val="00BC047B"/>
    <w:rsid w:val="00BC0FE1"/>
    <w:rsid w:val="00BC21C4"/>
    <w:rsid w:val="00BC5FE7"/>
    <w:rsid w:val="00BC6055"/>
    <w:rsid w:val="00BC7D09"/>
    <w:rsid w:val="00BD07D6"/>
    <w:rsid w:val="00BD0BA8"/>
    <w:rsid w:val="00BD22E2"/>
    <w:rsid w:val="00BD270E"/>
    <w:rsid w:val="00BD3CA7"/>
    <w:rsid w:val="00BD41E2"/>
    <w:rsid w:val="00BD499A"/>
    <w:rsid w:val="00BD4E9A"/>
    <w:rsid w:val="00BD5FF4"/>
    <w:rsid w:val="00BD7AE2"/>
    <w:rsid w:val="00BE1985"/>
    <w:rsid w:val="00BE4026"/>
    <w:rsid w:val="00BE5B82"/>
    <w:rsid w:val="00BE6B02"/>
    <w:rsid w:val="00BF0249"/>
    <w:rsid w:val="00BF1B1B"/>
    <w:rsid w:val="00BF3E8C"/>
    <w:rsid w:val="00BF4BD6"/>
    <w:rsid w:val="00BF715B"/>
    <w:rsid w:val="00C0188F"/>
    <w:rsid w:val="00C03538"/>
    <w:rsid w:val="00C035CA"/>
    <w:rsid w:val="00C03AC2"/>
    <w:rsid w:val="00C03FD3"/>
    <w:rsid w:val="00C04316"/>
    <w:rsid w:val="00C065FA"/>
    <w:rsid w:val="00C07109"/>
    <w:rsid w:val="00C07DDA"/>
    <w:rsid w:val="00C07E9B"/>
    <w:rsid w:val="00C105C2"/>
    <w:rsid w:val="00C136C9"/>
    <w:rsid w:val="00C15057"/>
    <w:rsid w:val="00C15618"/>
    <w:rsid w:val="00C16C1D"/>
    <w:rsid w:val="00C227A1"/>
    <w:rsid w:val="00C22F2F"/>
    <w:rsid w:val="00C25994"/>
    <w:rsid w:val="00C27A3D"/>
    <w:rsid w:val="00C301BB"/>
    <w:rsid w:val="00C30F0E"/>
    <w:rsid w:val="00C320D3"/>
    <w:rsid w:val="00C3246D"/>
    <w:rsid w:val="00C32FEC"/>
    <w:rsid w:val="00C3311C"/>
    <w:rsid w:val="00C33946"/>
    <w:rsid w:val="00C36320"/>
    <w:rsid w:val="00C401D0"/>
    <w:rsid w:val="00C40831"/>
    <w:rsid w:val="00C412AC"/>
    <w:rsid w:val="00C413F8"/>
    <w:rsid w:val="00C46020"/>
    <w:rsid w:val="00C518AF"/>
    <w:rsid w:val="00C5258E"/>
    <w:rsid w:val="00C62BF8"/>
    <w:rsid w:val="00C631D9"/>
    <w:rsid w:val="00C63F61"/>
    <w:rsid w:val="00C644D6"/>
    <w:rsid w:val="00C72368"/>
    <w:rsid w:val="00C729EE"/>
    <w:rsid w:val="00C72ABF"/>
    <w:rsid w:val="00C72E8F"/>
    <w:rsid w:val="00C74679"/>
    <w:rsid w:val="00C75FD6"/>
    <w:rsid w:val="00C81380"/>
    <w:rsid w:val="00C81D77"/>
    <w:rsid w:val="00C81F81"/>
    <w:rsid w:val="00C83F34"/>
    <w:rsid w:val="00C841DF"/>
    <w:rsid w:val="00C85588"/>
    <w:rsid w:val="00C920C7"/>
    <w:rsid w:val="00C92304"/>
    <w:rsid w:val="00C92649"/>
    <w:rsid w:val="00C945DA"/>
    <w:rsid w:val="00C97EF6"/>
    <w:rsid w:val="00CA1B99"/>
    <w:rsid w:val="00CA24D5"/>
    <w:rsid w:val="00CA28B9"/>
    <w:rsid w:val="00CA36FE"/>
    <w:rsid w:val="00CA4B74"/>
    <w:rsid w:val="00CA4C02"/>
    <w:rsid w:val="00CA5E5B"/>
    <w:rsid w:val="00CA60F9"/>
    <w:rsid w:val="00CA675A"/>
    <w:rsid w:val="00CA6ECD"/>
    <w:rsid w:val="00CA6F3B"/>
    <w:rsid w:val="00CA780B"/>
    <w:rsid w:val="00CB08A2"/>
    <w:rsid w:val="00CB0D71"/>
    <w:rsid w:val="00CB2E1A"/>
    <w:rsid w:val="00CB4C09"/>
    <w:rsid w:val="00CB64E4"/>
    <w:rsid w:val="00CB6A5D"/>
    <w:rsid w:val="00CB7B79"/>
    <w:rsid w:val="00CB7DB2"/>
    <w:rsid w:val="00CC022F"/>
    <w:rsid w:val="00CC2A69"/>
    <w:rsid w:val="00CC2D0B"/>
    <w:rsid w:val="00CC363B"/>
    <w:rsid w:val="00CC4B16"/>
    <w:rsid w:val="00CC54ED"/>
    <w:rsid w:val="00CC551C"/>
    <w:rsid w:val="00CD0343"/>
    <w:rsid w:val="00CD1062"/>
    <w:rsid w:val="00CD280B"/>
    <w:rsid w:val="00CD3306"/>
    <w:rsid w:val="00CD4301"/>
    <w:rsid w:val="00CD7EA6"/>
    <w:rsid w:val="00CE1331"/>
    <w:rsid w:val="00CE3022"/>
    <w:rsid w:val="00CE4577"/>
    <w:rsid w:val="00CE4655"/>
    <w:rsid w:val="00CE6BDD"/>
    <w:rsid w:val="00CF1E05"/>
    <w:rsid w:val="00CF2630"/>
    <w:rsid w:val="00CF2918"/>
    <w:rsid w:val="00CF43F0"/>
    <w:rsid w:val="00CF4550"/>
    <w:rsid w:val="00D0158B"/>
    <w:rsid w:val="00D02F03"/>
    <w:rsid w:val="00D04DFC"/>
    <w:rsid w:val="00D05502"/>
    <w:rsid w:val="00D07805"/>
    <w:rsid w:val="00D11640"/>
    <w:rsid w:val="00D12B8A"/>
    <w:rsid w:val="00D12E59"/>
    <w:rsid w:val="00D13CE2"/>
    <w:rsid w:val="00D15929"/>
    <w:rsid w:val="00D16599"/>
    <w:rsid w:val="00D1660F"/>
    <w:rsid w:val="00D16817"/>
    <w:rsid w:val="00D16975"/>
    <w:rsid w:val="00D16FCF"/>
    <w:rsid w:val="00D217F4"/>
    <w:rsid w:val="00D21E89"/>
    <w:rsid w:val="00D2341A"/>
    <w:rsid w:val="00D247CB"/>
    <w:rsid w:val="00D251A2"/>
    <w:rsid w:val="00D25EC2"/>
    <w:rsid w:val="00D25F40"/>
    <w:rsid w:val="00D277E7"/>
    <w:rsid w:val="00D30464"/>
    <w:rsid w:val="00D310DA"/>
    <w:rsid w:val="00D340DD"/>
    <w:rsid w:val="00D34D86"/>
    <w:rsid w:val="00D34E08"/>
    <w:rsid w:val="00D34EA4"/>
    <w:rsid w:val="00D3567A"/>
    <w:rsid w:val="00D35A5B"/>
    <w:rsid w:val="00D3637D"/>
    <w:rsid w:val="00D36A60"/>
    <w:rsid w:val="00D40862"/>
    <w:rsid w:val="00D408CD"/>
    <w:rsid w:val="00D41DD3"/>
    <w:rsid w:val="00D429E0"/>
    <w:rsid w:val="00D44E20"/>
    <w:rsid w:val="00D45E24"/>
    <w:rsid w:val="00D46673"/>
    <w:rsid w:val="00D46C6E"/>
    <w:rsid w:val="00D474AB"/>
    <w:rsid w:val="00D475BE"/>
    <w:rsid w:val="00D47830"/>
    <w:rsid w:val="00D501D1"/>
    <w:rsid w:val="00D51751"/>
    <w:rsid w:val="00D52568"/>
    <w:rsid w:val="00D52CD3"/>
    <w:rsid w:val="00D52FD5"/>
    <w:rsid w:val="00D55C18"/>
    <w:rsid w:val="00D55FD3"/>
    <w:rsid w:val="00D56F8C"/>
    <w:rsid w:val="00D57841"/>
    <w:rsid w:val="00D602EF"/>
    <w:rsid w:val="00D605E8"/>
    <w:rsid w:val="00D62937"/>
    <w:rsid w:val="00D64023"/>
    <w:rsid w:val="00D64353"/>
    <w:rsid w:val="00D64377"/>
    <w:rsid w:val="00D6451F"/>
    <w:rsid w:val="00D66804"/>
    <w:rsid w:val="00D7018E"/>
    <w:rsid w:val="00D707C0"/>
    <w:rsid w:val="00D71998"/>
    <w:rsid w:val="00D72737"/>
    <w:rsid w:val="00D7275A"/>
    <w:rsid w:val="00D74046"/>
    <w:rsid w:val="00D7619E"/>
    <w:rsid w:val="00D76B2F"/>
    <w:rsid w:val="00D80C71"/>
    <w:rsid w:val="00D8139C"/>
    <w:rsid w:val="00D821F8"/>
    <w:rsid w:val="00D82BC4"/>
    <w:rsid w:val="00D8319C"/>
    <w:rsid w:val="00D85738"/>
    <w:rsid w:val="00D90041"/>
    <w:rsid w:val="00D900A0"/>
    <w:rsid w:val="00D906B3"/>
    <w:rsid w:val="00D91766"/>
    <w:rsid w:val="00D91FF9"/>
    <w:rsid w:val="00D92C14"/>
    <w:rsid w:val="00D93D4E"/>
    <w:rsid w:val="00D94013"/>
    <w:rsid w:val="00D96180"/>
    <w:rsid w:val="00D96799"/>
    <w:rsid w:val="00DA3EF3"/>
    <w:rsid w:val="00DA4351"/>
    <w:rsid w:val="00DA47F7"/>
    <w:rsid w:val="00DA5988"/>
    <w:rsid w:val="00DA5C6A"/>
    <w:rsid w:val="00DA5FD1"/>
    <w:rsid w:val="00DA7AC9"/>
    <w:rsid w:val="00DB037B"/>
    <w:rsid w:val="00DB1588"/>
    <w:rsid w:val="00DB59F4"/>
    <w:rsid w:val="00DB5E12"/>
    <w:rsid w:val="00DC009E"/>
    <w:rsid w:val="00DC27AA"/>
    <w:rsid w:val="00DC2BB1"/>
    <w:rsid w:val="00DC38A0"/>
    <w:rsid w:val="00DC3B17"/>
    <w:rsid w:val="00DC42DF"/>
    <w:rsid w:val="00DC63B6"/>
    <w:rsid w:val="00DC7587"/>
    <w:rsid w:val="00DC773B"/>
    <w:rsid w:val="00DC780D"/>
    <w:rsid w:val="00DC7A31"/>
    <w:rsid w:val="00DD1E64"/>
    <w:rsid w:val="00DD3192"/>
    <w:rsid w:val="00DD32EE"/>
    <w:rsid w:val="00DD37E9"/>
    <w:rsid w:val="00DD443E"/>
    <w:rsid w:val="00DD6BD6"/>
    <w:rsid w:val="00DD7835"/>
    <w:rsid w:val="00DE00DF"/>
    <w:rsid w:val="00DE1823"/>
    <w:rsid w:val="00DE2337"/>
    <w:rsid w:val="00DE4525"/>
    <w:rsid w:val="00DE4847"/>
    <w:rsid w:val="00DE5DC5"/>
    <w:rsid w:val="00DE69CA"/>
    <w:rsid w:val="00DF01BD"/>
    <w:rsid w:val="00DF0E6D"/>
    <w:rsid w:val="00DF1D20"/>
    <w:rsid w:val="00DF2425"/>
    <w:rsid w:val="00DF4186"/>
    <w:rsid w:val="00DF49DD"/>
    <w:rsid w:val="00DF59B5"/>
    <w:rsid w:val="00DF5EB5"/>
    <w:rsid w:val="00DF6DD8"/>
    <w:rsid w:val="00DF73F5"/>
    <w:rsid w:val="00DF78CD"/>
    <w:rsid w:val="00E00D6E"/>
    <w:rsid w:val="00E010EB"/>
    <w:rsid w:val="00E0495C"/>
    <w:rsid w:val="00E06E23"/>
    <w:rsid w:val="00E071EE"/>
    <w:rsid w:val="00E07DF8"/>
    <w:rsid w:val="00E1087D"/>
    <w:rsid w:val="00E10F5B"/>
    <w:rsid w:val="00E1761B"/>
    <w:rsid w:val="00E2086A"/>
    <w:rsid w:val="00E22C56"/>
    <w:rsid w:val="00E22C77"/>
    <w:rsid w:val="00E23675"/>
    <w:rsid w:val="00E24D2E"/>
    <w:rsid w:val="00E2697E"/>
    <w:rsid w:val="00E27B0E"/>
    <w:rsid w:val="00E30144"/>
    <w:rsid w:val="00E31ACA"/>
    <w:rsid w:val="00E33A12"/>
    <w:rsid w:val="00E34418"/>
    <w:rsid w:val="00E35069"/>
    <w:rsid w:val="00E35F91"/>
    <w:rsid w:val="00E36497"/>
    <w:rsid w:val="00E377B8"/>
    <w:rsid w:val="00E37A81"/>
    <w:rsid w:val="00E40979"/>
    <w:rsid w:val="00E41445"/>
    <w:rsid w:val="00E4147B"/>
    <w:rsid w:val="00E449A4"/>
    <w:rsid w:val="00E44ABB"/>
    <w:rsid w:val="00E463FB"/>
    <w:rsid w:val="00E51411"/>
    <w:rsid w:val="00E53F3F"/>
    <w:rsid w:val="00E5408D"/>
    <w:rsid w:val="00E54D5D"/>
    <w:rsid w:val="00E56806"/>
    <w:rsid w:val="00E603DC"/>
    <w:rsid w:val="00E612D9"/>
    <w:rsid w:val="00E640F6"/>
    <w:rsid w:val="00E6453E"/>
    <w:rsid w:val="00E67193"/>
    <w:rsid w:val="00E6723E"/>
    <w:rsid w:val="00E67B8C"/>
    <w:rsid w:val="00E71732"/>
    <w:rsid w:val="00E720BD"/>
    <w:rsid w:val="00E73180"/>
    <w:rsid w:val="00E80B0E"/>
    <w:rsid w:val="00E81586"/>
    <w:rsid w:val="00E83CA6"/>
    <w:rsid w:val="00E83CD5"/>
    <w:rsid w:val="00E87994"/>
    <w:rsid w:val="00E87AC9"/>
    <w:rsid w:val="00E90026"/>
    <w:rsid w:val="00E90DA0"/>
    <w:rsid w:val="00E90DF5"/>
    <w:rsid w:val="00E91216"/>
    <w:rsid w:val="00E93EA9"/>
    <w:rsid w:val="00E93FD3"/>
    <w:rsid w:val="00E97438"/>
    <w:rsid w:val="00EA17A1"/>
    <w:rsid w:val="00EA1861"/>
    <w:rsid w:val="00EA1A41"/>
    <w:rsid w:val="00EA59A0"/>
    <w:rsid w:val="00EA5C0C"/>
    <w:rsid w:val="00EA6231"/>
    <w:rsid w:val="00EA62B7"/>
    <w:rsid w:val="00EA6473"/>
    <w:rsid w:val="00EB0E63"/>
    <w:rsid w:val="00EB28F7"/>
    <w:rsid w:val="00EB2CDB"/>
    <w:rsid w:val="00EB33E7"/>
    <w:rsid w:val="00EB3E1C"/>
    <w:rsid w:val="00EB52AB"/>
    <w:rsid w:val="00EB714D"/>
    <w:rsid w:val="00EB73AB"/>
    <w:rsid w:val="00EC33C2"/>
    <w:rsid w:val="00EC4368"/>
    <w:rsid w:val="00EC46D4"/>
    <w:rsid w:val="00EC5411"/>
    <w:rsid w:val="00EC68A6"/>
    <w:rsid w:val="00EC745E"/>
    <w:rsid w:val="00EC79A3"/>
    <w:rsid w:val="00ED1A1E"/>
    <w:rsid w:val="00ED1E44"/>
    <w:rsid w:val="00ED320E"/>
    <w:rsid w:val="00ED3BC7"/>
    <w:rsid w:val="00ED513C"/>
    <w:rsid w:val="00ED5921"/>
    <w:rsid w:val="00ED69BC"/>
    <w:rsid w:val="00ED6C32"/>
    <w:rsid w:val="00ED7DCC"/>
    <w:rsid w:val="00EE2104"/>
    <w:rsid w:val="00EE2186"/>
    <w:rsid w:val="00EE5D20"/>
    <w:rsid w:val="00EE5E2F"/>
    <w:rsid w:val="00EE7A08"/>
    <w:rsid w:val="00EE7F50"/>
    <w:rsid w:val="00EF0B1A"/>
    <w:rsid w:val="00EF2735"/>
    <w:rsid w:val="00EF435E"/>
    <w:rsid w:val="00EF60E9"/>
    <w:rsid w:val="00EF7682"/>
    <w:rsid w:val="00F01BD0"/>
    <w:rsid w:val="00F048AF"/>
    <w:rsid w:val="00F04A18"/>
    <w:rsid w:val="00F04DC0"/>
    <w:rsid w:val="00F0707A"/>
    <w:rsid w:val="00F11221"/>
    <w:rsid w:val="00F1188F"/>
    <w:rsid w:val="00F1269A"/>
    <w:rsid w:val="00F13D57"/>
    <w:rsid w:val="00F156C1"/>
    <w:rsid w:val="00F16498"/>
    <w:rsid w:val="00F17F53"/>
    <w:rsid w:val="00F205C5"/>
    <w:rsid w:val="00F20797"/>
    <w:rsid w:val="00F227BB"/>
    <w:rsid w:val="00F22A56"/>
    <w:rsid w:val="00F2395E"/>
    <w:rsid w:val="00F23973"/>
    <w:rsid w:val="00F23BDC"/>
    <w:rsid w:val="00F24A7F"/>
    <w:rsid w:val="00F2541D"/>
    <w:rsid w:val="00F3203B"/>
    <w:rsid w:val="00F3210B"/>
    <w:rsid w:val="00F322A6"/>
    <w:rsid w:val="00F3292B"/>
    <w:rsid w:val="00F34E74"/>
    <w:rsid w:val="00F37B4D"/>
    <w:rsid w:val="00F44322"/>
    <w:rsid w:val="00F45FC4"/>
    <w:rsid w:val="00F4697F"/>
    <w:rsid w:val="00F46EA8"/>
    <w:rsid w:val="00F46F16"/>
    <w:rsid w:val="00F470E8"/>
    <w:rsid w:val="00F5342A"/>
    <w:rsid w:val="00F535E2"/>
    <w:rsid w:val="00F54403"/>
    <w:rsid w:val="00F55FC2"/>
    <w:rsid w:val="00F56E58"/>
    <w:rsid w:val="00F60BCB"/>
    <w:rsid w:val="00F640CA"/>
    <w:rsid w:val="00F64EFF"/>
    <w:rsid w:val="00F65C30"/>
    <w:rsid w:val="00F6618F"/>
    <w:rsid w:val="00F70D67"/>
    <w:rsid w:val="00F71979"/>
    <w:rsid w:val="00F72015"/>
    <w:rsid w:val="00F728B8"/>
    <w:rsid w:val="00F72A7F"/>
    <w:rsid w:val="00F72E35"/>
    <w:rsid w:val="00F74347"/>
    <w:rsid w:val="00F74910"/>
    <w:rsid w:val="00F7582B"/>
    <w:rsid w:val="00F76B5D"/>
    <w:rsid w:val="00F778CE"/>
    <w:rsid w:val="00F800A0"/>
    <w:rsid w:val="00F8259D"/>
    <w:rsid w:val="00F841D4"/>
    <w:rsid w:val="00F85B21"/>
    <w:rsid w:val="00F860EF"/>
    <w:rsid w:val="00F86440"/>
    <w:rsid w:val="00F86E74"/>
    <w:rsid w:val="00F873F5"/>
    <w:rsid w:val="00F93E97"/>
    <w:rsid w:val="00F94871"/>
    <w:rsid w:val="00F94D72"/>
    <w:rsid w:val="00F95447"/>
    <w:rsid w:val="00F95E09"/>
    <w:rsid w:val="00F96FE2"/>
    <w:rsid w:val="00FA28C6"/>
    <w:rsid w:val="00FA2B7C"/>
    <w:rsid w:val="00FA42E0"/>
    <w:rsid w:val="00FA4D1B"/>
    <w:rsid w:val="00FA52C8"/>
    <w:rsid w:val="00FA6179"/>
    <w:rsid w:val="00FA6315"/>
    <w:rsid w:val="00FA7296"/>
    <w:rsid w:val="00FA73AA"/>
    <w:rsid w:val="00FB030F"/>
    <w:rsid w:val="00FB1091"/>
    <w:rsid w:val="00FB18C8"/>
    <w:rsid w:val="00FB19ED"/>
    <w:rsid w:val="00FB22D5"/>
    <w:rsid w:val="00FB2A23"/>
    <w:rsid w:val="00FB313C"/>
    <w:rsid w:val="00FB3705"/>
    <w:rsid w:val="00FB3B0F"/>
    <w:rsid w:val="00FB4013"/>
    <w:rsid w:val="00FB5042"/>
    <w:rsid w:val="00FB77D1"/>
    <w:rsid w:val="00FC1A0C"/>
    <w:rsid w:val="00FC35D9"/>
    <w:rsid w:val="00FC3614"/>
    <w:rsid w:val="00FC48E4"/>
    <w:rsid w:val="00FC523A"/>
    <w:rsid w:val="00FC542F"/>
    <w:rsid w:val="00FC560D"/>
    <w:rsid w:val="00FC5FF0"/>
    <w:rsid w:val="00FC659B"/>
    <w:rsid w:val="00FC6C3C"/>
    <w:rsid w:val="00FD0123"/>
    <w:rsid w:val="00FD140D"/>
    <w:rsid w:val="00FD32EE"/>
    <w:rsid w:val="00FD3AAB"/>
    <w:rsid w:val="00FD4628"/>
    <w:rsid w:val="00FD4C78"/>
    <w:rsid w:val="00FD7FFA"/>
    <w:rsid w:val="00FE230E"/>
    <w:rsid w:val="00FE30CA"/>
    <w:rsid w:val="00FE39CA"/>
    <w:rsid w:val="00FE458E"/>
    <w:rsid w:val="00FE4612"/>
    <w:rsid w:val="00FE6736"/>
    <w:rsid w:val="00FF042C"/>
    <w:rsid w:val="00FF0D4D"/>
    <w:rsid w:val="00FF19A1"/>
    <w:rsid w:val="00FF1BC7"/>
    <w:rsid w:val="00FF2146"/>
    <w:rsid w:val="00FF269B"/>
    <w:rsid w:val="00FF75FB"/>
    <w:rsid w:val="00FF7BC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2E1E7F6-A11D-42AB-9BD8-D715112ED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pPr>
      <w:widowControl/>
      <w:ind w:left="1212" w:hanging="732"/>
    </w:pPr>
    <w:rPr>
      <w:kern w:val="0"/>
      <w:sz w:val="28"/>
      <w:szCs w:val="28"/>
    </w:rPr>
  </w:style>
  <w:style w:type="paragraph" w:styleId="3">
    <w:name w:val="Body Text Indent 3"/>
    <w:basedOn w:val="a"/>
    <w:pPr>
      <w:widowControl/>
      <w:wordWrap w:val="0"/>
      <w:overflowPunct w:val="0"/>
      <w:ind w:left="580"/>
      <w:jc w:val="both"/>
    </w:pPr>
    <w:rPr>
      <w:kern w:val="0"/>
      <w:sz w:val="28"/>
      <w:szCs w:val="28"/>
    </w:rPr>
  </w:style>
  <w:style w:type="paragraph" w:styleId="a3">
    <w:name w:val="Block Text"/>
    <w:basedOn w:val="a"/>
    <w:pPr>
      <w:adjustRightInd w:val="0"/>
      <w:snapToGrid w:val="0"/>
      <w:spacing w:line="240" w:lineRule="exact"/>
      <w:ind w:leftChars="210" w:left="504" w:right="113" w:firstLineChars="200" w:firstLine="560"/>
      <w:jc w:val="both"/>
    </w:pPr>
    <w:rPr>
      <w:rFonts w:ascii="標楷體" w:eastAsia="標楷體" w:hAnsi="標楷體"/>
      <w:color w:val="000000"/>
      <w:sz w:val="28"/>
      <w:szCs w:val="28"/>
    </w:rPr>
  </w:style>
  <w:style w:type="paragraph" w:styleId="Web">
    <w:name w:val="Normal (Web)"/>
    <w:basedOn w:val="a"/>
    <w:uiPriority w:val="99"/>
    <w:pPr>
      <w:widowControl/>
      <w:spacing w:before="100" w:beforeAutospacing="1" w:after="100" w:afterAutospacing="1"/>
    </w:pPr>
    <w:rPr>
      <w:rFonts w:ascii="新細明體" w:hAnsi="新細明體" w:cs="新細明體"/>
      <w:kern w:val="0"/>
    </w:rPr>
  </w:style>
  <w:style w:type="paragraph" w:styleId="a4">
    <w:name w:val="footer"/>
    <w:basedOn w:val="a"/>
    <w:pPr>
      <w:tabs>
        <w:tab w:val="center" w:pos="4153"/>
        <w:tab w:val="right" w:pos="8306"/>
      </w:tabs>
      <w:snapToGrid w:val="0"/>
    </w:pPr>
    <w:rPr>
      <w:sz w:val="20"/>
      <w:szCs w:val="20"/>
    </w:rPr>
  </w:style>
  <w:style w:type="character" w:styleId="a5">
    <w:name w:val="page number"/>
    <w:basedOn w:val="a0"/>
  </w:style>
  <w:style w:type="paragraph" w:styleId="a6">
    <w:name w:val="Balloon Text"/>
    <w:basedOn w:val="a"/>
    <w:semiHidden/>
    <w:rPr>
      <w:rFonts w:ascii="Arial" w:hAnsi="Arial"/>
      <w:sz w:val="18"/>
      <w:szCs w:val="18"/>
    </w:rPr>
  </w:style>
  <w:style w:type="paragraph" w:styleId="a7">
    <w:name w:val="Body Text Indent"/>
    <w:basedOn w:val="a"/>
    <w:pPr>
      <w:ind w:left="720" w:hangingChars="300" w:hanging="720"/>
    </w:pPr>
  </w:style>
  <w:style w:type="paragraph" w:customStyle="1" w:styleId="a8">
    <w:name w:val="字元"/>
    <w:basedOn w:val="a"/>
    <w:rsid w:val="00DD6BD6"/>
    <w:pPr>
      <w:widowControl/>
      <w:spacing w:after="160" w:line="240" w:lineRule="exact"/>
    </w:pPr>
    <w:rPr>
      <w:rFonts w:ascii="Tahoma" w:hAnsi="Tahoma"/>
      <w:kern w:val="0"/>
      <w:sz w:val="20"/>
      <w:szCs w:val="20"/>
      <w:lang w:eastAsia="en-US"/>
    </w:rPr>
  </w:style>
  <w:style w:type="character" w:styleId="a9">
    <w:name w:val="Hyperlink"/>
    <w:rsid w:val="00122C65"/>
    <w:rPr>
      <w:strike w:val="0"/>
      <w:dstrike w:val="0"/>
      <w:color w:val="0000FF"/>
      <w:u w:val="none"/>
      <w:effect w:val="none"/>
    </w:rPr>
  </w:style>
  <w:style w:type="paragraph" w:customStyle="1" w:styleId="aa">
    <w:name w:val="字元 字元 字元 字元"/>
    <w:basedOn w:val="a"/>
    <w:rsid w:val="00710E53"/>
    <w:pPr>
      <w:widowControl/>
      <w:spacing w:after="160" w:line="240" w:lineRule="exact"/>
    </w:pPr>
    <w:rPr>
      <w:rFonts w:ascii="Tahoma" w:hAnsi="Tahoma"/>
      <w:kern w:val="0"/>
      <w:sz w:val="20"/>
      <w:szCs w:val="20"/>
      <w:lang w:eastAsia="en-US"/>
    </w:rPr>
  </w:style>
  <w:style w:type="paragraph" w:customStyle="1" w:styleId="1">
    <w:name w:val="字元 字元 字元1 字元 字元 字元 字元 字元 字元 字元"/>
    <w:basedOn w:val="a"/>
    <w:rsid w:val="00927EA2"/>
    <w:pPr>
      <w:widowControl/>
      <w:spacing w:after="160" w:line="240" w:lineRule="exact"/>
    </w:pPr>
    <w:rPr>
      <w:rFonts w:ascii="Verdana" w:hAnsi="Verdana"/>
      <w:kern w:val="0"/>
      <w:sz w:val="20"/>
      <w:szCs w:val="20"/>
      <w:lang w:eastAsia="en-US"/>
    </w:rPr>
  </w:style>
  <w:style w:type="character" w:styleId="ab">
    <w:name w:val="Strong"/>
    <w:qFormat/>
    <w:rsid w:val="00B470D0"/>
    <w:rPr>
      <w:b/>
      <w:bCs/>
    </w:rPr>
  </w:style>
  <w:style w:type="paragraph" w:customStyle="1" w:styleId="Default">
    <w:name w:val="Default"/>
    <w:rsid w:val="00767D28"/>
    <w:pPr>
      <w:widowControl w:val="0"/>
      <w:autoSpaceDE w:val="0"/>
      <w:autoSpaceDN w:val="0"/>
      <w:adjustRightInd w:val="0"/>
    </w:pPr>
    <w:rPr>
      <w:rFonts w:ascii="標楷體" w:eastAsia="標楷體" w:cs="標楷體"/>
      <w:color w:val="000000"/>
      <w:sz w:val="24"/>
      <w:szCs w:val="24"/>
    </w:rPr>
  </w:style>
  <w:style w:type="paragraph" w:styleId="ac">
    <w:name w:val="header"/>
    <w:basedOn w:val="a"/>
    <w:rsid w:val="00F048AF"/>
    <w:pPr>
      <w:tabs>
        <w:tab w:val="center" w:pos="4153"/>
        <w:tab w:val="right" w:pos="8306"/>
      </w:tabs>
      <w:snapToGrid w:val="0"/>
    </w:pPr>
    <w:rPr>
      <w:sz w:val="20"/>
      <w:szCs w:val="20"/>
    </w:rPr>
  </w:style>
  <w:style w:type="character" w:customStyle="1" w:styleId="dialogtext1">
    <w:name w:val="dialog_text1"/>
    <w:rsid w:val="009A0893"/>
    <w:rPr>
      <w:rFonts w:ascii="sөũ" w:hAnsi="sөũ" w:hint="default"/>
      <w:color w:val="000000"/>
      <w:sz w:val="19"/>
      <w:szCs w:val="19"/>
    </w:rPr>
  </w:style>
  <w:style w:type="paragraph" w:styleId="ad">
    <w:name w:val="List Paragraph"/>
    <w:basedOn w:val="a"/>
    <w:uiPriority w:val="99"/>
    <w:qFormat/>
    <w:rsid w:val="00E6723E"/>
    <w:pPr>
      <w:ind w:leftChars="200" w:left="480"/>
    </w:pPr>
    <w:rPr>
      <w:rFonts w:ascii="Calibri" w:hAnsi="Calibri"/>
      <w:szCs w:val="22"/>
    </w:rPr>
  </w:style>
  <w:style w:type="paragraph" w:customStyle="1" w:styleId="ae">
    <w:name w:val="內文 + 標楷體"/>
    <w:aliases w:val="14 點,左右對齊,左:  0 cm,凸出:  3 字元,行距:  固定行高 18 pt,第一行:  -3 字元,黑色,白色,加寬  5 pt"/>
    <w:basedOn w:val="a"/>
    <w:rsid w:val="002639B9"/>
    <w:pPr>
      <w:snapToGrid w:val="0"/>
      <w:spacing w:line="360" w:lineRule="auto"/>
      <w:ind w:left="560" w:hangingChars="200" w:hanging="560"/>
      <w:jc w:val="both"/>
    </w:pPr>
    <w:rPr>
      <w:rFonts w:ascii="標楷體" w:eastAsia="標楷體" w:hAnsi="標楷體"/>
      <w:sz w:val="28"/>
      <w:szCs w:val="28"/>
    </w:rPr>
  </w:style>
  <w:style w:type="character" w:customStyle="1" w:styleId="20">
    <w:name w:val="本文縮排 2 字元"/>
    <w:link w:val="2"/>
    <w:rsid w:val="00920175"/>
    <w:rPr>
      <w:sz w:val="28"/>
      <w:szCs w:val="28"/>
    </w:rPr>
  </w:style>
  <w:style w:type="paragraph" w:styleId="af">
    <w:name w:val="Plain Text"/>
    <w:basedOn w:val="a"/>
    <w:link w:val="af0"/>
    <w:uiPriority w:val="99"/>
    <w:unhideWhenUsed/>
    <w:rsid w:val="003D1F78"/>
    <w:rPr>
      <w:rFonts w:ascii="Calibri" w:hAnsi="Courier New" w:cs="Courier New"/>
    </w:rPr>
  </w:style>
  <w:style w:type="character" w:customStyle="1" w:styleId="af0">
    <w:name w:val="純文字 字元"/>
    <w:link w:val="af"/>
    <w:uiPriority w:val="99"/>
    <w:rsid w:val="003D1F78"/>
    <w:rPr>
      <w:rFonts w:ascii="Calibri" w:hAnsi="Courier New" w:cs="Courier New"/>
      <w:kern w:val="2"/>
      <w:sz w:val="24"/>
      <w:szCs w:val="24"/>
    </w:rPr>
  </w:style>
  <w:style w:type="table" w:styleId="af1">
    <w:name w:val="Table Grid"/>
    <w:basedOn w:val="a1"/>
    <w:rsid w:val="003E00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basedOn w:val="a0"/>
    <w:semiHidden/>
    <w:unhideWhenUsed/>
    <w:rsid w:val="00CD0343"/>
    <w:rPr>
      <w:sz w:val="18"/>
      <w:szCs w:val="18"/>
    </w:rPr>
  </w:style>
  <w:style w:type="paragraph" w:styleId="af3">
    <w:name w:val="annotation text"/>
    <w:basedOn w:val="a"/>
    <w:link w:val="af4"/>
    <w:semiHidden/>
    <w:unhideWhenUsed/>
    <w:rsid w:val="00CD0343"/>
  </w:style>
  <w:style w:type="character" w:customStyle="1" w:styleId="af4">
    <w:name w:val="註解文字 字元"/>
    <w:basedOn w:val="a0"/>
    <w:link w:val="af3"/>
    <w:semiHidden/>
    <w:rsid w:val="00CD0343"/>
    <w:rPr>
      <w:kern w:val="2"/>
      <w:sz w:val="24"/>
      <w:szCs w:val="24"/>
    </w:rPr>
  </w:style>
  <w:style w:type="paragraph" w:styleId="af5">
    <w:name w:val="annotation subject"/>
    <w:basedOn w:val="af3"/>
    <w:next w:val="af3"/>
    <w:link w:val="af6"/>
    <w:semiHidden/>
    <w:unhideWhenUsed/>
    <w:rsid w:val="00CD0343"/>
    <w:rPr>
      <w:b/>
      <w:bCs/>
    </w:rPr>
  </w:style>
  <w:style w:type="character" w:customStyle="1" w:styleId="af6">
    <w:name w:val="註解主旨 字元"/>
    <w:basedOn w:val="af4"/>
    <w:link w:val="af5"/>
    <w:semiHidden/>
    <w:rsid w:val="00CD0343"/>
    <w:rPr>
      <w:b/>
      <w:bCs/>
      <w:kern w:val="2"/>
      <w:sz w:val="24"/>
      <w:szCs w:val="24"/>
    </w:rPr>
  </w:style>
  <w:style w:type="table" w:styleId="1-6">
    <w:name w:val="Grid Table 1 Light Accent 6"/>
    <w:basedOn w:val="a1"/>
    <w:uiPriority w:val="46"/>
    <w:rsid w:val="00127043"/>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3-6">
    <w:name w:val="List Table 3 Accent 6"/>
    <w:basedOn w:val="a1"/>
    <w:uiPriority w:val="48"/>
    <w:rsid w:val="00127043"/>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5-6">
    <w:name w:val="Grid Table 5 Dark Accent 6"/>
    <w:basedOn w:val="a1"/>
    <w:uiPriority w:val="50"/>
    <w:rsid w:val="0012704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029757">
      <w:bodyDiv w:val="1"/>
      <w:marLeft w:val="0"/>
      <w:marRight w:val="0"/>
      <w:marTop w:val="0"/>
      <w:marBottom w:val="0"/>
      <w:divBdr>
        <w:top w:val="none" w:sz="0" w:space="0" w:color="auto"/>
        <w:left w:val="none" w:sz="0" w:space="0" w:color="auto"/>
        <w:bottom w:val="none" w:sz="0" w:space="0" w:color="auto"/>
        <w:right w:val="none" w:sz="0" w:space="0" w:color="auto"/>
      </w:divBdr>
    </w:div>
    <w:div w:id="155152231">
      <w:bodyDiv w:val="1"/>
      <w:marLeft w:val="0"/>
      <w:marRight w:val="0"/>
      <w:marTop w:val="0"/>
      <w:marBottom w:val="0"/>
      <w:divBdr>
        <w:top w:val="none" w:sz="0" w:space="0" w:color="auto"/>
        <w:left w:val="none" w:sz="0" w:space="0" w:color="auto"/>
        <w:bottom w:val="none" w:sz="0" w:space="0" w:color="auto"/>
        <w:right w:val="none" w:sz="0" w:space="0" w:color="auto"/>
      </w:divBdr>
    </w:div>
    <w:div w:id="360011421">
      <w:bodyDiv w:val="1"/>
      <w:marLeft w:val="0"/>
      <w:marRight w:val="0"/>
      <w:marTop w:val="0"/>
      <w:marBottom w:val="0"/>
      <w:divBdr>
        <w:top w:val="none" w:sz="0" w:space="0" w:color="auto"/>
        <w:left w:val="none" w:sz="0" w:space="0" w:color="auto"/>
        <w:bottom w:val="none" w:sz="0" w:space="0" w:color="auto"/>
        <w:right w:val="none" w:sz="0" w:space="0" w:color="auto"/>
      </w:divBdr>
      <w:divsChild>
        <w:div w:id="2006546301">
          <w:marLeft w:val="0"/>
          <w:marRight w:val="0"/>
          <w:marTop w:val="0"/>
          <w:marBottom w:val="0"/>
          <w:divBdr>
            <w:top w:val="none" w:sz="0" w:space="0" w:color="auto"/>
            <w:left w:val="none" w:sz="0" w:space="0" w:color="auto"/>
            <w:bottom w:val="none" w:sz="0" w:space="0" w:color="auto"/>
            <w:right w:val="none" w:sz="0" w:space="0" w:color="auto"/>
          </w:divBdr>
          <w:divsChild>
            <w:div w:id="1237786836">
              <w:marLeft w:val="0"/>
              <w:marRight w:val="0"/>
              <w:marTop w:val="0"/>
              <w:marBottom w:val="0"/>
              <w:divBdr>
                <w:top w:val="none" w:sz="0" w:space="0" w:color="auto"/>
                <w:left w:val="none" w:sz="0" w:space="0" w:color="auto"/>
                <w:bottom w:val="none" w:sz="0" w:space="0" w:color="auto"/>
                <w:right w:val="none" w:sz="0" w:space="0" w:color="auto"/>
              </w:divBdr>
            </w:div>
            <w:div w:id="1729842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933173">
      <w:bodyDiv w:val="1"/>
      <w:marLeft w:val="0"/>
      <w:marRight w:val="0"/>
      <w:marTop w:val="0"/>
      <w:marBottom w:val="0"/>
      <w:divBdr>
        <w:top w:val="none" w:sz="0" w:space="0" w:color="auto"/>
        <w:left w:val="none" w:sz="0" w:space="0" w:color="auto"/>
        <w:bottom w:val="none" w:sz="0" w:space="0" w:color="auto"/>
        <w:right w:val="none" w:sz="0" w:space="0" w:color="auto"/>
      </w:divBdr>
    </w:div>
    <w:div w:id="682824570">
      <w:bodyDiv w:val="1"/>
      <w:marLeft w:val="0"/>
      <w:marRight w:val="0"/>
      <w:marTop w:val="0"/>
      <w:marBottom w:val="0"/>
      <w:divBdr>
        <w:top w:val="none" w:sz="0" w:space="0" w:color="auto"/>
        <w:left w:val="none" w:sz="0" w:space="0" w:color="auto"/>
        <w:bottom w:val="none" w:sz="0" w:space="0" w:color="auto"/>
        <w:right w:val="none" w:sz="0" w:space="0" w:color="auto"/>
      </w:divBdr>
    </w:div>
    <w:div w:id="724257217">
      <w:bodyDiv w:val="1"/>
      <w:marLeft w:val="0"/>
      <w:marRight w:val="0"/>
      <w:marTop w:val="0"/>
      <w:marBottom w:val="0"/>
      <w:divBdr>
        <w:top w:val="none" w:sz="0" w:space="0" w:color="auto"/>
        <w:left w:val="none" w:sz="0" w:space="0" w:color="auto"/>
        <w:bottom w:val="none" w:sz="0" w:space="0" w:color="auto"/>
        <w:right w:val="none" w:sz="0" w:space="0" w:color="auto"/>
      </w:divBdr>
    </w:div>
    <w:div w:id="750666468">
      <w:bodyDiv w:val="1"/>
      <w:marLeft w:val="0"/>
      <w:marRight w:val="0"/>
      <w:marTop w:val="0"/>
      <w:marBottom w:val="0"/>
      <w:divBdr>
        <w:top w:val="none" w:sz="0" w:space="0" w:color="auto"/>
        <w:left w:val="none" w:sz="0" w:space="0" w:color="auto"/>
        <w:bottom w:val="none" w:sz="0" w:space="0" w:color="auto"/>
        <w:right w:val="none" w:sz="0" w:space="0" w:color="auto"/>
      </w:divBdr>
    </w:div>
    <w:div w:id="1153644016">
      <w:bodyDiv w:val="1"/>
      <w:marLeft w:val="0"/>
      <w:marRight w:val="0"/>
      <w:marTop w:val="0"/>
      <w:marBottom w:val="0"/>
      <w:divBdr>
        <w:top w:val="none" w:sz="0" w:space="0" w:color="auto"/>
        <w:left w:val="none" w:sz="0" w:space="0" w:color="auto"/>
        <w:bottom w:val="none" w:sz="0" w:space="0" w:color="auto"/>
        <w:right w:val="none" w:sz="0" w:space="0" w:color="auto"/>
      </w:divBdr>
    </w:div>
    <w:div w:id="1156843574">
      <w:bodyDiv w:val="1"/>
      <w:marLeft w:val="0"/>
      <w:marRight w:val="0"/>
      <w:marTop w:val="0"/>
      <w:marBottom w:val="0"/>
      <w:divBdr>
        <w:top w:val="none" w:sz="0" w:space="0" w:color="auto"/>
        <w:left w:val="none" w:sz="0" w:space="0" w:color="auto"/>
        <w:bottom w:val="none" w:sz="0" w:space="0" w:color="auto"/>
        <w:right w:val="none" w:sz="0" w:space="0" w:color="auto"/>
      </w:divBdr>
    </w:div>
    <w:div w:id="1531068434">
      <w:bodyDiv w:val="1"/>
      <w:marLeft w:val="0"/>
      <w:marRight w:val="0"/>
      <w:marTop w:val="0"/>
      <w:marBottom w:val="0"/>
      <w:divBdr>
        <w:top w:val="none" w:sz="0" w:space="0" w:color="auto"/>
        <w:left w:val="none" w:sz="0" w:space="0" w:color="auto"/>
        <w:bottom w:val="none" w:sz="0" w:space="0" w:color="auto"/>
        <w:right w:val="none" w:sz="0" w:space="0" w:color="auto"/>
      </w:divBdr>
    </w:div>
    <w:div w:id="1540363816">
      <w:bodyDiv w:val="1"/>
      <w:marLeft w:val="0"/>
      <w:marRight w:val="0"/>
      <w:marTop w:val="0"/>
      <w:marBottom w:val="0"/>
      <w:divBdr>
        <w:top w:val="none" w:sz="0" w:space="0" w:color="auto"/>
        <w:left w:val="none" w:sz="0" w:space="0" w:color="auto"/>
        <w:bottom w:val="none" w:sz="0" w:space="0" w:color="auto"/>
        <w:right w:val="none" w:sz="0" w:space="0" w:color="auto"/>
      </w:divBdr>
    </w:div>
    <w:div w:id="1751079510">
      <w:bodyDiv w:val="1"/>
      <w:marLeft w:val="0"/>
      <w:marRight w:val="0"/>
      <w:marTop w:val="0"/>
      <w:marBottom w:val="0"/>
      <w:divBdr>
        <w:top w:val="none" w:sz="0" w:space="0" w:color="auto"/>
        <w:left w:val="none" w:sz="0" w:space="0" w:color="auto"/>
        <w:bottom w:val="none" w:sz="0" w:space="0" w:color="auto"/>
        <w:right w:val="none" w:sz="0" w:space="0" w:color="auto"/>
      </w:divBdr>
    </w:div>
    <w:div w:id="1945334067">
      <w:bodyDiv w:val="1"/>
      <w:marLeft w:val="0"/>
      <w:marRight w:val="0"/>
      <w:marTop w:val="0"/>
      <w:marBottom w:val="0"/>
      <w:divBdr>
        <w:top w:val="none" w:sz="0" w:space="0" w:color="auto"/>
        <w:left w:val="none" w:sz="0" w:space="0" w:color="auto"/>
        <w:bottom w:val="none" w:sz="0" w:space="0" w:color="auto"/>
        <w:right w:val="none" w:sz="0" w:space="0" w:color="auto"/>
      </w:divBdr>
      <w:divsChild>
        <w:div w:id="1232043694">
          <w:marLeft w:val="0"/>
          <w:marRight w:val="0"/>
          <w:marTop w:val="0"/>
          <w:marBottom w:val="0"/>
          <w:divBdr>
            <w:top w:val="none" w:sz="0" w:space="0" w:color="auto"/>
            <w:left w:val="none" w:sz="0" w:space="0" w:color="auto"/>
            <w:bottom w:val="none" w:sz="0" w:space="0" w:color="auto"/>
            <w:right w:val="none" w:sz="0" w:space="0" w:color="auto"/>
          </w:divBdr>
        </w:div>
      </w:divsChild>
    </w:div>
    <w:div w:id="1997369340">
      <w:bodyDiv w:val="1"/>
      <w:marLeft w:val="0"/>
      <w:marRight w:val="0"/>
      <w:marTop w:val="0"/>
      <w:marBottom w:val="0"/>
      <w:divBdr>
        <w:top w:val="none" w:sz="0" w:space="0" w:color="auto"/>
        <w:left w:val="none" w:sz="0" w:space="0" w:color="auto"/>
        <w:bottom w:val="none" w:sz="0" w:space="0" w:color="auto"/>
        <w:right w:val="none" w:sz="0" w:space="0" w:color="auto"/>
      </w:divBdr>
    </w:div>
    <w:div w:id="1998874789">
      <w:bodyDiv w:val="1"/>
      <w:marLeft w:val="0"/>
      <w:marRight w:val="0"/>
      <w:marTop w:val="0"/>
      <w:marBottom w:val="0"/>
      <w:divBdr>
        <w:top w:val="none" w:sz="0" w:space="0" w:color="auto"/>
        <w:left w:val="none" w:sz="0" w:space="0" w:color="auto"/>
        <w:bottom w:val="none" w:sz="0" w:space="0" w:color="auto"/>
        <w:right w:val="none" w:sz="0" w:space="0" w:color="auto"/>
      </w:divBdr>
    </w:div>
    <w:div w:id="2017339426">
      <w:bodyDiv w:val="1"/>
      <w:marLeft w:val="0"/>
      <w:marRight w:val="0"/>
      <w:marTop w:val="0"/>
      <w:marBottom w:val="0"/>
      <w:divBdr>
        <w:top w:val="none" w:sz="0" w:space="0" w:color="auto"/>
        <w:left w:val="none" w:sz="0" w:space="0" w:color="auto"/>
        <w:bottom w:val="none" w:sz="0" w:space="0" w:color="auto"/>
        <w:right w:val="none" w:sz="0" w:space="0" w:color="auto"/>
      </w:divBdr>
      <w:divsChild>
        <w:div w:id="3391614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capo001@mail.taipei.gov.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1068E8-9204-49FF-8624-14A29111F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4</Pages>
  <Words>430</Words>
  <Characters>2454</Characters>
  <Application>Microsoft Office Word</Application>
  <DocSecurity>0</DocSecurity>
  <Lines>20</Lines>
  <Paragraphs>5</Paragraphs>
  <ScaleCrop>false</ScaleCrop>
  <Company/>
  <LinksUpToDate>false</LinksUpToDate>
  <CharactersWithSpaces>2879</CharactersWithSpaces>
  <SharedDoc>false</SharedDoc>
  <HLinks>
    <vt:vector size="24" baseType="variant">
      <vt:variant>
        <vt:i4>3801123</vt:i4>
      </vt:variant>
      <vt:variant>
        <vt:i4>9</vt:i4>
      </vt:variant>
      <vt:variant>
        <vt:i4>0</vt:i4>
      </vt:variant>
      <vt:variant>
        <vt:i4>5</vt:i4>
      </vt:variant>
      <vt:variant>
        <vt:lpwstr>http://www.tcma.gov.tw/pages/list.aspx?Node=111&amp;Type=1&amp;Index=6</vt:lpwstr>
      </vt:variant>
      <vt:variant>
        <vt:lpwstr/>
      </vt:variant>
      <vt:variant>
        <vt:i4>1507438</vt:i4>
      </vt:variant>
      <vt:variant>
        <vt:i4>6</vt:i4>
      </vt:variant>
      <vt:variant>
        <vt:i4>0</vt:i4>
      </vt:variant>
      <vt:variant>
        <vt:i4>5</vt:i4>
      </vt:variant>
      <vt:variant>
        <vt:lpwstr>mailto:cw-1884@mail.taipei.gov.tw</vt:lpwstr>
      </vt:variant>
      <vt:variant>
        <vt:lpwstr/>
      </vt:variant>
      <vt:variant>
        <vt:i4>196649</vt:i4>
      </vt:variant>
      <vt:variant>
        <vt:i4>3</vt:i4>
      </vt:variant>
      <vt:variant>
        <vt:i4>0</vt:i4>
      </vt:variant>
      <vt:variant>
        <vt:i4>5</vt:i4>
      </vt:variant>
      <vt:variant>
        <vt:lpwstr>mailto:ea-10246@mail.taipei.gov.tw</vt:lpwstr>
      </vt:variant>
      <vt:variant>
        <vt:lpwstr/>
      </vt:variant>
      <vt:variant>
        <vt:i4>262181</vt:i4>
      </vt:variant>
      <vt:variant>
        <vt:i4>0</vt:i4>
      </vt:variant>
      <vt:variant>
        <vt:i4>0</vt:i4>
      </vt:variant>
      <vt:variant>
        <vt:i4>5</vt:i4>
      </vt:variant>
      <vt:variant>
        <vt:lpwstr>mailto:ea-10139@mail.taipei.gov.tw</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臺北市政府建設局施政報告</dc:title>
  <dc:subject/>
  <dc:creator>user</dc:creator>
  <cp:keywords/>
  <dc:description/>
  <cp:lastModifiedBy>user</cp:lastModifiedBy>
  <cp:revision>13</cp:revision>
  <cp:lastPrinted>2016-10-03T10:12:00Z</cp:lastPrinted>
  <dcterms:created xsi:type="dcterms:W3CDTF">2017-02-06T06:17:00Z</dcterms:created>
  <dcterms:modified xsi:type="dcterms:W3CDTF">2017-03-06T05:56:00Z</dcterms:modified>
</cp:coreProperties>
</file>