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64" w:rsidRDefault="00D51A64" w:rsidP="00D51A64">
      <w:pPr>
        <w:pStyle w:val="Standard"/>
        <w:rPr>
          <w:rFonts w:ascii="微軟正黑體" w:eastAsia="微軟正黑體" w:hAnsi="微軟正黑體"/>
          <w:b/>
          <w:sz w:val="32"/>
          <w:szCs w:val="32"/>
        </w:rPr>
      </w:pPr>
      <w:r>
        <w:rPr>
          <w:rFonts w:ascii="微軟正黑體" w:eastAsia="微軟正黑體" w:hAnsi="微軟正黑體"/>
          <w:b/>
          <w:sz w:val="32"/>
          <w:szCs w:val="32"/>
        </w:rPr>
        <w:t>1樓中庭場地租借申請流程</w:t>
      </w:r>
    </w:p>
    <w:p w:rsidR="00D51A64" w:rsidRPr="001B6162" w:rsidRDefault="00D51A64" w:rsidP="00D51A64">
      <w:pPr>
        <w:pStyle w:val="Standard"/>
        <w:rPr>
          <w:sz w:val="20"/>
          <w:szCs w:val="20"/>
        </w:rPr>
      </w:pPr>
    </w:p>
    <w:p w:rsidR="00D51A64" w:rsidRPr="00FB5EF4" w:rsidRDefault="00D51A64" w:rsidP="00D51A64">
      <w:pPr>
        <w:pStyle w:val="a5"/>
        <w:numPr>
          <w:ilvl w:val="0"/>
          <w:numId w:val="17"/>
        </w:numPr>
        <w:rPr>
          <w:rFonts w:ascii="微軟正黑體" w:eastAsia="微軟正黑體" w:hAnsi="微軟正黑體"/>
        </w:rPr>
      </w:pPr>
      <w:r w:rsidRPr="00FB5EF4">
        <w:rPr>
          <w:rFonts w:ascii="微軟正黑體" w:eastAsia="微軟正黑體" w:hAnsi="微軟正黑體"/>
          <w:sz w:val="28"/>
          <w:szCs w:val="28"/>
        </w:rPr>
        <w:t>適用對象：本府各機關、學校。</w:t>
      </w:r>
    </w:p>
    <w:p w:rsidR="00D51A64" w:rsidRPr="00FB5EF4" w:rsidRDefault="00D51A64" w:rsidP="00D51A64">
      <w:pPr>
        <w:pStyle w:val="a5"/>
        <w:numPr>
          <w:ilvl w:val="0"/>
          <w:numId w:val="8"/>
        </w:numPr>
        <w:rPr>
          <w:rFonts w:ascii="微軟正黑體" w:eastAsia="微軟正黑體" w:hAnsi="微軟正黑體"/>
        </w:rPr>
      </w:pPr>
      <w:r w:rsidRPr="00FB5EF4">
        <w:rPr>
          <w:rFonts w:ascii="微軟正黑體" w:eastAsia="微軟正黑體" w:hAnsi="微軟正黑體"/>
          <w:sz w:val="28"/>
          <w:szCs w:val="28"/>
        </w:rPr>
        <w:t>申請流程：</w:t>
      </w:r>
    </w:p>
    <w:p w:rsidR="00D51A64" w:rsidRPr="00CC402B" w:rsidRDefault="00D51A64" w:rsidP="00D51A64">
      <w:pPr>
        <w:pStyle w:val="a5"/>
        <w:numPr>
          <w:ilvl w:val="0"/>
          <w:numId w:val="7"/>
        </w:numPr>
        <w:ind w:left="284" w:hanging="142"/>
        <w:rPr>
          <w:rFonts w:ascii="微軟正黑體" w:eastAsia="微軟正黑體" w:hAnsi="微軟正黑體"/>
        </w:rPr>
      </w:pPr>
      <w:r>
        <w:rPr>
          <w:rFonts w:ascii="微軟正黑體" w:eastAsia="微軟正黑體" w:hAnsi="微軟正黑體" w:hint="eastAsia"/>
        </w:rPr>
        <w:t>於場地租借系統，</w:t>
      </w:r>
      <w:r w:rsidRPr="00CC402B">
        <w:rPr>
          <w:rFonts w:ascii="微軟正黑體" w:eastAsia="微軟正黑體" w:hAnsi="微軟正黑體" w:hint="eastAsia"/>
        </w:rPr>
        <w:t>填列表單預約檔期。</w:t>
      </w:r>
    </w:p>
    <w:p w:rsidR="00D51A64" w:rsidRPr="005E0C0E" w:rsidRDefault="00D51A64" w:rsidP="00D51A64">
      <w:pPr>
        <w:pStyle w:val="a5"/>
        <w:numPr>
          <w:ilvl w:val="0"/>
          <w:numId w:val="7"/>
        </w:numPr>
        <w:ind w:left="284" w:hanging="142"/>
        <w:rPr>
          <w:rFonts w:ascii="微軟正黑體" w:eastAsia="微軟正黑體" w:hAnsi="微軟正黑體"/>
        </w:rPr>
      </w:pPr>
      <w:r w:rsidRPr="005E0C0E">
        <w:rPr>
          <w:rFonts w:ascii="微軟正黑體" w:eastAsia="微軟正黑體" w:hAnsi="微軟正黑體"/>
        </w:rPr>
        <w:t>至遲於活動辦理</w:t>
      </w:r>
      <w:r w:rsidRPr="00B51B39">
        <w:rPr>
          <w:rFonts w:ascii="微軟正黑體" w:eastAsia="微軟正黑體" w:hAnsi="微軟正黑體"/>
          <w:b/>
          <w:color w:val="FF0000"/>
        </w:rPr>
        <w:t>前10天</w:t>
      </w:r>
      <w:r w:rsidR="003A36C9">
        <w:rPr>
          <w:rFonts w:ascii="微軟正黑體" w:eastAsia="微軟正黑體" w:hAnsi="微軟正黑體" w:hint="eastAsia"/>
        </w:rPr>
        <w:t>e-mai</w:t>
      </w:r>
      <w:r w:rsidR="003A36C9">
        <w:rPr>
          <w:rFonts w:ascii="微軟正黑體" w:eastAsia="微軟正黑體" w:hAnsi="微軟正黑體"/>
        </w:rPr>
        <w:t>l</w:t>
      </w:r>
      <w:r w:rsidR="003A36C9">
        <w:rPr>
          <w:rFonts w:ascii="微軟正黑體" w:eastAsia="微軟正黑體" w:hAnsi="微軟正黑體" w:hint="eastAsia"/>
        </w:rPr>
        <w:t>提送</w:t>
      </w:r>
      <w:bookmarkStart w:id="0" w:name="_GoBack"/>
      <w:bookmarkEnd w:id="0"/>
      <w:r w:rsidRPr="005E0C0E">
        <w:rPr>
          <w:rFonts w:ascii="微軟正黑體" w:eastAsia="微軟正黑體" w:hAnsi="微軟正黑體" w:hint="eastAsia"/>
          <w:color w:val="FF0000"/>
        </w:rPr>
        <w:t>用印後</w:t>
      </w:r>
      <w:r w:rsidRPr="005E0C0E">
        <w:rPr>
          <w:rFonts w:ascii="微軟正黑體" w:eastAsia="微軟正黑體" w:hAnsi="微軟正黑體" w:hint="eastAsia"/>
        </w:rPr>
        <w:t>之申請表單</w:t>
      </w:r>
      <w:r w:rsidRPr="005E0C0E">
        <w:rPr>
          <w:rFonts w:ascii="微軟正黑體" w:eastAsia="微軟正黑體" w:hAnsi="微軟正黑體"/>
        </w:rPr>
        <w:t>：</w:t>
      </w:r>
    </w:p>
    <w:p w:rsidR="00D51A64" w:rsidRDefault="00D51A64" w:rsidP="00D51A64">
      <w:pPr>
        <w:pStyle w:val="a5"/>
        <w:numPr>
          <w:ilvl w:val="0"/>
          <w:numId w:val="4"/>
        </w:numPr>
      </w:pPr>
      <w:r>
        <w:rPr>
          <w:rFonts w:ascii="微軟正黑體" w:eastAsia="微軟正黑體" w:hAnsi="微軟正黑體"/>
          <w:b/>
          <w:sz w:val="28"/>
          <w:szCs w:val="28"/>
        </w:rPr>
        <w:t>必填</w:t>
      </w:r>
    </w:p>
    <w:p w:rsidR="00D51A64" w:rsidRDefault="00D51A64" w:rsidP="00D51A64">
      <w:pPr>
        <w:pStyle w:val="Standard"/>
        <w:ind w:firstLine="283"/>
        <w:rPr>
          <w:rFonts w:ascii="微軟正黑體" w:eastAsia="微軟正黑體" w:hAnsi="微軟正黑體"/>
        </w:rPr>
      </w:pPr>
      <w:r>
        <w:rPr>
          <w:rFonts w:ascii="標楷體" w:eastAsia="標楷體" w:hAnsi="標楷體" w:hint="eastAsia"/>
          <w:sz w:val="28"/>
          <w:szCs w:val="28"/>
        </w:rPr>
        <w:t>■</w:t>
      </w:r>
      <w:r w:rsidRPr="00CD1872">
        <w:rPr>
          <w:rFonts w:ascii="微軟正黑體" w:eastAsia="微軟正黑體" w:hAnsi="微軟正黑體" w:hint="eastAsia"/>
        </w:rPr>
        <w:t>場地</w:t>
      </w:r>
      <w:r>
        <w:rPr>
          <w:rFonts w:ascii="微軟正黑體" w:eastAsia="微軟正黑體" w:hAnsi="微軟正黑體"/>
        </w:rPr>
        <w:t>申請書（</w:t>
      </w:r>
      <w:r>
        <w:rPr>
          <w:rFonts w:ascii="微軟正黑體" w:eastAsia="微軟正黑體" w:hAnsi="微軟正黑體" w:hint="eastAsia"/>
        </w:rPr>
        <w:t>機關印信）</w:t>
      </w:r>
    </w:p>
    <w:p w:rsidR="00D51A64" w:rsidRDefault="00D51A64" w:rsidP="00D51A64">
      <w:pPr>
        <w:pStyle w:val="Standard"/>
        <w:ind w:firstLine="283"/>
      </w:pPr>
      <w:r>
        <w:rPr>
          <w:rFonts w:ascii="標楷體" w:eastAsia="標楷體" w:hAnsi="標楷體" w:hint="eastAsia"/>
          <w:sz w:val="28"/>
          <w:szCs w:val="28"/>
        </w:rPr>
        <w:t>■</w:t>
      </w:r>
      <w:r>
        <w:rPr>
          <w:rFonts w:ascii="微軟正黑體" w:eastAsia="微軟正黑體" w:hAnsi="微軟正黑體"/>
        </w:rPr>
        <w:t>自我檢核表</w:t>
      </w:r>
      <w:r>
        <w:rPr>
          <w:rFonts w:ascii="微軟正黑體" w:eastAsia="微軟正黑體" w:hAnsi="微軟正黑體" w:hint="eastAsia"/>
        </w:rPr>
        <w:t>（</w:t>
      </w:r>
      <w:r>
        <w:rPr>
          <w:rFonts w:ascii="微軟正黑體" w:eastAsia="微軟正黑體" w:hAnsi="微軟正黑體"/>
        </w:rPr>
        <w:t>簽章）</w:t>
      </w:r>
    </w:p>
    <w:p w:rsidR="00D51A64" w:rsidRDefault="00D51A64" w:rsidP="00D51A64">
      <w:pPr>
        <w:pStyle w:val="Standard"/>
        <w:ind w:firstLine="283"/>
      </w:pPr>
      <w:r>
        <w:rPr>
          <w:rFonts w:ascii="標楷體" w:eastAsia="標楷體" w:hAnsi="標楷體" w:hint="eastAsia"/>
          <w:sz w:val="28"/>
          <w:szCs w:val="28"/>
        </w:rPr>
        <w:t>■</w:t>
      </w:r>
      <w:r w:rsidRPr="00CF4454">
        <w:rPr>
          <w:rFonts w:ascii="微軟正黑體" w:eastAsia="微軟正黑體" w:hAnsi="微軟正黑體" w:hint="eastAsia"/>
        </w:rPr>
        <w:t>活動</w:t>
      </w:r>
      <w:r>
        <w:rPr>
          <w:rFonts w:ascii="微軟正黑體" w:eastAsia="微軟正黑體" w:hAnsi="微軟正黑體"/>
        </w:rPr>
        <w:t>場地佈置圖</w:t>
      </w:r>
    </w:p>
    <w:p w:rsidR="00D51A64" w:rsidRDefault="00D51A64" w:rsidP="00D51A64">
      <w:pPr>
        <w:pStyle w:val="a5"/>
        <w:numPr>
          <w:ilvl w:val="0"/>
          <w:numId w:val="4"/>
        </w:numPr>
      </w:pPr>
      <w:r>
        <w:rPr>
          <w:rFonts w:ascii="微軟正黑體" w:eastAsia="微軟正黑體" w:hAnsi="微軟正黑體"/>
          <w:b/>
          <w:sz w:val="28"/>
          <w:szCs w:val="28"/>
        </w:rPr>
        <w:t>選填</w:t>
      </w:r>
    </w:p>
    <w:p w:rsidR="00D51A64" w:rsidRDefault="00D51A64" w:rsidP="00D51A64">
      <w:pPr>
        <w:pStyle w:val="Standard"/>
        <w:ind w:firstLine="283"/>
      </w:pPr>
      <w:r>
        <w:rPr>
          <w:rFonts w:ascii="標楷體" w:eastAsia="標楷體" w:hAnsi="標楷體"/>
          <w:sz w:val="28"/>
          <w:szCs w:val="28"/>
        </w:rPr>
        <w:t>□</w:t>
      </w:r>
      <w:r>
        <w:rPr>
          <w:rFonts w:ascii="微軟正黑體" w:eastAsia="微軟正黑體" w:hAnsi="微軟正黑體"/>
        </w:rPr>
        <w:t>舞臺及燈光音響申請表-</w:t>
      </w:r>
      <w:r>
        <w:rPr>
          <w:rFonts w:ascii="微軟正黑體" w:eastAsia="微軟正黑體" w:hAnsi="微軟正黑體"/>
          <w:b/>
          <w:color w:val="FF0000"/>
        </w:rPr>
        <w:t>需借用舞臺及燈光音響者</w:t>
      </w:r>
      <w:r>
        <w:rPr>
          <w:rFonts w:ascii="微軟正黑體" w:eastAsia="微軟正黑體" w:hAnsi="微軟正黑體"/>
          <w:b/>
        </w:rPr>
        <w:t>（</w:t>
      </w:r>
      <w:r>
        <w:rPr>
          <w:rFonts w:ascii="微軟正黑體" w:eastAsia="微軟正黑體" w:hAnsi="微軟正黑體" w:hint="eastAsia"/>
          <w:b/>
        </w:rPr>
        <w:t>機關印信</w:t>
      </w:r>
      <w:r>
        <w:rPr>
          <w:rFonts w:ascii="微軟正黑體" w:eastAsia="微軟正黑體" w:hAnsi="微軟正黑體"/>
          <w:b/>
        </w:rPr>
        <w:t>）</w:t>
      </w:r>
    </w:p>
    <w:p w:rsidR="00D51A64" w:rsidRDefault="00D51A64" w:rsidP="00D51A64">
      <w:pPr>
        <w:pStyle w:val="Standard"/>
        <w:ind w:firstLine="283"/>
      </w:pPr>
      <w:r>
        <w:rPr>
          <w:rFonts w:ascii="標楷體" w:eastAsia="標楷體" w:hAnsi="標楷體"/>
          <w:sz w:val="28"/>
          <w:szCs w:val="28"/>
        </w:rPr>
        <w:t>□</w:t>
      </w:r>
      <w:r>
        <w:rPr>
          <w:rFonts w:ascii="微軟正黑體" w:eastAsia="微軟正黑體" w:hAnsi="微軟正黑體"/>
        </w:rPr>
        <w:t>用電申請表-</w:t>
      </w:r>
      <w:r>
        <w:rPr>
          <w:rFonts w:ascii="微軟正黑體" w:eastAsia="微軟正黑體" w:hAnsi="微軟正黑體"/>
          <w:b/>
          <w:color w:val="FF0000"/>
        </w:rPr>
        <w:t>設備需使用電箱接電者</w:t>
      </w:r>
      <w:r>
        <w:rPr>
          <w:rFonts w:ascii="微軟正黑體" w:eastAsia="微軟正黑體" w:hAnsi="微軟正黑體"/>
          <w:b/>
        </w:rPr>
        <w:t>（檢附</w:t>
      </w:r>
      <w:r>
        <w:rPr>
          <w:rFonts w:ascii="微軟正黑體" w:eastAsia="微軟正黑體" w:hAnsi="微軟正黑體"/>
          <w:b/>
          <w:color w:val="FF0000"/>
        </w:rPr>
        <w:t>乙種電匠證</w:t>
      </w:r>
      <w:r>
        <w:rPr>
          <w:rFonts w:ascii="微軟正黑體" w:eastAsia="微軟正黑體" w:hAnsi="微軟正黑體"/>
          <w:b/>
        </w:rPr>
        <w:t>影本、</w:t>
      </w:r>
      <w:r>
        <w:rPr>
          <w:rFonts w:ascii="微軟正黑體" w:eastAsia="微軟正黑體" w:hAnsi="微軟正黑體" w:hint="eastAsia"/>
          <w:b/>
        </w:rPr>
        <w:t>申請表</w:t>
      </w:r>
      <w:r>
        <w:rPr>
          <w:rFonts w:ascii="微軟正黑體" w:eastAsia="微軟正黑體" w:hAnsi="微軟正黑體"/>
          <w:b/>
        </w:rPr>
        <w:t>蓋職章）</w:t>
      </w:r>
    </w:p>
    <w:p w:rsidR="00D51A64" w:rsidRDefault="00D51A64" w:rsidP="00D51A64">
      <w:pPr>
        <w:pStyle w:val="Standard"/>
        <w:ind w:firstLine="283"/>
      </w:pPr>
      <w:r>
        <w:rPr>
          <w:rFonts w:ascii="標楷體" w:eastAsia="標楷體" w:hAnsi="標楷體"/>
          <w:sz w:val="28"/>
          <w:szCs w:val="28"/>
        </w:rPr>
        <w:t>□</w:t>
      </w:r>
      <w:r>
        <w:rPr>
          <w:rFonts w:ascii="微軟正黑體" w:eastAsia="微軟正黑體" w:hAnsi="微軟正黑體"/>
        </w:rPr>
        <w:t>物品借用單-</w:t>
      </w:r>
      <w:r>
        <w:rPr>
          <w:rFonts w:ascii="微軟正黑體" w:eastAsia="微軟正黑體" w:hAnsi="微軟正黑體"/>
          <w:b/>
          <w:color w:val="FF0000"/>
        </w:rPr>
        <w:t>需借用桌椅等物品者</w:t>
      </w:r>
    </w:p>
    <w:p w:rsidR="00D51A64" w:rsidRDefault="00D51A64" w:rsidP="00D51A64">
      <w:pPr>
        <w:pStyle w:val="a5"/>
        <w:numPr>
          <w:ilvl w:val="0"/>
          <w:numId w:val="7"/>
        </w:numPr>
        <w:ind w:left="518" w:hanging="376"/>
      </w:pPr>
      <w:r>
        <w:rPr>
          <w:rFonts w:ascii="微軟正黑體" w:eastAsia="微軟正黑體" w:hAnsi="微軟正黑體"/>
        </w:rPr>
        <w:t>本中心發文核准申請，辦理使用前場地會勘，場地復原後辦理使用後會勘。</w:t>
      </w:r>
    </w:p>
    <w:p w:rsidR="00D51A64" w:rsidRDefault="00D51A64" w:rsidP="00D51A64">
      <w:pPr>
        <w:pStyle w:val="a5"/>
        <w:ind w:left="360"/>
        <w:rPr>
          <w:rFonts w:ascii="微軟正黑體" w:eastAsia="微軟正黑體" w:hAnsi="微軟正黑體"/>
          <w:b/>
        </w:rPr>
      </w:pPr>
    </w:p>
    <w:p w:rsidR="00D51A64" w:rsidRDefault="00D51A64" w:rsidP="00D51A64">
      <w:pPr>
        <w:pStyle w:val="Standard"/>
      </w:pPr>
      <w:r>
        <w:rPr>
          <w:rFonts w:ascii="微軟正黑體" w:eastAsia="微軟正黑體" w:hAnsi="微軟正黑體"/>
        </w:rPr>
        <w:t>※若</w:t>
      </w:r>
      <w:r>
        <w:rPr>
          <w:rFonts w:ascii="微軟正黑體" w:eastAsia="微軟正黑體" w:hAnsi="微軟正黑體" w:hint="eastAsia"/>
        </w:rPr>
        <w:t>經線上申請</w:t>
      </w:r>
      <w:r>
        <w:rPr>
          <w:rFonts w:ascii="微軟正黑體" w:eastAsia="微軟正黑體" w:hAnsi="微軟正黑體"/>
        </w:rPr>
        <w:t>，取消不辦者，請</w:t>
      </w:r>
      <w:r>
        <w:rPr>
          <w:rFonts w:ascii="微軟正黑體" w:eastAsia="微軟正黑體" w:hAnsi="微軟正黑體" w:hint="eastAsia"/>
        </w:rPr>
        <w:t>盡早於系統上取消，以避免影響他機關使用之權利</w:t>
      </w:r>
      <w:r>
        <w:rPr>
          <w:rFonts w:ascii="微軟正黑體" w:eastAsia="微軟正黑體" w:hAnsi="微軟正黑體"/>
        </w:rPr>
        <w:t>。</w:t>
      </w:r>
    </w:p>
    <w:p w:rsidR="00D51A64" w:rsidRDefault="00D51A64" w:rsidP="00D51A64">
      <w:pPr>
        <w:pStyle w:val="Standard"/>
      </w:pPr>
      <w:r>
        <w:rPr>
          <w:rFonts w:ascii="微軟正黑體" w:eastAsia="微軟正黑體" w:hAnsi="微軟正黑體"/>
        </w:rPr>
        <w:t>※若經本中心發文核准申請者，請來文取消。</w:t>
      </w:r>
    </w:p>
    <w:p w:rsidR="00D51A64" w:rsidRDefault="00D51A64" w:rsidP="00D51A64">
      <w:pPr>
        <w:pStyle w:val="Standard"/>
        <w:rPr>
          <w:rFonts w:ascii="微軟正黑體" w:eastAsia="微軟正黑體" w:hAnsi="微軟正黑體"/>
        </w:rPr>
      </w:pPr>
    </w:p>
    <w:p w:rsidR="00D51A64" w:rsidRDefault="00D51A64" w:rsidP="00D51A64">
      <w:pPr>
        <w:pStyle w:val="Standard"/>
        <w:rPr>
          <w:rFonts w:ascii="微軟正黑體" w:eastAsia="微軟正黑體" w:hAnsi="微軟正黑體"/>
        </w:rPr>
      </w:pPr>
    </w:p>
    <w:p w:rsidR="00D51A64" w:rsidRDefault="00D51A64" w:rsidP="00D51A64">
      <w:pPr>
        <w:pStyle w:val="Standard"/>
        <w:rPr>
          <w:rFonts w:ascii="微軟正黑體" w:eastAsia="微軟正黑體" w:hAnsi="微軟正黑體"/>
        </w:rPr>
      </w:pPr>
    </w:p>
    <w:p w:rsidR="00D51A64" w:rsidRDefault="00D51A64" w:rsidP="00D51A64">
      <w:pPr>
        <w:pStyle w:val="Standard"/>
        <w:rPr>
          <w:rFonts w:ascii="微軟正黑體" w:eastAsia="微軟正黑體" w:hAnsi="微軟正黑體"/>
        </w:rPr>
      </w:pPr>
    </w:p>
    <w:p w:rsidR="00D51A64" w:rsidRPr="003A726F" w:rsidRDefault="00D51A64" w:rsidP="00D51A64">
      <w:pPr>
        <w:pStyle w:val="Standard"/>
        <w:rPr>
          <w:rFonts w:ascii="微軟正黑體" w:eastAsia="微軟正黑體" w:hAnsi="微軟正黑體"/>
          <w:sz w:val="20"/>
          <w:szCs w:val="20"/>
        </w:rPr>
      </w:pPr>
    </w:p>
    <w:p w:rsidR="00D51A64" w:rsidRDefault="00D51A64" w:rsidP="00D51A64">
      <w:pPr>
        <w:pStyle w:val="Standard"/>
        <w:spacing w:line="480" w:lineRule="exact"/>
        <w:jc w:val="center"/>
      </w:pPr>
      <w:r>
        <w:rPr>
          <w:b/>
          <w:sz w:val="36"/>
          <w:szCs w:val="36"/>
        </w:rPr>
        <w:lastRenderedPageBreak/>
        <w:t>臺北巿市政大樓及市民廣場場地使用申請書</w:t>
      </w:r>
    </w:p>
    <w:p w:rsidR="00D51A64" w:rsidRDefault="00D51A64" w:rsidP="00D51A64">
      <w:pPr>
        <w:pStyle w:val="Standard"/>
        <w:spacing w:before="360" w:line="480" w:lineRule="exact"/>
      </w:pPr>
      <w:r>
        <w:rPr>
          <w:rFonts w:ascii="新細明體" w:hAnsi="新細明體"/>
          <w:sz w:val="28"/>
          <w:szCs w:val="28"/>
        </w:rPr>
        <w:t>申請使用場地：□市政大樓1樓中庭</w:t>
      </w:r>
    </w:p>
    <w:p w:rsidR="00D51A64" w:rsidRDefault="00D51A64" w:rsidP="00D51A64">
      <w:pPr>
        <w:pStyle w:val="Standard"/>
        <w:spacing w:line="480" w:lineRule="exact"/>
        <w:ind w:left="1968"/>
      </w:pPr>
      <w:r>
        <w:rPr>
          <w:rFonts w:ascii="新細明體" w:hAnsi="新細明體"/>
          <w:sz w:val="28"/>
          <w:szCs w:val="28"/>
        </w:rPr>
        <w:t>□市政大樓周邊場地（□東門廣場□街舞區□好望角步道區）</w:t>
      </w:r>
    </w:p>
    <w:p w:rsidR="00D51A64" w:rsidRDefault="00D51A64" w:rsidP="00D51A64">
      <w:pPr>
        <w:pStyle w:val="Standard"/>
        <w:spacing w:line="480" w:lineRule="exact"/>
        <w:ind w:left="1968"/>
      </w:pPr>
      <w:r>
        <w:rPr>
          <w:rFonts w:ascii="新細明體" w:hAnsi="新細明體"/>
          <w:sz w:val="28"/>
          <w:szCs w:val="28"/>
        </w:rPr>
        <w:t>□市民廣場（□新仁愛路段□小型集會廣場□流水噴泉區）</w:t>
      </w:r>
    </w:p>
    <w:p w:rsidR="00D51A64" w:rsidRDefault="00D51A64" w:rsidP="00D51A64">
      <w:pPr>
        <w:pStyle w:val="Standard"/>
        <w:spacing w:before="360" w:line="480" w:lineRule="exact"/>
      </w:pPr>
      <w:r>
        <w:rPr>
          <w:rFonts w:ascii="新細明體" w:hAnsi="新細明體"/>
          <w:sz w:val="28"/>
          <w:szCs w:val="28"/>
        </w:rPr>
        <w:t>舉辦活動名稱：</w:t>
      </w:r>
    </w:p>
    <w:p w:rsidR="00D51A64" w:rsidRDefault="00D51A64" w:rsidP="00D51A64">
      <w:pPr>
        <w:pStyle w:val="Standard"/>
        <w:spacing w:before="360" w:line="480" w:lineRule="exact"/>
      </w:pPr>
      <w:r>
        <w:rPr>
          <w:rFonts w:ascii="新細明體" w:hAnsi="新細明體"/>
          <w:sz w:val="28"/>
          <w:szCs w:val="28"/>
        </w:rPr>
        <w:t>活動內容概述：</w:t>
      </w:r>
    </w:p>
    <w:p w:rsidR="00D51A64" w:rsidRDefault="00D51A64" w:rsidP="00D51A64">
      <w:pPr>
        <w:pStyle w:val="Standard"/>
        <w:spacing w:before="360" w:line="480" w:lineRule="exact"/>
      </w:pPr>
      <w:r>
        <w:rPr>
          <w:rFonts w:ascii="新細明體" w:hAnsi="新細明體"/>
          <w:sz w:val="28"/>
          <w:szCs w:val="28"/>
        </w:rPr>
        <w:t>申請使用時間：自  年  月  日  時起至  年  月  日  時止（含進場、退場）正式活動時間：自  年  月  日  時起至  年  月  日  時止</w:t>
      </w:r>
    </w:p>
    <w:p w:rsidR="00D51A64" w:rsidRDefault="00D51A64" w:rsidP="00D51A64">
      <w:pPr>
        <w:pStyle w:val="Standard"/>
        <w:spacing w:before="360" w:line="480" w:lineRule="exact"/>
        <w:ind w:left="3240" w:hanging="3240"/>
      </w:pPr>
      <w:r>
        <w:rPr>
          <w:rFonts w:ascii="新細明體" w:hAnsi="新細明體"/>
          <w:sz w:val="28"/>
          <w:szCs w:val="28"/>
        </w:rPr>
        <w:t>檢附文件：□活動企劃書（含活動目的、方式、流程、預定參加人數、場地佈置圖、清潔維護計畫）。</w:t>
      </w:r>
    </w:p>
    <w:p w:rsidR="00D51A64" w:rsidRDefault="00D51A64" w:rsidP="00D51A64">
      <w:pPr>
        <w:pStyle w:val="Standard"/>
        <w:spacing w:line="480" w:lineRule="exact"/>
        <w:ind w:left="1392"/>
      </w:pPr>
      <w:r>
        <w:rPr>
          <w:rFonts w:ascii="新細明體" w:hAnsi="新細明體"/>
          <w:sz w:val="28"/>
          <w:szCs w:val="28"/>
        </w:rPr>
        <w:t>□其他文件：</w:t>
      </w:r>
    </w:p>
    <w:p w:rsidR="00D51A64" w:rsidRDefault="00D51A64" w:rsidP="00D51A64">
      <w:pPr>
        <w:pStyle w:val="Standard"/>
        <w:shd w:val="clear" w:color="auto" w:fill="E6E6E6"/>
        <w:spacing w:before="360" w:line="480" w:lineRule="exact"/>
      </w:pPr>
      <w:r>
        <w:rPr>
          <w:rFonts w:ascii="新細明體" w:hAnsi="新細明體"/>
          <w:b/>
          <w:sz w:val="28"/>
          <w:szCs w:val="28"/>
        </w:rPr>
        <w:t>茲申請使用  貴場地及設備，願遵守  貴場地使用管理相關規定，如有違反，同意並接受停止使用與負擔一切責任，絕無異議。</w:t>
      </w:r>
    </w:p>
    <w:p w:rsidR="00D51A64" w:rsidRDefault="00D51A64" w:rsidP="00D51A64">
      <w:pPr>
        <w:pStyle w:val="Standard"/>
        <w:shd w:val="clear" w:color="auto" w:fill="E6E6E6"/>
        <w:spacing w:line="480" w:lineRule="exact"/>
      </w:pPr>
      <w:r>
        <w:rPr>
          <w:rFonts w:ascii="新細明體" w:hAnsi="新細明體"/>
          <w:b/>
          <w:sz w:val="28"/>
          <w:szCs w:val="28"/>
        </w:rPr>
        <w:t xml:space="preserve">    此  致</w:t>
      </w:r>
    </w:p>
    <w:p w:rsidR="00D51A64" w:rsidRDefault="00D51A64" w:rsidP="00D51A64">
      <w:pPr>
        <w:pStyle w:val="Standard"/>
        <w:shd w:val="clear" w:color="auto" w:fill="E6E6E6"/>
        <w:spacing w:line="480" w:lineRule="exact"/>
      </w:pPr>
      <w:r>
        <w:rPr>
          <w:rFonts w:ascii="新細明體" w:hAnsi="新細明體"/>
          <w:b/>
          <w:sz w:val="28"/>
          <w:szCs w:val="28"/>
        </w:rPr>
        <w:t>臺北市市政大樓公共事務管理中心</w:t>
      </w:r>
    </w:p>
    <w:p w:rsidR="00D51A64" w:rsidRDefault="00D51A64" w:rsidP="00D51A64">
      <w:pPr>
        <w:pStyle w:val="Standard"/>
        <w:spacing w:line="480" w:lineRule="exact"/>
      </w:pPr>
      <w:r>
        <w:rPr>
          <w:rFonts w:ascii="新細明體" w:hAnsi="新細明體"/>
          <w:sz w:val="28"/>
          <w:szCs w:val="28"/>
        </w:rPr>
        <w:t xml:space="preserve">申請機關：                                </w:t>
      </w:r>
      <w:r>
        <w:rPr>
          <w:rFonts w:ascii="新細明體" w:hAnsi="新細明體"/>
          <w:b/>
          <w:sz w:val="28"/>
          <w:szCs w:val="28"/>
        </w:rPr>
        <w:t>（請蓋印信）</w:t>
      </w:r>
    </w:p>
    <w:p w:rsidR="00D51A64" w:rsidRDefault="00D51A64" w:rsidP="00D51A64">
      <w:pPr>
        <w:pStyle w:val="Standard"/>
        <w:spacing w:line="480" w:lineRule="exact"/>
      </w:pPr>
      <w:r>
        <w:rPr>
          <w:rFonts w:ascii="新細明體" w:hAnsi="新細明體"/>
          <w:sz w:val="28"/>
          <w:szCs w:val="28"/>
        </w:rPr>
        <w:t xml:space="preserve">負 責 人：                                  </w:t>
      </w:r>
    </w:p>
    <w:p w:rsidR="00D51A64" w:rsidRDefault="00D51A64" w:rsidP="00D51A64">
      <w:pPr>
        <w:pStyle w:val="Standard"/>
        <w:spacing w:line="480" w:lineRule="exact"/>
      </w:pPr>
      <w:r>
        <w:rPr>
          <w:rFonts w:ascii="新細明體" w:hAnsi="新細明體"/>
          <w:sz w:val="28"/>
          <w:szCs w:val="28"/>
        </w:rPr>
        <w:t>聯 絡 人：</w:t>
      </w:r>
    </w:p>
    <w:p w:rsidR="00D51A64" w:rsidRDefault="00D51A64" w:rsidP="00D51A64">
      <w:pPr>
        <w:pStyle w:val="Standard"/>
        <w:spacing w:line="480" w:lineRule="exact"/>
      </w:pPr>
      <w:r>
        <w:rPr>
          <w:rFonts w:ascii="新細明體" w:hAnsi="新細明體"/>
          <w:sz w:val="28"/>
          <w:szCs w:val="28"/>
        </w:rPr>
        <w:t>聯絡地址：</w:t>
      </w:r>
    </w:p>
    <w:p w:rsidR="00D51A64" w:rsidRDefault="00D51A64" w:rsidP="00D51A64">
      <w:pPr>
        <w:pStyle w:val="Standard"/>
        <w:spacing w:line="480" w:lineRule="exact"/>
      </w:pPr>
      <w:r>
        <w:rPr>
          <w:rFonts w:ascii="新細明體" w:hAnsi="新細明體"/>
          <w:sz w:val="28"/>
          <w:szCs w:val="28"/>
        </w:rPr>
        <w:t>聯絡電話：               手機：              傳真電話：</w:t>
      </w:r>
    </w:p>
    <w:p w:rsidR="00D51A64" w:rsidRDefault="00D51A64" w:rsidP="00D51A64">
      <w:pPr>
        <w:pStyle w:val="Standard"/>
        <w:rPr>
          <w:rFonts w:ascii="新細明體" w:hAnsi="新細明體"/>
          <w:sz w:val="36"/>
          <w:szCs w:val="36"/>
        </w:rPr>
      </w:pPr>
    </w:p>
    <w:p w:rsidR="00D51A64" w:rsidRDefault="00D51A64" w:rsidP="00D51A64">
      <w:pPr>
        <w:pStyle w:val="Standard"/>
      </w:pPr>
      <w:r>
        <w:rPr>
          <w:rFonts w:ascii="新細明體" w:hAnsi="新細明體"/>
          <w:sz w:val="36"/>
          <w:szCs w:val="36"/>
        </w:rPr>
        <w:t>中華民國</w:t>
      </w:r>
      <w:r>
        <w:rPr>
          <w:rFonts w:ascii="新細明體" w:hAnsi="新細明體" w:hint="eastAsia"/>
          <w:sz w:val="36"/>
          <w:szCs w:val="36"/>
        </w:rPr>
        <w:t xml:space="preserve">　　</w:t>
      </w:r>
      <w:r>
        <w:rPr>
          <w:rFonts w:ascii="新細明體" w:hAnsi="新細明體"/>
          <w:sz w:val="36"/>
          <w:szCs w:val="36"/>
        </w:rPr>
        <w:t>年</w:t>
      </w:r>
      <w:r>
        <w:rPr>
          <w:rFonts w:ascii="新細明體" w:hAnsi="新細明體" w:hint="eastAsia"/>
          <w:sz w:val="36"/>
          <w:szCs w:val="36"/>
        </w:rPr>
        <w:t xml:space="preserve">　　</w:t>
      </w:r>
      <w:r>
        <w:rPr>
          <w:rFonts w:ascii="新細明體" w:hAnsi="新細明體"/>
          <w:sz w:val="36"/>
          <w:szCs w:val="36"/>
        </w:rPr>
        <w:t>月</w:t>
      </w:r>
      <w:r>
        <w:rPr>
          <w:rFonts w:ascii="新細明體" w:hAnsi="新細明體" w:hint="eastAsia"/>
          <w:sz w:val="36"/>
          <w:szCs w:val="36"/>
        </w:rPr>
        <w:t xml:space="preserve">　　</w:t>
      </w:r>
      <w:r>
        <w:rPr>
          <w:rFonts w:ascii="新細明體" w:hAnsi="新細明體"/>
          <w:sz w:val="36"/>
          <w:szCs w:val="36"/>
        </w:rPr>
        <w:t>日</w:t>
      </w:r>
    </w:p>
    <w:p w:rsidR="00D51A64" w:rsidRDefault="00D51A64" w:rsidP="00D51A64">
      <w:pPr>
        <w:pStyle w:val="Standard"/>
        <w:pageBreakBefore/>
      </w:pPr>
      <w:r>
        <w:rPr>
          <w:rFonts w:ascii="標楷體" w:eastAsia="標楷體" w:hAnsi="標楷體"/>
          <w:b/>
          <w:sz w:val="36"/>
          <w:szCs w:val="36"/>
        </w:rPr>
        <w:lastRenderedPageBreak/>
        <w:t>臺北市市政大樓及市民廣場場地申請作業自我檢核表</w:t>
      </w:r>
    </w:p>
    <w:p w:rsidR="00D51A64" w:rsidRDefault="00D51A64" w:rsidP="00D51A64">
      <w:pPr>
        <w:pStyle w:val="Standard"/>
        <w:spacing w:before="360" w:line="480" w:lineRule="exact"/>
      </w:pPr>
      <w:r>
        <w:rPr>
          <w:rFonts w:ascii="標楷體" w:eastAsia="標楷體" w:hAnsi="標楷體"/>
          <w:sz w:val="28"/>
          <w:szCs w:val="28"/>
        </w:rPr>
        <w:t>申請使用場地：□市政大樓1樓中庭</w:t>
      </w:r>
    </w:p>
    <w:p w:rsidR="00D51A64" w:rsidRDefault="00D51A64" w:rsidP="00D51A64">
      <w:pPr>
        <w:pStyle w:val="Standard"/>
        <w:spacing w:line="480" w:lineRule="exact"/>
        <w:ind w:left="1968"/>
      </w:pPr>
      <w:r>
        <w:rPr>
          <w:rFonts w:ascii="標楷體" w:eastAsia="標楷體" w:hAnsi="標楷體"/>
          <w:sz w:val="28"/>
          <w:szCs w:val="28"/>
        </w:rPr>
        <w:t>□市政大樓周邊場地（□東門廣場□街舞區□好望角步道區）</w:t>
      </w:r>
    </w:p>
    <w:p w:rsidR="00D51A64" w:rsidRDefault="00D51A64" w:rsidP="00D51A64">
      <w:pPr>
        <w:pStyle w:val="Standard"/>
        <w:spacing w:line="480" w:lineRule="exact"/>
        <w:ind w:left="1968"/>
      </w:pPr>
      <w:r>
        <w:rPr>
          <w:rFonts w:ascii="標楷體" w:eastAsia="標楷體" w:hAnsi="標楷體"/>
          <w:sz w:val="28"/>
          <w:szCs w:val="28"/>
        </w:rPr>
        <w:t>□市民廣場（□新仁愛路段□小型集會廣場□流水噴泉區）</w:t>
      </w:r>
    </w:p>
    <w:p w:rsidR="00D51A64" w:rsidRDefault="00D51A64" w:rsidP="00D51A64">
      <w:pPr>
        <w:pStyle w:val="Standard"/>
        <w:spacing w:line="480" w:lineRule="exact"/>
        <w:ind w:right="-283"/>
      </w:pPr>
      <w:r>
        <w:rPr>
          <w:rFonts w:ascii="標楷體" w:eastAsia="標楷體" w:hAnsi="標楷體"/>
          <w:sz w:val="28"/>
          <w:szCs w:val="28"/>
        </w:rPr>
        <w:t>舉辦活動名稱：</w:t>
      </w:r>
    </w:p>
    <w:p w:rsidR="00D51A64" w:rsidRDefault="00D51A64" w:rsidP="00D51A64">
      <w:pPr>
        <w:pStyle w:val="Standard"/>
        <w:spacing w:line="480" w:lineRule="exact"/>
      </w:pPr>
      <w:r>
        <w:rPr>
          <w:rFonts w:ascii="標楷體" w:eastAsia="標楷體" w:hAnsi="標楷體"/>
          <w:sz w:val="28"/>
          <w:szCs w:val="28"/>
        </w:rPr>
        <w:t>申請使用時間：自  年  月  日  時起至  年  月  日  時止（含進場、退場）正式活動時間：自  年  月  日  時起至  年  月  日  時止</w:t>
      </w:r>
    </w:p>
    <w:p w:rsidR="00D51A64" w:rsidRDefault="00D51A64" w:rsidP="00D51A64">
      <w:pPr>
        <w:pStyle w:val="Standard"/>
        <w:spacing w:before="360"/>
      </w:pPr>
      <w:r>
        <w:rPr>
          <w:rFonts w:ascii="標楷體" w:eastAsia="標楷體" w:hAnsi="標楷體"/>
          <w:sz w:val="28"/>
          <w:szCs w:val="28"/>
        </w:rPr>
        <w:t xml:space="preserve">申請人：                                  </w:t>
      </w:r>
      <w:r>
        <w:rPr>
          <w:rFonts w:ascii="標楷體" w:eastAsia="標楷體" w:hAnsi="標楷體"/>
          <w:b/>
          <w:sz w:val="28"/>
          <w:szCs w:val="28"/>
        </w:rPr>
        <w:t>（簽章）</w:t>
      </w:r>
    </w:p>
    <w:tbl>
      <w:tblPr>
        <w:tblW w:w="9570" w:type="dxa"/>
        <w:tblInd w:w="-10" w:type="dxa"/>
        <w:tblLayout w:type="fixed"/>
        <w:tblCellMar>
          <w:left w:w="10" w:type="dxa"/>
          <w:right w:w="10" w:type="dxa"/>
        </w:tblCellMar>
        <w:tblLook w:val="0000" w:firstRow="0" w:lastRow="0" w:firstColumn="0" w:lastColumn="0" w:noHBand="0" w:noVBand="0"/>
      </w:tblPr>
      <w:tblGrid>
        <w:gridCol w:w="812"/>
        <w:gridCol w:w="2806"/>
        <w:gridCol w:w="1710"/>
        <w:gridCol w:w="4242"/>
      </w:tblGrid>
      <w:tr w:rsidR="00D51A64" w:rsidTr="00AF0ED1">
        <w:trPr>
          <w:trHeight w:val="513"/>
        </w:trPr>
        <w:tc>
          <w:tcPr>
            <w:tcW w:w="812" w:type="dxa"/>
            <w:tcBorders>
              <w:top w:val="single" w:sz="4" w:space="0" w:color="000001"/>
              <w:left w:val="single" w:sz="4" w:space="0" w:color="000001"/>
              <w:bottom w:val="doub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項次</w:t>
            </w:r>
          </w:p>
        </w:tc>
        <w:tc>
          <w:tcPr>
            <w:tcW w:w="2806" w:type="dxa"/>
            <w:tcBorders>
              <w:top w:val="single" w:sz="4" w:space="0" w:color="000001"/>
              <w:left w:val="single" w:sz="4" w:space="0" w:color="000001"/>
              <w:bottom w:val="doub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檢核項目</w:t>
            </w:r>
          </w:p>
        </w:tc>
        <w:tc>
          <w:tcPr>
            <w:tcW w:w="1710" w:type="dxa"/>
            <w:tcBorders>
              <w:top w:val="single" w:sz="4" w:space="0" w:color="000001"/>
              <w:left w:val="single" w:sz="4" w:space="0" w:color="000001"/>
              <w:bottom w:val="doub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檢核結果</w:t>
            </w:r>
          </w:p>
        </w:tc>
        <w:tc>
          <w:tcPr>
            <w:tcW w:w="4242" w:type="dxa"/>
            <w:tcBorders>
              <w:top w:val="single" w:sz="4" w:space="0" w:color="000001"/>
              <w:left w:val="single" w:sz="4" w:space="0" w:color="000001"/>
              <w:bottom w:val="doub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內容說明</w:t>
            </w:r>
          </w:p>
        </w:tc>
      </w:tr>
      <w:tr w:rsidR="00D51A64" w:rsidTr="00AF0ED1">
        <w:tc>
          <w:tcPr>
            <w:tcW w:w="812"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1</w:t>
            </w:r>
          </w:p>
        </w:tc>
        <w:tc>
          <w:tcPr>
            <w:tcW w:w="2806"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場地使用申請書是否加蓋機關印信</w:t>
            </w:r>
          </w:p>
        </w:tc>
        <w:tc>
          <w:tcPr>
            <w:tcW w:w="1710"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□是  □否</w:t>
            </w:r>
          </w:p>
        </w:tc>
        <w:tc>
          <w:tcPr>
            <w:tcW w:w="4242"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rPr>
                <w:rFonts w:ascii="標楷體" w:eastAsia="標楷體" w:hAnsi="標楷體"/>
                <w:sz w:val="28"/>
                <w:szCs w:val="28"/>
              </w:rPr>
            </w:pPr>
          </w:p>
        </w:tc>
      </w:tr>
      <w:tr w:rsidR="00D51A64"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2</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申請人是否符合申請使用對象</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□本府機關  □其他政府機關</w:t>
            </w:r>
          </w:p>
          <w:p w:rsidR="00D51A64" w:rsidRDefault="00D51A64" w:rsidP="00AF0ED1">
            <w:pPr>
              <w:pStyle w:val="Standard"/>
              <w:spacing w:line="400" w:lineRule="exact"/>
            </w:pPr>
            <w:r>
              <w:rPr>
                <w:rFonts w:ascii="標楷體" w:eastAsia="標楷體" w:hAnsi="標楷體"/>
                <w:sz w:val="28"/>
                <w:szCs w:val="28"/>
              </w:rPr>
              <w:t>□政府登記或立案核准之組織</w:t>
            </w:r>
          </w:p>
        </w:tc>
      </w:tr>
      <w:tr w:rsidR="00D51A64"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3</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申請資料是否齊全</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□場地使用申請書（必備）</w:t>
            </w:r>
          </w:p>
          <w:p w:rsidR="00D51A64" w:rsidRDefault="00D51A64" w:rsidP="00AF0ED1">
            <w:pPr>
              <w:pStyle w:val="Standard"/>
              <w:spacing w:line="400" w:lineRule="exact"/>
            </w:pPr>
            <w:r>
              <w:rPr>
                <w:rFonts w:ascii="標楷體" w:eastAsia="標楷體" w:hAnsi="標楷體"/>
                <w:sz w:val="28"/>
                <w:szCs w:val="28"/>
              </w:rPr>
              <w:t>□活動企劃書（必備）</w:t>
            </w:r>
          </w:p>
          <w:p w:rsidR="00D51A64" w:rsidRDefault="00D51A64" w:rsidP="00AF0ED1">
            <w:pPr>
              <w:pStyle w:val="Standard"/>
              <w:spacing w:line="400" w:lineRule="exact"/>
            </w:pPr>
            <w:r>
              <w:rPr>
                <w:rFonts w:ascii="標楷體" w:eastAsia="標楷體" w:hAnsi="標楷體"/>
                <w:sz w:val="28"/>
                <w:szCs w:val="28"/>
              </w:rPr>
              <w:t>□相關文件：</w:t>
            </w:r>
          </w:p>
          <w:p w:rsidR="00D51A64" w:rsidRDefault="00D51A64" w:rsidP="00AF0ED1">
            <w:pPr>
              <w:pStyle w:val="Standard"/>
              <w:spacing w:line="400" w:lineRule="exact"/>
              <w:rPr>
                <w:rFonts w:ascii="標楷體" w:eastAsia="標楷體" w:hAnsi="標楷體"/>
                <w:sz w:val="28"/>
                <w:szCs w:val="28"/>
              </w:rPr>
            </w:pPr>
          </w:p>
        </w:tc>
      </w:tr>
      <w:tr w:rsidR="00D51A64"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4</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活動企劃書內容是否完善</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ind w:left="280" w:hanging="280"/>
            </w:pPr>
            <w:r>
              <w:rPr>
                <w:rFonts w:ascii="標楷體" w:eastAsia="標楷體" w:hAnsi="標楷體"/>
                <w:sz w:val="28"/>
                <w:szCs w:val="28"/>
              </w:rPr>
              <w:t>□活動目的、舉辦方式、流程、預定參加人數</w:t>
            </w:r>
          </w:p>
          <w:p w:rsidR="00D51A64" w:rsidRDefault="00D51A64" w:rsidP="00AF0ED1">
            <w:pPr>
              <w:pStyle w:val="Standard"/>
              <w:spacing w:line="400" w:lineRule="exact"/>
            </w:pPr>
            <w:r>
              <w:rPr>
                <w:rFonts w:ascii="標楷體" w:eastAsia="標楷體" w:hAnsi="標楷體"/>
                <w:sz w:val="28"/>
                <w:szCs w:val="28"/>
              </w:rPr>
              <w:t>□場地安全及復原計畫</w:t>
            </w:r>
          </w:p>
          <w:p w:rsidR="00D51A64" w:rsidRDefault="00D51A64" w:rsidP="00AF0ED1">
            <w:pPr>
              <w:pStyle w:val="Standard"/>
              <w:spacing w:line="400" w:lineRule="exact"/>
            </w:pPr>
            <w:r>
              <w:rPr>
                <w:rFonts w:ascii="標楷體" w:eastAsia="標楷體" w:hAnsi="標楷體"/>
                <w:sz w:val="28"/>
                <w:szCs w:val="28"/>
              </w:rPr>
              <w:t>□場地佈置圖</w:t>
            </w:r>
          </w:p>
        </w:tc>
      </w:tr>
      <w:tr w:rsidR="00D51A64"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5</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活動內容是否符合場地使用用途</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□政令宣導  □公益  □文化 □社教等具公共性之活動為限</w:t>
            </w:r>
          </w:p>
        </w:tc>
      </w:tr>
      <w:tr w:rsidR="00D51A64"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6</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活動內容與目的應具關聯性</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rPr>
                <w:rFonts w:ascii="標楷體" w:eastAsia="標楷體" w:hAnsi="標楷體"/>
                <w:sz w:val="28"/>
                <w:szCs w:val="28"/>
              </w:rPr>
            </w:pPr>
          </w:p>
        </w:tc>
      </w:tr>
      <w:tr w:rsidR="00D51A64"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7</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活動內容應以嚴謹莊重之方式辦理，避免煽情娛樂及吵雜性表演節目</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rPr>
                <w:rFonts w:ascii="標楷體" w:eastAsia="標楷體" w:hAnsi="標楷體"/>
                <w:sz w:val="28"/>
                <w:szCs w:val="28"/>
              </w:rPr>
            </w:pPr>
          </w:p>
        </w:tc>
      </w:tr>
      <w:tr w:rsidR="00D51A64"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8</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不得涉及選舉造勢、政黨黨務及政論性活動</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rPr>
                <w:rFonts w:ascii="標楷體" w:eastAsia="標楷體" w:hAnsi="標楷體"/>
                <w:sz w:val="28"/>
                <w:szCs w:val="28"/>
              </w:rPr>
            </w:pPr>
          </w:p>
        </w:tc>
      </w:tr>
      <w:tr w:rsidR="00D51A64"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t>9</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不得涉及商業行銷及買賣行為</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Pr="00C26CA8" w:rsidRDefault="00D51A64" w:rsidP="00AF0ED1">
            <w:pPr>
              <w:spacing w:line="400" w:lineRule="exact"/>
              <w:rPr>
                <w:rFonts w:ascii="標楷體" w:eastAsia="標楷體" w:hAnsi="標楷體"/>
                <w:sz w:val="28"/>
                <w:szCs w:val="28"/>
              </w:rPr>
            </w:pPr>
            <w:r>
              <w:rPr>
                <w:rFonts w:ascii="標楷體" w:eastAsia="標楷體" w:hAnsi="標楷體"/>
                <w:sz w:val="28"/>
                <w:szCs w:val="28"/>
              </w:rPr>
              <w:t>戶外場地為促進□經濟 □文創產業 □公益性之營業行為</w:t>
            </w:r>
          </w:p>
        </w:tc>
      </w:tr>
      <w:tr w:rsidR="00D51A64"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1A64" w:rsidRDefault="00D51A64" w:rsidP="00AF0ED1">
            <w:pPr>
              <w:pStyle w:val="Standard"/>
              <w:spacing w:line="400" w:lineRule="exact"/>
              <w:jc w:val="center"/>
            </w:pPr>
            <w:r>
              <w:rPr>
                <w:rFonts w:ascii="標楷體" w:eastAsia="標楷體" w:hAnsi="標楷體"/>
                <w:sz w:val="28"/>
                <w:szCs w:val="28"/>
              </w:rPr>
              <w:lastRenderedPageBreak/>
              <w:t>10</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cs="新細明體"/>
                <w:color w:val="000000"/>
                <w:kern w:val="0"/>
                <w:sz w:val="28"/>
                <w:szCs w:val="28"/>
              </w:rPr>
              <w:t>擴音器使用，是否依規定設置</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51A64" w:rsidRDefault="00D51A64" w:rsidP="00AF0ED1">
            <w:pPr>
              <w:pStyle w:val="Standard"/>
              <w:spacing w:line="400" w:lineRule="exact"/>
              <w:ind w:left="280" w:hanging="280"/>
            </w:pPr>
            <w:r>
              <w:rPr>
                <w:rFonts w:ascii="標楷體" w:eastAsia="標楷體" w:hAnsi="標楷體"/>
                <w:sz w:val="28"/>
                <w:szCs w:val="28"/>
              </w:rPr>
              <w:t>□</w:t>
            </w:r>
            <w:r>
              <w:rPr>
                <w:rFonts w:ascii="標楷體" w:eastAsia="標楷體" w:hAnsi="標楷體" w:cs="新細明體"/>
                <w:color w:val="000000"/>
                <w:kern w:val="0"/>
                <w:sz w:val="28"/>
                <w:szCs w:val="28"/>
              </w:rPr>
              <w:t>不得使用鑼鼓類樂器，高分貝音樂及瓦斯鳴笛。</w:t>
            </w:r>
          </w:p>
          <w:p w:rsidR="00D51A64" w:rsidRDefault="00D51A64" w:rsidP="00AF0ED1">
            <w:pPr>
              <w:pStyle w:val="Standard"/>
              <w:spacing w:line="400" w:lineRule="exact"/>
              <w:ind w:left="280" w:hanging="280"/>
              <w:rPr>
                <w:rFonts w:ascii="標楷體" w:eastAsia="標楷體" w:hAnsi="標楷體"/>
                <w:color w:val="FF0000"/>
                <w:sz w:val="28"/>
                <w:szCs w:val="28"/>
              </w:rPr>
            </w:pPr>
            <w:r>
              <w:rPr>
                <w:rFonts w:ascii="標楷體" w:eastAsia="標楷體" w:hAnsi="標楷體"/>
                <w:sz w:val="28"/>
                <w:szCs w:val="28"/>
              </w:rPr>
              <w:t>□</w:t>
            </w:r>
            <w:r>
              <w:rPr>
                <w:rFonts w:ascii="標楷體" w:eastAsia="標楷體" w:hAnsi="標楷體"/>
                <w:color w:val="FF0000"/>
                <w:sz w:val="28"/>
                <w:szCs w:val="28"/>
              </w:rPr>
              <w:t>遵守「臺北市市政大樓1樓中庭活動用喇叭設置規範」。（如附件）</w:t>
            </w:r>
          </w:p>
          <w:p w:rsidR="00D51A64" w:rsidRDefault="00D51A64" w:rsidP="00AF0ED1">
            <w:pPr>
              <w:pStyle w:val="Standard"/>
              <w:spacing w:line="400" w:lineRule="exact"/>
              <w:ind w:left="280" w:hanging="280"/>
            </w:pPr>
            <w:r>
              <w:rPr>
                <w:rFonts w:ascii="標楷體" w:eastAsia="標楷體" w:hAnsi="標楷體"/>
                <w:sz w:val="28"/>
                <w:szCs w:val="28"/>
              </w:rPr>
              <w:t>□</w:t>
            </w:r>
            <w:r>
              <w:rPr>
                <w:rFonts w:ascii="標楷體" w:eastAsia="標楷體" w:hAnsi="標楷體" w:cs="新細明體"/>
                <w:color w:val="000000"/>
                <w:kern w:val="0"/>
                <w:sz w:val="28"/>
                <w:szCs w:val="28"/>
              </w:rPr>
              <w:t>戶外場地</w:t>
            </w:r>
            <w:r>
              <w:rPr>
                <w:rFonts w:ascii="標楷體" w:eastAsia="標楷體" w:hAnsi="標楷體"/>
                <w:sz w:val="28"/>
                <w:szCs w:val="28"/>
              </w:rPr>
              <w:t>使用擴音器功率，以不超過800W為原則，並採延伸分散設置小型擴音器之方式。</w:t>
            </w:r>
          </w:p>
        </w:tc>
      </w:tr>
      <w:tr w:rsidR="00D47019"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47019" w:rsidRDefault="00D47019" w:rsidP="00D47019">
            <w:pPr>
              <w:pStyle w:val="Standard"/>
              <w:spacing w:line="400" w:lineRule="exact"/>
              <w:jc w:val="center"/>
              <w:rPr>
                <w:rFonts w:ascii="標楷體" w:eastAsia="標楷體" w:hAnsi="標楷體"/>
                <w:sz w:val="28"/>
                <w:szCs w:val="28"/>
              </w:rPr>
            </w:pPr>
            <w:r>
              <w:rPr>
                <w:rFonts w:ascii="標楷體" w:eastAsia="標楷體" w:hAnsi="標楷體" w:hint="eastAsia"/>
                <w:sz w:val="28"/>
                <w:szCs w:val="28"/>
              </w:rPr>
              <w:t>11</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pStyle w:val="Standard"/>
              <w:spacing w:line="400" w:lineRule="exact"/>
              <w:rPr>
                <w:rFonts w:ascii="標楷體" w:eastAsia="標楷體" w:hAnsi="標楷體"/>
                <w:sz w:val="28"/>
                <w:szCs w:val="28"/>
              </w:rPr>
            </w:pPr>
            <w:r>
              <w:rPr>
                <w:rFonts w:ascii="標楷體" w:eastAsia="標楷體" w:hAnsi="標楷體" w:hint="eastAsia"/>
                <w:sz w:val="28"/>
                <w:szCs w:val="28"/>
              </w:rPr>
              <w:t>無雇用非法外籍勞工</w:t>
            </w:r>
          </w:p>
          <w:p w:rsidR="00D47019" w:rsidRDefault="00D47019" w:rsidP="00D47019">
            <w:pPr>
              <w:pStyle w:val="Standard"/>
              <w:spacing w:line="400" w:lineRule="exact"/>
              <w:rPr>
                <w:rFonts w:ascii="標楷體" w:eastAsia="標楷體" w:hAnsi="標楷體"/>
                <w:sz w:val="28"/>
                <w:szCs w:val="28"/>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pStyle w:val="Standard"/>
              <w:spacing w:line="400" w:lineRule="exact"/>
              <w:rPr>
                <w:rFonts w:ascii="標楷體" w:eastAsia="標楷體" w:hAnsi="標楷體"/>
                <w:sz w:val="28"/>
                <w:szCs w:val="28"/>
              </w:rPr>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pStyle w:val="Standard"/>
              <w:spacing w:line="400" w:lineRule="exact"/>
              <w:ind w:left="280" w:hanging="280"/>
              <w:rPr>
                <w:rFonts w:ascii="標楷體" w:eastAsia="標楷體" w:hAnsi="標楷體"/>
                <w:sz w:val="28"/>
                <w:szCs w:val="28"/>
              </w:rPr>
            </w:pPr>
          </w:p>
        </w:tc>
      </w:tr>
      <w:tr w:rsidR="00D47019"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47019" w:rsidRDefault="00D47019" w:rsidP="00D47019">
            <w:pPr>
              <w:pStyle w:val="Standard"/>
              <w:spacing w:line="400" w:lineRule="exact"/>
              <w:jc w:val="center"/>
            </w:pPr>
            <w:r>
              <w:rPr>
                <w:rFonts w:ascii="標楷體" w:eastAsia="標楷體" w:hAnsi="標楷體"/>
                <w:sz w:val="28"/>
                <w:szCs w:val="28"/>
              </w:rPr>
              <w:t>12</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pStyle w:val="Standard"/>
              <w:spacing w:line="400" w:lineRule="exact"/>
            </w:pPr>
            <w:r>
              <w:rPr>
                <w:rFonts w:ascii="標楷體" w:eastAsia="標楷體" w:hAnsi="標楷體"/>
                <w:sz w:val="28"/>
                <w:szCs w:val="28"/>
              </w:rPr>
              <w:t>活動期間是否投保公共意外責任險</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pStyle w:val="Standard"/>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pStyle w:val="Standard"/>
              <w:spacing w:line="400" w:lineRule="exact"/>
              <w:ind w:left="280" w:hanging="280"/>
            </w:pPr>
            <w:r>
              <w:rPr>
                <w:rFonts w:ascii="標楷體" w:eastAsia="標楷體" w:hAnsi="標楷體"/>
                <w:sz w:val="28"/>
                <w:szCs w:val="28"/>
              </w:rPr>
              <w:t>□最低保險金額每人身體傷亡為新臺幣300萬元，每一意外事故傷亡為新臺幣1,500萬元。</w:t>
            </w:r>
          </w:p>
          <w:p w:rsidR="00D47019" w:rsidRDefault="00D47019" w:rsidP="00D47019">
            <w:pPr>
              <w:pStyle w:val="Standard"/>
              <w:spacing w:line="400" w:lineRule="exact"/>
              <w:ind w:left="280" w:hanging="280"/>
            </w:pPr>
            <w:r>
              <w:rPr>
                <w:rFonts w:ascii="標楷體" w:eastAsia="標楷體" w:hAnsi="標楷體"/>
                <w:sz w:val="28"/>
                <w:szCs w:val="28"/>
              </w:rPr>
              <w:t>□參與活動人數超過5,000人，每一意外事故傷亡不得低於新臺幣3,000萬元。</w:t>
            </w:r>
          </w:p>
        </w:tc>
      </w:tr>
      <w:tr w:rsidR="00D47019"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47019" w:rsidRDefault="00D47019" w:rsidP="00D47019">
            <w:pPr>
              <w:spacing w:line="400" w:lineRule="exact"/>
              <w:jc w:val="center"/>
              <w:rPr>
                <w:rFonts w:ascii="標楷體" w:eastAsia="標楷體" w:hAnsi="標楷體"/>
                <w:sz w:val="28"/>
                <w:szCs w:val="28"/>
              </w:rPr>
            </w:pPr>
            <w:r>
              <w:rPr>
                <w:rFonts w:ascii="標楷體" w:eastAsia="標楷體" w:hAnsi="標楷體"/>
                <w:sz w:val="28"/>
                <w:szCs w:val="28"/>
              </w:rPr>
              <w:t>13</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spacing w:line="400" w:lineRule="exact"/>
              <w:rPr>
                <w:rFonts w:ascii="標楷體" w:eastAsia="標楷體" w:hAnsi="標楷體"/>
                <w:sz w:val="28"/>
                <w:szCs w:val="28"/>
              </w:rPr>
            </w:pPr>
            <w:r>
              <w:rPr>
                <w:rFonts w:ascii="標楷體" w:eastAsia="標楷體" w:hAnsi="標楷體"/>
                <w:sz w:val="28"/>
                <w:szCs w:val="28"/>
              </w:rPr>
              <w:t>戶外場地搭設舞台或帳蓬等臨時建築物，是否向臺北市建築管理工程處提出申請許可。</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spacing w:line="400" w:lineRule="exact"/>
              <w:rPr>
                <w:rFonts w:ascii="標楷體" w:eastAsia="標楷體" w:hAnsi="標楷體"/>
                <w:sz w:val="28"/>
                <w:szCs w:val="28"/>
              </w:rPr>
            </w:pPr>
            <w:r>
              <w:rPr>
                <w:rFonts w:ascii="標楷體" w:eastAsia="標楷體" w:hAnsi="標楷體"/>
                <w:sz w:val="28"/>
                <w:szCs w:val="28"/>
              </w:rPr>
              <w:t>應依「臺北市展演用臨時性建築物管理辦法」之規定辦理。</w:t>
            </w:r>
          </w:p>
        </w:tc>
      </w:tr>
      <w:tr w:rsidR="00D47019" w:rsidTr="00AF0ED1">
        <w:tc>
          <w:tcPr>
            <w:tcW w:w="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47019" w:rsidRDefault="00D47019" w:rsidP="00D47019">
            <w:pPr>
              <w:pStyle w:val="Standard"/>
              <w:spacing w:line="400" w:lineRule="exact"/>
              <w:jc w:val="center"/>
            </w:pPr>
            <w:r>
              <w:rPr>
                <w:rFonts w:ascii="標楷體" w:eastAsia="標楷體" w:hAnsi="標楷體"/>
                <w:sz w:val="28"/>
                <w:szCs w:val="28"/>
              </w:rPr>
              <w:t>14</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pStyle w:val="Standard"/>
              <w:spacing w:line="400" w:lineRule="exact"/>
            </w:pPr>
            <w:r>
              <w:rPr>
                <w:rFonts w:ascii="標楷體" w:eastAsia="標楷體" w:hAnsi="標楷體"/>
                <w:sz w:val="28"/>
                <w:szCs w:val="28"/>
              </w:rPr>
              <w:t>活動會場佈置及拆除作業時，是否遵守勞工安全衛生法令相關規定及營造安全衛生設施標準規定</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pStyle w:val="Standard"/>
              <w:spacing w:line="400" w:lineRule="exact"/>
            </w:pPr>
            <w:r>
              <w:rPr>
                <w:rFonts w:ascii="標楷體" w:eastAsia="標楷體" w:hAnsi="標楷體"/>
                <w:sz w:val="28"/>
                <w:szCs w:val="28"/>
              </w:rPr>
              <w:t>□是  □否</w:t>
            </w:r>
          </w:p>
        </w:tc>
        <w:tc>
          <w:tcPr>
            <w:tcW w:w="42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47019" w:rsidRDefault="00D47019" w:rsidP="00D47019">
            <w:pPr>
              <w:pStyle w:val="Standard"/>
              <w:spacing w:line="400" w:lineRule="exact"/>
            </w:pPr>
            <w:r>
              <w:rPr>
                <w:rFonts w:ascii="標楷體" w:eastAsia="標楷體" w:hAnsi="標楷體"/>
                <w:sz w:val="28"/>
                <w:szCs w:val="28"/>
              </w:rPr>
              <w:t>□施工範圍設置安全圍欄。</w:t>
            </w:r>
          </w:p>
          <w:p w:rsidR="00D47019" w:rsidRDefault="00D47019" w:rsidP="00D47019">
            <w:pPr>
              <w:pStyle w:val="Standard"/>
              <w:spacing w:line="400" w:lineRule="exact"/>
            </w:pPr>
            <w:r>
              <w:rPr>
                <w:rFonts w:ascii="標楷體" w:eastAsia="標楷體" w:hAnsi="標楷體"/>
                <w:sz w:val="28"/>
                <w:szCs w:val="28"/>
              </w:rPr>
              <w:t>□人員正確戴用合格安全帽。</w:t>
            </w:r>
          </w:p>
        </w:tc>
      </w:tr>
    </w:tbl>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51A64" w:rsidRDefault="00D51A64" w:rsidP="00D51A64">
      <w:pPr>
        <w:pStyle w:val="Standard"/>
      </w:pPr>
    </w:p>
    <w:p w:rsidR="00DC3DCE" w:rsidRDefault="00DC3DCE" w:rsidP="00D51A64"/>
    <w:p w:rsidR="0042304F" w:rsidRDefault="0042304F" w:rsidP="0042304F">
      <w:pPr>
        <w:snapToGrid w:val="0"/>
        <w:spacing w:line="560" w:lineRule="exact"/>
        <w:jc w:val="center"/>
        <w:rPr>
          <w:rFonts w:ascii="Times New Roman" w:eastAsia="標楷體" w:hAnsi="Times New Roman" w:cs="Times New Roman"/>
          <w:b/>
          <w:sz w:val="48"/>
          <w:szCs w:val="48"/>
        </w:rPr>
      </w:pPr>
      <w:r w:rsidRPr="006C2A1A">
        <w:rPr>
          <w:rFonts w:ascii="Times New Roman" w:eastAsia="標楷體" w:hAnsi="Times New Roman" w:cs="Times New Roman" w:hint="eastAsia"/>
          <w:b/>
          <w:sz w:val="48"/>
          <w:szCs w:val="48"/>
        </w:rPr>
        <w:lastRenderedPageBreak/>
        <w:t>臺北市市政大樓</w:t>
      </w:r>
    </w:p>
    <w:p w:rsidR="0042304F" w:rsidRPr="006C2A1A" w:rsidRDefault="0042304F" w:rsidP="0042304F">
      <w:pPr>
        <w:snapToGrid w:val="0"/>
        <w:spacing w:line="560" w:lineRule="exact"/>
        <w:jc w:val="center"/>
        <w:rPr>
          <w:rFonts w:ascii="Times New Roman" w:eastAsia="標楷體" w:hAnsi="Times New Roman" w:cs="Times New Roman"/>
          <w:b/>
          <w:sz w:val="48"/>
          <w:szCs w:val="48"/>
        </w:rPr>
      </w:pPr>
      <w:r>
        <w:rPr>
          <w:rFonts w:ascii="Times New Roman" w:eastAsia="標楷體" w:hAnsi="Times New Roman" w:cs="Times New Roman" w:hint="eastAsia"/>
          <w:b/>
          <w:sz w:val="48"/>
          <w:szCs w:val="48"/>
        </w:rPr>
        <w:t>1</w:t>
      </w:r>
      <w:r>
        <w:rPr>
          <w:rFonts w:ascii="Times New Roman" w:eastAsia="標楷體" w:hAnsi="Times New Roman" w:cs="Times New Roman" w:hint="eastAsia"/>
          <w:b/>
          <w:sz w:val="48"/>
          <w:szCs w:val="48"/>
        </w:rPr>
        <w:t>樓</w:t>
      </w:r>
      <w:r w:rsidRPr="006C2A1A">
        <w:rPr>
          <w:rFonts w:ascii="Times New Roman" w:eastAsia="標楷體" w:hAnsi="Times New Roman" w:cs="Times New Roman"/>
          <w:b/>
          <w:sz w:val="48"/>
          <w:szCs w:val="48"/>
        </w:rPr>
        <w:t>中庭</w:t>
      </w:r>
      <w:r>
        <w:rPr>
          <w:rFonts w:ascii="Times New Roman" w:eastAsia="標楷體" w:hAnsi="Times New Roman" w:cs="Times New Roman" w:hint="eastAsia"/>
          <w:b/>
          <w:sz w:val="48"/>
          <w:szCs w:val="48"/>
        </w:rPr>
        <w:t>活動用</w:t>
      </w:r>
      <w:r w:rsidRPr="006C2A1A">
        <w:rPr>
          <w:rFonts w:ascii="Times New Roman" w:eastAsia="標楷體" w:hAnsi="Times New Roman" w:cs="Times New Roman"/>
          <w:b/>
          <w:sz w:val="48"/>
          <w:szCs w:val="48"/>
        </w:rPr>
        <w:t>喇叭</w:t>
      </w:r>
      <w:r>
        <w:rPr>
          <w:rFonts w:ascii="Times New Roman" w:eastAsia="標楷體" w:hAnsi="Times New Roman" w:cs="Times New Roman" w:hint="eastAsia"/>
          <w:b/>
          <w:sz w:val="48"/>
          <w:szCs w:val="48"/>
        </w:rPr>
        <w:t>設置規範</w:t>
      </w:r>
    </w:p>
    <w:p w:rsidR="0042304F" w:rsidRDefault="0042304F" w:rsidP="0042304F">
      <w:pPr>
        <w:snapToGrid w:val="0"/>
        <w:spacing w:afterLines="50" w:after="180" w:line="440" w:lineRule="exact"/>
        <w:ind w:firstLine="482"/>
        <w:jc w:val="both"/>
        <w:rPr>
          <w:rFonts w:ascii="標楷體" w:eastAsia="標楷體" w:hAnsi="標楷體"/>
          <w:sz w:val="32"/>
          <w:szCs w:val="32"/>
        </w:rPr>
      </w:pPr>
      <w:r w:rsidRPr="004A00E7">
        <w:rPr>
          <w:rFonts w:ascii="標楷體" w:eastAsia="標楷體" w:hAnsi="標楷體" w:hint="eastAsia"/>
          <w:sz w:val="32"/>
          <w:szCs w:val="32"/>
        </w:rPr>
        <w:t>市</w:t>
      </w:r>
      <w:r w:rsidRPr="004A00E7">
        <w:rPr>
          <w:rFonts w:ascii="標楷體" w:eastAsia="標楷體" w:hAnsi="標楷體"/>
          <w:sz w:val="32"/>
          <w:szCs w:val="32"/>
        </w:rPr>
        <w:t>政大樓</w:t>
      </w:r>
      <w:r w:rsidRPr="004A00E7">
        <w:rPr>
          <w:rFonts w:ascii="標楷體" w:eastAsia="標楷體" w:hAnsi="標楷體" w:hint="eastAsia"/>
          <w:sz w:val="32"/>
          <w:szCs w:val="32"/>
        </w:rPr>
        <w:t>1樓中</w:t>
      </w:r>
      <w:r w:rsidRPr="004A00E7">
        <w:rPr>
          <w:rFonts w:ascii="標楷體" w:eastAsia="標楷體" w:hAnsi="標楷體"/>
          <w:sz w:val="32"/>
          <w:szCs w:val="32"/>
        </w:rPr>
        <w:t>庭</w:t>
      </w:r>
      <w:r>
        <w:rPr>
          <w:rFonts w:ascii="標楷體" w:eastAsia="標楷體" w:hAnsi="標楷體" w:hint="eastAsia"/>
          <w:sz w:val="32"/>
          <w:szCs w:val="32"/>
        </w:rPr>
        <w:t>為</w:t>
      </w:r>
      <w:r w:rsidRPr="004A00E7">
        <w:rPr>
          <w:rFonts w:ascii="標楷體" w:eastAsia="標楷體" w:hAnsi="標楷體" w:hint="eastAsia"/>
          <w:sz w:val="32"/>
          <w:szCs w:val="32"/>
        </w:rPr>
        <w:t>挑</w:t>
      </w:r>
      <w:r w:rsidRPr="004A00E7">
        <w:rPr>
          <w:rFonts w:ascii="標楷體" w:eastAsia="標楷體" w:hAnsi="標楷體"/>
          <w:sz w:val="32"/>
          <w:szCs w:val="32"/>
        </w:rPr>
        <w:t>高</w:t>
      </w:r>
      <w:r>
        <w:rPr>
          <w:rFonts w:ascii="標楷體" w:eastAsia="標楷體" w:hAnsi="標楷體" w:hint="eastAsia"/>
          <w:sz w:val="32"/>
          <w:szCs w:val="32"/>
        </w:rPr>
        <w:t>空間</w:t>
      </w:r>
      <w:r w:rsidRPr="004A00E7">
        <w:rPr>
          <w:rFonts w:ascii="標楷體" w:eastAsia="標楷體" w:hAnsi="標楷體"/>
          <w:sz w:val="32"/>
          <w:szCs w:val="32"/>
        </w:rPr>
        <w:t>，四</w:t>
      </w:r>
      <w:r w:rsidRPr="004A00E7">
        <w:rPr>
          <w:rFonts w:ascii="標楷體" w:eastAsia="標楷體" w:hAnsi="標楷體" w:hint="eastAsia"/>
          <w:sz w:val="32"/>
          <w:szCs w:val="32"/>
        </w:rPr>
        <w:t>周</w:t>
      </w:r>
      <w:r>
        <w:rPr>
          <w:rFonts w:ascii="標楷體" w:eastAsia="標楷體" w:hAnsi="標楷體" w:hint="eastAsia"/>
          <w:sz w:val="32"/>
          <w:szCs w:val="32"/>
        </w:rPr>
        <w:t>牆面、地板多為</w:t>
      </w:r>
      <w:r w:rsidRPr="004A00E7">
        <w:rPr>
          <w:rFonts w:ascii="標楷體" w:eastAsia="標楷體" w:hAnsi="標楷體"/>
          <w:sz w:val="32"/>
          <w:szCs w:val="32"/>
        </w:rPr>
        <w:t>大理石</w:t>
      </w:r>
      <w:r>
        <w:rPr>
          <w:rFonts w:ascii="標楷體" w:eastAsia="標楷體" w:hAnsi="標楷體" w:hint="eastAsia"/>
          <w:sz w:val="32"/>
          <w:szCs w:val="32"/>
        </w:rPr>
        <w:t>材質</w:t>
      </w:r>
      <w:r w:rsidRPr="004A00E7">
        <w:rPr>
          <w:rFonts w:ascii="標楷體" w:eastAsia="標楷體" w:hAnsi="標楷體"/>
          <w:sz w:val="32"/>
          <w:szCs w:val="32"/>
        </w:rPr>
        <w:t>，</w:t>
      </w:r>
      <w:r w:rsidRPr="004A00E7">
        <w:rPr>
          <w:rFonts w:ascii="標楷體" w:eastAsia="標楷體" w:hAnsi="標楷體" w:hint="eastAsia"/>
          <w:sz w:val="32"/>
          <w:szCs w:val="32"/>
        </w:rPr>
        <w:t>舉辦活</w:t>
      </w:r>
      <w:r w:rsidRPr="004A00E7">
        <w:rPr>
          <w:rFonts w:ascii="標楷體" w:eastAsia="標楷體" w:hAnsi="標楷體"/>
          <w:sz w:val="32"/>
          <w:szCs w:val="32"/>
        </w:rPr>
        <w:t>動</w:t>
      </w:r>
      <w:r>
        <w:rPr>
          <w:rFonts w:ascii="標楷體" w:eastAsia="標楷體" w:hAnsi="標楷體" w:hint="eastAsia"/>
          <w:sz w:val="32"/>
          <w:szCs w:val="32"/>
        </w:rPr>
        <w:t>容易產生</w:t>
      </w:r>
      <w:r w:rsidRPr="004A00E7">
        <w:rPr>
          <w:rFonts w:ascii="標楷體" w:eastAsia="標楷體" w:hAnsi="標楷體" w:hint="eastAsia"/>
          <w:sz w:val="32"/>
          <w:szCs w:val="32"/>
        </w:rPr>
        <w:t>回</w:t>
      </w:r>
      <w:r w:rsidRPr="004A00E7">
        <w:rPr>
          <w:rFonts w:ascii="標楷體" w:eastAsia="標楷體" w:hAnsi="標楷體"/>
          <w:sz w:val="32"/>
          <w:szCs w:val="32"/>
        </w:rPr>
        <w:t>音</w:t>
      </w:r>
      <w:r>
        <w:rPr>
          <w:rFonts w:ascii="標楷體" w:eastAsia="標楷體" w:hAnsi="標楷體" w:hint="eastAsia"/>
          <w:sz w:val="32"/>
          <w:szCs w:val="32"/>
        </w:rPr>
        <w:t>殘響，是以訂定本案設置規範及注意事項，俾活動單位遵循，提升活動及大樓辦公品質。</w:t>
      </w:r>
    </w:p>
    <w:p w:rsidR="0042304F" w:rsidRPr="008813C7" w:rsidRDefault="0042304F" w:rsidP="0042304F">
      <w:pPr>
        <w:pStyle w:val="a5"/>
        <w:numPr>
          <w:ilvl w:val="0"/>
          <w:numId w:val="30"/>
        </w:numPr>
        <w:suppressAutoHyphens w:val="0"/>
        <w:autoSpaceDN/>
        <w:snapToGrid w:val="0"/>
        <w:spacing w:line="440" w:lineRule="exact"/>
        <w:jc w:val="both"/>
        <w:textAlignment w:val="auto"/>
        <w:rPr>
          <w:rFonts w:ascii="標楷體" w:eastAsia="標楷體" w:hAnsi="標楷體"/>
          <w:b/>
          <w:sz w:val="32"/>
          <w:szCs w:val="32"/>
        </w:rPr>
      </w:pPr>
      <w:r w:rsidRPr="008813C7">
        <w:rPr>
          <w:rFonts w:ascii="標楷體" w:eastAsia="標楷體" w:hAnsi="標楷體" w:hint="eastAsia"/>
          <w:b/>
          <w:sz w:val="32"/>
          <w:szCs w:val="32"/>
        </w:rPr>
        <w:t>設置規範：</w:t>
      </w:r>
    </w:p>
    <w:p w:rsidR="0042304F" w:rsidRDefault="0042304F" w:rsidP="0042304F">
      <w:pPr>
        <w:pStyle w:val="a5"/>
        <w:numPr>
          <w:ilvl w:val="0"/>
          <w:numId w:val="31"/>
        </w:numPr>
        <w:suppressAutoHyphens w:val="0"/>
        <w:autoSpaceDN/>
        <w:snapToGrid w:val="0"/>
        <w:spacing w:line="440" w:lineRule="exact"/>
        <w:ind w:left="993"/>
        <w:jc w:val="both"/>
        <w:textAlignment w:val="auto"/>
        <w:rPr>
          <w:rFonts w:ascii="Times New Roman" w:eastAsia="標楷體" w:hAnsi="Times New Roman" w:cs="Times New Roman"/>
          <w:sz w:val="32"/>
          <w:szCs w:val="32"/>
        </w:rPr>
      </w:pPr>
      <w:r>
        <w:rPr>
          <w:rFonts w:ascii="Times New Roman" w:eastAsia="標楷體" w:hAnsi="Times New Roman" w:cs="Times New Roman" w:hint="eastAsia"/>
          <w:sz w:val="32"/>
          <w:szCs w:val="32"/>
        </w:rPr>
        <w:t>規範：</w:t>
      </w:r>
    </w:p>
    <w:p w:rsidR="0042304F" w:rsidRDefault="0042304F" w:rsidP="0042304F">
      <w:pPr>
        <w:pStyle w:val="a5"/>
        <w:numPr>
          <w:ilvl w:val="0"/>
          <w:numId w:val="32"/>
        </w:numPr>
        <w:suppressAutoHyphens w:val="0"/>
        <w:autoSpaceDN/>
        <w:snapToGrid w:val="0"/>
        <w:spacing w:line="440" w:lineRule="exact"/>
        <w:ind w:left="1276"/>
        <w:jc w:val="both"/>
        <w:textAlignment w:val="auto"/>
        <w:rPr>
          <w:rFonts w:ascii="Times New Roman" w:eastAsia="標楷體" w:hAnsi="Times New Roman" w:cs="Times New Roman"/>
          <w:sz w:val="32"/>
          <w:szCs w:val="32"/>
        </w:rPr>
      </w:pPr>
      <w:r w:rsidRPr="00C47826">
        <w:rPr>
          <w:rFonts w:ascii="Times New Roman" w:eastAsia="標楷體" w:hAnsi="Times New Roman" w:cs="Times New Roman" w:hint="eastAsia"/>
          <w:color w:val="FF0000"/>
          <w:sz w:val="32"/>
          <w:szCs w:val="32"/>
          <w:u w:val="single"/>
        </w:rPr>
        <w:t>喇叭規格：</w:t>
      </w:r>
      <w:r>
        <w:rPr>
          <w:rFonts w:ascii="Times New Roman" w:eastAsia="標楷體" w:hAnsi="Times New Roman" w:cs="Times New Roman" w:hint="eastAsia"/>
          <w:color w:val="FF0000"/>
          <w:sz w:val="32"/>
          <w:szCs w:val="32"/>
          <w:u w:val="single"/>
        </w:rPr>
        <w:t>每顆</w:t>
      </w:r>
      <w:r w:rsidRPr="00C47826">
        <w:rPr>
          <w:rFonts w:ascii="Times New Roman" w:eastAsia="標楷體" w:hAnsi="Times New Roman" w:cs="Times New Roman" w:hint="eastAsia"/>
          <w:color w:val="FF0000"/>
          <w:sz w:val="32"/>
          <w:szCs w:val="32"/>
          <w:u w:val="single"/>
        </w:rPr>
        <w:t>功率</w:t>
      </w:r>
      <w:r w:rsidRPr="00C47826">
        <w:rPr>
          <w:rFonts w:ascii="Times New Roman" w:eastAsia="標楷體" w:hAnsi="Times New Roman" w:cs="Times New Roman" w:hint="eastAsia"/>
          <w:color w:val="FF0000"/>
          <w:sz w:val="32"/>
          <w:szCs w:val="32"/>
          <w:u w:val="single"/>
        </w:rPr>
        <w:t>350</w:t>
      </w:r>
      <w:r w:rsidRPr="00C47826">
        <w:rPr>
          <w:rFonts w:ascii="Times New Roman" w:eastAsia="標楷體" w:hAnsi="Times New Roman" w:cs="Times New Roman" w:hint="eastAsia"/>
          <w:color w:val="FF0000"/>
          <w:sz w:val="32"/>
          <w:szCs w:val="32"/>
          <w:u w:val="single"/>
        </w:rPr>
        <w:t>瓦以下</w:t>
      </w:r>
      <w:r>
        <w:rPr>
          <w:rFonts w:ascii="Times New Roman" w:eastAsia="標楷體" w:hAnsi="Times New Roman" w:cs="Times New Roman" w:hint="eastAsia"/>
          <w:sz w:val="32"/>
          <w:szCs w:val="32"/>
        </w:rPr>
        <w:t>。</w:t>
      </w:r>
    </w:p>
    <w:p w:rsidR="0042304F" w:rsidRDefault="0042304F" w:rsidP="0042304F">
      <w:pPr>
        <w:pStyle w:val="a5"/>
        <w:numPr>
          <w:ilvl w:val="0"/>
          <w:numId w:val="32"/>
        </w:numPr>
        <w:suppressAutoHyphens w:val="0"/>
        <w:autoSpaceDN/>
        <w:snapToGrid w:val="0"/>
        <w:spacing w:line="440" w:lineRule="exact"/>
        <w:ind w:left="1276"/>
        <w:jc w:val="both"/>
        <w:textAlignment w:val="auto"/>
        <w:rPr>
          <w:rFonts w:ascii="Times New Roman" w:eastAsia="標楷體" w:hAnsi="Times New Roman" w:cs="Times New Roman"/>
          <w:sz w:val="32"/>
          <w:szCs w:val="32"/>
        </w:rPr>
      </w:pPr>
      <w:r>
        <w:rPr>
          <w:rFonts w:ascii="Times New Roman" w:eastAsia="標楷體" w:hAnsi="Times New Roman" w:cs="Times New Roman" w:hint="eastAsia"/>
          <w:sz w:val="32"/>
          <w:szCs w:val="32"/>
        </w:rPr>
        <w:t>活動音量：</w:t>
      </w:r>
      <w:r w:rsidRPr="00EF437E">
        <w:rPr>
          <w:rFonts w:ascii="Times New Roman" w:eastAsia="標楷體" w:hAnsi="Times New Roman" w:cs="Times New Roman" w:hint="eastAsia"/>
          <w:color w:val="FF0000"/>
          <w:sz w:val="32"/>
          <w:szCs w:val="32"/>
          <w:u w:val="single"/>
        </w:rPr>
        <w:t>音量控制在</w:t>
      </w:r>
      <w:r>
        <w:rPr>
          <w:rFonts w:ascii="Times New Roman" w:eastAsia="標楷體" w:hAnsi="Times New Roman" w:cs="Times New Roman" w:hint="eastAsia"/>
          <w:color w:val="FF0000"/>
          <w:sz w:val="32"/>
          <w:szCs w:val="32"/>
          <w:u w:val="single"/>
        </w:rPr>
        <w:t>55</w:t>
      </w:r>
      <w:r w:rsidRPr="00EF437E">
        <w:rPr>
          <w:rFonts w:ascii="Times New Roman" w:eastAsia="標楷體" w:hAnsi="Times New Roman" w:cs="Times New Roman" w:hint="eastAsia"/>
          <w:color w:val="FF0000"/>
          <w:sz w:val="32"/>
          <w:szCs w:val="32"/>
          <w:u w:val="single"/>
        </w:rPr>
        <w:t>分貝以下</w:t>
      </w:r>
      <w:r>
        <w:rPr>
          <w:rFonts w:ascii="Times New Roman" w:eastAsia="標楷體" w:hAnsi="Times New Roman" w:cs="Times New Roman" w:hint="eastAsia"/>
          <w:sz w:val="32"/>
          <w:szCs w:val="32"/>
        </w:rPr>
        <w:t>。</w:t>
      </w:r>
    </w:p>
    <w:p w:rsidR="0042304F" w:rsidRDefault="0042304F" w:rsidP="0042304F">
      <w:pPr>
        <w:pStyle w:val="a5"/>
        <w:numPr>
          <w:ilvl w:val="0"/>
          <w:numId w:val="31"/>
        </w:numPr>
        <w:suppressAutoHyphens w:val="0"/>
        <w:autoSpaceDN/>
        <w:snapToGrid w:val="0"/>
        <w:spacing w:line="440" w:lineRule="exact"/>
        <w:ind w:left="993"/>
        <w:jc w:val="both"/>
        <w:textAlignment w:val="auto"/>
        <w:rPr>
          <w:rFonts w:ascii="Times New Roman" w:eastAsia="標楷體" w:hAnsi="Times New Roman" w:cs="Times New Roman"/>
          <w:sz w:val="32"/>
          <w:szCs w:val="32"/>
        </w:rPr>
      </w:pPr>
      <w:r>
        <w:rPr>
          <w:rFonts w:ascii="Times New Roman" w:eastAsia="標楷體" w:hAnsi="Times New Roman" w:cs="Times New Roman" w:hint="eastAsia"/>
          <w:sz w:val="32"/>
          <w:szCs w:val="32"/>
        </w:rPr>
        <w:t>基本原則及喇叭擺放方式：</w:t>
      </w:r>
    </w:p>
    <w:p w:rsidR="0042304F" w:rsidRDefault="0042304F" w:rsidP="0042304F">
      <w:pPr>
        <w:pStyle w:val="a5"/>
        <w:numPr>
          <w:ilvl w:val="0"/>
          <w:numId w:val="35"/>
        </w:numPr>
        <w:suppressAutoHyphens w:val="0"/>
        <w:autoSpaceDN/>
        <w:snapToGrid w:val="0"/>
        <w:spacing w:line="440" w:lineRule="exact"/>
        <w:ind w:left="1276"/>
        <w:jc w:val="both"/>
        <w:textAlignment w:val="auto"/>
        <w:rPr>
          <w:rFonts w:ascii="Times New Roman" w:eastAsia="標楷體" w:hAnsi="Times New Roman" w:cs="Times New Roman"/>
          <w:sz w:val="32"/>
          <w:szCs w:val="32"/>
        </w:rPr>
      </w:pPr>
      <w:r>
        <w:rPr>
          <w:rFonts w:ascii="Times New Roman" w:eastAsia="標楷體" w:hAnsi="Times New Roman" w:cs="Times New Roman" w:hint="eastAsia"/>
          <w:sz w:val="32"/>
          <w:szCs w:val="32"/>
        </w:rPr>
        <w:t>基本原則：</w:t>
      </w:r>
    </w:p>
    <w:p w:rsidR="0042304F" w:rsidRDefault="0042304F" w:rsidP="0042304F">
      <w:pPr>
        <w:pStyle w:val="a5"/>
        <w:numPr>
          <w:ilvl w:val="0"/>
          <w:numId w:val="34"/>
        </w:numPr>
        <w:suppressAutoHyphens w:val="0"/>
        <w:autoSpaceDN/>
        <w:snapToGrid w:val="0"/>
        <w:spacing w:line="440" w:lineRule="exact"/>
        <w:ind w:left="1560"/>
        <w:jc w:val="both"/>
        <w:textAlignment w:val="auto"/>
        <w:rPr>
          <w:rFonts w:ascii="Times New Roman" w:eastAsia="標楷體" w:hAnsi="Times New Roman" w:cs="Times New Roman"/>
          <w:sz w:val="32"/>
          <w:szCs w:val="32"/>
        </w:rPr>
      </w:pPr>
      <w:r w:rsidRPr="00EF437E">
        <w:rPr>
          <w:rFonts w:ascii="Times New Roman" w:eastAsia="標楷體" w:hAnsi="Times New Roman" w:cs="Times New Roman" w:hint="eastAsia"/>
          <w:color w:val="FF0000"/>
          <w:sz w:val="32"/>
          <w:szCs w:val="32"/>
          <w:u w:val="single"/>
        </w:rPr>
        <w:t>喇叭指向、集中於觀眾區播放</w:t>
      </w:r>
      <w:r>
        <w:rPr>
          <w:rFonts w:ascii="Times New Roman" w:eastAsia="標楷體" w:hAnsi="Times New Roman" w:cs="Times New Roman" w:hint="eastAsia"/>
          <w:sz w:val="32"/>
          <w:szCs w:val="32"/>
        </w:rPr>
        <w:t>，降低聲音往辦公區域擴散。</w:t>
      </w:r>
    </w:p>
    <w:p w:rsidR="0042304F" w:rsidRDefault="0042304F" w:rsidP="0042304F">
      <w:pPr>
        <w:pStyle w:val="a5"/>
        <w:numPr>
          <w:ilvl w:val="0"/>
          <w:numId w:val="34"/>
        </w:numPr>
        <w:suppressAutoHyphens w:val="0"/>
        <w:autoSpaceDN/>
        <w:snapToGrid w:val="0"/>
        <w:spacing w:line="440" w:lineRule="exact"/>
        <w:ind w:left="1560"/>
        <w:jc w:val="both"/>
        <w:textAlignment w:val="auto"/>
        <w:rPr>
          <w:rFonts w:ascii="Times New Roman" w:eastAsia="標楷體" w:hAnsi="Times New Roman" w:cs="Times New Roman"/>
          <w:sz w:val="32"/>
          <w:szCs w:val="32"/>
        </w:rPr>
      </w:pPr>
      <w:r w:rsidRPr="00C47826">
        <w:rPr>
          <w:rFonts w:ascii="Times New Roman" w:eastAsia="標楷體" w:hAnsi="Times New Roman" w:cs="Times New Roman" w:hint="eastAsia"/>
          <w:color w:val="FF0000"/>
          <w:sz w:val="32"/>
          <w:szCs w:val="32"/>
          <w:u w:val="single"/>
        </w:rPr>
        <w:t>增加喇叭數量，降低功率、平均供應音壓</w:t>
      </w:r>
      <w:r>
        <w:rPr>
          <w:rFonts w:ascii="Times New Roman" w:eastAsia="標楷體" w:hAnsi="Times New Roman" w:cs="Times New Roman" w:hint="eastAsia"/>
          <w:sz w:val="32"/>
          <w:szCs w:val="32"/>
        </w:rPr>
        <w:t>給</w:t>
      </w:r>
      <w:r w:rsidRPr="00A410A8">
        <w:rPr>
          <w:rFonts w:ascii="Times New Roman" w:eastAsia="標楷體" w:hAnsi="Times New Roman" w:cs="Times New Roman" w:hint="eastAsia"/>
          <w:sz w:val="32"/>
          <w:szCs w:val="32"/>
        </w:rPr>
        <w:t>小區域觀眾，減少空間回音產生，增加聲音清晰度。</w:t>
      </w:r>
    </w:p>
    <w:p w:rsidR="0042304F" w:rsidRDefault="0042304F" w:rsidP="0042304F">
      <w:pPr>
        <w:pStyle w:val="a5"/>
        <w:numPr>
          <w:ilvl w:val="0"/>
          <w:numId w:val="35"/>
        </w:numPr>
        <w:suppressAutoHyphens w:val="0"/>
        <w:autoSpaceDN/>
        <w:snapToGrid w:val="0"/>
        <w:spacing w:line="440" w:lineRule="exact"/>
        <w:ind w:left="1276"/>
        <w:jc w:val="both"/>
        <w:textAlignment w:val="auto"/>
        <w:rPr>
          <w:rFonts w:ascii="Times New Roman" w:eastAsia="標楷體" w:hAnsi="Times New Roman" w:cs="Times New Roman"/>
          <w:sz w:val="32"/>
          <w:szCs w:val="32"/>
        </w:rPr>
      </w:pPr>
      <w:r>
        <w:rPr>
          <w:rFonts w:ascii="Times New Roman" w:eastAsia="標楷體" w:hAnsi="Times New Roman" w:cs="Times New Roman" w:hint="eastAsia"/>
          <w:sz w:val="32"/>
          <w:szCs w:val="32"/>
        </w:rPr>
        <w:t>喇叭擺放方式：</w:t>
      </w:r>
    </w:p>
    <w:p w:rsidR="0042304F" w:rsidRDefault="0042304F" w:rsidP="0042304F">
      <w:pPr>
        <w:pStyle w:val="a5"/>
        <w:snapToGrid w:val="0"/>
        <w:spacing w:line="440" w:lineRule="exact"/>
        <w:ind w:left="1276"/>
        <w:jc w:val="both"/>
        <w:rPr>
          <w:rFonts w:ascii="Times New Roman" w:eastAsia="標楷體" w:hAnsi="Times New Roman" w:cs="Times New Roman"/>
          <w:sz w:val="32"/>
          <w:szCs w:val="32"/>
        </w:rPr>
      </w:pPr>
      <w:r w:rsidRPr="00521D42">
        <w:rPr>
          <w:rFonts w:ascii="Times New Roman" w:eastAsia="標楷體" w:hAnsi="Times New Roman" w:cs="Times New Roman" w:hint="eastAsia"/>
          <w:color w:val="FF0000"/>
          <w:sz w:val="32"/>
          <w:szCs w:val="32"/>
        </w:rPr>
        <w:t>中小型活動</w:t>
      </w:r>
      <w:r w:rsidRPr="00521D42">
        <w:rPr>
          <w:rFonts w:ascii="Times New Roman" w:eastAsia="標楷體" w:hAnsi="Times New Roman" w:cs="Times New Roman" w:hint="eastAsia"/>
          <w:color w:val="FF0000"/>
          <w:sz w:val="32"/>
          <w:szCs w:val="32"/>
        </w:rPr>
        <w:t>(</w:t>
      </w:r>
      <w:r w:rsidRPr="00521D42">
        <w:rPr>
          <w:rFonts w:ascii="Times New Roman" w:eastAsia="標楷體" w:hAnsi="Times New Roman" w:cs="Times New Roman" w:hint="eastAsia"/>
          <w:color w:val="FF0000"/>
          <w:sz w:val="32"/>
          <w:szCs w:val="32"/>
        </w:rPr>
        <w:t>人數大約</w:t>
      </w:r>
      <w:r w:rsidRPr="00521D42">
        <w:rPr>
          <w:rFonts w:ascii="Times New Roman" w:eastAsia="標楷體" w:hAnsi="Times New Roman" w:cs="Times New Roman" w:hint="eastAsia"/>
          <w:color w:val="FF0000"/>
          <w:sz w:val="32"/>
          <w:szCs w:val="32"/>
        </w:rPr>
        <w:t>300</w:t>
      </w:r>
      <w:r w:rsidRPr="00521D42">
        <w:rPr>
          <w:rFonts w:ascii="Times New Roman" w:eastAsia="標楷體" w:hAnsi="Times New Roman" w:cs="Times New Roman" w:hint="eastAsia"/>
          <w:color w:val="FF0000"/>
          <w:sz w:val="32"/>
          <w:szCs w:val="32"/>
        </w:rPr>
        <w:t>人以下</w:t>
      </w:r>
      <w:r w:rsidRPr="00521D42">
        <w:rPr>
          <w:rFonts w:ascii="Times New Roman" w:eastAsia="標楷體" w:hAnsi="Times New Roman" w:cs="Times New Roman" w:hint="eastAsia"/>
          <w:color w:val="FF0000"/>
          <w:sz w:val="32"/>
          <w:szCs w:val="32"/>
        </w:rPr>
        <w:t>)</w:t>
      </w:r>
      <w:r w:rsidRPr="00521D42">
        <w:rPr>
          <w:rFonts w:ascii="Times New Roman" w:eastAsia="標楷體" w:hAnsi="Times New Roman" w:cs="Times New Roman" w:hint="eastAsia"/>
          <w:sz w:val="32"/>
          <w:szCs w:val="32"/>
        </w:rPr>
        <w:t>：</w:t>
      </w:r>
    </w:p>
    <w:p w:rsidR="0042304F" w:rsidRPr="00521D42" w:rsidRDefault="0042304F" w:rsidP="0042304F">
      <w:pPr>
        <w:pStyle w:val="a5"/>
        <w:snapToGrid w:val="0"/>
        <w:spacing w:line="440" w:lineRule="exact"/>
        <w:ind w:left="1276"/>
        <w:jc w:val="both"/>
        <w:rPr>
          <w:rFonts w:ascii="Times New Roman" w:eastAsia="標楷體" w:hAnsi="Times New Roman" w:cs="Times New Roman"/>
          <w:sz w:val="32"/>
          <w:szCs w:val="32"/>
        </w:rPr>
      </w:pPr>
      <w:r w:rsidRPr="00521D42">
        <w:rPr>
          <w:rFonts w:ascii="Times New Roman" w:eastAsia="標楷體" w:hAnsi="Times New Roman" w:cs="Times New Roman" w:hint="eastAsia"/>
          <w:sz w:val="32"/>
          <w:szCs w:val="32"/>
        </w:rPr>
        <w:t>監聽喇叭</w:t>
      </w:r>
      <w:r w:rsidRPr="00521D42">
        <w:rPr>
          <w:rFonts w:ascii="Times New Roman" w:eastAsia="標楷體" w:hAnsi="Times New Roman" w:cs="Times New Roman" w:hint="eastAsia"/>
          <w:sz w:val="32"/>
          <w:szCs w:val="32"/>
        </w:rPr>
        <w:t>2</w:t>
      </w:r>
      <w:r w:rsidRPr="00521D42">
        <w:rPr>
          <w:rFonts w:ascii="Times New Roman" w:eastAsia="標楷體" w:hAnsi="Times New Roman" w:cs="Times New Roman" w:hint="eastAsia"/>
          <w:sz w:val="32"/>
          <w:szCs w:val="32"/>
        </w:rPr>
        <w:t>支、觀眾區喇叭</w:t>
      </w:r>
      <w:r w:rsidRPr="00521D42">
        <w:rPr>
          <w:rFonts w:ascii="Times New Roman" w:eastAsia="標楷體" w:hAnsi="Times New Roman" w:cs="Times New Roman" w:hint="eastAsia"/>
          <w:sz w:val="32"/>
          <w:szCs w:val="32"/>
        </w:rPr>
        <w:t>2</w:t>
      </w:r>
      <w:r w:rsidRPr="00521D42">
        <w:rPr>
          <w:rFonts w:ascii="Times New Roman" w:eastAsia="標楷體" w:hAnsi="Times New Roman" w:cs="Times New Roman" w:hint="eastAsia"/>
          <w:sz w:val="32"/>
          <w:szCs w:val="32"/>
        </w:rPr>
        <w:t>或</w:t>
      </w:r>
      <w:r w:rsidRPr="00521D42">
        <w:rPr>
          <w:rFonts w:ascii="Times New Roman" w:eastAsia="標楷體" w:hAnsi="Times New Roman" w:cs="Times New Roman" w:hint="eastAsia"/>
          <w:sz w:val="32"/>
          <w:szCs w:val="32"/>
        </w:rPr>
        <w:t>4</w:t>
      </w:r>
      <w:r w:rsidRPr="00521D42">
        <w:rPr>
          <w:rFonts w:ascii="Times New Roman" w:eastAsia="標楷體" w:hAnsi="Times New Roman" w:cs="Times New Roman" w:hint="eastAsia"/>
          <w:sz w:val="32"/>
          <w:szCs w:val="32"/>
        </w:rPr>
        <w:t>支</w:t>
      </w:r>
    </w:p>
    <w:p w:rsidR="0042304F" w:rsidRDefault="0042304F" w:rsidP="0042304F">
      <w:pPr>
        <w:pStyle w:val="a5"/>
        <w:snapToGrid w:val="0"/>
        <w:ind w:left="0"/>
        <w:jc w:val="center"/>
        <w:rPr>
          <w:rFonts w:ascii="Times New Roman" w:eastAsia="標楷體" w:hAnsi="Times New Roman" w:cs="Times New Roman"/>
          <w:sz w:val="32"/>
          <w:szCs w:val="32"/>
        </w:rPr>
      </w:pPr>
      <w:r>
        <w:rPr>
          <w:rFonts w:ascii="Times New Roman" w:eastAsia="標楷體" w:hAnsi="Times New Roman" w:cs="Times New Roman"/>
          <w:noProof/>
          <w:sz w:val="32"/>
          <w:szCs w:val="32"/>
        </w:rPr>
        <w:drawing>
          <wp:inline distT="0" distB="0" distL="0" distR="0" wp14:anchorId="4A5F609E" wp14:editId="480A5D46">
            <wp:extent cx="5091987" cy="3600000"/>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型活動-2 複本-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1987" cy="3600000"/>
                    </a:xfrm>
                    <a:prstGeom prst="rect">
                      <a:avLst/>
                    </a:prstGeom>
                  </pic:spPr>
                </pic:pic>
              </a:graphicData>
            </a:graphic>
          </wp:inline>
        </w:drawing>
      </w:r>
    </w:p>
    <w:p w:rsidR="0042304F" w:rsidRDefault="0042304F" w:rsidP="0042304F">
      <w:pPr>
        <w:pStyle w:val="a5"/>
        <w:snapToGrid w:val="0"/>
        <w:ind w:left="0"/>
        <w:jc w:val="center"/>
        <w:rPr>
          <w:rFonts w:ascii="Times New Roman" w:eastAsia="標楷體" w:hAnsi="Times New Roman" w:cs="Times New Roman"/>
          <w:sz w:val="32"/>
          <w:szCs w:val="32"/>
        </w:rPr>
      </w:pPr>
    </w:p>
    <w:p w:rsidR="0042304F" w:rsidRDefault="0042304F" w:rsidP="0042304F">
      <w:pPr>
        <w:pStyle w:val="a5"/>
        <w:snapToGrid w:val="0"/>
        <w:ind w:left="0"/>
        <w:jc w:val="center"/>
        <w:rPr>
          <w:rFonts w:ascii="Times New Roman" w:eastAsia="標楷體" w:hAnsi="Times New Roman" w:cs="Times New Roman"/>
          <w:sz w:val="32"/>
          <w:szCs w:val="32"/>
        </w:rPr>
      </w:pPr>
    </w:p>
    <w:p w:rsidR="0042304F" w:rsidRDefault="0042304F" w:rsidP="0042304F">
      <w:pPr>
        <w:pStyle w:val="a5"/>
        <w:snapToGrid w:val="0"/>
        <w:ind w:left="0"/>
        <w:jc w:val="center"/>
        <w:rPr>
          <w:rFonts w:ascii="Times New Roman" w:eastAsia="標楷體" w:hAnsi="Times New Roman" w:cs="Times New Roman"/>
          <w:sz w:val="32"/>
          <w:szCs w:val="32"/>
        </w:rPr>
      </w:pPr>
    </w:p>
    <w:p w:rsidR="0042304F" w:rsidRDefault="0042304F" w:rsidP="0042304F">
      <w:pPr>
        <w:pStyle w:val="a5"/>
        <w:snapToGrid w:val="0"/>
        <w:ind w:left="0"/>
        <w:jc w:val="center"/>
        <w:rPr>
          <w:rFonts w:ascii="Times New Roman" w:eastAsia="標楷體" w:hAnsi="Times New Roman" w:cs="Times New Roman"/>
          <w:sz w:val="32"/>
          <w:szCs w:val="32"/>
        </w:rPr>
      </w:pPr>
    </w:p>
    <w:p w:rsidR="0042304F" w:rsidRDefault="0042304F" w:rsidP="0042304F">
      <w:pPr>
        <w:pStyle w:val="a5"/>
        <w:snapToGrid w:val="0"/>
        <w:ind w:left="0"/>
        <w:jc w:val="center"/>
        <w:rPr>
          <w:rFonts w:ascii="Times New Roman" w:eastAsia="標楷體" w:hAnsi="Times New Roman" w:cs="Times New Roman"/>
          <w:sz w:val="32"/>
          <w:szCs w:val="32"/>
        </w:rPr>
      </w:pPr>
    </w:p>
    <w:p w:rsidR="0042304F" w:rsidRPr="000F5A6C" w:rsidRDefault="0042304F" w:rsidP="0042304F">
      <w:pPr>
        <w:pStyle w:val="a5"/>
        <w:numPr>
          <w:ilvl w:val="0"/>
          <w:numId w:val="30"/>
        </w:numPr>
        <w:suppressAutoHyphens w:val="0"/>
        <w:autoSpaceDN/>
        <w:snapToGrid w:val="0"/>
        <w:spacing w:beforeLines="50" w:before="180" w:line="440" w:lineRule="exact"/>
        <w:jc w:val="both"/>
        <w:textAlignment w:val="auto"/>
        <w:rPr>
          <w:rFonts w:ascii="Times New Roman" w:eastAsia="標楷體" w:hAnsi="Times New Roman" w:cs="Times New Roman"/>
          <w:b/>
          <w:sz w:val="32"/>
          <w:szCs w:val="32"/>
        </w:rPr>
      </w:pPr>
      <w:r w:rsidRPr="000F5A6C">
        <w:rPr>
          <w:rFonts w:ascii="Times New Roman" w:eastAsia="標楷體" w:hAnsi="Times New Roman" w:cs="Times New Roman" w:hint="eastAsia"/>
          <w:b/>
          <w:sz w:val="32"/>
          <w:szCs w:val="32"/>
        </w:rPr>
        <w:lastRenderedPageBreak/>
        <w:t>注意事項：</w:t>
      </w:r>
    </w:p>
    <w:p w:rsidR="0042304F" w:rsidRPr="00927DAB" w:rsidRDefault="0042304F" w:rsidP="0042304F">
      <w:pPr>
        <w:pStyle w:val="a5"/>
        <w:numPr>
          <w:ilvl w:val="0"/>
          <w:numId w:val="33"/>
        </w:numPr>
        <w:suppressAutoHyphens w:val="0"/>
        <w:autoSpaceDN/>
        <w:snapToGrid w:val="0"/>
        <w:spacing w:line="440" w:lineRule="exact"/>
        <w:jc w:val="both"/>
        <w:textAlignment w:val="auto"/>
        <w:rPr>
          <w:rFonts w:ascii="Times New Roman" w:eastAsia="標楷體" w:hAnsi="Times New Roman" w:cs="Times New Roman"/>
          <w:sz w:val="32"/>
          <w:szCs w:val="32"/>
        </w:rPr>
      </w:pPr>
      <w:r w:rsidRPr="00927DAB">
        <w:rPr>
          <w:rFonts w:ascii="Times New Roman" w:eastAsia="標楷體" w:hAnsi="Times New Roman" w:cs="Times New Roman" w:hint="eastAsia"/>
          <w:sz w:val="32"/>
          <w:szCs w:val="32"/>
        </w:rPr>
        <w:t>限制時間：</w:t>
      </w:r>
      <w:r w:rsidRPr="00927DAB">
        <w:rPr>
          <w:rFonts w:ascii="Times New Roman" w:eastAsia="標楷體" w:hAnsi="Times New Roman" w:cs="Times New Roman" w:hint="eastAsia"/>
          <w:color w:val="FF0000"/>
          <w:sz w:val="32"/>
          <w:szCs w:val="32"/>
          <w:u w:val="single"/>
        </w:rPr>
        <w:t>中午</w:t>
      </w:r>
      <w:r w:rsidRPr="00927DAB">
        <w:rPr>
          <w:rFonts w:ascii="Times New Roman" w:eastAsia="標楷體" w:hAnsi="Times New Roman" w:cs="Times New Roman" w:hint="eastAsia"/>
          <w:color w:val="FF0000"/>
          <w:sz w:val="32"/>
          <w:szCs w:val="32"/>
          <w:u w:val="single"/>
        </w:rPr>
        <w:t>1230</w:t>
      </w:r>
      <w:r w:rsidRPr="00927DAB">
        <w:rPr>
          <w:rFonts w:ascii="Times New Roman" w:eastAsia="標楷體" w:hAnsi="Times New Roman" w:cs="Times New Roman" w:hint="eastAsia"/>
          <w:color w:val="FF0000"/>
          <w:sz w:val="32"/>
          <w:szCs w:val="32"/>
          <w:u w:val="single"/>
        </w:rPr>
        <w:t>至</w:t>
      </w:r>
      <w:r w:rsidRPr="00927DAB">
        <w:rPr>
          <w:rFonts w:ascii="Times New Roman" w:eastAsia="標楷體" w:hAnsi="Times New Roman" w:cs="Times New Roman" w:hint="eastAsia"/>
          <w:color w:val="FF0000"/>
          <w:sz w:val="32"/>
          <w:szCs w:val="32"/>
          <w:u w:val="single"/>
        </w:rPr>
        <w:t>1330</w:t>
      </w:r>
      <w:r w:rsidRPr="00927DAB">
        <w:rPr>
          <w:rFonts w:ascii="Times New Roman" w:eastAsia="標楷體" w:hAnsi="Times New Roman" w:cs="Times New Roman" w:hint="eastAsia"/>
          <w:color w:val="FF0000"/>
          <w:sz w:val="32"/>
          <w:szCs w:val="32"/>
          <w:u w:val="single"/>
        </w:rPr>
        <w:t>時</w:t>
      </w:r>
      <w:r w:rsidRPr="00927DAB">
        <w:rPr>
          <w:rFonts w:ascii="Times New Roman" w:eastAsia="標楷體" w:hAnsi="Times New Roman" w:cs="Times New Roman" w:hint="eastAsia"/>
          <w:sz w:val="32"/>
          <w:szCs w:val="32"/>
        </w:rPr>
        <w:t>為大樓午休時間，</w:t>
      </w:r>
      <w:r w:rsidRPr="00927DAB">
        <w:rPr>
          <w:rFonts w:ascii="Times New Roman" w:eastAsia="標楷體" w:hAnsi="Times New Roman" w:cs="Times New Roman" w:hint="eastAsia"/>
          <w:color w:val="FF0000"/>
          <w:sz w:val="32"/>
          <w:szCs w:val="32"/>
          <w:u w:val="single"/>
        </w:rPr>
        <w:t>不得開啟音響設備</w:t>
      </w:r>
      <w:r w:rsidRPr="00927DAB">
        <w:rPr>
          <w:rFonts w:ascii="Times New Roman" w:eastAsia="標楷體" w:hAnsi="Times New Roman" w:cs="Times New Roman" w:hint="eastAsia"/>
          <w:sz w:val="32"/>
          <w:szCs w:val="32"/>
        </w:rPr>
        <w:t>進行彩排或活動。</w:t>
      </w:r>
    </w:p>
    <w:p w:rsidR="0042304F" w:rsidRPr="00927DAB" w:rsidRDefault="0042304F" w:rsidP="0042304F">
      <w:pPr>
        <w:pStyle w:val="a5"/>
        <w:numPr>
          <w:ilvl w:val="0"/>
          <w:numId w:val="33"/>
        </w:numPr>
        <w:suppressAutoHyphens w:val="0"/>
        <w:autoSpaceDN/>
        <w:snapToGrid w:val="0"/>
        <w:spacing w:line="440" w:lineRule="exact"/>
        <w:jc w:val="both"/>
        <w:textAlignment w:val="auto"/>
        <w:rPr>
          <w:rFonts w:ascii="Times New Roman" w:eastAsia="標楷體" w:hAnsi="Times New Roman" w:cs="Times New Roman"/>
          <w:sz w:val="32"/>
          <w:szCs w:val="32"/>
        </w:rPr>
      </w:pPr>
      <w:r w:rsidRPr="00927DAB">
        <w:rPr>
          <w:rFonts w:ascii="Times New Roman" w:eastAsia="標楷體" w:hAnsi="Times New Roman" w:cs="Times New Roman" w:hint="eastAsia"/>
          <w:color w:val="FF0000"/>
          <w:sz w:val="32"/>
          <w:szCs w:val="32"/>
          <w:u w:val="single"/>
        </w:rPr>
        <w:t>舞台上應有足夠監聽音量</w:t>
      </w:r>
      <w:r w:rsidRPr="00927DAB">
        <w:rPr>
          <w:rFonts w:ascii="Times New Roman" w:eastAsia="標楷體" w:hAnsi="Times New Roman" w:cs="Times New Roman" w:hint="eastAsia"/>
          <w:sz w:val="32"/>
          <w:szCs w:val="32"/>
        </w:rPr>
        <w:t>，確保主持人及重要來賓上台時能聽清楚講話內容。</w:t>
      </w:r>
    </w:p>
    <w:p w:rsidR="0042304F" w:rsidRPr="00927DAB" w:rsidRDefault="0042304F" w:rsidP="0042304F">
      <w:pPr>
        <w:pStyle w:val="a5"/>
        <w:numPr>
          <w:ilvl w:val="0"/>
          <w:numId w:val="33"/>
        </w:numPr>
        <w:suppressAutoHyphens w:val="0"/>
        <w:autoSpaceDN/>
        <w:snapToGrid w:val="0"/>
        <w:spacing w:line="440" w:lineRule="exact"/>
        <w:jc w:val="both"/>
        <w:textAlignment w:val="auto"/>
        <w:rPr>
          <w:rFonts w:ascii="Times New Roman" w:eastAsia="標楷體" w:hAnsi="Times New Roman" w:cs="Times New Roman"/>
          <w:sz w:val="32"/>
          <w:szCs w:val="32"/>
        </w:rPr>
      </w:pPr>
      <w:r w:rsidRPr="00927DAB">
        <w:rPr>
          <w:rFonts w:ascii="Times New Roman" w:eastAsia="標楷體" w:hAnsi="Times New Roman" w:cs="Times New Roman" w:hint="eastAsia"/>
          <w:color w:val="FF0000"/>
          <w:sz w:val="32"/>
          <w:szCs w:val="32"/>
          <w:u w:val="single"/>
        </w:rPr>
        <w:t>活動期間麥克風應有專人遞收、管控</w:t>
      </w:r>
      <w:r w:rsidRPr="00927DAB">
        <w:rPr>
          <w:rFonts w:ascii="Times New Roman" w:eastAsia="標楷體" w:hAnsi="Times New Roman" w:cs="Times New Roman" w:hint="eastAsia"/>
          <w:sz w:val="32"/>
          <w:szCs w:val="32"/>
        </w:rPr>
        <w:t>，尤其人員下台後專人應立即將麥克風收回並關閉電源，以避免麥克風太靠近喇叭產生爆音。</w:t>
      </w:r>
    </w:p>
    <w:p w:rsidR="0042304F" w:rsidRPr="00927DAB" w:rsidRDefault="0042304F" w:rsidP="0042304F">
      <w:pPr>
        <w:pStyle w:val="a5"/>
        <w:numPr>
          <w:ilvl w:val="0"/>
          <w:numId w:val="33"/>
        </w:numPr>
        <w:suppressAutoHyphens w:val="0"/>
        <w:autoSpaceDN/>
        <w:snapToGrid w:val="0"/>
        <w:spacing w:line="440" w:lineRule="exact"/>
        <w:jc w:val="both"/>
        <w:textAlignment w:val="auto"/>
        <w:rPr>
          <w:rFonts w:ascii="Times New Roman" w:eastAsia="標楷體" w:hAnsi="Times New Roman" w:cs="Times New Roman"/>
          <w:sz w:val="32"/>
          <w:szCs w:val="32"/>
        </w:rPr>
      </w:pPr>
      <w:r w:rsidRPr="00927DAB">
        <w:rPr>
          <w:rFonts w:ascii="Times New Roman" w:eastAsia="標楷體" w:hAnsi="Times New Roman" w:cs="Times New Roman" w:hint="eastAsia"/>
          <w:color w:val="FF0000"/>
          <w:sz w:val="32"/>
          <w:szCs w:val="32"/>
          <w:u w:val="single"/>
        </w:rPr>
        <w:t>活動單位應提供原始音樂檔案</w:t>
      </w:r>
      <w:r w:rsidRPr="00927DAB">
        <w:rPr>
          <w:rFonts w:ascii="Times New Roman" w:eastAsia="標楷體" w:hAnsi="Times New Roman" w:cs="Times New Roman" w:hint="eastAsia"/>
          <w:sz w:val="32"/>
          <w:szCs w:val="32"/>
        </w:rPr>
        <w:t>(</w:t>
      </w:r>
      <w:r w:rsidRPr="00927DAB">
        <w:rPr>
          <w:rFonts w:ascii="Times New Roman" w:eastAsia="標楷體" w:hAnsi="Times New Roman" w:cs="Times New Roman" w:hint="eastAsia"/>
          <w:sz w:val="32"/>
          <w:szCs w:val="32"/>
        </w:rPr>
        <w:t>儲</w:t>
      </w:r>
      <w:r w:rsidRPr="00927DAB">
        <w:rPr>
          <w:rFonts w:ascii="Times New Roman" w:eastAsia="標楷體" w:hAnsi="Times New Roman" w:cs="Times New Roman"/>
          <w:sz w:val="32"/>
          <w:szCs w:val="32"/>
        </w:rPr>
        <w:t>存</w:t>
      </w:r>
      <w:r w:rsidRPr="00927DAB">
        <w:rPr>
          <w:rFonts w:ascii="Times New Roman" w:eastAsia="標楷體" w:hAnsi="Times New Roman" w:cs="Times New Roman" w:hint="eastAsia"/>
          <w:sz w:val="32"/>
          <w:szCs w:val="32"/>
        </w:rPr>
        <w:t>於隨身</w:t>
      </w:r>
      <w:r w:rsidRPr="00927DAB">
        <w:rPr>
          <w:rFonts w:ascii="Times New Roman" w:eastAsia="標楷體" w:hAnsi="Times New Roman" w:cs="Times New Roman"/>
          <w:sz w:val="32"/>
          <w:szCs w:val="32"/>
        </w:rPr>
        <w:t>碟</w:t>
      </w:r>
      <w:r w:rsidRPr="00927DAB">
        <w:rPr>
          <w:rFonts w:ascii="Times New Roman" w:eastAsia="標楷體" w:hAnsi="Times New Roman" w:cs="Times New Roman" w:hint="eastAsia"/>
          <w:sz w:val="32"/>
          <w:szCs w:val="32"/>
        </w:rPr>
        <w:t>或光碟，俾</w:t>
      </w:r>
      <w:r w:rsidRPr="00927DAB">
        <w:rPr>
          <w:rFonts w:ascii="Times New Roman" w:eastAsia="標楷體" w:hAnsi="Times New Roman" w:cs="Times New Roman"/>
          <w:sz w:val="32"/>
          <w:szCs w:val="32"/>
        </w:rPr>
        <w:t>廠商</w:t>
      </w:r>
      <w:r w:rsidRPr="00927DAB">
        <w:rPr>
          <w:rFonts w:ascii="Times New Roman" w:eastAsia="標楷體" w:hAnsi="Times New Roman" w:cs="Times New Roman" w:hint="eastAsia"/>
          <w:sz w:val="32"/>
          <w:szCs w:val="32"/>
        </w:rPr>
        <w:t>利用</w:t>
      </w:r>
      <w:r w:rsidRPr="00927DAB">
        <w:rPr>
          <w:rFonts w:ascii="Times New Roman" w:eastAsia="標楷體" w:hAnsi="Times New Roman" w:cs="Times New Roman"/>
          <w:sz w:val="32"/>
          <w:szCs w:val="32"/>
        </w:rPr>
        <w:t>電腦操控</w:t>
      </w:r>
      <w:r w:rsidRPr="00927DAB">
        <w:rPr>
          <w:rFonts w:ascii="Times New Roman" w:eastAsia="標楷體" w:hAnsi="Times New Roman" w:cs="Times New Roman" w:hint="eastAsia"/>
          <w:sz w:val="32"/>
          <w:szCs w:val="32"/>
        </w:rPr>
        <w:t>)</w:t>
      </w:r>
      <w:r w:rsidRPr="00927DAB">
        <w:rPr>
          <w:rFonts w:ascii="Times New Roman" w:eastAsia="標楷體" w:hAnsi="Times New Roman" w:cs="Times New Roman" w:hint="eastAsia"/>
          <w:sz w:val="32"/>
          <w:szCs w:val="32"/>
        </w:rPr>
        <w:t>，勿提供壓縮過的檔案</w:t>
      </w:r>
      <w:r w:rsidRPr="00927DAB">
        <w:rPr>
          <w:rFonts w:ascii="Times New Roman" w:eastAsia="標楷體" w:hAnsi="Times New Roman" w:cs="Times New Roman" w:hint="eastAsia"/>
          <w:sz w:val="32"/>
          <w:szCs w:val="32"/>
        </w:rPr>
        <w:t>(</w:t>
      </w:r>
      <w:r w:rsidRPr="00927DAB">
        <w:rPr>
          <w:rFonts w:ascii="Times New Roman" w:eastAsia="標楷體" w:hAnsi="Times New Roman" w:cs="Times New Roman" w:hint="eastAsia"/>
          <w:sz w:val="32"/>
          <w:szCs w:val="32"/>
        </w:rPr>
        <w:t>例如以</w:t>
      </w:r>
      <w:r w:rsidRPr="00927DAB">
        <w:rPr>
          <w:rFonts w:ascii="Times New Roman" w:eastAsia="標楷體" w:hAnsi="Times New Roman" w:cs="Times New Roman" w:hint="eastAsia"/>
          <w:sz w:val="32"/>
          <w:szCs w:val="32"/>
        </w:rPr>
        <w:t>LINE</w:t>
      </w:r>
      <w:r w:rsidRPr="00927DAB">
        <w:rPr>
          <w:rFonts w:ascii="Times New Roman" w:eastAsia="標楷體" w:hAnsi="Times New Roman" w:cs="Times New Roman" w:hint="eastAsia"/>
          <w:sz w:val="32"/>
          <w:szCs w:val="32"/>
        </w:rPr>
        <w:t>等通訊軟體傳送取得</w:t>
      </w:r>
      <w:r w:rsidRPr="00927DAB">
        <w:rPr>
          <w:rFonts w:ascii="Times New Roman" w:eastAsia="標楷體" w:hAnsi="Times New Roman" w:cs="Times New Roman" w:hint="eastAsia"/>
          <w:sz w:val="32"/>
          <w:szCs w:val="32"/>
        </w:rPr>
        <w:t>)</w:t>
      </w:r>
      <w:r w:rsidRPr="00927DAB">
        <w:rPr>
          <w:rFonts w:ascii="Times New Roman" w:eastAsia="標楷體" w:hAnsi="Times New Roman" w:cs="Times New Roman" w:hint="eastAsia"/>
          <w:sz w:val="32"/>
          <w:szCs w:val="32"/>
        </w:rPr>
        <w:t>。</w:t>
      </w:r>
    </w:p>
    <w:p w:rsidR="0042304F" w:rsidRPr="00927DAB" w:rsidRDefault="0042304F" w:rsidP="0042304F">
      <w:pPr>
        <w:pStyle w:val="a5"/>
        <w:numPr>
          <w:ilvl w:val="0"/>
          <w:numId w:val="33"/>
        </w:numPr>
        <w:suppressAutoHyphens w:val="0"/>
        <w:autoSpaceDN/>
        <w:snapToGrid w:val="0"/>
        <w:spacing w:line="440" w:lineRule="exact"/>
        <w:jc w:val="both"/>
        <w:textAlignment w:val="auto"/>
        <w:rPr>
          <w:rFonts w:ascii="Times New Roman" w:eastAsia="標楷體" w:hAnsi="Times New Roman" w:cs="Times New Roman"/>
          <w:sz w:val="32"/>
          <w:szCs w:val="32"/>
        </w:rPr>
      </w:pPr>
      <w:r w:rsidRPr="00927DAB">
        <w:rPr>
          <w:rFonts w:ascii="Times New Roman" w:eastAsia="標楷體" w:hAnsi="Times New Roman" w:cs="Times New Roman" w:hint="eastAsia"/>
          <w:sz w:val="32"/>
          <w:szCs w:val="32"/>
        </w:rPr>
        <w:t>另架設</w:t>
      </w:r>
      <w:r w:rsidRPr="00927DAB">
        <w:rPr>
          <w:rFonts w:ascii="Times New Roman" w:eastAsia="標楷體" w:hAnsi="Times New Roman" w:cs="Times New Roman" w:hint="eastAsia"/>
          <w:sz w:val="32"/>
          <w:szCs w:val="32"/>
        </w:rPr>
        <w:t>1</w:t>
      </w:r>
      <w:r w:rsidRPr="00927DAB">
        <w:rPr>
          <w:rFonts w:ascii="Times New Roman" w:eastAsia="標楷體" w:hAnsi="Times New Roman" w:cs="Times New Roman" w:hint="eastAsia"/>
          <w:sz w:val="32"/>
          <w:szCs w:val="32"/>
        </w:rPr>
        <w:t>組喇叭專門提供記者掛設麥克風收音使用。</w:t>
      </w:r>
    </w:p>
    <w:p w:rsidR="0042304F" w:rsidRDefault="0042304F"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D51A64"/>
    <w:p w:rsidR="009F72BC" w:rsidRDefault="009F72BC" w:rsidP="009F72BC">
      <w:pPr>
        <w:pStyle w:val="Standard"/>
        <w:pageBreakBefore/>
        <w:spacing w:line="600" w:lineRule="exact"/>
      </w:pPr>
      <w:r>
        <w:rPr>
          <w:rFonts w:ascii="標楷體" w:eastAsia="標楷體" w:hAnsi="標楷體"/>
          <w:b/>
          <w:sz w:val="40"/>
          <w:szCs w:val="40"/>
          <w:u w:val="double"/>
        </w:rPr>
        <w:lastRenderedPageBreak/>
        <w:t>1樓中庭活動企劃書</w:t>
      </w:r>
    </w:p>
    <w:p w:rsidR="009F72BC" w:rsidRDefault="009F72BC" w:rsidP="009F72BC">
      <w:pPr>
        <w:pStyle w:val="Standard"/>
        <w:spacing w:line="600" w:lineRule="exact"/>
      </w:pPr>
      <w:r>
        <w:rPr>
          <w:rFonts w:ascii="標楷體" w:eastAsia="標楷體" w:hAnsi="標楷體"/>
          <w:b/>
          <w:sz w:val="40"/>
          <w:szCs w:val="40"/>
        </w:rPr>
        <w:t>(活動名稱)</w:t>
      </w:r>
    </w:p>
    <w:p w:rsidR="009F72BC" w:rsidRDefault="009F72BC" w:rsidP="009F72BC">
      <w:pPr>
        <w:pStyle w:val="Standard"/>
        <w:spacing w:line="600" w:lineRule="exact"/>
      </w:pPr>
      <w:r>
        <w:rPr>
          <w:rFonts w:ascii="標楷體" w:eastAsia="標楷體" w:hAnsi="標楷體"/>
          <w:sz w:val="32"/>
          <w:szCs w:val="32"/>
        </w:rPr>
        <w:t>一、活動主旨（目的）：</w:t>
      </w:r>
    </w:p>
    <w:p w:rsidR="009F72BC" w:rsidRDefault="009F72BC" w:rsidP="009F72BC">
      <w:pPr>
        <w:pStyle w:val="Standard"/>
        <w:spacing w:line="600" w:lineRule="exact"/>
      </w:pPr>
      <w:r>
        <w:rPr>
          <w:rFonts w:ascii="標楷體" w:eastAsia="標楷體" w:hAnsi="標楷體"/>
          <w:sz w:val="32"/>
          <w:szCs w:val="32"/>
        </w:rPr>
        <w:t>二、活動日期及時間：</w:t>
      </w:r>
    </w:p>
    <w:p w:rsidR="009F72BC" w:rsidRDefault="009F72BC" w:rsidP="009F72BC">
      <w:pPr>
        <w:pStyle w:val="Standard"/>
        <w:spacing w:line="600" w:lineRule="exact"/>
      </w:pPr>
      <w:r>
        <w:rPr>
          <w:rFonts w:ascii="標楷體" w:eastAsia="標楷體" w:hAnsi="標楷體"/>
          <w:sz w:val="32"/>
          <w:szCs w:val="32"/>
        </w:rPr>
        <w:t>三、主辦單位：</w:t>
      </w:r>
    </w:p>
    <w:p w:rsidR="009F72BC" w:rsidRDefault="009F72BC" w:rsidP="009F72BC">
      <w:pPr>
        <w:pStyle w:val="Standard"/>
        <w:spacing w:line="600" w:lineRule="exact"/>
        <w:ind w:left="648"/>
      </w:pPr>
      <w:r>
        <w:rPr>
          <w:rFonts w:ascii="標楷體" w:eastAsia="標楷體" w:hAnsi="標楷體"/>
          <w:sz w:val="32"/>
          <w:szCs w:val="32"/>
        </w:rPr>
        <w:t>協辦單位：</w:t>
      </w:r>
    </w:p>
    <w:p w:rsidR="009F72BC" w:rsidRDefault="009F72BC" w:rsidP="009F72BC">
      <w:pPr>
        <w:pStyle w:val="Standard"/>
        <w:spacing w:line="600" w:lineRule="exact"/>
        <w:ind w:left="648"/>
      </w:pPr>
      <w:r>
        <w:rPr>
          <w:rFonts w:ascii="標楷體" w:eastAsia="標楷體" w:hAnsi="標楷體"/>
          <w:sz w:val="32"/>
          <w:szCs w:val="32"/>
        </w:rPr>
        <w:t>承辦（執行）單位：</w:t>
      </w:r>
    </w:p>
    <w:p w:rsidR="009F72BC" w:rsidRDefault="009F72BC" w:rsidP="009F72BC">
      <w:pPr>
        <w:pStyle w:val="Standard"/>
        <w:spacing w:line="600" w:lineRule="exact"/>
        <w:ind w:left="648"/>
      </w:pPr>
      <w:r>
        <w:rPr>
          <w:rFonts w:ascii="標楷體" w:eastAsia="標楷體" w:hAnsi="標楷體"/>
          <w:sz w:val="32"/>
          <w:szCs w:val="32"/>
        </w:rPr>
        <w:t>聯絡人及聯絡電話：</w:t>
      </w:r>
    </w:p>
    <w:p w:rsidR="009F72BC" w:rsidRDefault="009F72BC" w:rsidP="009F72BC">
      <w:pPr>
        <w:pStyle w:val="Standard"/>
        <w:spacing w:line="600" w:lineRule="exact"/>
        <w:ind w:left="648"/>
      </w:pPr>
      <w:r>
        <w:rPr>
          <w:rFonts w:ascii="標楷體" w:eastAsia="標楷體" w:hAnsi="標楷體"/>
          <w:sz w:val="32"/>
          <w:szCs w:val="32"/>
        </w:rPr>
        <w:t>電子信箱：</w:t>
      </w:r>
    </w:p>
    <w:p w:rsidR="009F72BC" w:rsidRDefault="009F72BC" w:rsidP="009F72BC">
      <w:pPr>
        <w:pStyle w:val="Standard"/>
        <w:spacing w:line="600" w:lineRule="exact"/>
        <w:ind w:left="648"/>
      </w:pPr>
      <w:r>
        <w:rPr>
          <w:rFonts w:ascii="標楷體" w:eastAsia="標楷體" w:hAnsi="標楷體"/>
          <w:sz w:val="32"/>
          <w:szCs w:val="32"/>
        </w:rPr>
        <w:t>活動連結網站：</w:t>
      </w:r>
    </w:p>
    <w:p w:rsidR="009F72BC" w:rsidRDefault="009F72BC" w:rsidP="009F72BC">
      <w:pPr>
        <w:pStyle w:val="Standard"/>
        <w:spacing w:line="600" w:lineRule="exact"/>
      </w:pPr>
      <w:r>
        <w:rPr>
          <w:rFonts w:ascii="標楷體" w:eastAsia="標楷體" w:hAnsi="標楷體"/>
          <w:sz w:val="32"/>
          <w:szCs w:val="32"/>
        </w:rPr>
        <w:t>四、活動性質：</w:t>
      </w:r>
    </w:p>
    <w:p w:rsidR="009F72BC" w:rsidRDefault="009F72BC" w:rsidP="009F72BC">
      <w:pPr>
        <w:pStyle w:val="Standard"/>
        <w:spacing w:line="600" w:lineRule="exact"/>
        <w:ind w:left="968" w:hanging="320"/>
      </w:pPr>
      <w:r>
        <w:rPr>
          <w:rFonts w:ascii="標楷體" w:eastAsia="標楷體" w:hAnsi="標楷體"/>
          <w:sz w:val="32"/>
          <w:szCs w:val="32"/>
        </w:rPr>
        <w:t>□政令宣導  □公益  □文化  □社教</w:t>
      </w:r>
    </w:p>
    <w:p w:rsidR="009F72BC" w:rsidRDefault="009F72BC" w:rsidP="009F72BC">
      <w:pPr>
        <w:pStyle w:val="Standard"/>
        <w:spacing w:line="600" w:lineRule="exact"/>
      </w:pPr>
      <w:r>
        <w:rPr>
          <w:rFonts w:ascii="標楷體" w:eastAsia="標楷體" w:hAnsi="標楷體"/>
          <w:sz w:val="32"/>
          <w:szCs w:val="32"/>
        </w:rPr>
        <w:t>五、活動方式及內容概述：</w:t>
      </w:r>
    </w:p>
    <w:p w:rsidR="009F72BC" w:rsidRDefault="009F72BC" w:rsidP="009F72BC">
      <w:pPr>
        <w:pStyle w:val="Standard"/>
        <w:spacing w:line="600" w:lineRule="exact"/>
        <w:rPr>
          <w:rFonts w:ascii="標楷體" w:eastAsia="標楷體" w:hAnsi="標楷體"/>
          <w:sz w:val="32"/>
          <w:szCs w:val="32"/>
        </w:rPr>
      </w:pPr>
    </w:p>
    <w:p w:rsidR="009F72BC" w:rsidRDefault="009F72BC" w:rsidP="009F72BC">
      <w:pPr>
        <w:pStyle w:val="Standard"/>
        <w:spacing w:line="600" w:lineRule="exact"/>
        <w:rPr>
          <w:rFonts w:ascii="標楷體" w:eastAsia="標楷體" w:hAnsi="標楷體"/>
          <w:sz w:val="32"/>
          <w:szCs w:val="32"/>
        </w:rPr>
      </w:pPr>
    </w:p>
    <w:p w:rsidR="009F72BC" w:rsidRDefault="009F72BC" w:rsidP="009F72BC">
      <w:pPr>
        <w:pStyle w:val="Standard"/>
        <w:spacing w:line="600" w:lineRule="exact"/>
      </w:pPr>
      <w:r>
        <w:rPr>
          <w:rFonts w:ascii="標楷體" w:eastAsia="標楷體" w:hAnsi="標楷體"/>
          <w:sz w:val="32"/>
          <w:szCs w:val="32"/>
        </w:rPr>
        <w:t>六、參加對象及預估參加人數：</w:t>
      </w:r>
    </w:p>
    <w:p w:rsidR="009F72BC" w:rsidRDefault="009F72BC" w:rsidP="009F72BC">
      <w:pPr>
        <w:pStyle w:val="Standard"/>
        <w:spacing w:line="600" w:lineRule="exact"/>
        <w:rPr>
          <w:rFonts w:ascii="標楷體" w:eastAsia="標楷體" w:hAnsi="標楷體"/>
          <w:sz w:val="32"/>
          <w:szCs w:val="32"/>
        </w:rPr>
      </w:pPr>
    </w:p>
    <w:p w:rsidR="009F72BC" w:rsidRDefault="009F72BC" w:rsidP="009F72BC">
      <w:pPr>
        <w:pStyle w:val="Standard"/>
        <w:spacing w:line="600" w:lineRule="exact"/>
      </w:pPr>
      <w:r>
        <w:rPr>
          <w:rFonts w:ascii="標楷體" w:eastAsia="標楷體" w:hAnsi="標楷體"/>
          <w:sz w:val="32"/>
          <w:szCs w:val="32"/>
        </w:rPr>
        <w:t>七、活動流程（</w:t>
      </w:r>
      <w:r>
        <w:rPr>
          <w:rFonts w:ascii="標楷體" w:eastAsia="標楷體" w:hAnsi="標楷體" w:hint="eastAsia"/>
          <w:sz w:val="32"/>
          <w:szCs w:val="32"/>
        </w:rPr>
        <w:t>請</w:t>
      </w:r>
      <w:r w:rsidRPr="001C244A">
        <w:rPr>
          <w:rFonts w:ascii="標楷體" w:eastAsia="標楷體" w:hAnsi="標楷體" w:hint="eastAsia"/>
          <w:b/>
          <w:color w:val="FF0000"/>
          <w:sz w:val="32"/>
          <w:szCs w:val="32"/>
        </w:rPr>
        <w:t>詳盡</w:t>
      </w:r>
      <w:r>
        <w:rPr>
          <w:rFonts w:ascii="標楷體" w:eastAsia="標楷體" w:hAnsi="標楷體" w:hint="eastAsia"/>
          <w:sz w:val="32"/>
          <w:szCs w:val="32"/>
        </w:rPr>
        <w:t>活動</w:t>
      </w:r>
      <w:r>
        <w:rPr>
          <w:rFonts w:ascii="標楷體" w:eastAsia="標楷體" w:hAnsi="標楷體"/>
          <w:sz w:val="32"/>
          <w:szCs w:val="32"/>
        </w:rPr>
        <w:t>時段、內容）：</w:t>
      </w:r>
    </w:p>
    <w:tbl>
      <w:tblPr>
        <w:tblW w:w="9410" w:type="dxa"/>
        <w:tblInd w:w="-10" w:type="dxa"/>
        <w:tblLayout w:type="fixed"/>
        <w:tblCellMar>
          <w:left w:w="10" w:type="dxa"/>
          <w:right w:w="10" w:type="dxa"/>
        </w:tblCellMar>
        <w:tblLook w:val="0000" w:firstRow="0" w:lastRow="0" w:firstColumn="0" w:lastColumn="0" w:noHBand="0" w:noVBand="0"/>
      </w:tblPr>
      <w:tblGrid>
        <w:gridCol w:w="1007"/>
        <w:gridCol w:w="1800"/>
        <w:gridCol w:w="3061"/>
        <w:gridCol w:w="1660"/>
        <w:gridCol w:w="1882"/>
      </w:tblGrid>
      <w:tr w:rsidR="009F72BC" w:rsidTr="00F86D84">
        <w:trPr>
          <w:trHeight w:val="497"/>
        </w:trPr>
        <w:tc>
          <w:tcPr>
            <w:tcW w:w="1007" w:type="dxa"/>
            <w:tcBorders>
              <w:top w:val="single" w:sz="4" w:space="0" w:color="000001"/>
              <w:left w:val="single" w:sz="4" w:space="0" w:color="000001"/>
              <w:bottom w:val="doub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項次</w:t>
            </w:r>
          </w:p>
        </w:tc>
        <w:tc>
          <w:tcPr>
            <w:tcW w:w="1800" w:type="dxa"/>
            <w:tcBorders>
              <w:top w:val="single" w:sz="4" w:space="0" w:color="000001"/>
              <w:left w:val="single" w:sz="4" w:space="0" w:color="000001"/>
              <w:bottom w:val="doub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活動時間</w:t>
            </w:r>
          </w:p>
        </w:tc>
        <w:tc>
          <w:tcPr>
            <w:tcW w:w="3061" w:type="dxa"/>
            <w:tcBorders>
              <w:top w:val="single" w:sz="4" w:space="0" w:color="000001"/>
              <w:left w:val="single" w:sz="4" w:space="0" w:color="000001"/>
              <w:bottom w:val="doub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活動內容</w:t>
            </w:r>
          </w:p>
        </w:tc>
        <w:tc>
          <w:tcPr>
            <w:tcW w:w="1660" w:type="dxa"/>
            <w:tcBorders>
              <w:top w:val="single" w:sz="4" w:space="0" w:color="000001"/>
              <w:left w:val="single" w:sz="4" w:space="0" w:color="000001"/>
              <w:bottom w:val="doub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600" w:lineRule="exact"/>
              <w:jc w:val="both"/>
            </w:pPr>
            <w:r>
              <w:rPr>
                <w:rFonts w:ascii="標楷體" w:eastAsia="標楷體" w:hAnsi="標楷體"/>
                <w:sz w:val="28"/>
                <w:szCs w:val="28"/>
              </w:rPr>
              <w:t>擴音器使用</w:t>
            </w:r>
          </w:p>
        </w:tc>
        <w:tc>
          <w:tcPr>
            <w:tcW w:w="1882" w:type="dxa"/>
            <w:tcBorders>
              <w:top w:val="single" w:sz="4" w:space="0" w:color="000001"/>
              <w:left w:val="single" w:sz="4" w:space="0" w:color="000001"/>
              <w:bottom w:val="doub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備註</w:t>
            </w:r>
          </w:p>
        </w:tc>
      </w:tr>
      <w:tr w:rsidR="009F72BC" w:rsidTr="00F86D84">
        <w:tc>
          <w:tcPr>
            <w:tcW w:w="1007"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1</w:t>
            </w:r>
          </w:p>
        </w:tc>
        <w:tc>
          <w:tcPr>
            <w:tcW w:w="1800"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0800-1000</w:t>
            </w:r>
          </w:p>
        </w:tc>
        <w:tc>
          <w:tcPr>
            <w:tcW w:w="3061"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場地佈置</w:t>
            </w:r>
          </w:p>
        </w:tc>
        <w:tc>
          <w:tcPr>
            <w:tcW w:w="1660"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無</w:t>
            </w:r>
          </w:p>
        </w:tc>
        <w:tc>
          <w:tcPr>
            <w:tcW w:w="1882"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rPr>
                <w:rFonts w:ascii="標楷體" w:eastAsia="標楷體" w:hAnsi="標楷體"/>
                <w:sz w:val="32"/>
                <w:szCs w:val="32"/>
              </w:rPr>
            </w:pPr>
          </w:p>
        </w:tc>
      </w:tr>
      <w:tr w:rsidR="009F72BC" w:rsidTr="00F86D84">
        <w:tc>
          <w:tcPr>
            <w:tcW w:w="10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2</w:t>
            </w:r>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1000-1200</w:t>
            </w:r>
          </w:p>
        </w:tc>
        <w:tc>
          <w:tcPr>
            <w:tcW w:w="3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活動彩排</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有</w:t>
            </w:r>
          </w:p>
        </w:tc>
        <w:tc>
          <w:tcPr>
            <w:tcW w:w="1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rPr>
                <w:rFonts w:ascii="標楷體" w:eastAsia="標楷體" w:hAnsi="標楷體"/>
                <w:sz w:val="32"/>
                <w:szCs w:val="32"/>
              </w:rPr>
            </w:pPr>
          </w:p>
        </w:tc>
      </w:tr>
      <w:tr w:rsidR="009F72BC" w:rsidTr="00F86D84">
        <w:tc>
          <w:tcPr>
            <w:tcW w:w="10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3</w:t>
            </w:r>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1400-1600</w:t>
            </w:r>
          </w:p>
        </w:tc>
        <w:tc>
          <w:tcPr>
            <w:tcW w:w="3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spacing w:line="600" w:lineRule="exact"/>
              <w:rPr>
                <w:rFonts w:ascii="標楷體" w:eastAsia="標楷體" w:hAnsi="標楷體"/>
                <w:sz w:val="32"/>
                <w:szCs w:val="32"/>
              </w:rPr>
            </w:pPr>
            <w:r>
              <w:rPr>
                <w:rFonts w:ascii="標楷體" w:eastAsia="標楷體" w:hAnsi="標楷體" w:hint="eastAsia"/>
                <w:sz w:val="32"/>
                <w:szCs w:val="32"/>
              </w:rPr>
              <w:t>活動內容</w:t>
            </w:r>
          </w:p>
          <w:p w:rsidR="009F72BC" w:rsidRDefault="009F72BC" w:rsidP="00F86D84">
            <w:pPr>
              <w:spacing w:line="600" w:lineRule="exact"/>
              <w:rPr>
                <w:rFonts w:ascii="標楷體" w:eastAsia="標楷體" w:hAnsi="標楷體"/>
                <w:sz w:val="32"/>
                <w:szCs w:val="32"/>
              </w:rPr>
            </w:pPr>
            <w:r>
              <w:rPr>
                <w:rFonts w:ascii="Arial" w:eastAsia="標楷體" w:hAnsi="Arial" w:cs="Arial"/>
                <w:sz w:val="32"/>
                <w:szCs w:val="32"/>
              </w:rPr>
              <w:t xml:space="preserve">ex: </w:t>
            </w:r>
            <w:r>
              <w:rPr>
                <w:rFonts w:ascii="標楷體" w:eastAsia="標楷體" w:hAnsi="標楷體" w:hint="eastAsia"/>
                <w:sz w:val="32"/>
                <w:szCs w:val="32"/>
              </w:rPr>
              <w:t>○○表演</w:t>
            </w:r>
          </w:p>
          <w:p w:rsidR="009F72BC" w:rsidRDefault="009F72BC" w:rsidP="00F86D84">
            <w:pPr>
              <w:pStyle w:val="Standard"/>
              <w:spacing w:line="600" w:lineRule="exact"/>
            </w:pPr>
            <w:r>
              <w:rPr>
                <w:rFonts w:ascii="標楷體" w:eastAsia="標楷體" w:hAnsi="標楷體" w:hint="eastAsia"/>
                <w:sz w:val="32"/>
                <w:szCs w:val="32"/>
              </w:rPr>
              <w:t>○○頒獎典禮</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有</w:t>
            </w:r>
          </w:p>
        </w:tc>
        <w:tc>
          <w:tcPr>
            <w:tcW w:w="1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rPr>
                <w:rFonts w:ascii="標楷體" w:eastAsia="標楷體" w:hAnsi="標楷體"/>
                <w:sz w:val="32"/>
                <w:szCs w:val="32"/>
              </w:rPr>
            </w:pPr>
          </w:p>
        </w:tc>
      </w:tr>
      <w:tr w:rsidR="009F72BC" w:rsidTr="00F86D84">
        <w:tc>
          <w:tcPr>
            <w:tcW w:w="10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4</w:t>
            </w:r>
          </w:p>
        </w:tc>
        <w:tc>
          <w:tcPr>
            <w:tcW w:w="1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1600-1700</w:t>
            </w:r>
          </w:p>
        </w:tc>
        <w:tc>
          <w:tcPr>
            <w:tcW w:w="3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場地復原</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pPr>
            <w:r>
              <w:rPr>
                <w:rFonts w:ascii="標楷體" w:eastAsia="標楷體" w:hAnsi="標楷體"/>
                <w:sz w:val="32"/>
                <w:szCs w:val="32"/>
              </w:rPr>
              <w:t>無</w:t>
            </w:r>
          </w:p>
        </w:tc>
        <w:tc>
          <w:tcPr>
            <w:tcW w:w="18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600" w:lineRule="exact"/>
              <w:rPr>
                <w:rFonts w:ascii="標楷體" w:eastAsia="標楷體" w:hAnsi="標楷體"/>
                <w:sz w:val="32"/>
                <w:szCs w:val="32"/>
              </w:rPr>
            </w:pPr>
          </w:p>
        </w:tc>
      </w:tr>
    </w:tbl>
    <w:p w:rsidR="009F72BC" w:rsidRDefault="009F72BC" w:rsidP="009F72BC">
      <w:pPr>
        <w:pStyle w:val="Standard"/>
        <w:spacing w:line="600" w:lineRule="exact"/>
        <w:ind w:left="640" w:hanging="640"/>
        <w:rPr>
          <w:rFonts w:ascii="標楷體" w:eastAsia="標楷體" w:hAnsi="標楷體"/>
          <w:sz w:val="32"/>
          <w:szCs w:val="32"/>
        </w:rPr>
      </w:pPr>
    </w:p>
    <w:p w:rsidR="009F72BC" w:rsidRDefault="009F72BC" w:rsidP="009F72BC">
      <w:pPr>
        <w:pStyle w:val="Standard"/>
        <w:spacing w:line="600" w:lineRule="exact"/>
        <w:ind w:left="640" w:hanging="640"/>
      </w:pPr>
      <w:r>
        <w:rPr>
          <w:rFonts w:ascii="標楷體" w:eastAsia="標楷體" w:hAnsi="標楷體"/>
          <w:sz w:val="32"/>
          <w:szCs w:val="32"/>
        </w:rPr>
        <w:lastRenderedPageBreak/>
        <w:t>八、活動場地佈置圖（詳如附件）：舞台面積</w:t>
      </w:r>
      <w:r>
        <w:rPr>
          <w:rFonts w:ascii="標楷體" w:eastAsia="標楷體" w:hAnsi="標楷體"/>
          <w:sz w:val="32"/>
          <w:szCs w:val="32"/>
          <w:u w:val="single"/>
        </w:rPr>
        <w:t xml:space="preserve">    </w:t>
      </w:r>
      <w:r>
        <w:rPr>
          <w:rFonts w:ascii="標楷體" w:eastAsia="標楷體" w:hAnsi="標楷體"/>
          <w:sz w:val="32"/>
          <w:szCs w:val="32"/>
        </w:rPr>
        <w:t>㎡、攤位</w:t>
      </w:r>
      <w:r>
        <w:rPr>
          <w:rFonts w:ascii="標楷體" w:eastAsia="標楷體" w:hAnsi="標楷體"/>
          <w:sz w:val="32"/>
          <w:szCs w:val="32"/>
          <w:u w:val="single"/>
        </w:rPr>
        <w:t xml:space="preserve">    </w:t>
      </w:r>
      <w:r>
        <w:rPr>
          <w:rFonts w:ascii="標楷體" w:eastAsia="標楷體" w:hAnsi="標楷體"/>
          <w:sz w:val="32"/>
          <w:szCs w:val="32"/>
        </w:rPr>
        <w:t>處、展架</w:t>
      </w:r>
      <w:r>
        <w:rPr>
          <w:rFonts w:ascii="標楷體" w:eastAsia="標楷體" w:hAnsi="標楷體"/>
          <w:sz w:val="32"/>
          <w:szCs w:val="32"/>
          <w:u w:val="single"/>
        </w:rPr>
        <w:t xml:space="preserve">    </w:t>
      </w:r>
      <w:r>
        <w:rPr>
          <w:rFonts w:ascii="標楷體" w:eastAsia="標楷體" w:hAnsi="標楷體"/>
          <w:sz w:val="32"/>
          <w:szCs w:val="32"/>
        </w:rPr>
        <w:t>組、其他設施</w:t>
      </w:r>
      <w:r>
        <w:rPr>
          <w:rFonts w:ascii="標楷體" w:eastAsia="標楷體" w:hAnsi="標楷體"/>
          <w:sz w:val="32"/>
          <w:szCs w:val="32"/>
          <w:u w:val="single"/>
        </w:rPr>
        <w:t xml:space="preserve">                                </w:t>
      </w:r>
      <w:r>
        <w:rPr>
          <w:rFonts w:ascii="標楷體" w:eastAsia="標楷體" w:hAnsi="標楷體"/>
          <w:sz w:val="32"/>
          <w:szCs w:val="32"/>
        </w:rPr>
        <w:t>。</w:t>
      </w:r>
    </w:p>
    <w:p w:rsidR="009F72BC" w:rsidRDefault="009F72BC" w:rsidP="009F72BC">
      <w:pPr>
        <w:pStyle w:val="Standard"/>
        <w:spacing w:line="600" w:lineRule="exact"/>
      </w:pPr>
      <w:r>
        <w:rPr>
          <w:rFonts w:ascii="標楷體" w:eastAsia="標楷體" w:hAnsi="標楷體"/>
          <w:sz w:val="32"/>
          <w:szCs w:val="32"/>
        </w:rPr>
        <w:t>九、環境維護及安全計畫內容：</w:t>
      </w:r>
    </w:p>
    <w:p w:rsidR="009F72BC" w:rsidRDefault="009F72BC" w:rsidP="009F72BC">
      <w:pPr>
        <w:pStyle w:val="Standard"/>
        <w:spacing w:line="600" w:lineRule="exact"/>
        <w:ind w:left="1200" w:hanging="960"/>
      </w:pPr>
      <w:r>
        <w:rPr>
          <w:rFonts w:ascii="標楷體" w:eastAsia="標楷體" w:hAnsi="標楷體"/>
          <w:sz w:val="32"/>
          <w:szCs w:val="32"/>
        </w:rPr>
        <w:t>（一）活動現場  □無提供飲食或試吃活動。</w:t>
      </w:r>
    </w:p>
    <w:p w:rsidR="009F72BC" w:rsidRDefault="009F72BC" w:rsidP="009F72BC">
      <w:pPr>
        <w:pStyle w:val="Standard"/>
        <w:spacing w:line="600" w:lineRule="exact"/>
        <w:ind w:left="3140" w:hanging="320"/>
      </w:pPr>
      <w:r>
        <w:rPr>
          <w:rFonts w:ascii="標楷體" w:eastAsia="標楷體" w:hAnsi="標楷體"/>
          <w:sz w:val="32"/>
          <w:szCs w:val="32"/>
        </w:rPr>
        <w:t>□有提供飲食或試吃活動，並於飲食或試吃攤位地板鋪設地墊，防止食物掉落地面產生油漬。</w:t>
      </w:r>
    </w:p>
    <w:p w:rsidR="009F72BC" w:rsidRDefault="009F72BC" w:rsidP="009F72BC">
      <w:pPr>
        <w:pStyle w:val="Standard"/>
        <w:spacing w:line="600" w:lineRule="exact"/>
        <w:ind w:left="1200" w:hanging="960"/>
      </w:pPr>
      <w:r>
        <w:rPr>
          <w:rFonts w:ascii="標楷體" w:eastAsia="標楷體" w:hAnsi="標楷體"/>
          <w:sz w:val="32"/>
          <w:szCs w:val="32"/>
        </w:rPr>
        <w:t>（二）活動節目安排，不得使用鑼鼓類樂器、高分貝音樂及瓦斯鳴笛，以避免產生噪音，且活動音量不得超過55分貝，以維護周邊辦公環境安寧。</w:t>
      </w:r>
    </w:p>
    <w:p w:rsidR="009F72BC" w:rsidRDefault="009F72BC" w:rsidP="009F72BC">
      <w:pPr>
        <w:pStyle w:val="Standard"/>
        <w:spacing w:line="600" w:lineRule="exact"/>
        <w:ind w:left="1200" w:hanging="960"/>
      </w:pPr>
      <w:r>
        <w:rPr>
          <w:rFonts w:ascii="標楷體" w:eastAsia="標楷體" w:hAnsi="標楷體"/>
          <w:sz w:val="32"/>
          <w:szCs w:val="32"/>
        </w:rPr>
        <w:t>（三）配合管理機關辦理場地現場點交；如有借用物品者，於使用後立即歸還所借物品，並於回復場地原狀及清潔後，將場地交還管理機關，如現場設施因活動受損時，同意負賠償責任。</w:t>
      </w:r>
    </w:p>
    <w:p w:rsidR="009F72BC" w:rsidRDefault="009F72BC" w:rsidP="009F72BC">
      <w:pPr>
        <w:pStyle w:val="Standard"/>
        <w:spacing w:line="600" w:lineRule="exact"/>
        <w:ind w:left="1200" w:hanging="960"/>
      </w:pPr>
      <w:r>
        <w:rPr>
          <w:rFonts w:ascii="標楷體" w:eastAsia="標楷體" w:hAnsi="標楷體"/>
          <w:sz w:val="32"/>
          <w:szCs w:val="32"/>
        </w:rPr>
        <w:t>（四）嚴禁使用瓦斯類等危害器具。</w:t>
      </w:r>
    </w:p>
    <w:p w:rsidR="009F72BC" w:rsidRDefault="009F72BC" w:rsidP="009F72BC">
      <w:pPr>
        <w:pStyle w:val="Standard"/>
        <w:spacing w:line="600" w:lineRule="exact"/>
        <w:ind w:left="1200" w:hanging="960"/>
      </w:pPr>
      <w:r>
        <w:rPr>
          <w:rFonts w:ascii="標楷體" w:eastAsia="標楷體" w:hAnsi="標楷體"/>
          <w:sz w:val="32"/>
          <w:szCs w:val="32"/>
        </w:rPr>
        <w:t>（五）活動場地不得堆放雜物，並隨時保持場地清潔，消防安全鐵捲門下方（貼紅色膠帶）嚴禁放置物品；架設電源線時確實固定不得裸露，並嚴禁使用透明膠帶。</w:t>
      </w:r>
    </w:p>
    <w:p w:rsidR="009F72BC" w:rsidRDefault="009F72BC" w:rsidP="009F72BC">
      <w:pPr>
        <w:pStyle w:val="Standard"/>
        <w:spacing w:line="600" w:lineRule="exact"/>
        <w:ind w:left="1200" w:hanging="960"/>
      </w:pPr>
      <w:r>
        <w:rPr>
          <w:rFonts w:ascii="標楷體" w:eastAsia="標楷體" w:hAnsi="標楷體"/>
          <w:sz w:val="32"/>
          <w:szCs w:val="32"/>
        </w:rPr>
        <w:t>（六）活動會場佈置及拆除作業時，確實遵守勞工安全衛生法令相關規定及營造安全衛生設施標準規定，並於施工範圍設置安全圍欄，其作業人員正確戴用合格安全帽。</w:t>
      </w:r>
    </w:p>
    <w:p w:rsidR="009F72BC" w:rsidRDefault="009F72BC" w:rsidP="009F72BC">
      <w:pPr>
        <w:pStyle w:val="Standard"/>
        <w:spacing w:line="600" w:lineRule="exact"/>
        <w:ind w:left="1200" w:hanging="960"/>
      </w:pPr>
      <w:r>
        <w:rPr>
          <w:rFonts w:ascii="標楷體" w:eastAsia="標楷體" w:hAnsi="標楷體"/>
          <w:sz w:val="32"/>
          <w:szCs w:val="32"/>
        </w:rPr>
        <w:t>（七）於活動進行時，隨時保持通道暢通，並加派</w:t>
      </w:r>
      <w:r>
        <w:rPr>
          <w:rFonts w:ascii="標楷體" w:eastAsia="標楷體" w:hAnsi="標楷體"/>
          <w:sz w:val="32"/>
          <w:szCs w:val="32"/>
          <w:u w:val="single"/>
        </w:rPr>
        <w:t xml:space="preserve">   </w:t>
      </w:r>
      <w:r>
        <w:rPr>
          <w:rFonts w:ascii="標楷體" w:eastAsia="標楷體" w:hAnsi="標楷體"/>
          <w:sz w:val="32"/>
          <w:szCs w:val="32"/>
        </w:rPr>
        <w:t>位安全人員，於活動期間維持現場秩序安全，並提醒參加民眾注意隨身財物保管，以免造成遺失。</w:t>
      </w:r>
    </w:p>
    <w:p w:rsidR="009F72BC" w:rsidRDefault="009F72BC" w:rsidP="009F72BC">
      <w:pPr>
        <w:pStyle w:val="Standard"/>
        <w:spacing w:line="600" w:lineRule="exact"/>
        <w:ind w:left="1200" w:hanging="960"/>
      </w:pPr>
      <w:r>
        <w:rPr>
          <w:rFonts w:ascii="標楷體" w:eastAsia="標楷體" w:hAnsi="標楷體"/>
          <w:sz w:val="32"/>
          <w:szCs w:val="32"/>
        </w:rPr>
        <w:t>（八）依規定投保公共意外責任保險：</w:t>
      </w:r>
    </w:p>
    <w:p w:rsidR="009F72BC" w:rsidRDefault="009F72BC" w:rsidP="009F72BC">
      <w:pPr>
        <w:pStyle w:val="Standard"/>
        <w:spacing w:line="600" w:lineRule="exact"/>
        <w:ind w:left="1568" w:hanging="320"/>
      </w:pPr>
      <w:r>
        <w:rPr>
          <w:rFonts w:ascii="標楷體" w:eastAsia="標楷體" w:hAnsi="標楷體"/>
          <w:sz w:val="32"/>
          <w:szCs w:val="32"/>
        </w:rPr>
        <w:t>□其最低保險金額每人身體傷亡為新臺幣300萬元，每一意外事故傷亡為新臺幣1,500萬元。</w:t>
      </w:r>
    </w:p>
    <w:p w:rsidR="009F72BC" w:rsidRDefault="009F72BC" w:rsidP="009F72BC">
      <w:pPr>
        <w:pStyle w:val="Standard"/>
        <w:spacing w:line="600" w:lineRule="exact"/>
        <w:ind w:left="1200" w:hanging="960"/>
      </w:pPr>
      <w:r>
        <w:rPr>
          <w:rFonts w:ascii="標楷體" w:eastAsia="標楷體" w:hAnsi="標楷體"/>
          <w:sz w:val="32"/>
          <w:szCs w:val="32"/>
        </w:rPr>
        <w:lastRenderedPageBreak/>
        <w:t>（九）其他安全維護事項：（另列如下）</w:t>
      </w:r>
    </w:p>
    <w:p w:rsidR="009F72BC" w:rsidRDefault="009F72BC" w:rsidP="009F72BC">
      <w:pPr>
        <w:pStyle w:val="Standard"/>
        <w:spacing w:line="600" w:lineRule="exact"/>
        <w:ind w:left="1200" w:hanging="960"/>
        <w:rPr>
          <w:rFonts w:ascii="標楷體" w:eastAsia="標楷體" w:hAnsi="標楷體"/>
          <w:sz w:val="32"/>
          <w:szCs w:val="32"/>
        </w:rPr>
      </w:pPr>
    </w:p>
    <w:p w:rsidR="009F72BC" w:rsidRDefault="009F72BC" w:rsidP="009F72BC">
      <w:pPr>
        <w:pStyle w:val="Standard"/>
        <w:spacing w:line="600" w:lineRule="exact"/>
        <w:ind w:left="1200" w:hanging="960"/>
        <w:rPr>
          <w:rFonts w:ascii="標楷體" w:eastAsia="標楷體" w:hAnsi="標楷體"/>
          <w:sz w:val="32"/>
          <w:szCs w:val="32"/>
        </w:rPr>
      </w:pPr>
    </w:p>
    <w:p w:rsidR="009F72BC" w:rsidRDefault="009F72BC" w:rsidP="009F72BC">
      <w:pPr>
        <w:pStyle w:val="Standard"/>
        <w:spacing w:line="600" w:lineRule="exact"/>
      </w:pPr>
      <w:r>
        <w:rPr>
          <w:rFonts w:ascii="標楷體" w:eastAsia="標楷體" w:hAnsi="標楷體"/>
          <w:sz w:val="32"/>
          <w:szCs w:val="32"/>
        </w:rPr>
        <w:t>十、清潔維護計畫：</w:t>
      </w:r>
    </w:p>
    <w:p w:rsidR="009F72BC" w:rsidRDefault="009F72BC" w:rsidP="009F72BC">
      <w:pPr>
        <w:pStyle w:val="Standard"/>
        <w:spacing w:line="600" w:lineRule="exact"/>
        <w:ind w:left="648"/>
      </w:pPr>
      <w:r>
        <w:rPr>
          <w:rFonts w:ascii="標楷體" w:eastAsia="標楷體" w:hAnsi="標楷體"/>
          <w:sz w:val="32"/>
          <w:szCs w:val="32"/>
        </w:rPr>
        <w:t>於場地佈置及活動期間，隨時保持周邊環境整潔，並於活動結束後，負責場地清潔、垃圾清運及設施復原等工作</w:t>
      </w:r>
      <w:r>
        <w:rPr>
          <w:rFonts w:ascii="新細明體" w:hAnsi="新細明體"/>
        </w:rPr>
        <w:t>。</w:t>
      </w:r>
    </w:p>
    <w:p w:rsidR="009F72BC" w:rsidRDefault="009F72BC" w:rsidP="009F72BC">
      <w:pPr>
        <w:pStyle w:val="Standard"/>
        <w:spacing w:line="600" w:lineRule="exact"/>
        <w:ind w:left="968" w:hanging="320"/>
      </w:pPr>
      <w:r>
        <w:rPr>
          <w:rFonts w:ascii="標楷體" w:eastAsia="標楷體" w:hAnsi="標楷體"/>
          <w:sz w:val="32"/>
          <w:szCs w:val="32"/>
        </w:rPr>
        <w:t>□自行安排清潔人員。</w:t>
      </w:r>
    </w:p>
    <w:p w:rsidR="009F72BC" w:rsidRDefault="009F72BC" w:rsidP="009F72BC">
      <w:pPr>
        <w:pStyle w:val="Standard"/>
        <w:spacing w:line="600" w:lineRule="exact"/>
        <w:ind w:left="968" w:hanging="320"/>
      </w:pPr>
      <w:r>
        <w:rPr>
          <w:rFonts w:ascii="標楷體" w:eastAsia="標楷體" w:hAnsi="標楷體"/>
          <w:sz w:val="32"/>
          <w:szCs w:val="32"/>
        </w:rPr>
        <w:t>□委託民營廢棄物清除處理機構。</w:t>
      </w:r>
    </w:p>
    <w:p w:rsidR="009F72BC" w:rsidRDefault="009F72BC" w:rsidP="009F72BC">
      <w:pPr>
        <w:pStyle w:val="Standard"/>
        <w:spacing w:line="600" w:lineRule="exact"/>
        <w:ind w:left="968" w:hanging="320"/>
      </w:pPr>
      <w:r>
        <w:rPr>
          <w:rFonts w:ascii="標楷體" w:eastAsia="標楷體" w:hAnsi="標楷體"/>
          <w:sz w:val="32"/>
          <w:szCs w:val="32"/>
        </w:rPr>
        <w:t>委託清潔公司名稱：</w:t>
      </w:r>
    </w:p>
    <w:p w:rsidR="009F72BC" w:rsidRDefault="009F72BC" w:rsidP="009F72BC">
      <w:pPr>
        <w:pStyle w:val="Standard"/>
        <w:spacing w:line="600" w:lineRule="exact"/>
        <w:ind w:left="968" w:hanging="320"/>
      </w:pPr>
      <w:r>
        <w:rPr>
          <w:rFonts w:ascii="標楷體" w:eastAsia="標楷體" w:hAnsi="標楷體"/>
          <w:sz w:val="32"/>
          <w:szCs w:val="32"/>
        </w:rPr>
        <w:t>聯絡人：                 聯絡電話：</w:t>
      </w:r>
    </w:p>
    <w:p w:rsidR="009F72BC" w:rsidRDefault="009F72BC" w:rsidP="009F72BC">
      <w:pPr>
        <w:pStyle w:val="Standard"/>
        <w:spacing w:line="600" w:lineRule="exact"/>
        <w:ind w:left="968" w:hanging="320"/>
      </w:pPr>
      <w:r>
        <w:rPr>
          <w:rFonts w:ascii="標楷體" w:eastAsia="標楷體" w:hAnsi="標楷體"/>
          <w:sz w:val="32"/>
          <w:szCs w:val="32"/>
        </w:rPr>
        <w:t>派遣人力：</w:t>
      </w:r>
    </w:p>
    <w:p w:rsidR="009F72BC" w:rsidRDefault="009F72BC" w:rsidP="009F72BC">
      <w:pPr>
        <w:pStyle w:val="Standard"/>
        <w:spacing w:line="600" w:lineRule="exact"/>
        <w:ind w:left="968" w:hanging="320"/>
      </w:pPr>
      <w:r>
        <w:rPr>
          <w:rFonts w:ascii="標楷體" w:eastAsia="標楷體" w:hAnsi="標楷體"/>
          <w:sz w:val="32"/>
          <w:szCs w:val="32"/>
        </w:rPr>
        <w:t>其他事項：</w:t>
      </w:r>
    </w:p>
    <w:p w:rsidR="009F72BC" w:rsidRDefault="009F72BC" w:rsidP="009F72BC">
      <w:pPr>
        <w:pStyle w:val="Standard"/>
        <w:rPr>
          <w:rFonts w:ascii="微軟正黑體" w:eastAsia="微軟正黑體" w:hAnsi="微軟正黑體"/>
        </w:rPr>
      </w:pPr>
    </w:p>
    <w:p w:rsidR="009F72BC" w:rsidRDefault="009F72BC" w:rsidP="009F72BC">
      <w:pPr>
        <w:pStyle w:val="Standard"/>
        <w:rPr>
          <w:rFonts w:ascii="微軟正黑體" w:eastAsia="微軟正黑體" w:hAnsi="微軟正黑體"/>
        </w:rPr>
      </w:pPr>
    </w:p>
    <w:p w:rsidR="009F72BC" w:rsidRDefault="009F72BC" w:rsidP="009F72BC">
      <w:pPr>
        <w:pStyle w:val="Standard"/>
        <w:rPr>
          <w:rFonts w:ascii="微軟正黑體" w:eastAsia="微軟正黑體" w:hAnsi="微軟正黑體"/>
        </w:rPr>
      </w:pPr>
    </w:p>
    <w:p w:rsidR="009F72BC" w:rsidRDefault="009F72BC" w:rsidP="009F72BC">
      <w:pPr>
        <w:pStyle w:val="Standard"/>
        <w:rPr>
          <w:rFonts w:ascii="微軟正黑體" w:eastAsia="微軟正黑體" w:hAnsi="微軟正黑體"/>
        </w:rPr>
      </w:pPr>
    </w:p>
    <w:p w:rsidR="009F72BC" w:rsidRDefault="009F72BC" w:rsidP="009F72BC">
      <w:pPr>
        <w:pStyle w:val="Standard"/>
        <w:rPr>
          <w:rFonts w:ascii="微軟正黑體" w:eastAsia="微軟正黑體" w:hAnsi="微軟正黑體"/>
        </w:rPr>
      </w:pPr>
    </w:p>
    <w:p w:rsidR="009F72BC" w:rsidRDefault="009F72BC" w:rsidP="009F72BC">
      <w:pPr>
        <w:pStyle w:val="Standard"/>
        <w:rPr>
          <w:rFonts w:ascii="微軟正黑體" w:eastAsia="微軟正黑體" w:hAnsi="微軟正黑體"/>
        </w:rPr>
      </w:pPr>
    </w:p>
    <w:p w:rsidR="009F72BC" w:rsidRDefault="009F72BC" w:rsidP="009F72BC">
      <w:pPr>
        <w:pStyle w:val="Standard"/>
        <w:rPr>
          <w:rFonts w:ascii="微軟正黑體" w:eastAsia="微軟正黑體" w:hAnsi="微軟正黑體"/>
        </w:rPr>
      </w:pPr>
    </w:p>
    <w:p w:rsidR="009F72BC" w:rsidRDefault="009F72BC" w:rsidP="009F72BC">
      <w:pPr>
        <w:pStyle w:val="Standard"/>
        <w:rPr>
          <w:rFonts w:ascii="微軟正黑體" w:eastAsia="微軟正黑體" w:hAnsi="微軟正黑體"/>
        </w:rPr>
      </w:pPr>
    </w:p>
    <w:p w:rsidR="009F72BC" w:rsidRDefault="009F72BC" w:rsidP="009F72BC">
      <w:pPr>
        <w:pStyle w:val="Standard"/>
        <w:rPr>
          <w:rFonts w:ascii="微軟正黑體" w:eastAsia="微軟正黑體" w:hAnsi="微軟正黑體"/>
        </w:rPr>
      </w:pPr>
    </w:p>
    <w:p w:rsidR="009F72BC" w:rsidRDefault="009F72BC" w:rsidP="009F72BC">
      <w:pPr>
        <w:pStyle w:val="Standard"/>
        <w:rPr>
          <w:rFonts w:ascii="微軟正黑體" w:eastAsia="微軟正黑體" w:hAnsi="微軟正黑體"/>
        </w:rPr>
      </w:pPr>
    </w:p>
    <w:p w:rsidR="009F72BC" w:rsidRDefault="009F72BC" w:rsidP="009F72BC">
      <w:pPr>
        <w:pStyle w:val="Standard"/>
        <w:rPr>
          <w:rFonts w:ascii="微軟正黑體" w:eastAsia="微軟正黑體" w:hAnsi="微軟正黑體"/>
        </w:rPr>
      </w:pPr>
    </w:p>
    <w:p w:rsidR="009F72BC" w:rsidRDefault="009F72BC" w:rsidP="009F72BC">
      <w:pPr>
        <w:pStyle w:val="Standard"/>
        <w:rPr>
          <w:rFonts w:ascii="微軟正黑體" w:eastAsia="微軟正黑體" w:hAnsi="微軟正黑體"/>
        </w:rPr>
      </w:pPr>
    </w:p>
    <w:p w:rsidR="009F72BC" w:rsidRDefault="009F72BC" w:rsidP="009F72BC">
      <w:pPr>
        <w:pStyle w:val="Standard"/>
        <w:spacing w:after="180" w:line="520" w:lineRule="exact"/>
        <w:jc w:val="center"/>
      </w:pPr>
      <w:r>
        <w:rPr>
          <w:rFonts w:ascii="標楷體" w:eastAsia="標楷體" w:hAnsi="標楷體" w:cs="新細明體"/>
          <w:b/>
          <w:bCs/>
          <w:color w:val="000000"/>
          <w:kern w:val="0"/>
          <w:sz w:val="40"/>
          <w:szCs w:val="40"/>
        </w:rPr>
        <w:lastRenderedPageBreak/>
        <w:t>市政大樓1樓中庭活動用舞臺及燈光音響申請表</w:t>
      </w:r>
    </w:p>
    <w:p w:rsidR="009F72BC" w:rsidRDefault="009F72BC" w:rsidP="009F72BC">
      <w:pPr>
        <w:pStyle w:val="Standard"/>
        <w:spacing w:line="440" w:lineRule="exact"/>
      </w:pPr>
      <w:r>
        <w:rPr>
          <w:rFonts w:ascii="標楷體" w:eastAsia="標楷體" w:hAnsi="標楷體"/>
          <w:sz w:val="28"/>
          <w:szCs w:val="28"/>
        </w:rPr>
        <w:t>舉辦活動名稱：</w:t>
      </w:r>
    </w:p>
    <w:p w:rsidR="009F72BC" w:rsidRDefault="009F72BC" w:rsidP="009F72BC">
      <w:pPr>
        <w:pStyle w:val="Standard"/>
        <w:spacing w:after="180" w:line="400" w:lineRule="exact"/>
      </w:pPr>
      <w:r>
        <w:rPr>
          <w:rFonts w:ascii="標楷體" w:eastAsia="標楷體" w:hAnsi="標楷體"/>
          <w:sz w:val="28"/>
          <w:szCs w:val="28"/>
        </w:rPr>
        <w:t>申請使用時間：   年   月   日   時起至   年   月   日   時止</w:t>
      </w:r>
    </w:p>
    <w:tbl>
      <w:tblPr>
        <w:tblW w:w="9586" w:type="dxa"/>
        <w:tblInd w:w="98" w:type="dxa"/>
        <w:tblLayout w:type="fixed"/>
        <w:tblCellMar>
          <w:left w:w="10" w:type="dxa"/>
          <w:right w:w="10" w:type="dxa"/>
        </w:tblCellMar>
        <w:tblLook w:val="0000" w:firstRow="0" w:lastRow="0" w:firstColumn="0" w:lastColumn="0" w:noHBand="0" w:noVBand="0"/>
      </w:tblPr>
      <w:tblGrid>
        <w:gridCol w:w="1597"/>
        <w:gridCol w:w="1598"/>
        <w:gridCol w:w="1598"/>
        <w:gridCol w:w="1728"/>
        <w:gridCol w:w="3065"/>
      </w:tblGrid>
      <w:tr w:rsidR="009F72BC" w:rsidTr="00F86D84">
        <w:tc>
          <w:tcPr>
            <w:tcW w:w="9586" w:type="dxa"/>
            <w:gridSpan w:val="5"/>
            <w:tcBorders>
              <w:top w:val="single" w:sz="12" w:space="0" w:color="000001"/>
              <w:left w:val="single" w:sz="12" w:space="0" w:color="000001"/>
              <w:bottom w:val="single" w:sz="4" w:space="0" w:color="000001"/>
              <w:right w:val="single" w:sz="12"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480" w:lineRule="exact"/>
              <w:jc w:val="center"/>
            </w:pPr>
            <w:r>
              <w:rPr>
                <w:rFonts w:ascii="標楷體" w:eastAsia="標楷體" w:hAnsi="標楷體"/>
                <w:sz w:val="28"/>
                <w:szCs w:val="28"/>
              </w:rPr>
              <w:t>申請使用設備規格</w:t>
            </w:r>
          </w:p>
        </w:tc>
      </w:tr>
      <w:tr w:rsidR="009F72BC" w:rsidTr="00F86D84">
        <w:tc>
          <w:tcPr>
            <w:tcW w:w="3195" w:type="dxa"/>
            <w:gridSpan w:val="2"/>
            <w:tcBorders>
              <w:top w:val="single" w:sz="4" w:space="0" w:color="000001"/>
              <w:left w:val="single" w:sz="12" w:space="0" w:color="000001"/>
              <w:bottom w:val="doub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480" w:lineRule="exact"/>
              <w:jc w:val="center"/>
            </w:pPr>
            <w:r>
              <w:rPr>
                <w:rFonts w:ascii="標楷體" w:eastAsia="標楷體" w:hAnsi="標楷體"/>
                <w:sz w:val="28"/>
                <w:szCs w:val="28"/>
              </w:rPr>
              <w:t>組合舞臺</w:t>
            </w:r>
            <w:r>
              <w:rPr>
                <w:rFonts w:ascii="標楷體" w:eastAsia="標楷體" w:hAnsi="標楷體"/>
              </w:rPr>
              <w:t>（距地0.6m）</w:t>
            </w:r>
          </w:p>
        </w:tc>
        <w:tc>
          <w:tcPr>
            <w:tcW w:w="3326" w:type="dxa"/>
            <w:gridSpan w:val="2"/>
            <w:tcBorders>
              <w:top w:val="single" w:sz="4" w:space="0" w:color="000001"/>
              <w:left w:val="single" w:sz="4" w:space="0" w:color="000001"/>
              <w:bottom w:val="doub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480" w:lineRule="exact"/>
              <w:jc w:val="center"/>
            </w:pPr>
            <w:r>
              <w:rPr>
                <w:rFonts w:ascii="標楷體" w:eastAsia="標楷體" w:hAnsi="標楷體"/>
                <w:sz w:val="28"/>
                <w:szCs w:val="28"/>
              </w:rPr>
              <w:t>舞臺背板架(truss)</w:t>
            </w:r>
            <w:r>
              <w:rPr>
                <w:rFonts w:ascii="標楷體" w:eastAsia="標楷體" w:hAnsi="標楷體"/>
                <w:sz w:val="20"/>
                <w:szCs w:val="20"/>
              </w:rPr>
              <w:t>內徑</w:t>
            </w:r>
          </w:p>
        </w:tc>
        <w:tc>
          <w:tcPr>
            <w:tcW w:w="3065" w:type="dxa"/>
            <w:tcBorders>
              <w:top w:val="single" w:sz="4" w:space="0" w:color="000001"/>
              <w:left w:val="single" w:sz="4" w:space="0" w:color="000001"/>
              <w:bottom w:val="double" w:sz="4" w:space="0" w:color="000001"/>
              <w:right w:val="single" w:sz="12" w:space="0" w:color="000001"/>
            </w:tcBorders>
            <w:shd w:val="clear" w:color="auto" w:fill="FFFFFF"/>
            <w:tcMar>
              <w:top w:w="0" w:type="dxa"/>
              <w:left w:w="108" w:type="dxa"/>
              <w:bottom w:w="0" w:type="dxa"/>
              <w:right w:w="108" w:type="dxa"/>
            </w:tcMar>
          </w:tcPr>
          <w:p w:rsidR="009F72BC" w:rsidRDefault="009F72BC" w:rsidP="00F86D84">
            <w:pPr>
              <w:pStyle w:val="Standard"/>
              <w:spacing w:line="480" w:lineRule="exact"/>
              <w:jc w:val="center"/>
            </w:pPr>
            <w:r>
              <w:rPr>
                <w:rFonts w:ascii="標楷體" w:eastAsia="標楷體" w:hAnsi="標楷體"/>
                <w:sz w:val="28"/>
                <w:szCs w:val="28"/>
              </w:rPr>
              <w:t>燈光音響</w:t>
            </w:r>
          </w:p>
        </w:tc>
      </w:tr>
      <w:tr w:rsidR="009F72BC" w:rsidTr="00F86D84">
        <w:tc>
          <w:tcPr>
            <w:tcW w:w="1597" w:type="dxa"/>
            <w:tcBorders>
              <w:top w:val="doub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320" w:lineRule="exact"/>
              <w:jc w:val="center"/>
            </w:pPr>
            <w:r>
              <w:rPr>
                <w:rFonts w:ascii="標楷體" w:eastAsia="標楷體" w:hAnsi="標楷體"/>
              </w:rPr>
              <w:t>面寬</w:t>
            </w:r>
          </w:p>
        </w:tc>
        <w:tc>
          <w:tcPr>
            <w:tcW w:w="1598"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320" w:lineRule="exact"/>
              <w:jc w:val="center"/>
            </w:pPr>
            <w:r>
              <w:rPr>
                <w:rFonts w:ascii="標楷體" w:eastAsia="標楷體" w:hAnsi="標楷體"/>
              </w:rPr>
              <w:t>縱深</w:t>
            </w:r>
          </w:p>
        </w:tc>
        <w:tc>
          <w:tcPr>
            <w:tcW w:w="1598"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320" w:lineRule="exact"/>
              <w:jc w:val="center"/>
            </w:pPr>
            <w:r>
              <w:rPr>
                <w:rFonts w:ascii="標楷體" w:eastAsia="標楷體" w:hAnsi="標楷體"/>
              </w:rPr>
              <w:t>面寬</w:t>
            </w:r>
          </w:p>
        </w:tc>
        <w:tc>
          <w:tcPr>
            <w:tcW w:w="1728" w:type="dxa"/>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320" w:lineRule="exact"/>
              <w:jc w:val="center"/>
            </w:pPr>
            <w:r>
              <w:rPr>
                <w:rFonts w:ascii="標楷體" w:eastAsia="標楷體" w:hAnsi="標楷體"/>
              </w:rPr>
              <w:t>架高（距地）</w:t>
            </w:r>
          </w:p>
        </w:tc>
        <w:tc>
          <w:tcPr>
            <w:tcW w:w="3065" w:type="dxa"/>
            <w:vMerge w:val="restart"/>
            <w:tcBorders>
              <w:top w:val="doub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tcPr>
          <w:p w:rsidR="009F72BC" w:rsidRDefault="009F72BC" w:rsidP="00F86D84">
            <w:pPr>
              <w:pStyle w:val="Standard"/>
              <w:spacing w:line="320" w:lineRule="exact"/>
              <w:ind w:left="240" w:hanging="240"/>
            </w:pPr>
            <w:r>
              <w:rPr>
                <w:rFonts w:ascii="標楷體" w:eastAsia="標楷體" w:hAnsi="標楷體"/>
              </w:rPr>
              <w:t>□音響及麥克風4支（含操作人員）</w:t>
            </w:r>
          </w:p>
          <w:p w:rsidR="009F72BC" w:rsidRDefault="009F72BC" w:rsidP="00F86D84">
            <w:pPr>
              <w:pStyle w:val="Standard"/>
              <w:spacing w:line="320" w:lineRule="exact"/>
              <w:ind w:left="240" w:hanging="240"/>
            </w:pPr>
            <w:r>
              <w:rPr>
                <w:rFonts w:ascii="標楷體" w:eastAsia="標楷體" w:hAnsi="標楷體"/>
              </w:rPr>
              <w:t>□燈光8具(不得單獨申請)</w:t>
            </w:r>
          </w:p>
        </w:tc>
      </w:tr>
      <w:tr w:rsidR="009F72BC" w:rsidTr="00F86D84">
        <w:trPr>
          <w:trHeight w:val="1680"/>
        </w:trPr>
        <w:tc>
          <w:tcPr>
            <w:tcW w:w="1597" w:type="dxa"/>
            <w:tcBorders>
              <w:top w:val="single" w:sz="4" w:space="0" w:color="000001"/>
              <w:left w:val="single" w:sz="12"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320" w:lineRule="exact"/>
            </w:pPr>
            <w:r>
              <w:rPr>
                <w:rFonts w:ascii="標楷體" w:eastAsia="標楷體" w:hAnsi="標楷體"/>
              </w:rPr>
              <w:t>□7.2 m</w:t>
            </w:r>
          </w:p>
          <w:p w:rsidR="009F72BC" w:rsidRDefault="009F72BC" w:rsidP="00F86D84">
            <w:pPr>
              <w:pStyle w:val="Standard"/>
              <w:spacing w:line="320" w:lineRule="exact"/>
            </w:pPr>
            <w:r>
              <w:rPr>
                <w:rFonts w:ascii="標楷體" w:eastAsia="標楷體" w:hAnsi="標楷體"/>
              </w:rPr>
              <w:t>□6.3 m</w:t>
            </w:r>
          </w:p>
          <w:p w:rsidR="009F72BC" w:rsidRDefault="009F72BC" w:rsidP="00F86D84">
            <w:pPr>
              <w:pStyle w:val="Standard"/>
              <w:spacing w:line="320" w:lineRule="exact"/>
            </w:pPr>
            <w:r>
              <w:rPr>
                <w:rFonts w:ascii="標楷體" w:eastAsia="標楷體" w:hAnsi="標楷體"/>
              </w:rPr>
              <w:t>□5.4 m</w:t>
            </w:r>
          </w:p>
          <w:p w:rsidR="009F72BC" w:rsidRDefault="009F72BC" w:rsidP="00F86D84">
            <w:pPr>
              <w:pStyle w:val="Standard"/>
              <w:spacing w:line="320" w:lineRule="exact"/>
            </w:pPr>
            <w:r>
              <w:rPr>
                <w:rFonts w:ascii="標楷體" w:eastAsia="標楷體" w:hAnsi="標楷體"/>
              </w:rPr>
              <w:t>□    m</w:t>
            </w:r>
          </w:p>
        </w:tc>
        <w:tc>
          <w:tcPr>
            <w:tcW w:w="15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320" w:lineRule="exact"/>
            </w:pPr>
            <w:r>
              <w:rPr>
                <w:rFonts w:ascii="標楷體" w:eastAsia="標楷體" w:hAnsi="標楷體"/>
              </w:rPr>
              <w:t>□4.5 m</w:t>
            </w:r>
          </w:p>
          <w:p w:rsidR="009F72BC" w:rsidRDefault="009F72BC" w:rsidP="00F86D84">
            <w:pPr>
              <w:pStyle w:val="Standard"/>
              <w:spacing w:line="320" w:lineRule="exact"/>
            </w:pPr>
            <w:r>
              <w:rPr>
                <w:rFonts w:ascii="標楷體" w:eastAsia="標楷體" w:hAnsi="標楷體"/>
              </w:rPr>
              <w:t>□3.6 m</w:t>
            </w:r>
          </w:p>
          <w:p w:rsidR="009F72BC" w:rsidRDefault="009F72BC" w:rsidP="00F86D84">
            <w:pPr>
              <w:pStyle w:val="Standard"/>
              <w:spacing w:line="320" w:lineRule="exact"/>
            </w:pPr>
            <w:r>
              <w:rPr>
                <w:rFonts w:ascii="標楷體" w:eastAsia="標楷體" w:hAnsi="標楷體"/>
              </w:rPr>
              <w:t>□2.7 m</w:t>
            </w:r>
          </w:p>
          <w:p w:rsidR="009F72BC" w:rsidRDefault="009F72BC" w:rsidP="00F86D84">
            <w:pPr>
              <w:pStyle w:val="Standard"/>
              <w:spacing w:line="320" w:lineRule="exact"/>
            </w:pPr>
            <w:r>
              <w:rPr>
                <w:rFonts w:ascii="標楷體" w:eastAsia="標楷體" w:hAnsi="標楷體"/>
              </w:rPr>
              <w:t>□    m</w:t>
            </w:r>
          </w:p>
        </w:tc>
        <w:tc>
          <w:tcPr>
            <w:tcW w:w="15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320" w:lineRule="exact"/>
            </w:pPr>
            <w:r>
              <w:rPr>
                <w:rFonts w:ascii="標楷體" w:eastAsia="標楷體" w:hAnsi="標楷體"/>
              </w:rPr>
              <w:t>□7.0 m</w:t>
            </w:r>
          </w:p>
          <w:p w:rsidR="009F72BC" w:rsidRDefault="009F72BC" w:rsidP="00F86D84">
            <w:pPr>
              <w:pStyle w:val="Standard"/>
              <w:spacing w:line="320" w:lineRule="exact"/>
            </w:pPr>
            <w:r>
              <w:rPr>
                <w:rFonts w:ascii="標楷體" w:eastAsia="標楷體" w:hAnsi="標楷體"/>
              </w:rPr>
              <w:t>□6.5 m</w:t>
            </w:r>
          </w:p>
          <w:p w:rsidR="009F72BC" w:rsidRDefault="009F72BC" w:rsidP="00F86D84">
            <w:pPr>
              <w:pStyle w:val="Standard"/>
              <w:spacing w:line="320" w:lineRule="exact"/>
            </w:pPr>
            <w:r>
              <w:rPr>
                <w:rFonts w:ascii="標楷體" w:eastAsia="標楷體" w:hAnsi="標楷體"/>
              </w:rPr>
              <w:t>□6.0 m</w:t>
            </w:r>
          </w:p>
          <w:p w:rsidR="009F72BC" w:rsidRDefault="009F72BC" w:rsidP="00F86D84">
            <w:pPr>
              <w:pStyle w:val="Standard"/>
              <w:spacing w:line="320" w:lineRule="exact"/>
            </w:pPr>
            <w:r>
              <w:rPr>
                <w:rFonts w:ascii="標楷體" w:eastAsia="標楷體" w:hAnsi="標楷體"/>
              </w:rPr>
              <w:t>□5.5 m</w:t>
            </w:r>
          </w:p>
          <w:p w:rsidR="009F72BC" w:rsidRDefault="009F72BC" w:rsidP="00F86D84">
            <w:pPr>
              <w:pStyle w:val="Standard"/>
              <w:spacing w:line="320" w:lineRule="exact"/>
            </w:pPr>
            <w:r>
              <w:rPr>
                <w:rFonts w:ascii="標楷體" w:eastAsia="標楷體" w:hAnsi="標楷體"/>
              </w:rPr>
              <w:t>□    m</w:t>
            </w:r>
          </w:p>
        </w:tc>
        <w:tc>
          <w:tcPr>
            <w:tcW w:w="17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spacing w:line="320" w:lineRule="exact"/>
            </w:pPr>
            <w:r>
              <w:rPr>
                <w:rFonts w:ascii="標楷體" w:eastAsia="標楷體" w:hAnsi="標楷體"/>
              </w:rPr>
              <w:t>□5.0 m</w:t>
            </w:r>
          </w:p>
          <w:p w:rsidR="009F72BC" w:rsidRDefault="009F72BC" w:rsidP="00F86D84">
            <w:pPr>
              <w:pStyle w:val="Standard"/>
              <w:spacing w:line="320" w:lineRule="exact"/>
            </w:pPr>
            <w:r>
              <w:rPr>
                <w:rFonts w:ascii="標楷體" w:eastAsia="標楷體" w:hAnsi="標楷體"/>
              </w:rPr>
              <w:t>□4.5 m</w:t>
            </w:r>
          </w:p>
          <w:p w:rsidR="009F72BC" w:rsidRDefault="009F72BC" w:rsidP="00F86D84">
            <w:pPr>
              <w:pStyle w:val="Standard"/>
              <w:spacing w:line="320" w:lineRule="exact"/>
            </w:pPr>
            <w:r>
              <w:rPr>
                <w:rFonts w:ascii="標楷體" w:eastAsia="標楷體" w:hAnsi="標楷體"/>
              </w:rPr>
              <w:t>□4.0 m</w:t>
            </w:r>
          </w:p>
          <w:p w:rsidR="009F72BC" w:rsidRDefault="009F72BC" w:rsidP="00F86D84">
            <w:pPr>
              <w:pStyle w:val="Standard"/>
              <w:spacing w:line="320" w:lineRule="exact"/>
            </w:pPr>
            <w:r>
              <w:rPr>
                <w:rFonts w:ascii="標楷體" w:eastAsia="標楷體" w:hAnsi="標楷體"/>
              </w:rPr>
              <w:t>□3.5 m</w:t>
            </w:r>
          </w:p>
          <w:p w:rsidR="009F72BC" w:rsidRDefault="009F72BC" w:rsidP="00F86D84">
            <w:pPr>
              <w:pStyle w:val="Standard"/>
              <w:spacing w:line="320" w:lineRule="exact"/>
            </w:pPr>
            <w:r>
              <w:rPr>
                <w:rFonts w:ascii="標楷體" w:eastAsia="標楷體" w:hAnsi="標楷體"/>
              </w:rPr>
              <w:t>□    m</w:t>
            </w:r>
          </w:p>
        </w:tc>
        <w:tc>
          <w:tcPr>
            <w:tcW w:w="3065" w:type="dxa"/>
            <w:vMerge/>
            <w:tcBorders>
              <w:top w:val="double" w:sz="4" w:space="0" w:color="000001"/>
              <w:left w:val="single" w:sz="4" w:space="0" w:color="000001"/>
              <w:bottom w:val="single" w:sz="4" w:space="0" w:color="000001"/>
              <w:right w:val="single" w:sz="12" w:space="0" w:color="000001"/>
            </w:tcBorders>
            <w:shd w:val="clear" w:color="auto" w:fill="FFFFFF"/>
            <w:tcMar>
              <w:top w:w="0" w:type="dxa"/>
              <w:left w:w="108" w:type="dxa"/>
              <w:bottom w:w="0" w:type="dxa"/>
              <w:right w:w="108" w:type="dxa"/>
            </w:tcMar>
          </w:tcPr>
          <w:p w:rsidR="009F72BC" w:rsidRDefault="009F72BC" w:rsidP="00F86D84"/>
        </w:tc>
      </w:tr>
      <w:tr w:rsidR="009F72BC" w:rsidTr="00F86D84">
        <w:trPr>
          <w:trHeight w:val="240"/>
        </w:trPr>
        <w:tc>
          <w:tcPr>
            <w:tcW w:w="9586" w:type="dxa"/>
            <w:gridSpan w:val="5"/>
            <w:tcBorders>
              <w:top w:val="single" w:sz="4" w:space="0" w:color="000001"/>
              <w:left w:val="single" w:sz="12" w:space="0" w:color="000001"/>
              <w:bottom w:val="single" w:sz="12" w:space="0" w:color="000001"/>
              <w:right w:val="single" w:sz="12" w:space="0" w:color="000001"/>
            </w:tcBorders>
            <w:shd w:val="clear" w:color="auto" w:fill="FFFFFF"/>
            <w:tcMar>
              <w:top w:w="0" w:type="dxa"/>
              <w:left w:w="108" w:type="dxa"/>
              <w:bottom w:w="0" w:type="dxa"/>
              <w:right w:w="108" w:type="dxa"/>
            </w:tcMar>
          </w:tcPr>
          <w:p w:rsidR="009F72BC" w:rsidRDefault="009F72BC" w:rsidP="00F86D84">
            <w:pPr>
              <w:pStyle w:val="Standard"/>
              <w:spacing w:line="320" w:lineRule="exact"/>
              <w:ind w:left="240" w:hanging="240"/>
            </w:pPr>
            <w:r>
              <w:rPr>
                <w:rFonts w:ascii="標楷體" w:eastAsia="標楷體" w:hAnsi="標楷體"/>
              </w:rPr>
              <w:t>注意事項：</w:t>
            </w:r>
          </w:p>
          <w:p w:rsidR="009F72BC" w:rsidRDefault="009F72BC" w:rsidP="00F86D84">
            <w:pPr>
              <w:pStyle w:val="Standard"/>
              <w:spacing w:line="320" w:lineRule="exact"/>
              <w:ind w:left="1872" w:hanging="1872"/>
            </w:pPr>
            <w:r>
              <w:rPr>
                <w:rFonts w:ascii="標楷體" w:eastAsia="標楷體" w:hAnsi="標楷體"/>
              </w:rPr>
              <w:t>1.</w:t>
            </w:r>
            <w:r>
              <w:rPr>
                <w:rFonts w:ascii="標楷體" w:eastAsia="標楷體" w:hAnsi="標楷體"/>
                <w:b/>
              </w:rPr>
              <w:t>帆布尺寸 = 舞臺背板架 (面寬-0.1m) x (架高-0.6m舞臺高度)</w:t>
            </w:r>
          </w:p>
          <w:p w:rsidR="009F72BC" w:rsidRDefault="009F72BC" w:rsidP="00F86D84">
            <w:pPr>
              <w:pStyle w:val="Standard"/>
              <w:spacing w:line="320" w:lineRule="exact"/>
              <w:ind w:left="1872" w:hanging="1872"/>
            </w:pPr>
            <w:r>
              <w:rPr>
                <w:rFonts w:ascii="標楷體" w:eastAsia="標楷體" w:hAnsi="標楷體"/>
              </w:rPr>
              <w:t>2.申請檢附文件：（1）活動用舞臺及燈光音響申請表。（2）場地佈置圖。（3）活動節目工作流程。（4）公共意外責任保險單副本（影本）。</w:t>
            </w:r>
          </w:p>
          <w:p w:rsidR="009F72BC" w:rsidRDefault="009F72BC" w:rsidP="00F86D84">
            <w:pPr>
              <w:pStyle w:val="Standard"/>
              <w:spacing w:line="320" w:lineRule="exact"/>
              <w:ind w:left="240" w:hanging="240"/>
            </w:pPr>
            <w:r>
              <w:rPr>
                <w:rFonts w:ascii="標楷體" w:eastAsia="標楷體" w:hAnsi="標楷體"/>
              </w:rPr>
              <w:t>2.舞臺組裝由管理機關負責，使用機關不得擅自變更，並應派員至現場確認設置位置。</w:t>
            </w:r>
          </w:p>
          <w:p w:rsidR="009F72BC" w:rsidRDefault="009F72BC" w:rsidP="00F86D84">
            <w:pPr>
              <w:pStyle w:val="Standard"/>
              <w:spacing w:line="320" w:lineRule="exact"/>
              <w:ind w:left="240" w:hanging="240"/>
            </w:pPr>
            <w:r>
              <w:rPr>
                <w:rFonts w:ascii="標楷體" w:eastAsia="標楷體" w:hAnsi="標楷體"/>
              </w:rPr>
              <w:t>3.活動進行所需音樂CD，由使用機關自行準備。</w:t>
            </w:r>
          </w:p>
          <w:p w:rsidR="009F72BC" w:rsidRDefault="009F72BC" w:rsidP="00F86D84">
            <w:pPr>
              <w:pStyle w:val="Standard"/>
              <w:spacing w:line="320" w:lineRule="exact"/>
              <w:ind w:left="240" w:hanging="240"/>
            </w:pPr>
            <w:r>
              <w:rPr>
                <w:rFonts w:ascii="標楷體" w:eastAsia="標楷體" w:hAnsi="標楷體"/>
              </w:rPr>
              <w:t>4.背板帆布輸出請自行委託廠商製作，並於管理機關規定時間內送達。</w:t>
            </w:r>
          </w:p>
        </w:tc>
      </w:tr>
    </w:tbl>
    <w:p w:rsidR="009F72BC" w:rsidRDefault="009F72BC" w:rsidP="009F72BC">
      <w:pPr>
        <w:pStyle w:val="Standard"/>
        <w:shd w:val="clear" w:color="auto" w:fill="E6E6E6"/>
        <w:spacing w:before="180" w:line="400" w:lineRule="exact"/>
      </w:pPr>
      <w:r>
        <w:rPr>
          <w:rFonts w:ascii="標楷體" w:eastAsia="標楷體" w:hAnsi="標楷體"/>
          <w:b/>
          <w:sz w:val="28"/>
          <w:szCs w:val="28"/>
        </w:rPr>
        <w:t>茲申請使用  貴中心舞臺相關設備，並負擔其維護保管責任，如有損毀情形，願負修復賠償之責，絕無異議。</w:t>
      </w:r>
    </w:p>
    <w:p w:rsidR="009F72BC" w:rsidRDefault="009F72BC" w:rsidP="009F72BC">
      <w:pPr>
        <w:pStyle w:val="Standard"/>
        <w:shd w:val="clear" w:color="auto" w:fill="E6E6E6"/>
        <w:spacing w:line="400" w:lineRule="exact"/>
      </w:pPr>
      <w:r>
        <w:rPr>
          <w:rFonts w:ascii="標楷體" w:eastAsia="標楷體" w:hAnsi="標楷體"/>
          <w:b/>
          <w:sz w:val="28"/>
          <w:szCs w:val="28"/>
        </w:rPr>
        <w:t xml:space="preserve">    此  致</w:t>
      </w:r>
    </w:p>
    <w:p w:rsidR="009F72BC" w:rsidRDefault="009F72BC" w:rsidP="009F72BC">
      <w:pPr>
        <w:pStyle w:val="Standard"/>
        <w:shd w:val="clear" w:color="auto" w:fill="E6E6E6"/>
        <w:spacing w:line="400" w:lineRule="exact"/>
      </w:pPr>
      <w:r>
        <w:rPr>
          <w:rFonts w:ascii="標楷體" w:eastAsia="標楷體" w:hAnsi="標楷體"/>
          <w:b/>
          <w:sz w:val="28"/>
          <w:szCs w:val="28"/>
        </w:rPr>
        <w:t>臺北市市政大樓公共事務管理中心</w:t>
      </w:r>
    </w:p>
    <w:p w:rsidR="009F72BC" w:rsidRDefault="009F72BC" w:rsidP="009F72BC">
      <w:pPr>
        <w:pStyle w:val="Standard"/>
        <w:spacing w:line="560" w:lineRule="exact"/>
      </w:pPr>
      <w:r>
        <w:rPr>
          <w:rFonts w:ascii="標楷體" w:eastAsia="標楷體" w:hAnsi="標楷體"/>
          <w:sz w:val="28"/>
          <w:szCs w:val="28"/>
        </w:rPr>
        <w:t>申請機關：                                         （請蓋印信）</w:t>
      </w:r>
    </w:p>
    <w:p w:rsidR="009F72BC" w:rsidRDefault="009F72BC" w:rsidP="009F72BC">
      <w:pPr>
        <w:pStyle w:val="Standard"/>
        <w:spacing w:line="560" w:lineRule="exact"/>
      </w:pPr>
      <w:r>
        <w:rPr>
          <w:rFonts w:ascii="標楷體" w:eastAsia="標楷體" w:hAnsi="標楷體"/>
          <w:sz w:val="28"/>
          <w:szCs w:val="28"/>
        </w:rPr>
        <w:t>聯 絡 人：                聯絡電話：                手機：</w:t>
      </w:r>
    </w:p>
    <w:p w:rsidR="009F72BC" w:rsidRDefault="009F72BC" w:rsidP="009F72BC">
      <w:pPr>
        <w:pStyle w:val="Standard"/>
        <w:spacing w:before="180" w:after="180"/>
        <w:ind w:left="1439" w:hanging="1439"/>
      </w:pPr>
      <w:r>
        <w:rPr>
          <w:rFonts w:ascii="標楷體" w:eastAsia="標楷體" w:hAnsi="標楷體"/>
          <w:sz w:val="28"/>
          <w:szCs w:val="28"/>
        </w:rPr>
        <w:t>中華民國年月日</w:t>
      </w:r>
    </w:p>
    <w:tbl>
      <w:tblPr>
        <w:tblW w:w="9694" w:type="dxa"/>
        <w:tblInd w:w="-10" w:type="dxa"/>
        <w:tblLayout w:type="fixed"/>
        <w:tblCellMar>
          <w:left w:w="10" w:type="dxa"/>
          <w:right w:w="10" w:type="dxa"/>
        </w:tblCellMar>
        <w:tblLook w:val="0000" w:firstRow="0" w:lastRow="0" w:firstColumn="0" w:lastColumn="0" w:noHBand="0" w:noVBand="0"/>
      </w:tblPr>
      <w:tblGrid>
        <w:gridCol w:w="9694"/>
      </w:tblGrid>
      <w:tr w:rsidR="009F72BC" w:rsidTr="00F86D84">
        <w:tc>
          <w:tcPr>
            <w:tcW w:w="9694" w:type="dxa"/>
            <w:tcBorders>
              <w:top w:val="single" w:sz="18" w:space="0" w:color="000001"/>
              <w:left w:val="single" w:sz="18" w:space="0" w:color="000001"/>
              <w:bottom w:val="double" w:sz="4" w:space="0" w:color="000001"/>
              <w:right w:val="single" w:sz="18" w:space="0" w:color="000001"/>
            </w:tcBorders>
            <w:shd w:val="clear" w:color="auto" w:fill="FFFFFF"/>
            <w:tcMar>
              <w:top w:w="0" w:type="dxa"/>
              <w:left w:w="108" w:type="dxa"/>
              <w:bottom w:w="0" w:type="dxa"/>
              <w:right w:w="108" w:type="dxa"/>
            </w:tcMar>
          </w:tcPr>
          <w:p w:rsidR="009F72BC" w:rsidRDefault="009F72BC" w:rsidP="00F86D84">
            <w:pPr>
              <w:pStyle w:val="Standard"/>
              <w:spacing w:line="400" w:lineRule="exact"/>
              <w:jc w:val="center"/>
            </w:pPr>
            <w:r>
              <w:rPr>
                <w:rFonts w:ascii="標楷體" w:eastAsia="標楷體" w:hAnsi="標楷體"/>
                <w:b/>
                <w:sz w:val="32"/>
                <w:szCs w:val="32"/>
              </w:rPr>
              <w:t>管理機關（公管中心）核定欄</w:t>
            </w:r>
          </w:p>
        </w:tc>
      </w:tr>
      <w:tr w:rsidR="009F72BC" w:rsidTr="00F86D84">
        <w:trPr>
          <w:trHeight w:val="3843"/>
        </w:trPr>
        <w:tc>
          <w:tcPr>
            <w:tcW w:w="9694" w:type="dxa"/>
            <w:tcBorders>
              <w:top w:val="double" w:sz="4" w:space="0" w:color="000001"/>
              <w:left w:val="single" w:sz="18" w:space="0" w:color="000001"/>
              <w:bottom w:val="single" w:sz="18" w:space="0" w:color="000001"/>
              <w:right w:val="single" w:sz="18" w:space="0" w:color="000001"/>
            </w:tcBorders>
            <w:shd w:val="clear" w:color="auto" w:fill="FFFFFF"/>
            <w:tcMar>
              <w:top w:w="0" w:type="dxa"/>
              <w:left w:w="108" w:type="dxa"/>
              <w:bottom w:w="0" w:type="dxa"/>
              <w:right w:w="108" w:type="dxa"/>
            </w:tcMar>
          </w:tcPr>
          <w:p w:rsidR="009F72BC" w:rsidRDefault="009F72BC" w:rsidP="00F86D84">
            <w:pPr>
              <w:pStyle w:val="Standard"/>
              <w:spacing w:line="240" w:lineRule="exact"/>
            </w:pPr>
            <w:r>
              <w:rPr>
                <w:rFonts w:ascii="標楷體" w:eastAsia="標楷體" w:hAnsi="標楷體"/>
              </w:rPr>
              <w:t>本案訂於  月  日  時  分進行舞臺組裝</w:t>
            </w:r>
          </w:p>
          <w:p w:rsidR="009F72BC" w:rsidRDefault="009F72BC" w:rsidP="00F86D84">
            <w:pPr>
              <w:pStyle w:val="Standard"/>
              <w:spacing w:line="240" w:lineRule="exact"/>
            </w:pPr>
            <w:r>
              <w:rPr>
                <w:rFonts w:ascii="標楷體" w:eastAsia="標楷體" w:hAnsi="標楷體"/>
              </w:rPr>
              <w:t>並於  月  日  時  分進行舞臺拆除（改裝）。</w:t>
            </w:r>
          </w:p>
          <w:p w:rsidR="009F72BC" w:rsidRDefault="009F72BC" w:rsidP="00F86D84">
            <w:pPr>
              <w:pStyle w:val="Standard"/>
              <w:spacing w:line="240" w:lineRule="exact"/>
              <w:rPr>
                <w:rFonts w:ascii="標楷體" w:eastAsia="標楷體" w:hAnsi="標楷體"/>
              </w:rPr>
            </w:pPr>
          </w:p>
          <w:p w:rsidR="009F72BC" w:rsidRDefault="009F72BC" w:rsidP="00F86D84">
            <w:pPr>
              <w:pStyle w:val="Standard"/>
              <w:spacing w:line="240" w:lineRule="exact"/>
              <w:rPr>
                <w:rFonts w:ascii="標楷體" w:eastAsia="標楷體" w:hAnsi="標楷體"/>
              </w:rPr>
            </w:pPr>
          </w:p>
          <w:p w:rsidR="009F72BC" w:rsidRDefault="009F72BC" w:rsidP="00F86D84">
            <w:pPr>
              <w:pStyle w:val="Standard"/>
              <w:spacing w:line="240" w:lineRule="exact"/>
              <w:rPr>
                <w:rFonts w:ascii="標楷體" w:eastAsia="標楷體" w:hAnsi="標楷體"/>
              </w:rPr>
            </w:pPr>
          </w:p>
          <w:p w:rsidR="009F72BC" w:rsidRDefault="009F72BC" w:rsidP="00F86D84">
            <w:pPr>
              <w:pStyle w:val="Standard"/>
              <w:spacing w:line="240" w:lineRule="exact"/>
              <w:rPr>
                <w:rFonts w:ascii="標楷體" w:eastAsia="標楷體" w:hAnsi="標楷體"/>
              </w:rPr>
            </w:pPr>
          </w:p>
          <w:p w:rsidR="009F72BC" w:rsidRDefault="009F72BC" w:rsidP="00F86D84">
            <w:pPr>
              <w:pStyle w:val="Standard"/>
              <w:spacing w:line="240" w:lineRule="exact"/>
              <w:rPr>
                <w:rFonts w:ascii="標楷體" w:eastAsia="標楷體" w:hAnsi="標楷體"/>
              </w:rPr>
            </w:pPr>
          </w:p>
          <w:p w:rsidR="009F72BC" w:rsidRDefault="009F72BC" w:rsidP="00F86D84">
            <w:pPr>
              <w:pStyle w:val="Standard"/>
              <w:spacing w:line="240" w:lineRule="exact"/>
              <w:rPr>
                <w:rFonts w:ascii="標楷體" w:eastAsia="標楷體" w:hAnsi="標楷體"/>
              </w:rPr>
            </w:pPr>
          </w:p>
          <w:p w:rsidR="009F72BC" w:rsidRDefault="009F72BC" w:rsidP="00F86D84">
            <w:pPr>
              <w:pStyle w:val="Standard"/>
              <w:spacing w:line="240" w:lineRule="exact"/>
            </w:pPr>
            <w:r>
              <w:rPr>
                <w:rFonts w:ascii="標楷體" w:eastAsia="標楷體" w:hAnsi="標楷體"/>
              </w:rPr>
              <w:t>敬會</w:t>
            </w:r>
          </w:p>
        </w:tc>
      </w:tr>
    </w:tbl>
    <w:p w:rsidR="009F72BC" w:rsidRDefault="009F72BC" w:rsidP="009F72BC">
      <w:pPr>
        <w:pStyle w:val="Standard"/>
        <w:spacing w:line="320" w:lineRule="exact"/>
        <w:ind w:right="480"/>
      </w:pPr>
    </w:p>
    <w:tbl>
      <w:tblPr>
        <w:tblW w:w="9998" w:type="dxa"/>
        <w:jc w:val="center"/>
        <w:tblLayout w:type="fixed"/>
        <w:tblCellMar>
          <w:left w:w="10" w:type="dxa"/>
          <w:right w:w="10" w:type="dxa"/>
        </w:tblCellMar>
        <w:tblLook w:val="0000" w:firstRow="0" w:lastRow="0" w:firstColumn="0" w:lastColumn="0" w:noHBand="0" w:noVBand="0"/>
      </w:tblPr>
      <w:tblGrid>
        <w:gridCol w:w="2175"/>
        <w:gridCol w:w="1088"/>
        <w:gridCol w:w="1087"/>
        <w:gridCol w:w="651"/>
        <w:gridCol w:w="2193"/>
        <w:gridCol w:w="1097"/>
        <w:gridCol w:w="1099"/>
        <w:gridCol w:w="608"/>
      </w:tblGrid>
      <w:tr w:rsidR="009F72BC" w:rsidTr="00F86D84">
        <w:trPr>
          <w:jc w:val="center"/>
        </w:trPr>
        <w:tc>
          <w:tcPr>
            <w:tcW w:w="9996" w:type="dxa"/>
            <w:gridSpan w:val="8"/>
            <w:tcBorders>
              <w:top w:val="single" w:sz="12" w:space="0" w:color="000001"/>
              <w:left w:val="single" w:sz="12" w:space="0" w:color="000001"/>
              <w:right w:val="single" w:sz="12" w:space="0" w:color="000001"/>
            </w:tcBorders>
            <w:shd w:val="clear" w:color="auto" w:fill="FFFFFF"/>
            <w:tcMar>
              <w:top w:w="0" w:type="dxa"/>
              <w:left w:w="28" w:type="dxa"/>
              <w:bottom w:w="0" w:type="dxa"/>
              <w:right w:w="28" w:type="dxa"/>
            </w:tcMar>
          </w:tcPr>
          <w:p w:rsidR="009F72BC" w:rsidRDefault="009F72BC" w:rsidP="00F86D84">
            <w:pPr>
              <w:pStyle w:val="Standard"/>
              <w:jc w:val="center"/>
            </w:pPr>
            <w:r>
              <w:rPr>
                <w:rFonts w:ascii="標楷體" w:eastAsia="標楷體" w:hAnsi="標楷體"/>
                <w:sz w:val="40"/>
              </w:rPr>
              <w:lastRenderedPageBreak/>
              <w:t xml:space="preserve">    </w:t>
            </w:r>
            <w:r>
              <w:rPr>
                <w:rFonts w:ascii="標楷體" w:eastAsia="標楷體" w:hAnsi="標楷體"/>
                <w:sz w:val="40"/>
                <w:u w:val="single"/>
              </w:rPr>
              <w:t>臺北市市政大樓活動用電申請表</w:t>
            </w:r>
            <w:r>
              <w:rPr>
                <w:rFonts w:ascii="標楷體" w:eastAsia="標楷體" w:hAnsi="標楷體"/>
                <w:sz w:val="40"/>
              </w:rPr>
              <w:t xml:space="preserve">   </w:t>
            </w:r>
            <w:r>
              <w:rPr>
                <w:rFonts w:ascii="標楷體" w:eastAsia="標楷體" w:hAnsi="標楷體"/>
              </w:rPr>
              <w:t>編號：</w:t>
            </w:r>
          </w:p>
        </w:tc>
      </w:tr>
      <w:tr w:rsidR="009F72BC" w:rsidTr="00F86D84">
        <w:trPr>
          <w:jc w:val="center"/>
        </w:trPr>
        <w:tc>
          <w:tcPr>
            <w:tcW w:w="9996" w:type="dxa"/>
            <w:gridSpan w:val="8"/>
            <w:tcBorders>
              <w:left w:val="single" w:sz="12" w:space="0" w:color="000001"/>
              <w:bottom w:val="double" w:sz="4" w:space="0" w:color="000001"/>
              <w:right w:val="single" w:sz="12" w:space="0" w:color="000001"/>
            </w:tcBorders>
            <w:shd w:val="clear" w:color="auto" w:fill="FFFFFF"/>
            <w:tcMar>
              <w:top w:w="0" w:type="dxa"/>
              <w:left w:w="28" w:type="dxa"/>
              <w:bottom w:w="0" w:type="dxa"/>
              <w:right w:w="28" w:type="dxa"/>
            </w:tcMar>
          </w:tcPr>
          <w:p w:rsidR="009F72BC" w:rsidRDefault="009F72BC" w:rsidP="00F86D84">
            <w:pPr>
              <w:pStyle w:val="Standard"/>
              <w:spacing w:line="240" w:lineRule="exact"/>
            </w:pPr>
            <w:r>
              <w:rPr>
                <w:rFonts w:ascii="標楷體" w:eastAsia="標楷體" w:hAnsi="標楷體"/>
                <w:sz w:val="28"/>
              </w:rPr>
              <w:t xml:space="preserve">活動名稱：                                   </w:t>
            </w:r>
          </w:p>
          <w:p w:rsidR="009F72BC" w:rsidRDefault="009F72BC" w:rsidP="00F86D84">
            <w:pPr>
              <w:pStyle w:val="Standard"/>
              <w:spacing w:line="240" w:lineRule="exact"/>
              <w:rPr>
                <w:rFonts w:ascii="標楷體" w:eastAsia="標楷體" w:hAnsi="標楷體"/>
                <w:sz w:val="28"/>
              </w:rPr>
            </w:pPr>
          </w:p>
          <w:p w:rsidR="009F72BC" w:rsidRDefault="009F72BC" w:rsidP="00F86D84">
            <w:pPr>
              <w:pStyle w:val="Standard"/>
              <w:spacing w:line="240" w:lineRule="exact"/>
            </w:pPr>
            <w:r>
              <w:rPr>
                <w:rFonts w:ascii="標楷體" w:eastAsia="標楷體" w:hAnsi="標楷體"/>
                <w:sz w:val="28"/>
              </w:rPr>
              <w:t>活動時間：   年   月   日   時   分起至   年   月   日   時   分</w:t>
            </w:r>
          </w:p>
          <w:p w:rsidR="009F72BC" w:rsidRDefault="009F72BC" w:rsidP="00F86D84">
            <w:pPr>
              <w:pStyle w:val="Standard"/>
              <w:spacing w:line="240" w:lineRule="exact"/>
              <w:rPr>
                <w:rFonts w:ascii="標楷體" w:eastAsia="標楷體" w:hAnsi="標楷體"/>
              </w:rPr>
            </w:pPr>
          </w:p>
          <w:p w:rsidR="009F72BC" w:rsidRDefault="009F72BC" w:rsidP="00F86D84">
            <w:pPr>
              <w:pStyle w:val="Standard"/>
              <w:numPr>
                <w:ilvl w:val="0"/>
                <w:numId w:val="27"/>
              </w:numPr>
              <w:spacing w:line="240" w:lineRule="exact"/>
              <w:jc w:val="both"/>
            </w:pPr>
            <w:r>
              <w:rPr>
                <w:rFonts w:ascii="標楷體" w:eastAsia="標楷體" w:hAnsi="標楷體"/>
              </w:rPr>
              <w:t>□本活動自備發電機（本欄□如打ˇ，且無其他用電需求者，二至三項免填）</w:t>
            </w:r>
          </w:p>
          <w:p w:rsidR="009F72BC" w:rsidRDefault="009F72BC" w:rsidP="00F86D84">
            <w:pPr>
              <w:pStyle w:val="Standard"/>
              <w:spacing w:line="240" w:lineRule="exact"/>
              <w:jc w:val="both"/>
              <w:rPr>
                <w:rFonts w:ascii="標楷體" w:eastAsia="標楷體" w:hAnsi="標楷體"/>
              </w:rPr>
            </w:pPr>
          </w:p>
          <w:p w:rsidR="009F72BC" w:rsidRDefault="009F72BC" w:rsidP="00F86D84">
            <w:pPr>
              <w:pStyle w:val="Standard"/>
              <w:spacing w:line="240" w:lineRule="exact"/>
              <w:ind w:left="480" w:hanging="480"/>
              <w:jc w:val="both"/>
            </w:pPr>
            <w:r>
              <w:rPr>
                <w:rFonts w:ascii="標楷體" w:eastAsia="標楷體" w:hAnsi="標楷體"/>
              </w:rPr>
              <w:t>二、本活動擬於   年   月   日   時   分進行連接電路事宜（申請單位必需會同承商及本機電組工作人員或機電組機電外包承商工作人員先行勘察現場）。</w:t>
            </w:r>
          </w:p>
          <w:p w:rsidR="009F72BC" w:rsidRDefault="009F72BC" w:rsidP="00F86D84">
            <w:pPr>
              <w:pStyle w:val="Standard"/>
              <w:spacing w:line="240" w:lineRule="exact"/>
              <w:ind w:left="480"/>
              <w:jc w:val="both"/>
            </w:pPr>
            <w:r>
              <w:rPr>
                <w:rFonts w:ascii="標楷體" w:eastAsia="標楷體" w:hAnsi="標楷體"/>
              </w:rPr>
              <w:t>另於   年   月   日   時   分進行送電事宜（送電時活動承辦人或施工承商需於所接電位置待命及配合，否則不予送電）。</w:t>
            </w:r>
          </w:p>
          <w:p w:rsidR="009F72BC" w:rsidRDefault="009F72BC" w:rsidP="00F86D84">
            <w:pPr>
              <w:pStyle w:val="Standard"/>
              <w:spacing w:line="240" w:lineRule="exact"/>
              <w:rPr>
                <w:rFonts w:ascii="標楷體" w:eastAsia="標楷體" w:hAnsi="標楷體"/>
              </w:rPr>
            </w:pPr>
          </w:p>
          <w:p w:rsidR="009F72BC" w:rsidRDefault="009F72BC" w:rsidP="00F86D84">
            <w:pPr>
              <w:pStyle w:val="Standard"/>
              <w:spacing w:line="240" w:lineRule="exact"/>
              <w:jc w:val="both"/>
            </w:pPr>
            <w:r>
              <w:rPr>
                <w:rFonts w:ascii="標楷體" w:eastAsia="標楷體" w:hAnsi="標楷體"/>
              </w:rPr>
              <w:t>三、本活動需要供電之電源，需要請於□內打ˇ，不需要部分免（ˇ）填。</w:t>
            </w:r>
          </w:p>
          <w:p w:rsidR="009F72BC" w:rsidRDefault="009F72BC" w:rsidP="00F86D84">
            <w:pPr>
              <w:pStyle w:val="Standard"/>
              <w:spacing w:line="240" w:lineRule="exact"/>
              <w:ind w:firstLine="480"/>
              <w:jc w:val="both"/>
            </w:pPr>
            <w:r>
              <w:rPr>
                <w:rFonts w:ascii="標楷體" w:eastAsia="標楷體" w:hAnsi="標楷體"/>
              </w:rPr>
              <w:t>（1）□使用現場插座電源。（現場可供電力總容量一一０伏特一０安培）</w:t>
            </w:r>
          </w:p>
          <w:p w:rsidR="009F72BC" w:rsidRDefault="009F72BC" w:rsidP="00F86D84">
            <w:pPr>
              <w:pStyle w:val="Standard"/>
              <w:spacing w:line="240" w:lineRule="exact"/>
              <w:ind w:left="1200" w:hanging="720"/>
              <w:jc w:val="both"/>
            </w:pPr>
            <w:r>
              <w:rPr>
                <w:rFonts w:ascii="標楷體" w:eastAsia="標楷體" w:hAnsi="標楷體"/>
              </w:rPr>
              <w:t>（2）一樓中庭可供電力位置及容量如下：（需要項目請□打ˇ可複選；超過可供應電力容量請自備發電機）</w:t>
            </w:r>
          </w:p>
          <w:p w:rsidR="009F72BC" w:rsidRDefault="009F72BC" w:rsidP="00F86D84">
            <w:pPr>
              <w:pStyle w:val="Standard"/>
              <w:spacing w:line="240" w:lineRule="exact"/>
              <w:ind w:firstLine="1200"/>
              <w:jc w:val="both"/>
            </w:pPr>
            <w:r>
              <w:rPr>
                <w:rFonts w:ascii="標楷體" w:eastAsia="標楷體" w:hAnsi="標楷體"/>
              </w:rPr>
              <w:t>1中庭正西南邊一樓分電箱（接電位置）</w:t>
            </w:r>
          </w:p>
          <w:p w:rsidR="009F72BC" w:rsidRDefault="009F72BC" w:rsidP="00F86D84">
            <w:pPr>
              <w:pStyle w:val="Standard"/>
              <w:spacing w:line="240" w:lineRule="exact"/>
              <w:ind w:firstLine="1440"/>
              <w:jc w:val="both"/>
            </w:pPr>
            <w:r>
              <w:rPr>
                <w:rFonts w:ascii="標楷體" w:eastAsia="標楷體" w:hAnsi="標楷體"/>
              </w:rPr>
              <w:t>□ 三相供電每相電壓二二０伏特，電流每相七十五安培。</w:t>
            </w:r>
          </w:p>
          <w:p w:rsidR="009F72BC" w:rsidRDefault="009F72BC" w:rsidP="00F86D84">
            <w:pPr>
              <w:pStyle w:val="Standard"/>
              <w:spacing w:line="240" w:lineRule="exact"/>
              <w:ind w:firstLine="1440"/>
              <w:jc w:val="both"/>
            </w:pPr>
            <w:r>
              <w:rPr>
                <w:rFonts w:ascii="標楷體" w:eastAsia="標楷體" w:hAnsi="標楷體"/>
              </w:rPr>
              <w:t>□ 三相供電每相電壓一一０伏特，電流每相六十五安培。</w:t>
            </w:r>
          </w:p>
          <w:p w:rsidR="009F72BC" w:rsidRDefault="009F72BC" w:rsidP="00F86D84">
            <w:pPr>
              <w:pStyle w:val="Standard"/>
              <w:spacing w:line="240" w:lineRule="exact"/>
              <w:ind w:firstLine="1200"/>
              <w:jc w:val="both"/>
            </w:pPr>
            <w:r>
              <w:rPr>
                <w:rFonts w:ascii="標楷體" w:eastAsia="標楷體" w:hAnsi="標楷體"/>
              </w:rPr>
              <w:t>2中庭正西北邊一樓分電箱（接電位置）</w:t>
            </w:r>
          </w:p>
          <w:p w:rsidR="009F72BC" w:rsidRDefault="009F72BC" w:rsidP="00F86D84">
            <w:pPr>
              <w:pStyle w:val="Standard"/>
              <w:spacing w:line="240" w:lineRule="exact"/>
              <w:ind w:firstLine="1440"/>
              <w:jc w:val="both"/>
            </w:pPr>
            <w:r>
              <w:rPr>
                <w:rFonts w:ascii="標楷體" w:eastAsia="標楷體" w:hAnsi="標楷體"/>
              </w:rPr>
              <w:t>□ 三相供電每相電壓二二０伏特，電流每相七十五安培。</w:t>
            </w:r>
          </w:p>
          <w:p w:rsidR="009F72BC" w:rsidRDefault="009F72BC" w:rsidP="00F86D84">
            <w:pPr>
              <w:pStyle w:val="Standard"/>
              <w:spacing w:line="240" w:lineRule="exact"/>
              <w:ind w:firstLine="1440"/>
              <w:jc w:val="both"/>
            </w:pPr>
            <w:r>
              <w:rPr>
                <w:rFonts w:ascii="標楷體" w:eastAsia="標楷體" w:hAnsi="標楷體"/>
              </w:rPr>
              <w:t>□ 三相供電每相電壓一一０伏特，電流每相六十五安培。</w:t>
            </w:r>
          </w:p>
          <w:p w:rsidR="009F72BC" w:rsidRDefault="009F72BC" w:rsidP="00F86D84">
            <w:pPr>
              <w:pStyle w:val="Standard"/>
              <w:spacing w:line="240" w:lineRule="exact"/>
              <w:ind w:firstLine="1200"/>
              <w:jc w:val="both"/>
            </w:pPr>
            <w:r>
              <w:rPr>
                <w:rFonts w:ascii="標楷體" w:eastAsia="標楷體" w:hAnsi="標楷體"/>
              </w:rPr>
              <w:t>3中庭禮運大同篇靠南邊分電箱（接電位置）</w:t>
            </w:r>
          </w:p>
          <w:p w:rsidR="009F72BC" w:rsidRDefault="009F72BC" w:rsidP="00F86D84">
            <w:pPr>
              <w:pStyle w:val="Standard"/>
              <w:spacing w:line="240" w:lineRule="exact"/>
              <w:ind w:firstLine="1440"/>
              <w:jc w:val="both"/>
            </w:pPr>
            <w:r>
              <w:rPr>
                <w:rFonts w:ascii="標楷體" w:eastAsia="標楷體" w:hAnsi="標楷體"/>
              </w:rPr>
              <w:t>□ 三相供電每相電壓一一０伏特，電流每相六十五安培。</w:t>
            </w:r>
          </w:p>
        </w:tc>
      </w:tr>
      <w:tr w:rsidR="009F72BC" w:rsidTr="00F86D84">
        <w:trPr>
          <w:jc w:val="center"/>
        </w:trPr>
        <w:tc>
          <w:tcPr>
            <w:tcW w:w="9996" w:type="dxa"/>
            <w:gridSpan w:val="8"/>
            <w:tcBorders>
              <w:top w:val="double" w:sz="4" w:space="0" w:color="000001"/>
              <w:left w:val="single" w:sz="12" w:space="0" w:color="000001"/>
              <w:bottom w:val="single" w:sz="6" w:space="0" w:color="000001"/>
              <w:right w:val="single" w:sz="12"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本活動用電設備名稱、用電量（請填寫電壓及瓦數）、數量：  </w:t>
            </w:r>
          </w:p>
        </w:tc>
      </w:tr>
      <w:tr w:rsidR="009F72BC" w:rsidTr="00F86D84">
        <w:trPr>
          <w:cantSplit/>
          <w:jc w:val="center"/>
        </w:trPr>
        <w:tc>
          <w:tcPr>
            <w:tcW w:w="2174" w:type="dxa"/>
            <w:tcBorders>
              <w:top w:val="single" w:sz="6" w:space="0" w:color="000001"/>
              <w:left w:val="single" w:sz="12" w:space="0" w:color="000001"/>
              <w:bottom w:val="single" w:sz="6"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pPr>
            <w:r>
              <w:rPr>
                <w:rFonts w:ascii="標楷體" w:eastAsia="標楷體" w:hAnsi="標楷體"/>
              </w:rPr>
              <w:t>名稱</w:t>
            </w:r>
          </w:p>
        </w:tc>
        <w:tc>
          <w:tcPr>
            <w:tcW w:w="217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pPr>
            <w:r>
              <w:rPr>
                <w:rFonts w:ascii="標楷體" w:eastAsia="標楷體" w:hAnsi="標楷體"/>
              </w:rPr>
              <w:t>用電量</w:t>
            </w:r>
          </w:p>
        </w:tc>
        <w:tc>
          <w:tcPr>
            <w:tcW w:w="651" w:type="dxa"/>
            <w:tcBorders>
              <w:top w:val="single" w:sz="6" w:space="0" w:color="000001"/>
              <w:left w:val="single" w:sz="6" w:space="0" w:color="000001"/>
              <w:bottom w:val="single" w:sz="6" w:space="0" w:color="000001"/>
              <w:right w:val="double" w:sz="4"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pPr>
            <w:r>
              <w:rPr>
                <w:rFonts w:ascii="標楷體" w:eastAsia="標楷體" w:hAnsi="標楷體"/>
              </w:rPr>
              <w:t>數量</w:t>
            </w:r>
          </w:p>
        </w:tc>
        <w:tc>
          <w:tcPr>
            <w:tcW w:w="2193" w:type="dxa"/>
            <w:tcBorders>
              <w:top w:val="single" w:sz="6" w:space="0" w:color="000001"/>
              <w:left w:val="double" w:sz="4" w:space="0" w:color="000001"/>
              <w:bottom w:val="single" w:sz="6"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pPr>
            <w:r>
              <w:rPr>
                <w:rFonts w:ascii="標楷體" w:eastAsia="標楷體" w:hAnsi="標楷體"/>
              </w:rPr>
              <w:t>名稱</w:t>
            </w:r>
          </w:p>
        </w:tc>
        <w:tc>
          <w:tcPr>
            <w:tcW w:w="219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pPr>
            <w:r>
              <w:rPr>
                <w:rFonts w:ascii="標楷體" w:eastAsia="標楷體" w:hAnsi="標楷體"/>
              </w:rPr>
              <w:t>用電量</w:t>
            </w:r>
          </w:p>
        </w:tc>
        <w:tc>
          <w:tcPr>
            <w:tcW w:w="608" w:type="dxa"/>
            <w:tcBorders>
              <w:top w:val="single" w:sz="6" w:space="0" w:color="000001"/>
              <w:left w:val="single" w:sz="6" w:space="0" w:color="000001"/>
              <w:bottom w:val="single" w:sz="6" w:space="0" w:color="000001"/>
              <w:right w:val="single" w:sz="12"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pPr>
            <w:r>
              <w:rPr>
                <w:rFonts w:ascii="標楷體" w:eastAsia="標楷體" w:hAnsi="標楷體"/>
              </w:rPr>
              <w:t>數量</w:t>
            </w:r>
          </w:p>
        </w:tc>
      </w:tr>
      <w:tr w:rsidR="009F72BC" w:rsidTr="00F86D84">
        <w:trPr>
          <w:cantSplit/>
          <w:jc w:val="center"/>
        </w:trPr>
        <w:tc>
          <w:tcPr>
            <w:tcW w:w="2174" w:type="dxa"/>
            <w:tcBorders>
              <w:top w:val="single" w:sz="6" w:space="0" w:color="000001"/>
              <w:left w:val="single" w:sz="12" w:space="0" w:color="000001"/>
              <w:bottom w:val="single" w:sz="6"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1087" w:type="dxa"/>
            <w:tcBorders>
              <w:top w:val="single" w:sz="6"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V</w:t>
            </w:r>
          </w:p>
        </w:tc>
        <w:tc>
          <w:tcPr>
            <w:tcW w:w="1087" w:type="dxa"/>
            <w:tcBorders>
              <w:top w:val="single" w:sz="6"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W  </w:t>
            </w:r>
          </w:p>
        </w:tc>
        <w:tc>
          <w:tcPr>
            <w:tcW w:w="651" w:type="dxa"/>
            <w:tcBorders>
              <w:top w:val="single" w:sz="6" w:space="0" w:color="000001"/>
              <w:left w:val="single" w:sz="6" w:space="0" w:color="000001"/>
              <w:bottom w:val="single" w:sz="6" w:space="0" w:color="000001"/>
              <w:right w:val="double" w:sz="4"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2193" w:type="dxa"/>
            <w:tcBorders>
              <w:top w:val="single" w:sz="6" w:space="0" w:color="000001"/>
              <w:left w:val="double" w:sz="4" w:space="0" w:color="000001"/>
              <w:bottom w:val="single" w:sz="6"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1097" w:type="dxa"/>
            <w:tcBorders>
              <w:top w:val="single" w:sz="6"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V</w:t>
            </w:r>
          </w:p>
        </w:tc>
        <w:tc>
          <w:tcPr>
            <w:tcW w:w="1099" w:type="dxa"/>
            <w:tcBorders>
              <w:top w:val="single" w:sz="6"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W</w:t>
            </w:r>
          </w:p>
        </w:tc>
        <w:tc>
          <w:tcPr>
            <w:tcW w:w="608" w:type="dxa"/>
            <w:tcBorders>
              <w:top w:val="single" w:sz="6" w:space="0" w:color="000001"/>
              <w:left w:val="single" w:sz="6" w:space="0" w:color="000001"/>
              <w:bottom w:val="single" w:sz="6" w:space="0" w:color="000001"/>
              <w:right w:val="single" w:sz="12"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r>
      <w:tr w:rsidR="009F72BC" w:rsidTr="00F86D84">
        <w:trPr>
          <w:cantSplit/>
          <w:jc w:val="center"/>
        </w:trPr>
        <w:tc>
          <w:tcPr>
            <w:tcW w:w="2174" w:type="dxa"/>
            <w:tcBorders>
              <w:top w:val="single" w:sz="6" w:space="0" w:color="000001"/>
              <w:left w:val="single" w:sz="12" w:space="0" w:color="000001"/>
              <w:bottom w:val="single" w:sz="6"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1087" w:type="dxa"/>
            <w:tcBorders>
              <w:top w:val="single" w:sz="4"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V</w:t>
            </w:r>
          </w:p>
        </w:tc>
        <w:tc>
          <w:tcPr>
            <w:tcW w:w="1087" w:type="dxa"/>
            <w:tcBorders>
              <w:top w:val="single" w:sz="4"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W</w:t>
            </w:r>
          </w:p>
        </w:tc>
        <w:tc>
          <w:tcPr>
            <w:tcW w:w="651" w:type="dxa"/>
            <w:tcBorders>
              <w:top w:val="single" w:sz="6" w:space="0" w:color="000001"/>
              <w:left w:val="single" w:sz="6" w:space="0" w:color="000001"/>
              <w:bottom w:val="single" w:sz="6" w:space="0" w:color="000001"/>
              <w:right w:val="double" w:sz="4"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2193" w:type="dxa"/>
            <w:tcBorders>
              <w:top w:val="single" w:sz="6" w:space="0" w:color="000001"/>
              <w:left w:val="double" w:sz="4" w:space="0" w:color="000001"/>
              <w:bottom w:val="single" w:sz="6"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1097" w:type="dxa"/>
            <w:tcBorders>
              <w:top w:val="single" w:sz="4"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V</w:t>
            </w:r>
          </w:p>
        </w:tc>
        <w:tc>
          <w:tcPr>
            <w:tcW w:w="1099" w:type="dxa"/>
            <w:tcBorders>
              <w:top w:val="single" w:sz="4"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W</w:t>
            </w:r>
          </w:p>
        </w:tc>
        <w:tc>
          <w:tcPr>
            <w:tcW w:w="608" w:type="dxa"/>
            <w:tcBorders>
              <w:top w:val="single" w:sz="6" w:space="0" w:color="000001"/>
              <w:left w:val="single" w:sz="6" w:space="0" w:color="000001"/>
              <w:bottom w:val="single" w:sz="6" w:space="0" w:color="000001"/>
              <w:right w:val="single" w:sz="12"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r>
      <w:tr w:rsidR="009F72BC" w:rsidTr="00F86D84">
        <w:trPr>
          <w:cantSplit/>
          <w:jc w:val="center"/>
        </w:trPr>
        <w:tc>
          <w:tcPr>
            <w:tcW w:w="2174" w:type="dxa"/>
            <w:tcBorders>
              <w:top w:val="single" w:sz="6" w:space="0" w:color="000001"/>
              <w:left w:val="single" w:sz="12" w:space="0" w:color="000001"/>
              <w:bottom w:val="single" w:sz="6"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1087" w:type="dxa"/>
            <w:tcBorders>
              <w:top w:val="single" w:sz="4"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V</w:t>
            </w:r>
          </w:p>
        </w:tc>
        <w:tc>
          <w:tcPr>
            <w:tcW w:w="1087" w:type="dxa"/>
            <w:tcBorders>
              <w:top w:val="single" w:sz="4"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W</w:t>
            </w:r>
          </w:p>
        </w:tc>
        <w:tc>
          <w:tcPr>
            <w:tcW w:w="651" w:type="dxa"/>
            <w:tcBorders>
              <w:top w:val="single" w:sz="6" w:space="0" w:color="000001"/>
              <w:left w:val="single" w:sz="6" w:space="0" w:color="000001"/>
              <w:bottom w:val="single" w:sz="6" w:space="0" w:color="000001"/>
              <w:right w:val="double" w:sz="4"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2193" w:type="dxa"/>
            <w:tcBorders>
              <w:top w:val="single" w:sz="6" w:space="0" w:color="000001"/>
              <w:left w:val="double" w:sz="4" w:space="0" w:color="000001"/>
              <w:bottom w:val="single" w:sz="6"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1097" w:type="dxa"/>
            <w:tcBorders>
              <w:top w:val="single" w:sz="4"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V</w:t>
            </w:r>
          </w:p>
        </w:tc>
        <w:tc>
          <w:tcPr>
            <w:tcW w:w="1099" w:type="dxa"/>
            <w:tcBorders>
              <w:top w:val="single" w:sz="4" w:space="0" w:color="000001"/>
              <w:left w:val="single" w:sz="6" w:space="0" w:color="000001"/>
              <w:bottom w:val="sing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W</w:t>
            </w:r>
          </w:p>
        </w:tc>
        <w:tc>
          <w:tcPr>
            <w:tcW w:w="608" w:type="dxa"/>
            <w:tcBorders>
              <w:top w:val="single" w:sz="6" w:space="0" w:color="000001"/>
              <w:left w:val="single" w:sz="6" w:space="0" w:color="000001"/>
              <w:bottom w:val="single" w:sz="6" w:space="0" w:color="000001"/>
              <w:right w:val="single" w:sz="12"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r>
      <w:tr w:rsidR="009F72BC" w:rsidTr="00F86D84">
        <w:trPr>
          <w:cantSplit/>
          <w:jc w:val="center"/>
        </w:trPr>
        <w:tc>
          <w:tcPr>
            <w:tcW w:w="2174" w:type="dxa"/>
            <w:tcBorders>
              <w:top w:val="single" w:sz="6" w:space="0" w:color="000001"/>
              <w:left w:val="single" w:sz="12" w:space="0" w:color="000001"/>
              <w:bottom w:val="doub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1087" w:type="dxa"/>
            <w:tcBorders>
              <w:top w:val="single" w:sz="4" w:space="0" w:color="000001"/>
              <w:left w:val="single" w:sz="6" w:space="0" w:color="000001"/>
              <w:bottom w:val="doub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V</w:t>
            </w:r>
          </w:p>
        </w:tc>
        <w:tc>
          <w:tcPr>
            <w:tcW w:w="1087" w:type="dxa"/>
            <w:tcBorders>
              <w:top w:val="single" w:sz="4" w:space="0" w:color="000001"/>
              <w:left w:val="single" w:sz="6" w:space="0" w:color="000001"/>
              <w:bottom w:val="doub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W</w:t>
            </w:r>
          </w:p>
        </w:tc>
        <w:tc>
          <w:tcPr>
            <w:tcW w:w="651" w:type="dxa"/>
            <w:tcBorders>
              <w:top w:val="single" w:sz="6" w:space="0" w:color="000001"/>
              <w:left w:val="single" w:sz="6" w:space="0" w:color="000001"/>
              <w:bottom w:val="double" w:sz="4" w:space="0" w:color="000001"/>
              <w:right w:val="double" w:sz="4"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2193" w:type="dxa"/>
            <w:tcBorders>
              <w:top w:val="single" w:sz="6" w:space="0" w:color="000001"/>
              <w:left w:val="double" w:sz="4" w:space="0" w:color="000001"/>
              <w:bottom w:val="doub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c>
          <w:tcPr>
            <w:tcW w:w="1097" w:type="dxa"/>
            <w:tcBorders>
              <w:top w:val="single" w:sz="4" w:space="0" w:color="000001"/>
              <w:left w:val="single" w:sz="6" w:space="0" w:color="000001"/>
              <w:bottom w:val="doub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V</w:t>
            </w:r>
          </w:p>
        </w:tc>
        <w:tc>
          <w:tcPr>
            <w:tcW w:w="1099" w:type="dxa"/>
            <w:tcBorders>
              <w:top w:val="single" w:sz="4" w:space="0" w:color="000001"/>
              <w:left w:val="single" w:sz="6" w:space="0" w:color="000001"/>
              <w:bottom w:val="double" w:sz="4" w:space="0" w:color="000001"/>
              <w:right w:val="single" w:sz="6"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pPr>
            <w:r>
              <w:rPr>
                <w:rFonts w:ascii="標楷體" w:eastAsia="標楷體" w:hAnsi="標楷體"/>
              </w:rPr>
              <w:t xml:space="preserve">       W</w:t>
            </w:r>
          </w:p>
        </w:tc>
        <w:tc>
          <w:tcPr>
            <w:tcW w:w="608" w:type="dxa"/>
            <w:tcBorders>
              <w:top w:val="single" w:sz="6" w:space="0" w:color="000001"/>
              <w:left w:val="single" w:sz="6" w:space="0" w:color="000001"/>
              <w:bottom w:val="double" w:sz="4" w:space="0" w:color="000001"/>
              <w:right w:val="single" w:sz="12" w:space="0" w:color="000001"/>
            </w:tcBorders>
            <w:shd w:val="clear" w:color="auto" w:fill="FFFFFF"/>
            <w:tcMar>
              <w:top w:w="0" w:type="dxa"/>
              <w:left w:w="28" w:type="dxa"/>
              <w:bottom w:w="0" w:type="dxa"/>
              <w:right w:w="28" w:type="dxa"/>
            </w:tcMar>
          </w:tcPr>
          <w:p w:rsidR="009F72BC" w:rsidRDefault="009F72BC" w:rsidP="00F86D84">
            <w:pPr>
              <w:pStyle w:val="Standard"/>
              <w:spacing w:line="340" w:lineRule="exact"/>
              <w:jc w:val="both"/>
              <w:rPr>
                <w:rFonts w:ascii="標楷體" w:eastAsia="標楷體" w:hAnsi="標楷體"/>
              </w:rPr>
            </w:pPr>
          </w:p>
        </w:tc>
      </w:tr>
      <w:tr w:rsidR="009F72BC" w:rsidTr="00F86D84">
        <w:trPr>
          <w:jc w:val="center"/>
        </w:trPr>
        <w:tc>
          <w:tcPr>
            <w:tcW w:w="9996" w:type="dxa"/>
            <w:gridSpan w:val="8"/>
            <w:tcBorders>
              <w:top w:val="double" w:sz="4" w:space="0" w:color="000001"/>
              <w:left w:val="single" w:sz="12" w:space="0" w:color="000001"/>
              <w:bottom w:val="double" w:sz="4" w:space="0" w:color="000001"/>
              <w:right w:val="single" w:sz="12" w:space="0" w:color="000001"/>
            </w:tcBorders>
            <w:shd w:val="clear" w:color="auto" w:fill="FFFFFF"/>
            <w:tcMar>
              <w:top w:w="0" w:type="dxa"/>
              <w:left w:w="28" w:type="dxa"/>
              <w:bottom w:w="0" w:type="dxa"/>
              <w:right w:w="28" w:type="dxa"/>
            </w:tcMar>
          </w:tcPr>
          <w:p w:rsidR="009F72BC" w:rsidRDefault="009F72BC" w:rsidP="00F86D84">
            <w:pPr>
              <w:pStyle w:val="Standard"/>
              <w:spacing w:line="280" w:lineRule="exact"/>
              <w:jc w:val="both"/>
            </w:pPr>
            <w:r>
              <w:rPr>
                <w:rFonts w:ascii="標楷體" w:eastAsia="標楷體" w:hAnsi="標楷體"/>
                <w:sz w:val="28"/>
              </w:rPr>
              <w:t>茲申請使用 貴場地用電，願遵守  貴中心相關使用規定，自行施工、佈線、安裝、維護、拆除、復原、清潔，並注意各項用電設備和現場展示器材、物品等之用電安全及自行管理、控制，若活動發生各類用電事故、概由申請單位自行負責搶救、善後、處理、賠償等各項事宜（由活動承辦人代表申請單位切結）。</w:t>
            </w:r>
          </w:p>
          <w:p w:rsidR="009F72BC" w:rsidRDefault="009F72BC" w:rsidP="00F86D84">
            <w:pPr>
              <w:pStyle w:val="Standard"/>
              <w:spacing w:line="280" w:lineRule="exact"/>
              <w:ind w:firstLine="560"/>
              <w:jc w:val="both"/>
            </w:pPr>
            <w:r>
              <w:rPr>
                <w:rFonts w:ascii="標楷體" w:eastAsia="標楷體" w:hAnsi="標楷體"/>
                <w:sz w:val="28"/>
              </w:rPr>
              <w:t>此致</w:t>
            </w:r>
          </w:p>
          <w:p w:rsidR="009F72BC" w:rsidRDefault="009F72BC" w:rsidP="00F86D84">
            <w:pPr>
              <w:pStyle w:val="Standard"/>
              <w:spacing w:line="280" w:lineRule="exact"/>
              <w:ind w:left="1120" w:hanging="1120"/>
              <w:jc w:val="both"/>
            </w:pPr>
            <w:r>
              <w:rPr>
                <w:rFonts w:ascii="標楷體" w:eastAsia="標楷體" w:hAnsi="標楷體"/>
                <w:sz w:val="28"/>
              </w:rPr>
              <w:t>臺北市市政大樓公共事務管理中心</w:t>
            </w:r>
            <w:r>
              <w:rPr>
                <w:rFonts w:ascii="標楷體" w:eastAsia="標楷體" w:hAnsi="標楷體"/>
              </w:rPr>
              <w:t>（聯絡電話：事務組</w:t>
            </w:r>
            <w:r>
              <w:rPr>
                <w:rFonts w:eastAsia="標楷體"/>
              </w:rPr>
              <w:t xml:space="preserve">27258624 </w:t>
            </w:r>
            <w:r>
              <w:rPr>
                <w:rFonts w:ascii="標楷體" w:eastAsia="標楷體" w:hAnsi="標楷體"/>
              </w:rPr>
              <w:t>機電組27258644）</w:t>
            </w:r>
          </w:p>
          <w:p w:rsidR="009F72BC" w:rsidRDefault="009F72BC" w:rsidP="00F86D84">
            <w:pPr>
              <w:pStyle w:val="Standard"/>
              <w:spacing w:line="280" w:lineRule="exact"/>
              <w:ind w:left="1120" w:hanging="1120"/>
              <w:jc w:val="both"/>
              <w:rPr>
                <w:rFonts w:ascii="標楷體" w:eastAsia="標楷體" w:hAnsi="標楷體"/>
                <w:sz w:val="28"/>
              </w:rPr>
            </w:pPr>
          </w:p>
          <w:tbl>
            <w:tblPr>
              <w:tblW w:w="9927" w:type="dxa"/>
              <w:tblLayout w:type="fixed"/>
              <w:tblCellMar>
                <w:left w:w="10" w:type="dxa"/>
                <w:right w:w="10" w:type="dxa"/>
              </w:tblCellMar>
              <w:tblLook w:val="0000" w:firstRow="0" w:lastRow="0" w:firstColumn="0" w:lastColumn="0" w:noHBand="0" w:noVBand="0"/>
            </w:tblPr>
            <w:tblGrid>
              <w:gridCol w:w="4963"/>
              <w:gridCol w:w="4964"/>
            </w:tblGrid>
            <w:tr w:rsidR="009F72BC" w:rsidTr="00F86D84">
              <w:tc>
                <w:tcPr>
                  <w:tcW w:w="9926" w:type="dxa"/>
                  <w:gridSpan w:val="2"/>
                  <w:shd w:val="clear" w:color="auto" w:fill="FFFFFF"/>
                  <w:tcMar>
                    <w:top w:w="0" w:type="dxa"/>
                    <w:left w:w="108" w:type="dxa"/>
                    <w:bottom w:w="0" w:type="dxa"/>
                    <w:right w:w="108" w:type="dxa"/>
                  </w:tcMar>
                </w:tcPr>
                <w:p w:rsidR="009F72BC" w:rsidRDefault="009F72BC" w:rsidP="00F86D84">
                  <w:pPr>
                    <w:pStyle w:val="Standard"/>
                    <w:spacing w:line="340" w:lineRule="exact"/>
                    <w:ind w:left="-108"/>
                    <w:jc w:val="both"/>
                  </w:pPr>
                  <w:r>
                    <w:rPr>
                      <w:rFonts w:ascii="標楷體" w:eastAsia="標楷體" w:hAnsi="標楷體"/>
                      <w:sz w:val="28"/>
                    </w:rPr>
                    <w:t>申請單位：</w:t>
                  </w:r>
                </w:p>
              </w:tc>
            </w:tr>
            <w:tr w:rsidR="009F72BC" w:rsidTr="00F86D84">
              <w:tc>
                <w:tcPr>
                  <w:tcW w:w="4963" w:type="dxa"/>
                  <w:shd w:val="clear" w:color="auto" w:fill="FFFFFF"/>
                  <w:tcMar>
                    <w:top w:w="0" w:type="dxa"/>
                    <w:left w:w="108" w:type="dxa"/>
                    <w:bottom w:w="0" w:type="dxa"/>
                    <w:right w:w="108" w:type="dxa"/>
                  </w:tcMar>
                </w:tcPr>
                <w:p w:rsidR="009F72BC" w:rsidRDefault="009F72BC" w:rsidP="00F86D84">
                  <w:pPr>
                    <w:pStyle w:val="Standard"/>
                    <w:spacing w:line="340" w:lineRule="exact"/>
                    <w:ind w:left="-113"/>
                    <w:jc w:val="both"/>
                  </w:pPr>
                  <w:r>
                    <w:rPr>
                      <w:rFonts w:ascii="標楷體" w:eastAsia="標楷體" w:hAnsi="標楷體"/>
                      <w:sz w:val="28"/>
                    </w:rPr>
                    <w:t>活動承辦人切結簽章：</w:t>
                  </w:r>
                </w:p>
              </w:tc>
              <w:tc>
                <w:tcPr>
                  <w:tcW w:w="4963" w:type="dxa"/>
                  <w:shd w:val="clear" w:color="auto" w:fill="FFFFFF"/>
                  <w:tcMar>
                    <w:top w:w="0" w:type="dxa"/>
                    <w:left w:w="108" w:type="dxa"/>
                    <w:bottom w:w="0" w:type="dxa"/>
                    <w:right w:w="108" w:type="dxa"/>
                  </w:tcMar>
                </w:tcPr>
                <w:p w:rsidR="009F72BC" w:rsidRDefault="009F72BC" w:rsidP="00F86D84">
                  <w:pPr>
                    <w:pStyle w:val="Standard"/>
                    <w:spacing w:line="340" w:lineRule="exact"/>
                    <w:jc w:val="both"/>
                  </w:pPr>
                  <w:r>
                    <w:rPr>
                      <w:rFonts w:ascii="標楷體" w:eastAsia="標楷體" w:hAnsi="標楷體"/>
                      <w:sz w:val="28"/>
                    </w:rPr>
                    <w:t>電話：</w:t>
                  </w:r>
                </w:p>
              </w:tc>
            </w:tr>
          </w:tbl>
          <w:p w:rsidR="009F72BC" w:rsidRDefault="009F72BC" w:rsidP="00F86D84">
            <w:pPr>
              <w:pStyle w:val="Standard"/>
              <w:spacing w:line="280" w:lineRule="exact"/>
              <w:ind w:left="1120" w:hanging="1120"/>
              <w:jc w:val="both"/>
              <w:rPr>
                <w:rFonts w:ascii="標楷體" w:eastAsia="標楷體" w:hAnsi="標楷體"/>
                <w:sz w:val="28"/>
              </w:rPr>
            </w:pPr>
          </w:p>
          <w:p w:rsidR="009F72BC" w:rsidRDefault="009F72BC" w:rsidP="00F86D84">
            <w:pPr>
              <w:pStyle w:val="Standard"/>
              <w:spacing w:line="280" w:lineRule="exact"/>
            </w:pPr>
            <w:r>
              <w:rPr>
                <w:rFonts w:ascii="標楷體" w:eastAsia="標楷體" w:hAnsi="標楷體"/>
                <w:sz w:val="28"/>
              </w:rPr>
              <w:t xml:space="preserve">中         華         民        國           年          月          日                                                        </w:t>
            </w:r>
          </w:p>
        </w:tc>
      </w:tr>
      <w:tr w:rsidR="009F72BC" w:rsidTr="00F86D84">
        <w:trPr>
          <w:trHeight w:val="349"/>
          <w:jc w:val="center"/>
        </w:trPr>
        <w:tc>
          <w:tcPr>
            <w:tcW w:w="9996" w:type="dxa"/>
            <w:gridSpan w:val="8"/>
            <w:tcBorders>
              <w:top w:val="double" w:sz="4" w:space="0" w:color="000001"/>
              <w:left w:val="single" w:sz="12" w:space="0" w:color="000001"/>
              <w:right w:val="single" w:sz="12" w:space="0" w:color="000001"/>
            </w:tcBorders>
            <w:shd w:val="clear" w:color="auto" w:fill="E6E6E6"/>
            <w:tcMar>
              <w:top w:w="0" w:type="dxa"/>
              <w:left w:w="28" w:type="dxa"/>
              <w:bottom w:w="0" w:type="dxa"/>
              <w:right w:w="28" w:type="dxa"/>
            </w:tcMar>
          </w:tcPr>
          <w:p w:rsidR="009F72BC" w:rsidRDefault="009F72BC" w:rsidP="00F86D84">
            <w:pPr>
              <w:pStyle w:val="Standard"/>
            </w:pPr>
            <w:r>
              <w:rPr>
                <w:rFonts w:ascii="標楷體" w:eastAsia="標楷體" w:hAnsi="標楷體"/>
              </w:rPr>
              <w:t>注意事項</w:t>
            </w:r>
          </w:p>
        </w:tc>
      </w:tr>
      <w:tr w:rsidR="009F72BC" w:rsidTr="00F86D84">
        <w:trPr>
          <w:jc w:val="center"/>
        </w:trPr>
        <w:tc>
          <w:tcPr>
            <w:tcW w:w="9996" w:type="dxa"/>
            <w:gridSpan w:val="8"/>
            <w:tcBorders>
              <w:left w:val="single" w:sz="12" w:space="0" w:color="000001"/>
              <w:bottom w:val="single" w:sz="12" w:space="0" w:color="000001"/>
              <w:right w:val="single" w:sz="12" w:space="0" w:color="000001"/>
            </w:tcBorders>
            <w:shd w:val="clear" w:color="auto" w:fill="FFFFFF"/>
            <w:tcMar>
              <w:top w:w="0" w:type="dxa"/>
              <w:left w:w="28" w:type="dxa"/>
              <w:bottom w:w="0" w:type="dxa"/>
              <w:right w:w="28" w:type="dxa"/>
            </w:tcMar>
          </w:tcPr>
          <w:p w:rsidR="009F72BC" w:rsidRDefault="009F72BC" w:rsidP="00F86D84">
            <w:pPr>
              <w:pStyle w:val="Textbodyindent"/>
            </w:pPr>
            <w:r>
              <w:t>一、活動使用設備之幹線與本大樓供電電源之間，於接電位置，另需自行加裝無熔絲保護開關，未依規定裝設者，本中心將以斷電處理，屆時活動無法順利進行、辦理，概由申請單位自行負責及處理。</w:t>
            </w:r>
          </w:p>
          <w:p w:rsidR="009F72BC" w:rsidRDefault="009F72BC" w:rsidP="00F86D84">
            <w:pPr>
              <w:pStyle w:val="Standard"/>
              <w:spacing w:line="280" w:lineRule="exact"/>
              <w:ind w:left="480" w:hanging="480"/>
            </w:pPr>
            <w:r>
              <w:rPr>
                <w:rFonts w:ascii="標楷體" w:eastAsia="標楷體" w:hAnsi="標楷體"/>
              </w:rPr>
              <w:t>二、本表請於活動前及上班時間內（遇假日請提早一天）向本中心機電組申請，未依規定辦理者，將不予接（供）電處理，屆時活動無法順利進行、辦理，概由申請單位自行負責。</w:t>
            </w:r>
          </w:p>
          <w:p w:rsidR="009F72BC" w:rsidRDefault="009F72BC" w:rsidP="00F86D84">
            <w:pPr>
              <w:pStyle w:val="Standard"/>
              <w:spacing w:line="280" w:lineRule="exact"/>
              <w:ind w:left="900" w:hanging="900"/>
            </w:pPr>
            <w:r>
              <w:rPr>
                <w:rFonts w:ascii="標楷體" w:eastAsia="標楷體" w:hAnsi="標楷體"/>
              </w:rPr>
              <w:t>三、若申請電力需求超過可供電力容量或需要於戶外用電，請自備發電機。</w:t>
            </w:r>
          </w:p>
          <w:p w:rsidR="009F72BC" w:rsidRDefault="009F72BC" w:rsidP="00F86D84">
            <w:pPr>
              <w:pStyle w:val="Standard"/>
              <w:spacing w:line="280" w:lineRule="exact"/>
              <w:ind w:left="1380" w:hanging="1380"/>
            </w:pPr>
            <w:r>
              <w:rPr>
                <w:rFonts w:ascii="標楷體" w:eastAsia="標楷體" w:hAnsi="標楷體"/>
              </w:rPr>
              <w:t>四、申請單位自行僱用之接電承商須具備乙種電匠（含）以上（或同等級技術士執照）資格證</w:t>
            </w:r>
          </w:p>
          <w:p w:rsidR="009F72BC" w:rsidRDefault="009F72BC" w:rsidP="00F86D84">
            <w:pPr>
              <w:pStyle w:val="Standard"/>
              <w:spacing w:line="280" w:lineRule="exact"/>
              <w:ind w:left="1380" w:hanging="900"/>
            </w:pPr>
            <w:r>
              <w:rPr>
                <w:rFonts w:ascii="標楷體" w:eastAsia="標楷體" w:hAnsi="標楷體"/>
              </w:rPr>
              <w:t>明備查。</w:t>
            </w:r>
          </w:p>
        </w:tc>
      </w:tr>
    </w:tbl>
    <w:p w:rsidR="009F72BC" w:rsidRDefault="009F72BC" w:rsidP="009F72BC">
      <w:pPr>
        <w:pStyle w:val="Standard"/>
      </w:pPr>
      <w:r>
        <w:rPr>
          <w:rFonts w:ascii="標楷體" w:eastAsia="標楷體" w:hAnsi="標楷體"/>
        </w:rPr>
        <w:t>用電申請審核（機電組）：                                  租借場地覆核（事務組）：</w:t>
      </w:r>
    </w:p>
    <w:p w:rsidR="009F72BC" w:rsidRDefault="009F72BC" w:rsidP="009F72BC">
      <w:pPr>
        <w:pStyle w:val="Standard"/>
      </w:pPr>
      <w:r>
        <w:rPr>
          <w:rFonts w:ascii="標楷體" w:eastAsia="標楷體" w:hAnsi="標楷體"/>
        </w:rPr>
        <w:t xml:space="preserve">承辦人：        股長：        技正：        組長：        </w:t>
      </w:r>
    </w:p>
    <w:p w:rsidR="009F72BC" w:rsidRDefault="009F72BC" w:rsidP="009F72BC">
      <w:pPr>
        <w:pStyle w:val="Standard"/>
        <w:rPr>
          <w:rFonts w:ascii="微軟正黑體" w:eastAsia="微軟正黑體" w:hAnsi="微軟正黑體"/>
        </w:rPr>
      </w:pPr>
    </w:p>
    <w:tbl>
      <w:tblPr>
        <w:tblW w:w="10080" w:type="dxa"/>
        <w:jc w:val="center"/>
        <w:tblLayout w:type="fixed"/>
        <w:tblCellMar>
          <w:left w:w="10" w:type="dxa"/>
          <w:right w:w="10" w:type="dxa"/>
        </w:tblCellMar>
        <w:tblLook w:val="0000" w:firstRow="0" w:lastRow="0" w:firstColumn="0" w:lastColumn="0" w:noHBand="0" w:noVBand="0"/>
      </w:tblPr>
      <w:tblGrid>
        <w:gridCol w:w="596"/>
        <w:gridCol w:w="1925"/>
        <w:gridCol w:w="1476"/>
        <w:gridCol w:w="1044"/>
        <w:gridCol w:w="359"/>
        <w:gridCol w:w="1522"/>
        <w:gridCol w:w="639"/>
        <w:gridCol w:w="732"/>
        <w:gridCol w:w="1787"/>
      </w:tblGrid>
      <w:tr w:rsidR="009F72BC" w:rsidTr="00F86D84">
        <w:trPr>
          <w:trHeight w:val="680"/>
          <w:jc w:val="center"/>
        </w:trPr>
        <w:tc>
          <w:tcPr>
            <w:tcW w:w="10079" w:type="dxa"/>
            <w:gridSpan w:val="9"/>
            <w:tcBorders>
              <w:bottom w:val="single" w:sz="4" w:space="0" w:color="000001"/>
            </w:tcBorders>
            <w:shd w:val="clear" w:color="auto" w:fill="FFFFFF"/>
            <w:tcMar>
              <w:top w:w="0" w:type="dxa"/>
              <w:left w:w="108" w:type="dxa"/>
              <w:bottom w:w="0" w:type="dxa"/>
              <w:right w:w="108" w:type="dxa"/>
            </w:tcMar>
          </w:tcPr>
          <w:p w:rsidR="009F72BC" w:rsidRDefault="009F72BC" w:rsidP="00F86D84">
            <w:pPr>
              <w:pStyle w:val="Standard"/>
              <w:jc w:val="center"/>
            </w:pPr>
            <w:r>
              <w:rPr>
                <w:rFonts w:ascii="標楷體" w:eastAsia="標楷體" w:hAnsi="標楷體"/>
                <w:sz w:val="36"/>
                <w:szCs w:val="36"/>
              </w:rPr>
              <w:lastRenderedPageBreak/>
              <w:t>臺北市市政大樓公共事務管理中心</w:t>
            </w:r>
          </w:p>
          <w:p w:rsidR="009F72BC" w:rsidRDefault="009F72BC" w:rsidP="00F86D84">
            <w:pPr>
              <w:pStyle w:val="Standard"/>
              <w:jc w:val="center"/>
            </w:pPr>
            <w:r>
              <w:rPr>
                <w:rFonts w:ascii="標楷體" w:eastAsia="標楷體" w:hAnsi="標楷體"/>
                <w:sz w:val="28"/>
                <w:szCs w:val="28"/>
              </w:rPr>
              <w:t xml:space="preserve">編號：                </w:t>
            </w:r>
            <w:r>
              <w:rPr>
                <w:rFonts w:ascii="標楷體" w:eastAsia="標楷體" w:hAnsi="標楷體"/>
                <w:sz w:val="36"/>
                <w:szCs w:val="36"/>
              </w:rPr>
              <w:t xml:space="preserve">   </w:t>
            </w:r>
            <w:r>
              <w:rPr>
                <w:rFonts w:ascii="標楷體" w:eastAsia="標楷體" w:hAnsi="標楷體"/>
                <w:sz w:val="36"/>
                <w:szCs w:val="36"/>
                <w:u w:val="single"/>
              </w:rPr>
              <w:t>物品借用申請單</w:t>
            </w:r>
            <w:r>
              <w:rPr>
                <w:rFonts w:ascii="標楷體" w:eastAsia="標楷體" w:hAnsi="標楷體"/>
                <w:sz w:val="36"/>
                <w:szCs w:val="36"/>
              </w:rPr>
              <w:t xml:space="preserve">           </w:t>
            </w:r>
            <w:r>
              <w:rPr>
                <w:rFonts w:ascii="標楷體" w:eastAsia="標楷體" w:hAnsi="標楷體"/>
                <w:sz w:val="28"/>
                <w:szCs w:val="28"/>
              </w:rPr>
              <w:t>年   月   日</w:t>
            </w:r>
          </w:p>
        </w:tc>
      </w:tr>
      <w:tr w:rsidR="009F72BC" w:rsidTr="00F86D84">
        <w:trPr>
          <w:trHeight w:val="680"/>
          <w:jc w:val="center"/>
        </w:trPr>
        <w:tc>
          <w:tcPr>
            <w:tcW w:w="252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借用單位</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承辦人員</w:t>
            </w: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聯絡電話</w:t>
            </w: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科室主管</w:t>
            </w: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借用日期</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rPr>
              <w:t>預定歸還日期</w:t>
            </w:r>
          </w:p>
        </w:tc>
      </w:tr>
      <w:tr w:rsidR="009F72BC" w:rsidTr="00F86D84">
        <w:trPr>
          <w:trHeight w:val="527"/>
          <w:jc w:val="center"/>
        </w:trPr>
        <w:tc>
          <w:tcPr>
            <w:tcW w:w="252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49"/>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序號</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品名</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預定</w:t>
            </w:r>
          </w:p>
          <w:p w:rsidR="009F72BC" w:rsidRDefault="009F72BC" w:rsidP="00F86D84">
            <w:pPr>
              <w:pStyle w:val="Standard"/>
              <w:spacing w:line="320" w:lineRule="exact"/>
            </w:pPr>
            <w:r>
              <w:rPr>
                <w:rFonts w:ascii="標楷體" w:eastAsia="標楷體" w:hAnsi="標楷體"/>
                <w:sz w:val="28"/>
                <w:szCs w:val="28"/>
              </w:rPr>
              <w:t>借用數量</w:t>
            </w: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實際</w:t>
            </w:r>
          </w:p>
          <w:p w:rsidR="009F72BC" w:rsidRDefault="009F72BC" w:rsidP="00F86D84">
            <w:pPr>
              <w:pStyle w:val="Standard"/>
              <w:spacing w:line="320" w:lineRule="exact"/>
            </w:pPr>
            <w:r>
              <w:rPr>
                <w:rFonts w:ascii="標楷體" w:eastAsia="標楷體" w:hAnsi="標楷體"/>
                <w:sz w:val="28"/>
                <w:szCs w:val="28"/>
              </w:rPr>
              <w:t>領用數量</w:t>
            </w: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歸還數量</w:t>
            </w: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物品確認</w:t>
            </w:r>
          </w:p>
          <w:p w:rsidR="009F72BC" w:rsidRDefault="009F72BC" w:rsidP="00F86D84">
            <w:pPr>
              <w:pStyle w:val="Standard"/>
              <w:spacing w:line="320" w:lineRule="exact"/>
            </w:pPr>
            <w:r>
              <w:rPr>
                <w:rFonts w:ascii="標楷體" w:eastAsia="標楷體" w:hAnsi="標楷體"/>
                <w:sz w:val="21"/>
                <w:szCs w:val="21"/>
              </w:rPr>
              <w:t>合格/不合格</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備註</w:t>
            </w: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1</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折疊椅</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2</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椅框</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3</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長條桌</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4</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指示牌</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5</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推車</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6</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桌巾</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7</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伸縮欄柱</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8</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紅絨柱</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9</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紅絨</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10</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pPr>
            <w:r>
              <w:rPr>
                <w:rFonts w:ascii="標楷體" w:eastAsia="標楷體" w:hAnsi="標楷體"/>
                <w:sz w:val="28"/>
                <w:szCs w:val="28"/>
              </w:rPr>
              <w:t>講臺</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11</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12</w:t>
            </w:r>
          </w:p>
        </w:tc>
        <w:tc>
          <w:tcPr>
            <w:tcW w:w="1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40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3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rPr>
                <w:rFonts w:ascii="標楷體" w:eastAsia="標楷體" w:hAnsi="標楷體"/>
                <w:sz w:val="28"/>
                <w:szCs w:val="28"/>
              </w:rPr>
            </w:pPr>
          </w:p>
        </w:tc>
      </w:tr>
      <w:tr w:rsidR="009F72BC" w:rsidTr="00F86D84">
        <w:trPr>
          <w:trHeight w:val="520"/>
          <w:jc w:val="center"/>
        </w:trPr>
        <w:tc>
          <w:tcPr>
            <w:tcW w:w="10079" w:type="dxa"/>
            <w:gridSpan w:val="9"/>
            <w:tcBorders>
              <w:top w:val="single" w:sz="4" w:space="0" w:color="000001"/>
              <w:left w:val="single" w:sz="4" w:space="0" w:color="000001"/>
              <w:bottom w:val="doub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400" w:lineRule="exact"/>
              <w:jc w:val="both"/>
            </w:pPr>
            <w:r>
              <w:rPr>
                <w:rFonts w:ascii="標楷體" w:eastAsia="標楷體" w:hAnsi="標楷體"/>
                <w:b/>
                <w:sz w:val="28"/>
                <w:szCs w:val="28"/>
              </w:rPr>
              <w:t>註：1.指示牌用畢應清除雙面膠等黏貼物。</w:t>
            </w:r>
          </w:p>
          <w:p w:rsidR="009F72BC" w:rsidRDefault="009F72BC" w:rsidP="00F86D84">
            <w:pPr>
              <w:pStyle w:val="Standard"/>
              <w:spacing w:line="400" w:lineRule="exact"/>
              <w:ind w:left="582" w:firstLine="25"/>
              <w:jc w:val="both"/>
            </w:pPr>
            <w:r>
              <w:rPr>
                <w:rFonts w:ascii="標楷體" w:eastAsia="標楷體" w:hAnsi="標楷體"/>
                <w:b/>
                <w:sz w:val="28"/>
                <w:szCs w:val="28"/>
              </w:rPr>
              <w:t>2.桌巾用畢後需清洗，方可歸還。</w:t>
            </w:r>
          </w:p>
          <w:p w:rsidR="009F72BC" w:rsidRDefault="009F72BC" w:rsidP="00F86D84">
            <w:pPr>
              <w:pStyle w:val="Standard"/>
              <w:spacing w:line="400" w:lineRule="exact"/>
              <w:ind w:left="582" w:firstLine="25"/>
              <w:jc w:val="both"/>
            </w:pPr>
            <w:r>
              <w:rPr>
                <w:rFonts w:ascii="標楷體" w:eastAsia="標楷體" w:hAnsi="標楷體"/>
                <w:b/>
                <w:sz w:val="28"/>
                <w:szCs w:val="28"/>
              </w:rPr>
              <w:t>3.任何物品有毀損情形，借用單位負責於二週內恢復原狀，絕無異議。</w:t>
            </w:r>
          </w:p>
          <w:p w:rsidR="009F72BC" w:rsidRDefault="009F72BC" w:rsidP="00F86D84">
            <w:pPr>
              <w:pStyle w:val="Standard"/>
              <w:spacing w:line="400" w:lineRule="exact"/>
              <w:ind w:left="582" w:firstLine="25"/>
              <w:jc w:val="both"/>
            </w:pPr>
            <w:r>
              <w:rPr>
                <w:rFonts w:ascii="標楷體" w:eastAsia="標楷體" w:hAnsi="標楷體"/>
                <w:b/>
                <w:sz w:val="28"/>
                <w:szCs w:val="28"/>
              </w:rPr>
              <w:t>4.請於借用日期前2日提出申請。</w:t>
            </w:r>
          </w:p>
          <w:p w:rsidR="009F72BC" w:rsidRDefault="009F72BC" w:rsidP="00F86D84">
            <w:pPr>
              <w:pStyle w:val="Standard"/>
              <w:spacing w:line="400" w:lineRule="exact"/>
              <w:ind w:left="582" w:firstLine="25"/>
              <w:jc w:val="both"/>
            </w:pPr>
            <w:r>
              <w:rPr>
                <w:rFonts w:ascii="標楷體" w:eastAsia="標楷體" w:hAnsi="標楷體"/>
                <w:b/>
                <w:sz w:val="28"/>
                <w:szCs w:val="28"/>
              </w:rPr>
              <w:t>5.桌子</w:t>
            </w:r>
            <w:r>
              <w:rPr>
                <w:rFonts w:eastAsia="標楷體"/>
                <w:b/>
                <w:sz w:val="28"/>
                <w:szCs w:val="28"/>
              </w:rPr>
              <w:t xml:space="preserve">180(D)x60(W)x74(H)cm     </w:t>
            </w:r>
            <w:r>
              <w:rPr>
                <w:rFonts w:eastAsia="標楷體"/>
                <w:b/>
                <w:sz w:val="28"/>
                <w:szCs w:val="28"/>
              </w:rPr>
              <w:t>指示牌</w:t>
            </w:r>
            <w:r>
              <w:rPr>
                <w:rFonts w:eastAsia="標楷體"/>
                <w:b/>
                <w:sz w:val="28"/>
                <w:szCs w:val="28"/>
              </w:rPr>
              <w:t>(</w:t>
            </w:r>
            <w:r>
              <w:rPr>
                <w:rFonts w:eastAsia="標楷體"/>
                <w:b/>
                <w:sz w:val="28"/>
                <w:szCs w:val="28"/>
              </w:rPr>
              <w:t>直式</w:t>
            </w:r>
            <w:r>
              <w:rPr>
                <w:rFonts w:eastAsia="標楷體"/>
                <w:b/>
                <w:sz w:val="28"/>
                <w:szCs w:val="28"/>
              </w:rPr>
              <w:t>/</w:t>
            </w:r>
            <w:r>
              <w:rPr>
                <w:rFonts w:eastAsia="標楷體"/>
                <w:b/>
                <w:sz w:val="28"/>
                <w:szCs w:val="28"/>
              </w:rPr>
              <w:t>橫式</w:t>
            </w:r>
            <w:r>
              <w:rPr>
                <w:rFonts w:eastAsia="標楷體"/>
                <w:b/>
                <w:sz w:val="28"/>
                <w:szCs w:val="28"/>
              </w:rPr>
              <w:t>)45x60x145(H)</w:t>
            </w:r>
          </w:p>
        </w:tc>
      </w:tr>
      <w:tr w:rsidR="009F72BC" w:rsidTr="00F86D84">
        <w:trPr>
          <w:trHeight w:val="530"/>
          <w:jc w:val="center"/>
        </w:trPr>
        <w:tc>
          <w:tcPr>
            <w:tcW w:w="2520" w:type="dxa"/>
            <w:gridSpan w:val="2"/>
            <w:tcBorders>
              <w:top w:val="double" w:sz="4" w:space="0" w:color="000001"/>
              <w:left w:val="single" w:sz="4" w:space="0" w:color="000001"/>
              <w:bottom w:val="single" w:sz="4" w:space="0" w:color="000001"/>
              <w:right w:val="single" w:sz="4" w:space="0" w:color="000001"/>
            </w:tcBorders>
            <w:shd w:val="clear" w:color="auto" w:fill="C0C0C0"/>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借用時間</w:t>
            </w:r>
          </w:p>
        </w:tc>
        <w:tc>
          <w:tcPr>
            <w:tcW w:w="2520" w:type="dxa"/>
            <w:gridSpan w:val="2"/>
            <w:tcBorders>
              <w:top w:val="double" w:sz="4" w:space="0" w:color="000001"/>
              <w:left w:val="single" w:sz="4" w:space="0" w:color="000001"/>
              <w:bottom w:val="single" w:sz="4" w:space="0" w:color="000001"/>
              <w:right w:val="single" w:sz="24" w:space="0" w:color="000001"/>
            </w:tcBorders>
            <w:shd w:val="clear" w:color="auto" w:fill="C0C0C0"/>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借用人員確認</w:t>
            </w:r>
          </w:p>
        </w:tc>
        <w:tc>
          <w:tcPr>
            <w:tcW w:w="2520" w:type="dxa"/>
            <w:gridSpan w:val="3"/>
            <w:tcBorders>
              <w:top w:val="double" w:sz="4" w:space="0" w:color="000001"/>
              <w:left w:val="single" w:sz="24" w:space="0" w:color="000001"/>
              <w:bottom w:val="single" w:sz="4" w:space="0" w:color="000001"/>
              <w:right w:val="single" w:sz="4" w:space="0" w:color="000001"/>
            </w:tcBorders>
            <w:shd w:val="clear" w:color="auto" w:fill="C0C0C0"/>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歸還時間</w:t>
            </w:r>
          </w:p>
        </w:tc>
        <w:tc>
          <w:tcPr>
            <w:tcW w:w="2519" w:type="dxa"/>
            <w:gridSpan w:val="2"/>
            <w:tcBorders>
              <w:top w:val="double" w:sz="4" w:space="0" w:color="000001"/>
              <w:left w:val="single" w:sz="4" w:space="0" w:color="000001"/>
              <w:bottom w:val="single" w:sz="4" w:space="0" w:color="000001"/>
              <w:right w:val="single" w:sz="4" w:space="0" w:color="000001"/>
            </w:tcBorders>
            <w:shd w:val="clear" w:color="auto" w:fill="C0C0C0"/>
            <w:tcMar>
              <w:top w:w="0" w:type="dxa"/>
              <w:left w:w="108" w:type="dxa"/>
              <w:bottom w:w="0" w:type="dxa"/>
              <w:right w:w="108" w:type="dxa"/>
            </w:tcMar>
            <w:vAlign w:val="center"/>
          </w:tcPr>
          <w:p w:rsidR="009F72BC" w:rsidRDefault="009F72BC" w:rsidP="00F86D84">
            <w:pPr>
              <w:pStyle w:val="Standard"/>
              <w:spacing w:line="320" w:lineRule="exact"/>
              <w:jc w:val="center"/>
            </w:pPr>
            <w:r>
              <w:rPr>
                <w:rFonts w:ascii="標楷體" w:eastAsia="標楷體" w:hAnsi="標楷體"/>
                <w:sz w:val="28"/>
                <w:szCs w:val="28"/>
              </w:rPr>
              <w:t>歸還人員確認</w:t>
            </w:r>
          </w:p>
        </w:tc>
      </w:tr>
      <w:tr w:rsidR="009F72BC" w:rsidTr="00F86D84">
        <w:trPr>
          <w:trHeight w:val="530"/>
          <w:jc w:val="center"/>
        </w:trPr>
        <w:tc>
          <w:tcPr>
            <w:tcW w:w="252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pPr>
            <w:r>
              <w:t xml:space="preserve">  </w:t>
            </w:r>
            <w:r>
              <w:rPr>
                <w:rFonts w:ascii="標楷體" w:eastAsia="標楷體" w:hAnsi="標楷體"/>
              </w:rPr>
              <w:t>年  月  日  時  分</w:t>
            </w:r>
          </w:p>
        </w:tc>
        <w:tc>
          <w:tcPr>
            <w:tcW w:w="2520" w:type="dxa"/>
            <w:gridSpan w:val="2"/>
            <w:tcBorders>
              <w:top w:val="single" w:sz="4" w:space="0" w:color="000001"/>
              <w:left w:val="single" w:sz="4" w:space="0" w:color="000001"/>
              <w:bottom w:val="single" w:sz="4" w:space="0" w:color="000001"/>
              <w:right w:val="single" w:sz="24" w:space="0" w:color="000001"/>
            </w:tcBorders>
            <w:shd w:val="clear" w:color="auto" w:fill="FFFFFF"/>
            <w:tcMar>
              <w:top w:w="0" w:type="dxa"/>
              <w:left w:w="108" w:type="dxa"/>
              <w:bottom w:w="0" w:type="dxa"/>
              <w:right w:w="108" w:type="dxa"/>
            </w:tcMar>
            <w:vAlign w:val="center"/>
          </w:tcPr>
          <w:p w:rsidR="009F72BC" w:rsidRDefault="009F72BC" w:rsidP="00F86D84">
            <w:pPr>
              <w:pStyle w:val="Standard"/>
            </w:pPr>
          </w:p>
        </w:tc>
        <w:tc>
          <w:tcPr>
            <w:tcW w:w="2520" w:type="dxa"/>
            <w:gridSpan w:val="3"/>
            <w:tcBorders>
              <w:top w:val="single" w:sz="4" w:space="0" w:color="000001"/>
              <w:left w:val="single" w:sz="2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pPr>
            <w:r>
              <w:rPr>
                <w:rFonts w:ascii="標楷體" w:eastAsia="標楷體" w:hAnsi="標楷體"/>
              </w:rPr>
              <w:t xml:space="preserve"> 年  月  日  時  分</w:t>
            </w:r>
          </w:p>
        </w:tc>
        <w:tc>
          <w:tcPr>
            <w:tcW w:w="25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pPr>
          </w:p>
        </w:tc>
      </w:tr>
      <w:tr w:rsidR="009F72BC" w:rsidTr="00F86D84">
        <w:trPr>
          <w:cantSplit/>
          <w:trHeight w:val="824"/>
          <w:jc w:val="center"/>
        </w:trPr>
        <w:tc>
          <w:tcPr>
            <w:tcW w:w="10079" w:type="dxa"/>
            <w:gridSpan w:val="9"/>
            <w:tcBorders>
              <w:top w:val="doub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ind w:left="294" w:hanging="294"/>
              <w:jc w:val="center"/>
            </w:pPr>
            <w:r>
              <w:rPr>
                <w:rFonts w:ascii="標楷體" w:eastAsia="標楷體" w:hAnsi="標楷體"/>
                <w:sz w:val="28"/>
                <w:szCs w:val="28"/>
              </w:rPr>
              <w:t>公管中心確認</w:t>
            </w:r>
          </w:p>
        </w:tc>
      </w:tr>
      <w:tr w:rsidR="009F72BC" w:rsidTr="00F86D84">
        <w:trPr>
          <w:cantSplit/>
          <w:trHeight w:val="547"/>
          <w:jc w:val="center"/>
        </w:trPr>
        <w:tc>
          <w:tcPr>
            <w:tcW w:w="504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ind w:left="294" w:hanging="294"/>
              <w:jc w:val="center"/>
            </w:pPr>
            <w:r>
              <w:rPr>
                <w:rFonts w:ascii="標楷體" w:eastAsia="標楷體" w:hAnsi="標楷體"/>
                <w:sz w:val="28"/>
                <w:szCs w:val="28"/>
              </w:rPr>
              <w:t>承辦人</w:t>
            </w:r>
          </w:p>
        </w:tc>
        <w:tc>
          <w:tcPr>
            <w:tcW w:w="5039"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F72BC" w:rsidRDefault="009F72BC" w:rsidP="00F86D84">
            <w:pPr>
              <w:pStyle w:val="Standard"/>
              <w:spacing w:line="320" w:lineRule="exact"/>
              <w:ind w:left="294" w:hanging="294"/>
              <w:jc w:val="center"/>
            </w:pPr>
            <w:r>
              <w:rPr>
                <w:rFonts w:ascii="標楷體" w:eastAsia="標楷體" w:hAnsi="標楷體"/>
                <w:sz w:val="28"/>
                <w:szCs w:val="28"/>
              </w:rPr>
              <w:t>股長</w:t>
            </w:r>
          </w:p>
        </w:tc>
      </w:tr>
      <w:tr w:rsidR="009F72BC" w:rsidTr="00F86D84">
        <w:trPr>
          <w:cantSplit/>
          <w:trHeight w:val="684"/>
          <w:jc w:val="center"/>
        </w:trPr>
        <w:tc>
          <w:tcPr>
            <w:tcW w:w="504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ind w:left="252" w:hanging="252"/>
              <w:rPr>
                <w:rFonts w:ascii="標楷體" w:eastAsia="標楷體" w:hAnsi="標楷體"/>
              </w:rPr>
            </w:pPr>
          </w:p>
        </w:tc>
        <w:tc>
          <w:tcPr>
            <w:tcW w:w="5039"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F72BC" w:rsidRDefault="009F72BC" w:rsidP="00F86D84">
            <w:pPr>
              <w:pStyle w:val="Standard"/>
              <w:ind w:left="252" w:hanging="252"/>
              <w:rPr>
                <w:rFonts w:ascii="標楷體" w:eastAsia="標楷體" w:hAnsi="標楷體"/>
              </w:rPr>
            </w:pPr>
          </w:p>
        </w:tc>
      </w:tr>
    </w:tbl>
    <w:p w:rsidR="009F72BC" w:rsidRDefault="009F72BC" w:rsidP="009F72BC">
      <w:pPr>
        <w:pStyle w:val="Standard"/>
      </w:pPr>
    </w:p>
    <w:p w:rsidR="009F72BC" w:rsidRDefault="009F72BC" w:rsidP="009F72BC">
      <w:pPr>
        <w:pStyle w:val="Standard"/>
      </w:pPr>
    </w:p>
    <w:p w:rsidR="009F72BC" w:rsidRDefault="009F72BC" w:rsidP="009F72BC">
      <w:pPr>
        <w:pStyle w:val="Standard"/>
      </w:pPr>
    </w:p>
    <w:p w:rsidR="009F72BC" w:rsidRDefault="009F72BC" w:rsidP="009F72BC">
      <w:pPr>
        <w:pStyle w:val="Standard"/>
      </w:pPr>
    </w:p>
    <w:p w:rsidR="009F72BC" w:rsidRPr="00A47F21" w:rsidRDefault="009F72BC" w:rsidP="009F72BC">
      <w:pPr>
        <w:pStyle w:val="Standard"/>
        <w:rPr>
          <w:rFonts w:ascii="微軟正黑體" w:eastAsia="微軟正黑體" w:hAnsi="微軟正黑體"/>
          <w:sz w:val="32"/>
          <w:szCs w:val="32"/>
        </w:rPr>
      </w:pPr>
      <w:r>
        <w:rPr>
          <w:rFonts w:ascii="微軟正黑體" w:eastAsia="微軟正黑體" w:hAnsi="微軟正黑體" w:hint="eastAsia"/>
          <w:sz w:val="32"/>
          <w:szCs w:val="32"/>
        </w:rPr>
        <w:lastRenderedPageBreak/>
        <w:t>活動</w:t>
      </w:r>
      <w:r w:rsidRPr="00A47F21">
        <w:rPr>
          <w:rFonts w:ascii="微軟正黑體" w:eastAsia="微軟正黑體" w:hAnsi="微軟正黑體" w:hint="eastAsia"/>
          <w:sz w:val="32"/>
          <w:szCs w:val="32"/>
        </w:rPr>
        <w:t>場地</w:t>
      </w:r>
      <w:r>
        <w:rPr>
          <w:rFonts w:ascii="微軟正黑體" w:eastAsia="微軟正黑體" w:hAnsi="微軟正黑體" w:hint="eastAsia"/>
          <w:sz w:val="32"/>
          <w:szCs w:val="32"/>
        </w:rPr>
        <w:t>佈置</w:t>
      </w:r>
      <w:r w:rsidRPr="00A47F21">
        <w:rPr>
          <w:rFonts w:ascii="微軟正黑體" w:eastAsia="微軟正黑體" w:hAnsi="微軟正黑體" w:hint="eastAsia"/>
          <w:sz w:val="32"/>
          <w:szCs w:val="32"/>
        </w:rPr>
        <w:t>圖</w:t>
      </w:r>
      <w:r>
        <w:rPr>
          <w:rFonts w:ascii="微軟正黑體" w:eastAsia="微軟正黑體" w:hAnsi="微軟正黑體" w:hint="eastAsia"/>
          <w:sz w:val="32"/>
          <w:szCs w:val="32"/>
        </w:rPr>
        <w:t>：</w:t>
      </w:r>
    </w:p>
    <w:p w:rsidR="009F72BC" w:rsidRPr="0042304F" w:rsidRDefault="009F72BC" w:rsidP="00D51A64"/>
    <w:sectPr w:rsidR="009F72BC" w:rsidRPr="0042304F">
      <w:pgSz w:w="11906" w:h="16838"/>
      <w:pgMar w:top="567" w:right="1134" w:bottom="28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E1" w:rsidRDefault="003604E1">
      <w:r>
        <w:separator/>
      </w:r>
    </w:p>
  </w:endnote>
  <w:endnote w:type="continuationSeparator" w:id="0">
    <w:p w:rsidR="003604E1" w:rsidRDefault="0036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E1" w:rsidRDefault="003604E1">
      <w:r>
        <w:rPr>
          <w:color w:val="000000"/>
        </w:rPr>
        <w:separator/>
      </w:r>
    </w:p>
  </w:footnote>
  <w:footnote w:type="continuationSeparator" w:id="0">
    <w:p w:rsidR="003604E1" w:rsidRDefault="0036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112"/>
    <w:multiLevelType w:val="multilevel"/>
    <w:tmpl w:val="99B2C184"/>
    <w:styleLink w:val="WWNum14"/>
    <w:lvl w:ilvl="0">
      <w:start w:val="1"/>
      <w:numFmt w:val="decimal"/>
      <w:lvlText w:val="%1、"/>
      <w:lvlJc w:val="left"/>
      <w:pPr>
        <w:ind w:left="2160" w:hanging="72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 w15:restartNumberingAfterBreak="0">
    <w:nsid w:val="058E4419"/>
    <w:multiLevelType w:val="hybridMultilevel"/>
    <w:tmpl w:val="42B6C804"/>
    <w:lvl w:ilvl="0" w:tplc="B75CB8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375786"/>
    <w:multiLevelType w:val="multilevel"/>
    <w:tmpl w:val="15F82C08"/>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92A0A10"/>
    <w:multiLevelType w:val="multilevel"/>
    <w:tmpl w:val="886622E4"/>
    <w:styleLink w:val="WWNum13"/>
    <w:lvl w:ilvl="0">
      <w:start w:val="1"/>
      <w:numFmt w:val="decimal"/>
      <w:lvlText w:val="(%1)"/>
      <w:lvlJc w:val="left"/>
      <w:pPr>
        <w:ind w:left="2880" w:hanging="72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4" w15:restartNumberingAfterBreak="0">
    <w:nsid w:val="33ED5C04"/>
    <w:multiLevelType w:val="multilevel"/>
    <w:tmpl w:val="605E8292"/>
    <w:styleLink w:val="WWNum10"/>
    <w:lvl w:ilvl="0">
      <w:start w:val="1"/>
      <w:numFmt w:val="japaneseCount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39315043"/>
    <w:multiLevelType w:val="hybridMultilevel"/>
    <w:tmpl w:val="BE2043E4"/>
    <w:lvl w:ilvl="0" w:tplc="D4623CC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2E6577"/>
    <w:multiLevelType w:val="multilevel"/>
    <w:tmpl w:val="95D8E7C6"/>
    <w:styleLink w:val="WWNum9"/>
    <w:lvl w:ilvl="0">
      <w:start w:val="1"/>
      <w:numFmt w:val="japaneseCounting"/>
      <w:lvlText w:val="%1、"/>
      <w:lvlJc w:val="left"/>
      <w:pPr>
        <w:ind w:left="720" w:hanging="720"/>
      </w:pPr>
      <w:rPr>
        <w:rFonts w:ascii="Times New Roman" w:hAnsi="Times New Roman"/>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6EB58C7"/>
    <w:multiLevelType w:val="multilevel"/>
    <w:tmpl w:val="098212A0"/>
    <w:styleLink w:val="WWNum15"/>
    <w:lvl w:ilvl="0">
      <w:start w:val="1"/>
      <w:numFmt w:val="decimal"/>
      <w:lvlText w:val="(%1)"/>
      <w:lvlJc w:val="left"/>
      <w:pPr>
        <w:ind w:left="2880" w:hanging="72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8" w15:restartNumberingAfterBreak="0">
    <w:nsid w:val="47996969"/>
    <w:multiLevelType w:val="multilevel"/>
    <w:tmpl w:val="3F306EB2"/>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8F828B4"/>
    <w:multiLevelType w:val="multilevel"/>
    <w:tmpl w:val="92D8D54E"/>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BD269C0"/>
    <w:multiLevelType w:val="multilevel"/>
    <w:tmpl w:val="91362828"/>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DF27917"/>
    <w:multiLevelType w:val="multilevel"/>
    <w:tmpl w:val="850206C0"/>
    <w:styleLink w:val="WWNum12"/>
    <w:lvl w:ilvl="0">
      <w:start w:val="1"/>
      <w:numFmt w:val="japaneseCount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15:restartNumberingAfterBreak="0">
    <w:nsid w:val="59E26BA7"/>
    <w:multiLevelType w:val="hybridMultilevel"/>
    <w:tmpl w:val="057234A6"/>
    <w:lvl w:ilvl="0" w:tplc="113A1C8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63340FC6"/>
    <w:multiLevelType w:val="hybridMultilevel"/>
    <w:tmpl w:val="057234A6"/>
    <w:lvl w:ilvl="0" w:tplc="113A1C8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67562C54"/>
    <w:multiLevelType w:val="hybridMultilevel"/>
    <w:tmpl w:val="42B6C804"/>
    <w:lvl w:ilvl="0" w:tplc="B75CB8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9CB5026"/>
    <w:multiLevelType w:val="multilevel"/>
    <w:tmpl w:val="EA96147A"/>
    <w:styleLink w:val="WWNum2"/>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B1C5B27"/>
    <w:multiLevelType w:val="multilevel"/>
    <w:tmpl w:val="6EFE74A8"/>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E9F2A2C"/>
    <w:multiLevelType w:val="multilevel"/>
    <w:tmpl w:val="33EC621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7188317F"/>
    <w:multiLevelType w:val="multilevel"/>
    <w:tmpl w:val="206066B4"/>
    <w:styleLink w:val="WWNum11"/>
    <w:lvl w:ilvl="0">
      <w:start w:val="1"/>
      <w:numFmt w:val="decimal"/>
      <w:lvlText w:val="%1、"/>
      <w:lvlJc w:val="left"/>
      <w:pPr>
        <w:ind w:left="2160" w:hanging="72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9" w15:restartNumberingAfterBreak="0">
    <w:nsid w:val="760C09BD"/>
    <w:multiLevelType w:val="multilevel"/>
    <w:tmpl w:val="A7F04244"/>
    <w:styleLink w:val="WWNum6"/>
    <w:lvl w:ilvl="0">
      <w:start w:val="1"/>
      <w:numFmt w:val="decimal"/>
      <w:lvlText w:val="%1."/>
      <w:lvlJc w:val="left"/>
      <w:pPr>
        <w:ind w:left="360" w:hanging="360"/>
      </w:pPr>
      <w:rPr>
        <w:rFonts w:ascii="微軟正黑體" w:hAnsi="微軟正黑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79E32D2"/>
    <w:multiLevelType w:val="multilevel"/>
    <w:tmpl w:val="AE42BE00"/>
    <w:styleLink w:val="WWNum3"/>
    <w:lvl w:ilvl="0">
      <w:numFmt w:val="bullet"/>
      <w:lvlText w:val=""/>
      <w:lvlJc w:val="left"/>
      <w:pPr>
        <w:ind w:left="732" w:hanging="480"/>
      </w:pPr>
      <w:rPr>
        <w:rFonts w:ascii="Wingdings" w:hAnsi="Wingdings"/>
      </w:rPr>
    </w:lvl>
    <w:lvl w:ilvl="1">
      <w:numFmt w:val="bullet"/>
      <w:lvlText w:val=""/>
      <w:lvlJc w:val="left"/>
      <w:pPr>
        <w:ind w:left="1212" w:hanging="480"/>
      </w:pPr>
      <w:rPr>
        <w:rFonts w:ascii="Wingdings" w:hAnsi="Wingdings"/>
      </w:rPr>
    </w:lvl>
    <w:lvl w:ilvl="2">
      <w:numFmt w:val="bullet"/>
      <w:lvlText w:val=""/>
      <w:lvlJc w:val="left"/>
      <w:pPr>
        <w:ind w:left="1692" w:hanging="480"/>
      </w:pPr>
      <w:rPr>
        <w:rFonts w:ascii="Wingdings" w:hAnsi="Wingdings"/>
      </w:rPr>
    </w:lvl>
    <w:lvl w:ilvl="3">
      <w:numFmt w:val="bullet"/>
      <w:lvlText w:val=""/>
      <w:lvlJc w:val="left"/>
      <w:pPr>
        <w:ind w:left="2172" w:hanging="480"/>
      </w:pPr>
      <w:rPr>
        <w:rFonts w:ascii="Wingdings" w:hAnsi="Wingdings"/>
      </w:rPr>
    </w:lvl>
    <w:lvl w:ilvl="4">
      <w:numFmt w:val="bullet"/>
      <w:lvlText w:val=""/>
      <w:lvlJc w:val="left"/>
      <w:pPr>
        <w:ind w:left="2652" w:hanging="480"/>
      </w:pPr>
      <w:rPr>
        <w:rFonts w:ascii="Wingdings" w:hAnsi="Wingdings"/>
      </w:rPr>
    </w:lvl>
    <w:lvl w:ilvl="5">
      <w:numFmt w:val="bullet"/>
      <w:lvlText w:val=""/>
      <w:lvlJc w:val="left"/>
      <w:pPr>
        <w:ind w:left="3132" w:hanging="480"/>
      </w:pPr>
      <w:rPr>
        <w:rFonts w:ascii="Wingdings" w:hAnsi="Wingdings"/>
      </w:rPr>
    </w:lvl>
    <w:lvl w:ilvl="6">
      <w:numFmt w:val="bullet"/>
      <w:lvlText w:val=""/>
      <w:lvlJc w:val="left"/>
      <w:pPr>
        <w:ind w:left="3612" w:hanging="480"/>
      </w:pPr>
      <w:rPr>
        <w:rFonts w:ascii="Wingdings" w:hAnsi="Wingdings"/>
      </w:rPr>
    </w:lvl>
    <w:lvl w:ilvl="7">
      <w:numFmt w:val="bullet"/>
      <w:lvlText w:val=""/>
      <w:lvlJc w:val="left"/>
      <w:pPr>
        <w:ind w:left="4092" w:hanging="480"/>
      </w:pPr>
      <w:rPr>
        <w:rFonts w:ascii="Wingdings" w:hAnsi="Wingdings"/>
      </w:rPr>
    </w:lvl>
    <w:lvl w:ilvl="8">
      <w:numFmt w:val="bullet"/>
      <w:lvlText w:val=""/>
      <w:lvlJc w:val="left"/>
      <w:pPr>
        <w:ind w:left="4572" w:hanging="480"/>
      </w:pPr>
      <w:rPr>
        <w:rFonts w:ascii="Wingdings" w:hAnsi="Wingdings"/>
      </w:rPr>
    </w:lvl>
  </w:abstractNum>
  <w:abstractNum w:abstractNumId="21" w15:restartNumberingAfterBreak="0">
    <w:nsid w:val="7C35414B"/>
    <w:multiLevelType w:val="hybridMultilevel"/>
    <w:tmpl w:val="6930CAFE"/>
    <w:lvl w:ilvl="0" w:tplc="B4E64B4A">
      <w:start w:val="1"/>
      <w:numFmt w:val="taiwaneseCountingThousand"/>
      <w:lvlText w:val="%1、"/>
      <w:lvlJc w:val="left"/>
      <w:pPr>
        <w:ind w:left="660" w:hanging="660"/>
      </w:pPr>
      <w:rPr>
        <w:rFonts w:ascii="標楷體" w:eastAsia="標楷體" w:hAnsi="標楷體" w:hint="default"/>
        <w:b/>
        <w:sz w:val="32"/>
      </w:rPr>
    </w:lvl>
    <w:lvl w:ilvl="1" w:tplc="E9920BE6">
      <w:start w:val="1"/>
      <w:numFmt w:val="taiwaneseCountingThousand"/>
      <w:lvlText w:val="（%2）"/>
      <w:lvlJc w:val="left"/>
      <w:pPr>
        <w:ind w:left="1425" w:hanging="945"/>
      </w:pPr>
      <w:rPr>
        <w:rFonts w:ascii="Times New Roman" w:eastAsia="標楷體" w:hAnsi="Times New Roman" w:cs="Times New Roman" w:hint="default"/>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C13E1A"/>
    <w:multiLevelType w:val="hybridMultilevel"/>
    <w:tmpl w:val="452E5BD4"/>
    <w:lvl w:ilvl="0" w:tplc="CDB090EC">
      <w:start w:val="1"/>
      <w:numFmt w:val="decimal"/>
      <w:lvlText w:val="(%1)"/>
      <w:lvlJc w:val="left"/>
      <w:pPr>
        <w:ind w:left="2880" w:hanging="72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num w:numId="1">
    <w:abstractNumId w:val="17"/>
  </w:num>
  <w:num w:numId="2">
    <w:abstractNumId w:val="16"/>
  </w:num>
  <w:num w:numId="3">
    <w:abstractNumId w:val="15"/>
  </w:num>
  <w:num w:numId="4">
    <w:abstractNumId w:val="20"/>
  </w:num>
  <w:num w:numId="5">
    <w:abstractNumId w:val="9"/>
  </w:num>
  <w:num w:numId="6">
    <w:abstractNumId w:val="10"/>
  </w:num>
  <w:num w:numId="7">
    <w:abstractNumId w:val="19"/>
    <w:lvlOverride w:ilvl="0">
      <w:lvl w:ilvl="0">
        <w:start w:val="1"/>
        <w:numFmt w:val="decimal"/>
        <w:lvlText w:val="%1."/>
        <w:lvlJc w:val="left"/>
        <w:pPr>
          <w:ind w:left="360" w:hanging="360"/>
        </w:pPr>
        <w:rPr>
          <w:rFonts w:ascii="微軟正黑體" w:hAnsi="微軟正黑體"/>
          <w:b/>
        </w:rPr>
      </w:lvl>
    </w:lvlOverride>
  </w:num>
  <w:num w:numId="8">
    <w:abstractNumId w:val="8"/>
  </w:num>
  <w:num w:numId="9">
    <w:abstractNumId w:val="2"/>
  </w:num>
  <w:num w:numId="10">
    <w:abstractNumId w:val="6"/>
  </w:num>
  <w:num w:numId="11">
    <w:abstractNumId w:val="4"/>
  </w:num>
  <w:num w:numId="12">
    <w:abstractNumId w:val="18"/>
  </w:num>
  <w:num w:numId="13">
    <w:abstractNumId w:val="11"/>
  </w:num>
  <w:num w:numId="14">
    <w:abstractNumId w:val="3"/>
  </w:num>
  <w:num w:numId="15">
    <w:abstractNumId w:val="0"/>
  </w:num>
  <w:num w:numId="16">
    <w:abstractNumId w:val="7"/>
  </w:num>
  <w:num w:numId="17">
    <w:abstractNumId w:val="8"/>
    <w:lvlOverride w:ilvl="0">
      <w:startOverride w:val="1"/>
    </w:lvlOverride>
  </w:num>
  <w:num w:numId="18">
    <w:abstractNumId w:val="19"/>
    <w:lvlOverride w:ilvl="0">
      <w:startOverride w:val="1"/>
    </w:lvlOverride>
  </w:num>
  <w:num w:numId="19">
    <w:abstractNumId w:val="20"/>
  </w:num>
  <w:num w:numId="20">
    <w:abstractNumId w:val="6"/>
    <w:lvlOverride w:ilvl="0">
      <w:startOverride w:val="1"/>
      <w:lvl w:ilvl="0">
        <w:start w:val="1"/>
        <w:numFmt w:val="japaneseCounting"/>
        <w:lvlText w:val="%1、"/>
        <w:lvlJc w:val="left"/>
        <w:pPr>
          <w:ind w:left="720" w:hanging="720"/>
        </w:pPr>
        <w:rPr>
          <w:rFonts w:ascii="標楷體" w:eastAsia="標楷體" w:hAnsi="標楷體"/>
          <w:b/>
          <w:sz w:val="32"/>
          <w:lang w:val="en-US"/>
        </w:rPr>
      </w:lvl>
    </w:lvlOverride>
  </w:num>
  <w:num w:numId="21">
    <w:abstractNumId w:val="4"/>
    <w:lvlOverride w:ilvl="0">
      <w:startOverride w:val="1"/>
      <w:lvl w:ilvl="0">
        <w:start w:val="1"/>
        <w:numFmt w:val="japaneseCounting"/>
        <w:lvlText w:val="(%1)"/>
        <w:lvlJc w:val="left"/>
        <w:pPr>
          <w:ind w:left="1440" w:hanging="720"/>
        </w:pPr>
        <w:rPr>
          <w:rFonts w:ascii="Times New Roman" w:hAnsi="Times New Roman" w:cs="Times New Roman" w:hint="default"/>
        </w:rPr>
      </w:lvl>
    </w:lvlOverride>
  </w:num>
  <w:num w:numId="22">
    <w:abstractNumId w:val="18"/>
    <w:lvlOverride w:ilvl="0">
      <w:startOverride w:val="1"/>
    </w:lvlOverride>
  </w:num>
  <w:num w:numId="23">
    <w:abstractNumId w:val="0"/>
    <w:lvlOverride w:ilvl="0">
      <w:startOverride w:val="1"/>
    </w:lvlOverride>
  </w:num>
  <w:num w:numId="24">
    <w:abstractNumId w:val="3"/>
    <w:lvlOverride w:ilvl="0">
      <w:startOverride w:val="1"/>
    </w:lvlOverride>
  </w:num>
  <w:num w:numId="25">
    <w:abstractNumId w:val="7"/>
    <w:lvlOverride w:ilvl="0">
      <w:startOverride w:val="1"/>
    </w:lvlOverride>
  </w:num>
  <w:num w:numId="26">
    <w:abstractNumId w:val="11"/>
    <w:lvlOverride w:ilvl="0">
      <w:startOverride w:val="1"/>
    </w:lvlOverride>
  </w:num>
  <w:num w:numId="27">
    <w:abstractNumId w:val="2"/>
    <w:lvlOverride w:ilvl="0">
      <w:startOverride w:val="1"/>
    </w:lvlOverride>
  </w:num>
  <w:num w:numId="28">
    <w:abstractNumId w:val="19"/>
  </w:num>
  <w:num w:numId="29">
    <w:abstractNumId w:val="21"/>
  </w:num>
  <w:num w:numId="30">
    <w:abstractNumId w:val="5"/>
  </w:num>
  <w:num w:numId="31">
    <w:abstractNumId w:val="14"/>
  </w:num>
  <w:num w:numId="32">
    <w:abstractNumId w:val="12"/>
  </w:num>
  <w:num w:numId="33">
    <w:abstractNumId w:val="1"/>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95"/>
    <w:rsid w:val="00000E8F"/>
    <w:rsid w:val="00016B47"/>
    <w:rsid w:val="000F59E9"/>
    <w:rsid w:val="001B5EAB"/>
    <w:rsid w:val="001B6162"/>
    <w:rsid w:val="001C244A"/>
    <w:rsid w:val="001E318E"/>
    <w:rsid w:val="00215235"/>
    <w:rsid w:val="00216888"/>
    <w:rsid w:val="00250D86"/>
    <w:rsid w:val="002B2325"/>
    <w:rsid w:val="002B2D86"/>
    <w:rsid w:val="002E2734"/>
    <w:rsid w:val="002F0ABD"/>
    <w:rsid w:val="003372DF"/>
    <w:rsid w:val="003604E1"/>
    <w:rsid w:val="003A36C9"/>
    <w:rsid w:val="003A726F"/>
    <w:rsid w:val="003C03E4"/>
    <w:rsid w:val="003D76E9"/>
    <w:rsid w:val="0042304F"/>
    <w:rsid w:val="00453B44"/>
    <w:rsid w:val="004546BC"/>
    <w:rsid w:val="00464009"/>
    <w:rsid w:val="00481B26"/>
    <w:rsid w:val="004862EB"/>
    <w:rsid w:val="004F4212"/>
    <w:rsid w:val="00524EDC"/>
    <w:rsid w:val="005433AC"/>
    <w:rsid w:val="005E0C0E"/>
    <w:rsid w:val="005F6350"/>
    <w:rsid w:val="00600495"/>
    <w:rsid w:val="006417C5"/>
    <w:rsid w:val="00647B46"/>
    <w:rsid w:val="006E2C59"/>
    <w:rsid w:val="0072268D"/>
    <w:rsid w:val="00796A35"/>
    <w:rsid w:val="007E1BC3"/>
    <w:rsid w:val="00822EF7"/>
    <w:rsid w:val="00865BFD"/>
    <w:rsid w:val="008B6717"/>
    <w:rsid w:val="009029D2"/>
    <w:rsid w:val="009237FB"/>
    <w:rsid w:val="00927DDA"/>
    <w:rsid w:val="009518CE"/>
    <w:rsid w:val="009C75F6"/>
    <w:rsid w:val="009E54EE"/>
    <w:rsid w:val="009F72BC"/>
    <w:rsid w:val="00A12370"/>
    <w:rsid w:val="00A47F21"/>
    <w:rsid w:val="00A66F28"/>
    <w:rsid w:val="00A80125"/>
    <w:rsid w:val="00A97F6B"/>
    <w:rsid w:val="00AB7523"/>
    <w:rsid w:val="00B004A7"/>
    <w:rsid w:val="00B16963"/>
    <w:rsid w:val="00B21BBC"/>
    <w:rsid w:val="00B44E2D"/>
    <w:rsid w:val="00B51B39"/>
    <w:rsid w:val="00B84D8D"/>
    <w:rsid w:val="00BD22A0"/>
    <w:rsid w:val="00BF3305"/>
    <w:rsid w:val="00C26CA8"/>
    <w:rsid w:val="00C82D62"/>
    <w:rsid w:val="00C86551"/>
    <w:rsid w:val="00CA7377"/>
    <w:rsid w:val="00CB61E6"/>
    <w:rsid w:val="00CC402B"/>
    <w:rsid w:val="00CD08F4"/>
    <w:rsid w:val="00CF4454"/>
    <w:rsid w:val="00D25D87"/>
    <w:rsid w:val="00D47019"/>
    <w:rsid w:val="00D51A64"/>
    <w:rsid w:val="00D57475"/>
    <w:rsid w:val="00DA5141"/>
    <w:rsid w:val="00DC3DCE"/>
    <w:rsid w:val="00DE3FE7"/>
    <w:rsid w:val="00DE4D2C"/>
    <w:rsid w:val="00EE6325"/>
    <w:rsid w:val="00F2302B"/>
    <w:rsid w:val="00FB1301"/>
    <w:rsid w:val="00FB5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2DE7"/>
  <w15:docId w15:val="{89FBCA5C-0FF3-49E6-8341-B0C55394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5">
    <w:name w:val="List Paragraph"/>
    <w:basedOn w:val="Standard"/>
    <w:uiPriority w:val="34"/>
    <w:qFormat/>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uiPriority w:val="99"/>
    <w:pPr>
      <w:tabs>
        <w:tab w:val="center" w:pos="4153"/>
        <w:tab w:val="right" w:pos="8306"/>
      </w:tabs>
      <w:snapToGrid w:val="0"/>
    </w:pPr>
    <w:rPr>
      <w:sz w:val="20"/>
      <w:szCs w:val="20"/>
    </w:rPr>
  </w:style>
  <w:style w:type="paragraph" w:customStyle="1" w:styleId="Textbodyindent">
    <w:name w:val="Text body indent"/>
    <w:basedOn w:val="Standard"/>
    <w:pPr>
      <w:spacing w:line="280" w:lineRule="exact"/>
      <w:ind w:left="480" w:hanging="480"/>
    </w:pPr>
    <w:rPr>
      <w:rFonts w:ascii="標楷體" w:eastAsia="標楷體" w:hAnsi="標楷體" w:cs="Times New Roman"/>
      <w:szCs w:val="24"/>
    </w:rPr>
  </w:style>
  <w:style w:type="paragraph" w:styleId="a8">
    <w:name w:val="Balloon Text"/>
    <w:basedOn w:val="Standard"/>
    <w:rPr>
      <w:rFonts w:ascii="Cambria" w:hAnsi="Cambria"/>
      <w:sz w:val="18"/>
      <w:szCs w:val="18"/>
    </w:rPr>
  </w:style>
  <w:style w:type="character" w:customStyle="1" w:styleId="Internetlink">
    <w:name w:val="Internet link"/>
    <w:basedOn w:val="a0"/>
    <w:rPr>
      <w:color w:val="0000FF"/>
      <w:u w:val="single"/>
    </w:rPr>
  </w:style>
  <w:style w:type="character" w:customStyle="1" w:styleId="a9">
    <w:name w:val="頁首 字元"/>
    <w:basedOn w:val="a0"/>
    <w:rPr>
      <w:sz w:val="20"/>
      <w:szCs w:val="20"/>
    </w:rPr>
  </w:style>
  <w:style w:type="character" w:customStyle="1" w:styleId="aa">
    <w:name w:val="頁尾 字元"/>
    <w:basedOn w:val="a0"/>
    <w:uiPriority w:val="99"/>
    <w:rPr>
      <w:sz w:val="20"/>
      <w:szCs w:val="20"/>
    </w:rPr>
  </w:style>
  <w:style w:type="character" w:customStyle="1" w:styleId="ab">
    <w:name w:val="本文縮排 字元"/>
    <w:basedOn w:val="a0"/>
    <w:rPr>
      <w:rFonts w:ascii="標楷體" w:eastAsia="標楷體" w:hAnsi="標楷體" w:cs="Times New Roman"/>
      <w:kern w:val="3"/>
      <w:szCs w:val="24"/>
    </w:rPr>
  </w:style>
  <w:style w:type="character" w:customStyle="1" w:styleId="ac">
    <w:name w:val="註解方塊文字 字元"/>
    <w:basedOn w:val="a0"/>
    <w:rPr>
      <w:rFonts w:ascii="Cambria" w:eastAsia="新細明體" w:hAnsi="Cambria" w:cs="F"/>
      <w:sz w:val="18"/>
      <w:szCs w:val="18"/>
    </w:rPr>
  </w:style>
  <w:style w:type="character" w:customStyle="1" w:styleId="ListLabel1">
    <w:name w:val="ListLabel 1"/>
    <w:rPr>
      <w:b w:val="0"/>
    </w:rPr>
  </w:style>
  <w:style w:type="character" w:customStyle="1" w:styleId="ListLabel2">
    <w:name w:val="ListLabel 2"/>
    <w:rPr>
      <w:rFonts w:ascii="微軟正黑體" w:eastAsia="微軟正黑體" w:hAnsi="微軟正黑體" w:cs="微軟正黑體"/>
      <w:b/>
    </w:rPr>
  </w:style>
  <w:style w:type="character" w:customStyle="1" w:styleId="ListLabel3">
    <w:name w:val="ListLabel 3"/>
    <w:rPr>
      <w:rFonts w:ascii="Times New Roman" w:eastAsia="Times New Roman" w:hAnsi="Times New Roman" w:cs="Times New Roman"/>
      <w:b/>
      <w:sz w:val="32"/>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28"/>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character" w:styleId="ad">
    <w:name w:val="Hyperlink"/>
    <w:basedOn w:val="a0"/>
    <w:uiPriority w:val="99"/>
    <w:unhideWhenUsed/>
    <w:rsid w:val="009237FB"/>
    <w:rPr>
      <w:color w:val="0563C1" w:themeColor="hyperlink"/>
      <w:u w:val="single"/>
    </w:rPr>
  </w:style>
  <w:style w:type="character" w:styleId="ae">
    <w:name w:val="annotation reference"/>
    <w:basedOn w:val="a0"/>
    <w:uiPriority w:val="99"/>
    <w:semiHidden/>
    <w:unhideWhenUsed/>
    <w:rsid w:val="00B44E2D"/>
    <w:rPr>
      <w:sz w:val="18"/>
      <w:szCs w:val="18"/>
    </w:rPr>
  </w:style>
  <w:style w:type="paragraph" w:styleId="af">
    <w:name w:val="annotation text"/>
    <w:basedOn w:val="a"/>
    <w:link w:val="af0"/>
    <w:uiPriority w:val="99"/>
    <w:semiHidden/>
    <w:unhideWhenUsed/>
    <w:rsid w:val="00B44E2D"/>
  </w:style>
  <w:style w:type="character" w:customStyle="1" w:styleId="af0">
    <w:name w:val="註解文字 字元"/>
    <w:basedOn w:val="a0"/>
    <w:link w:val="af"/>
    <w:uiPriority w:val="99"/>
    <w:semiHidden/>
    <w:rsid w:val="00B44E2D"/>
  </w:style>
  <w:style w:type="paragraph" w:styleId="af1">
    <w:name w:val="annotation subject"/>
    <w:basedOn w:val="af"/>
    <w:next w:val="af"/>
    <w:link w:val="af2"/>
    <w:uiPriority w:val="99"/>
    <w:semiHidden/>
    <w:unhideWhenUsed/>
    <w:rsid w:val="00B44E2D"/>
    <w:rPr>
      <w:b/>
      <w:bCs/>
    </w:rPr>
  </w:style>
  <w:style w:type="character" w:customStyle="1" w:styleId="af2">
    <w:name w:val="註解主旨 字元"/>
    <w:basedOn w:val="af0"/>
    <w:link w:val="af1"/>
    <w:uiPriority w:val="99"/>
    <w:semiHidden/>
    <w:rsid w:val="00B44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122B-18E3-418B-B05B-FB4F3932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廖珮璇</dc:creator>
  <cp:lastModifiedBy>CBAA-14021</cp:lastModifiedBy>
  <cp:revision>15</cp:revision>
  <dcterms:created xsi:type="dcterms:W3CDTF">2019-01-21T06:28:00Z</dcterms:created>
  <dcterms:modified xsi:type="dcterms:W3CDTF">2019-05-07T02:58:00Z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