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61" w:rsidRPr="0017009C" w:rsidRDefault="00767F61" w:rsidP="001F2FF3">
      <w:pPr>
        <w:adjustRightInd w:val="0"/>
        <w:snapToGrid w:val="0"/>
        <w:spacing w:beforeLines="50" w:before="180" w:afterLines="50" w:after="180" w:line="360" w:lineRule="auto"/>
        <w:ind w:leftChars="26" w:left="62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17009C">
        <w:rPr>
          <w:rFonts w:ascii="Times New Roman" w:eastAsia="標楷體" w:hAnsi="Times New Roman" w:hint="eastAsia"/>
          <w:b/>
          <w:color w:val="000000"/>
          <w:sz w:val="36"/>
          <w:szCs w:val="36"/>
        </w:rPr>
        <w:t>臺北市公私立高中職課程與教學前瞻計畫</w:t>
      </w:r>
    </w:p>
    <w:p w:rsidR="00767F61" w:rsidRPr="0017009C" w:rsidRDefault="005C2B99" w:rsidP="001F2FF3">
      <w:pPr>
        <w:widowControl/>
        <w:snapToGrid w:val="0"/>
        <w:spacing w:line="360" w:lineRule="auto"/>
        <w:ind w:leftChars="41" w:left="738" w:hanging="640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第二期</w:t>
      </w:r>
      <w:r w:rsidR="00767F61" w:rsidRPr="0017009C">
        <w:rPr>
          <w:rFonts w:ascii="Times New Roman" w:eastAsia="標楷體" w:hAnsi="Times New Roman" w:hint="eastAsia"/>
          <w:b/>
          <w:color w:val="000000"/>
          <w:sz w:val="36"/>
          <w:szCs w:val="36"/>
        </w:rPr>
        <w:t>程</w:t>
      </w:r>
      <w:r w:rsidR="00767F61" w:rsidRPr="0017009C">
        <w:rPr>
          <w:rFonts w:ascii="Times New Roman" w:eastAsia="標楷體" w:hAnsi="Times New Roman" w:hint="eastAsia"/>
          <w:b/>
          <w:color w:val="000000"/>
          <w:sz w:val="36"/>
          <w:szCs w:val="36"/>
        </w:rPr>
        <w:t>(105</w:t>
      </w:r>
      <w:r w:rsidR="00767F61" w:rsidRPr="0017009C">
        <w:rPr>
          <w:rFonts w:ascii="Times New Roman" w:eastAsia="標楷體" w:hAnsi="Times New Roman" w:hint="eastAsia"/>
          <w:b/>
          <w:color w:val="000000"/>
          <w:sz w:val="36"/>
          <w:szCs w:val="36"/>
        </w:rPr>
        <w:t>年</w:t>
      </w:r>
      <w:r w:rsidR="00767F61" w:rsidRPr="0017009C">
        <w:rPr>
          <w:rFonts w:ascii="Times New Roman" w:eastAsia="標楷體" w:hAnsi="Times New Roman" w:hint="eastAsia"/>
          <w:b/>
          <w:color w:val="000000"/>
          <w:sz w:val="36"/>
          <w:szCs w:val="36"/>
        </w:rPr>
        <w:t>-107</w:t>
      </w:r>
      <w:r w:rsidR="00767F61" w:rsidRPr="0017009C">
        <w:rPr>
          <w:rFonts w:ascii="Times New Roman" w:eastAsia="標楷體" w:hAnsi="Times New Roman" w:hint="eastAsia"/>
          <w:b/>
          <w:color w:val="000000"/>
          <w:sz w:val="36"/>
          <w:szCs w:val="36"/>
        </w:rPr>
        <w:t>年</w:t>
      </w:r>
      <w:r w:rsidR="00767F61" w:rsidRPr="0017009C">
        <w:rPr>
          <w:rFonts w:ascii="Times New Roman" w:eastAsia="標楷體" w:hAnsi="Times New Roman" w:hint="eastAsia"/>
          <w:b/>
          <w:color w:val="000000"/>
          <w:sz w:val="36"/>
          <w:szCs w:val="36"/>
        </w:rPr>
        <w:t>)</w:t>
      </w:r>
      <w:r w:rsidR="00767F61" w:rsidRPr="0017009C">
        <w:rPr>
          <w:rFonts w:ascii="Times New Roman" w:eastAsia="標楷體" w:hAnsi="Times New Roman" w:hint="eastAsia"/>
          <w:b/>
          <w:color w:val="000000"/>
          <w:sz w:val="36"/>
          <w:szCs w:val="36"/>
        </w:rPr>
        <w:t>申請作業說明</w:t>
      </w:r>
    </w:p>
    <w:p w:rsidR="00767F61" w:rsidRPr="001F2FF3" w:rsidRDefault="00767F61" w:rsidP="005C2B99">
      <w:pPr>
        <w:widowControl/>
        <w:numPr>
          <w:ilvl w:val="0"/>
          <w:numId w:val="2"/>
        </w:numPr>
        <w:snapToGrid w:val="0"/>
        <w:spacing w:beforeLines="50" w:before="180" w:line="360" w:lineRule="auto"/>
        <w:ind w:left="1560" w:hanging="1560"/>
        <w:rPr>
          <w:rFonts w:ascii="Times New Roman" w:eastAsia="標楷體" w:hAnsi="Times New Roman"/>
          <w:b/>
          <w:color w:val="000000"/>
          <w:szCs w:val="32"/>
        </w:rPr>
      </w:pPr>
      <w:r w:rsidRPr="00CF7478">
        <w:rPr>
          <w:rFonts w:ascii="Times New Roman" w:eastAsia="標楷體" w:hAnsi="Times New Roman" w:hint="eastAsia"/>
          <w:b/>
          <w:color w:val="000000"/>
          <w:sz w:val="32"/>
          <w:szCs w:val="32"/>
        </w:rPr>
        <w:t>依據：</w:t>
      </w:r>
      <w:r w:rsidRPr="00CF7478">
        <w:rPr>
          <w:rFonts w:ascii="Times New Roman" w:eastAsia="標楷體" w:hAnsi="Times New Roman" w:hint="eastAsia"/>
          <w:color w:val="000000"/>
          <w:sz w:val="32"/>
          <w:szCs w:val="32"/>
        </w:rPr>
        <w:t>臺北市公私立高中職課程與教學前瞻計畫</w:t>
      </w:r>
      <w:r w:rsidR="001F2FF3" w:rsidRPr="001F2FF3">
        <w:rPr>
          <w:rFonts w:ascii="Times New Roman" w:eastAsia="標楷體" w:hAnsi="Times New Roman" w:hint="eastAsia"/>
          <w:color w:val="000000"/>
          <w:szCs w:val="32"/>
        </w:rPr>
        <w:t>(104</w:t>
      </w:r>
      <w:r w:rsidR="001F2FF3" w:rsidRPr="001F2FF3">
        <w:rPr>
          <w:rFonts w:ascii="Times New Roman" w:eastAsia="標楷體" w:hAnsi="Times New Roman" w:hint="eastAsia"/>
          <w:color w:val="000000"/>
          <w:szCs w:val="32"/>
        </w:rPr>
        <w:t>年</w:t>
      </w:r>
      <w:r w:rsidR="001F2FF3" w:rsidRPr="001F2FF3">
        <w:rPr>
          <w:rFonts w:ascii="Times New Roman" w:eastAsia="標楷體" w:hAnsi="Times New Roman" w:hint="eastAsia"/>
          <w:color w:val="000000"/>
          <w:szCs w:val="32"/>
        </w:rPr>
        <w:t>10</w:t>
      </w:r>
      <w:r w:rsidR="001F2FF3" w:rsidRPr="001F2FF3">
        <w:rPr>
          <w:rFonts w:ascii="Times New Roman" w:eastAsia="標楷體" w:hAnsi="Times New Roman" w:hint="eastAsia"/>
          <w:color w:val="000000"/>
          <w:szCs w:val="32"/>
        </w:rPr>
        <w:t>月</w:t>
      </w:r>
      <w:r w:rsidR="001F2FF3" w:rsidRPr="001F2FF3">
        <w:rPr>
          <w:rFonts w:ascii="Times New Roman" w:eastAsia="標楷體" w:hAnsi="Times New Roman" w:hint="eastAsia"/>
          <w:color w:val="000000"/>
          <w:szCs w:val="32"/>
        </w:rPr>
        <w:t>14</w:t>
      </w:r>
      <w:r w:rsidR="001F2FF3" w:rsidRPr="001F2FF3">
        <w:rPr>
          <w:rFonts w:ascii="Times New Roman" w:eastAsia="標楷體" w:hAnsi="Times New Roman" w:hint="eastAsia"/>
          <w:color w:val="000000"/>
          <w:szCs w:val="32"/>
        </w:rPr>
        <w:t>日</w:t>
      </w:r>
      <w:r w:rsidR="001F2FF3" w:rsidRPr="001F2FF3">
        <w:rPr>
          <w:rFonts w:ascii="Times New Roman" w:eastAsia="標楷體" w:hAnsi="Times New Roman" w:hint="eastAsia"/>
          <w:b/>
          <w:color w:val="000000"/>
          <w:szCs w:val="32"/>
        </w:rPr>
        <w:t>北市</w:t>
      </w:r>
      <w:proofErr w:type="gramStart"/>
      <w:r w:rsidR="001F2FF3" w:rsidRPr="001F2FF3">
        <w:rPr>
          <w:rFonts w:ascii="Times New Roman" w:eastAsia="標楷體" w:hAnsi="Times New Roman" w:hint="eastAsia"/>
          <w:b/>
          <w:color w:val="000000"/>
          <w:szCs w:val="32"/>
        </w:rPr>
        <w:t>教中字</w:t>
      </w:r>
      <w:r w:rsidR="001F2FF3">
        <w:rPr>
          <w:rFonts w:ascii="Times New Roman" w:eastAsia="標楷體" w:hAnsi="Times New Roman" w:hint="eastAsia"/>
          <w:b/>
          <w:color w:val="000000"/>
          <w:szCs w:val="32"/>
        </w:rPr>
        <w:t>第</w:t>
      </w:r>
      <w:r w:rsidR="001F2FF3">
        <w:rPr>
          <w:rFonts w:ascii="Times New Roman" w:eastAsia="標楷體" w:hAnsi="Times New Roman" w:hint="eastAsia"/>
          <w:b/>
          <w:color w:val="000000"/>
          <w:szCs w:val="32"/>
        </w:rPr>
        <w:t>10440604800</w:t>
      </w:r>
      <w:r w:rsidR="001F2FF3">
        <w:rPr>
          <w:rFonts w:ascii="Times New Roman" w:eastAsia="標楷體" w:hAnsi="Times New Roman" w:hint="eastAsia"/>
          <w:b/>
          <w:color w:val="000000"/>
          <w:szCs w:val="32"/>
        </w:rPr>
        <w:t>號</w:t>
      </w:r>
      <w:proofErr w:type="gramEnd"/>
      <w:r w:rsidR="001F2FF3">
        <w:rPr>
          <w:rFonts w:ascii="Times New Roman" w:eastAsia="標楷體" w:hAnsi="Times New Roman" w:hint="eastAsia"/>
          <w:b/>
          <w:color w:val="000000"/>
          <w:szCs w:val="32"/>
        </w:rPr>
        <w:t>函</w:t>
      </w:r>
      <w:r w:rsidR="001F2FF3">
        <w:rPr>
          <w:rFonts w:ascii="Times New Roman" w:eastAsia="標楷體" w:hAnsi="Times New Roman" w:hint="eastAsia"/>
          <w:b/>
          <w:color w:val="000000"/>
          <w:szCs w:val="32"/>
        </w:rPr>
        <w:t>)</w:t>
      </w:r>
    </w:p>
    <w:p w:rsidR="00767F61" w:rsidRPr="0017009C" w:rsidRDefault="00767F61" w:rsidP="001F2FF3">
      <w:pPr>
        <w:widowControl/>
        <w:shd w:val="clear" w:color="auto" w:fill="FFFFFF"/>
        <w:snapToGrid w:val="0"/>
        <w:spacing w:line="360" w:lineRule="auto"/>
        <w:ind w:left="641" w:hangingChars="200" w:hanging="641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CF7478">
        <w:rPr>
          <w:rFonts w:ascii="Times New Roman" w:eastAsia="標楷體" w:hAnsi="Times New Roman" w:hint="eastAsia"/>
          <w:b/>
          <w:color w:val="000000"/>
          <w:sz w:val="32"/>
          <w:szCs w:val="32"/>
        </w:rPr>
        <w:t>貳、目的：</w:t>
      </w:r>
      <w:r w:rsidRPr="00CF7478">
        <w:rPr>
          <w:rFonts w:ascii="Times New Roman" w:eastAsia="標楷體" w:hAnsi="Times New Roman" w:hint="eastAsia"/>
          <w:color w:val="000000"/>
          <w:sz w:val="28"/>
          <w:szCs w:val="32"/>
        </w:rPr>
        <w:t>為完備臺北市公私立高中職課程與教學前瞻計畫申請作業，提供有意參與本計畫學校了解申請、審查作業之方式與期程，特訂定本作業說明。</w:t>
      </w:r>
    </w:p>
    <w:p w:rsidR="00767F61" w:rsidRPr="00CF7478" w:rsidRDefault="00767F61" w:rsidP="001F2FF3">
      <w:pPr>
        <w:widowControl/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7478">
        <w:rPr>
          <w:rFonts w:ascii="Times New Roman" w:eastAsia="標楷體" w:hAnsi="Times New Roman" w:hint="eastAsia"/>
          <w:b/>
          <w:color w:val="000000"/>
          <w:sz w:val="32"/>
          <w:szCs w:val="32"/>
        </w:rPr>
        <w:t>參、辦理單位</w:t>
      </w:r>
    </w:p>
    <w:p w:rsidR="00767F61" w:rsidRPr="00CF7478" w:rsidRDefault="00767F61" w:rsidP="001F2FF3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Chars="200" w:left="104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主辦單位：臺北市政府教育局</w:t>
      </w:r>
    </w:p>
    <w:p w:rsidR="00767F61" w:rsidRPr="00CF7478" w:rsidRDefault="00767F61" w:rsidP="001F2FF3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Chars="200" w:left="104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承辦單位：臺北市教師研習中心</w:t>
      </w:r>
    </w:p>
    <w:p w:rsidR="00767F61" w:rsidRPr="00CF7478" w:rsidRDefault="00767F61" w:rsidP="001F2FF3">
      <w:pPr>
        <w:widowControl/>
        <w:shd w:val="clear" w:color="auto" w:fill="FFFFFF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7478">
        <w:rPr>
          <w:rFonts w:ascii="Times New Roman" w:eastAsia="標楷體" w:hAnsi="Times New Roman" w:hint="eastAsia"/>
          <w:b/>
          <w:color w:val="000000"/>
          <w:sz w:val="32"/>
          <w:szCs w:val="32"/>
        </w:rPr>
        <w:t>肆、辦理對象</w:t>
      </w:r>
    </w:p>
    <w:p w:rsidR="00767F61" w:rsidRPr="0017009C" w:rsidRDefault="00767F61" w:rsidP="001F2FF3">
      <w:pPr>
        <w:widowControl/>
        <w:shd w:val="clear" w:color="auto" w:fill="FFFFFF"/>
        <w:snapToGrid w:val="0"/>
        <w:spacing w:line="360" w:lineRule="auto"/>
        <w:ind w:firstLineChars="200" w:firstLine="560"/>
        <w:rPr>
          <w:rFonts w:ascii="Times New Roman" w:eastAsia="標楷體" w:hAnsi="標楷體"/>
          <w:color w:val="000000"/>
          <w:kern w:val="0"/>
          <w:sz w:val="28"/>
          <w:szCs w:val="24"/>
        </w:rPr>
      </w:pPr>
      <w:r w:rsidRPr="0017009C">
        <w:rPr>
          <w:rFonts w:ascii="Times New Roman" w:eastAsia="標楷體" w:hAnsi="標楷體" w:hint="eastAsia"/>
          <w:color w:val="000000"/>
          <w:kern w:val="0"/>
          <w:sz w:val="28"/>
          <w:szCs w:val="24"/>
        </w:rPr>
        <w:t>本市</w:t>
      </w:r>
      <w:proofErr w:type="gramStart"/>
      <w:r w:rsidRPr="0017009C">
        <w:rPr>
          <w:rFonts w:ascii="Times New Roman" w:eastAsia="標楷體" w:hAnsi="標楷體" w:hint="eastAsia"/>
          <w:color w:val="000000"/>
          <w:kern w:val="0"/>
          <w:sz w:val="28"/>
          <w:szCs w:val="24"/>
        </w:rPr>
        <w:t>10</w:t>
      </w:r>
      <w:r w:rsidR="005C2B99">
        <w:rPr>
          <w:rFonts w:ascii="Times New Roman" w:eastAsia="標楷體" w:hAnsi="標楷體" w:hint="eastAsia"/>
          <w:color w:val="000000"/>
          <w:kern w:val="0"/>
          <w:sz w:val="28"/>
          <w:szCs w:val="24"/>
        </w:rPr>
        <w:t>6</w:t>
      </w:r>
      <w:proofErr w:type="gramEnd"/>
      <w:r w:rsidRPr="0017009C">
        <w:rPr>
          <w:rFonts w:ascii="Times New Roman" w:eastAsia="標楷體" w:hAnsi="標楷體" w:hint="eastAsia"/>
          <w:color w:val="000000"/>
          <w:kern w:val="0"/>
          <w:sz w:val="28"/>
          <w:szCs w:val="24"/>
        </w:rPr>
        <w:t>年度未領有教育局</w:t>
      </w:r>
      <w:r w:rsidRPr="0017009C">
        <w:rPr>
          <w:rFonts w:ascii="Times New Roman" w:eastAsia="標楷體" w:hAnsi="標楷體" w:hint="eastAsia"/>
          <w:color w:val="000000"/>
          <w:kern w:val="0"/>
          <w:sz w:val="28"/>
          <w:szCs w:val="24"/>
        </w:rPr>
        <w:t>(</w:t>
      </w:r>
      <w:r w:rsidRPr="0017009C">
        <w:rPr>
          <w:rFonts w:ascii="Times New Roman" w:eastAsia="標楷體" w:hAnsi="標楷體" w:hint="eastAsia"/>
          <w:color w:val="000000"/>
          <w:kern w:val="0"/>
          <w:sz w:val="28"/>
          <w:szCs w:val="24"/>
        </w:rPr>
        <w:t>以下簡稱本局</w:t>
      </w:r>
      <w:r w:rsidRPr="0017009C">
        <w:rPr>
          <w:rFonts w:ascii="Times New Roman" w:eastAsia="標楷體" w:hAnsi="標楷體" w:hint="eastAsia"/>
          <w:color w:val="000000"/>
          <w:kern w:val="0"/>
          <w:sz w:val="28"/>
          <w:szCs w:val="24"/>
        </w:rPr>
        <w:t>)</w:t>
      </w:r>
      <w:r w:rsidRPr="0017009C">
        <w:rPr>
          <w:rFonts w:ascii="Times New Roman" w:eastAsia="標楷體" w:hAnsi="標楷體" w:hint="eastAsia"/>
          <w:color w:val="000000"/>
          <w:kern w:val="0"/>
          <w:sz w:val="28"/>
          <w:szCs w:val="24"/>
        </w:rPr>
        <w:t>補助課程與教學領先</w:t>
      </w:r>
      <w:bookmarkStart w:id="0" w:name="_GoBack"/>
      <w:bookmarkEnd w:id="0"/>
      <w:r w:rsidRPr="0017009C">
        <w:rPr>
          <w:rFonts w:ascii="Times New Roman" w:eastAsia="標楷體" w:hAnsi="標楷體" w:hint="eastAsia"/>
          <w:color w:val="000000"/>
          <w:kern w:val="0"/>
          <w:sz w:val="28"/>
          <w:szCs w:val="24"/>
        </w:rPr>
        <w:t>計畫</w:t>
      </w:r>
      <w:r w:rsidR="005C2B99">
        <w:rPr>
          <w:rFonts w:ascii="Times New Roman" w:eastAsia="標楷體" w:hAnsi="標楷體" w:hint="eastAsia"/>
          <w:color w:val="000000"/>
          <w:kern w:val="0"/>
          <w:sz w:val="28"/>
          <w:szCs w:val="24"/>
        </w:rPr>
        <w:t>及前瞻計畫</w:t>
      </w:r>
      <w:r w:rsidRPr="0017009C">
        <w:rPr>
          <w:rFonts w:ascii="Times New Roman" w:eastAsia="標楷體" w:hAnsi="標楷體" w:hint="eastAsia"/>
          <w:color w:val="000000"/>
          <w:kern w:val="0"/>
          <w:sz w:val="28"/>
          <w:szCs w:val="24"/>
        </w:rPr>
        <w:t>經費之公私立</w:t>
      </w:r>
      <w:r w:rsidRPr="0017009C">
        <w:rPr>
          <w:rFonts w:ascii="Times New Roman" w:eastAsia="標楷體" w:hAnsi="標楷體"/>
          <w:color w:val="000000"/>
          <w:kern w:val="0"/>
          <w:sz w:val="28"/>
          <w:szCs w:val="24"/>
        </w:rPr>
        <w:t>高級中學</w:t>
      </w:r>
      <w:r w:rsidRPr="0017009C">
        <w:rPr>
          <w:rFonts w:ascii="Times New Roman" w:eastAsia="標楷體" w:hAnsi="標楷體" w:hint="eastAsia"/>
          <w:color w:val="000000"/>
          <w:kern w:val="0"/>
          <w:sz w:val="28"/>
          <w:szCs w:val="24"/>
        </w:rPr>
        <w:t>及高級職業學校</w:t>
      </w:r>
      <w:r w:rsidRPr="0017009C">
        <w:rPr>
          <w:rFonts w:ascii="Times New Roman" w:eastAsia="標楷體" w:hAnsi="標楷體" w:hint="eastAsia"/>
          <w:color w:val="000000"/>
          <w:kern w:val="0"/>
          <w:sz w:val="28"/>
          <w:szCs w:val="24"/>
        </w:rPr>
        <w:t>(</w:t>
      </w:r>
      <w:r w:rsidRPr="0017009C">
        <w:rPr>
          <w:rFonts w:ascii="Times New Roman" w:eastAsia="標楷體" w:hAnsi="標楷體" w:hint="eastAsia"/>
          <w:color w:val="000000"/>
          <w:kern w:val="0"/>
          <w:sz w:val="28"/>
          <w:szCs w:val="24"/>
        </w:rPr>
        <w:t>以下簡稱學校</w:t>
      </w:r>
      <w:r w:rsidRPr="0017009C">
        <w:rPr>
          <w:rFonts w:ascii="Times New Roman" w:eastAsia="標楷體" w:hAnsi="標楷體" w:hint="eastAsia"/>
          <w:color w:val="000000"/>
          <w:kern w:val="0"/>
          <w:sz w:val="28"/>
          <w:szCs w:val="24"/>
        </w:rPr>
        <w:t>)</w:t>
      </w:r>
      <w:r w:rsidRPr="0017009C">
        <w:rPr>
          <w:rFonts w:ascii="Times New Roman" w:eastAsia="標楷體" w:hAnsi="標楷體" w:hint="eastAsia"/>
          <w:color w:val="000000"/>
          <w:kern w:val="0"/>
          <w:sz w:val="28"/>
          <w:szCs w:val="24"/>
        </w:rPr>
        <w:t>。</w:t>
      </w:r>
    </w:p>
    <w:p w:rsidR="00767F61" w:rsidRPr="00CF7478" w:rsidRDefault="00767F61" w:rsidP="001F2FF3">
      <w:pPr>
        <w:widowControl/>
        <w:shd w:val="clear" w:color="auto" w:fill="FFFFFF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7478">
        <w:rPr>
          <w:rFonts w:ascii="Times New Roman" w:eastAsia="標楷體" w:hAnsi="Times New Roman" w:hint="eastAsia"/>
          <w:b/>
          <w:color w:val="000000"/>
          <w:sz w:val="32"/>
          <w:szCs w:val="32"/>
        </w:rPr>
        <w:t>伍、審查作業期程</w:t>
      </w:r>
    </w:p>
    <w:p w:rsidR="001F2FF3" w:rsidRDefault="001F2FF3" w:rsidP="001F2FF3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Chars="200" w:left="104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報名階段：</w:t>
      </w:r>
    </w:p>
    <w:p w:rsidR="001F2FF3" w:rsidRPr="001F2FF3" w:rsidRDefault="001F2FF3" w:rsidP="001F2FF3">
      <w:pPr>
        <w:pStyle w:val="a9"/>
        <w:numPr>
          <w:ilvl w:val="0"/>
          <w:numId w:val="18"/>
        </w:numPr>
        <w:snapToGrid w:val="0"/>
        <w:spacing w:line="360" w:lineRule="auto"/>
        <w:ind w:left="962" w:hanging="482"/>
        <w:rPr>
          <w:rFonts w:ascii="Times New Roman" w:eastAsia="標楷體" w:hAnsi="Times New Roman"/>
          <w:color w:val="000000"/>
          <w:sz w:val="28"/>
          <w:szCs w:val="28"/>
        </w:rPr>
      </w:pPr>
      <w:r w:rsidRPr="0017009C">
        <w:rPr>
          <w:rFonts w:ascii="Times New Roman" w:eastAsia="標楷體" w:hAnsi="Times New Roman" w:hint="eastAsia"/>
          <w:color w:val="000000"/>
          <w:sz w:val="28"/>
          <w:szCs w:val="28"/>
        </w:rPr>
        <w:t>時間：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105</w:t>
      </w:r>
      <w:r w:rsidRPr="001F2FF3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Pr="001F2FF3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Pr="001F2FF3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29</w:t>
      </w:r>
      <w:r w:rsidRPr="001F2FF3">
        <w:rPr>
          <w:rFonts w:ascii="Times New Roman" w:eastAsia="標楷體" w:hAnsi="Times New Roman" w:hint="eastAsia"/>
          <w:color w:val="000000"/>
          <w:sz w:val="28"/>
          <w:szCs w:val="28"/>
        </w:rPr>
        <w:t>日</w:t>
      </w:r>
      <w:r w:rsidRPr="001F2FF3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 w:rsidRPr="001F2FF3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1F2FF3">
        <w:rPr>
          <w:rFonts w:ascii="Times New Roman" w:eastAsia="標楷體" w:hAnsi="Times New Roman" w:hint="eastAsia"/>
          <w:color w:val="000000"/>
          <w:sz w:val="28"/>
          <w:szCs w:val="28"/>
        </w:rPr>
        <w:t>至</w:t>
      </w:r>
      <w:r w:rsidRPr="001F2FF3">
        <w:rPr>
          <w:rFonts w:ascii="Times New Roman" w:eastAsia="標楷體" w:hAnsi="Times New Roman" w:hint="eastAsia"/>
          <w:color w:val="000000"/>
          <w:sz w:val="28"/>
          <w:szCs w:val="28"/>
        </w:rPr>
        <w:t>12</w:t>
      </w:r>
      <w:r w:rsidRPr="001F2FF3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1F2FF3">
        <w:rPr>
          <w:rFonts w:ascii="Times New Roman" w:eastAsia="標楷體" w:hAnsi="Times New Roman" w:hint="eastAsia"/>
          <w:color w:val="000000"/>
          <w:sz w:val="28"/>
          <w:szCs w:val="28"/>
        </w:rPr>
        <w:t>日</w:t>
      </w:r>
      <w:r w:rsidRPr="001F2FF3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五</w:t>
      </w:r>
      <w:r w:rsidRPr="001F2FF3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1F2FF3">
        <w:rPr>
          <w:rFonts w:ascii="Times New Roman" w:eastAsia="標楷體" w:hAnsi="Times New Roman" w:hint="eastAsia"/>
          <w:color w:val="000000"/>
          <w:sz w:val="28"/>
          <w:szCs w:val="28"/>
        </w:rPr>
        <w:t>中午</w:t>
      </w:r>
      <w:r w:rsidRPr="001F2FF3">
        <w:rPr>
          <w:rFonts w:ascii="Times New Roman" w:eastAsia="標楷體" w:hAnsi="Times New Roman" w:hint="eastAsia"/>
          <w:color w:val="000000"/>
          <w:sz w:val="28"/>
          <w:szCs w:val="28"/>
        </w:rPr>
        <w:t>12</w:t>
      </w:r>
      <w:r w:rsidRPr="001F2FF3">
        <w:rPr>
          <w:rFonts w:ascii="Times New Roman" w:eastAsia="標楷體" w:hAnsi="Times New Roman" w:hint="eastAsia"/>
          <w:color w:val="000000"/>
          <w:sz w:val="28"/>
          <w:szCs w:val="28"/>
        </w:rPr>
        <w:t>時</w:t>
      </w:r>
    </w:p>
    <w:p w:rsidR="001F2FF3" w:rsidRPr="001F2FF3" w:rsidRDefault="001F2FF3" w:rsidP="001F2FF3">
      <w:pPr>
        <w:pStyle w:val="a9"/>
        <w:numPr>
          <w:ilvl w:val="0"/>
          <w:numId w:val="18"/>
        </w:numPr>
        <w:snapToGrid w:val="0"/>
        <w:spacing w:line="360" w:lineRule="auto"/>
        <w:ind w:left="962" w:hanging="482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方式：</w:t>
      </w:r>
      <w:r w:rsidRPr="001F2FF3">
        <w:rPr>
          <w:rFonts w:ascii="Times New Roman" w:eastAsia="標楷體" w:hAnsi="Times New Roman" w:hint="eastAsia"/>
          <w:color w:val="000000"/>
          <w:sz w:val="28"/>
          <w:szCs w:val="28"/>
        </w:rPr>
        <w:t>填寫報名表單</w:t>
      </w:r>
      <w:r w:rsidR="00ED2FA3">
        <w:rPr>
          <w:rFonts w:ascii="Times New Roman" w:eastAsia="標楷體" w:hAnsi="Times New Roman" w:hint="eastAsia"/>
          <w:color w:val="000000"/>
          <w:sz w:val="28"/>
          <w:szCs w:val="28"/>
        </w:rPr>
        <w:t>，投聯絡箱</w:t>
      </w:r>
      <w:r w:rsidR="00ED2FA3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146 </w:t>
      </w:r>
      <w:r w:rsidR="00ED2FA3">
        <w:rPr>
          <w:rFonts w:ascii="Times New Roman" w:eastAsia="標楷體" w:hAnsi="Times New Roman" w:hint="eastAsia"/>
          <w:color w:val="000000"/>
          <w:sz w:val="28"/>
          <w:szCs w:val="28"/>
        </w:rPr>
        <w:t>教師研習中心</w:t>
      </w:r>
      <w:r w:rsidRPr="001F2FF3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參考</w:t>
      </w:r>
      <w:r w:rsidR="004D29C8">
        <w:rPr>
          <w:rFonts w:ascii="Times New Roman" w:eastAsia="標楷體" w:hAnsi="Times New Roman" w:hint="eastAsia"/>
          <w:color w:val="000000"/>
          <w:sz w:val="28"/>
          <w:szCs w:val="28"/>
        </w:rPr>
        <w:t>本說明列於後之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附件</w:t>
      </w:r>
      <w:r w:rsidR="004D29C8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</w:p>
    <w:p w:rsidR="00767F61" w:rsidRPr="00CF7478" w:rsidRDefault="00767F61" w:rsidP="001F2FF3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Chars="200" w:left="104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送件階段</w:t>
      </w:r>
      <w:r w:rsidR="001F2FF3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</w:p>
    <w:p w:rsidR="00767F61" w:rsidRPr="0017009C" w:rsidRDefault="00767F61" w:rsidP="001F2FF3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Chars="200" w:left="900" w:hangingChars="150" w:hanging="420"/>
        <w:rPr>
          <w:rFonts w:ascii="Times New Roman" w:eastAsia="標楷體" w:hAnsi="Times New Roman"/>
          <w:color w:val="000000"/>
          <w:sz w:val="28"/>
          <w:szCs w:val="28"/>
        </w:rPr>
      </w:pPr>
      <w:r w:rsidRPr="0017009C">
        <w:rPr>
          <w:rFonts w:ascii="Times New Roman" w:eastAsia="標楷體" w:hAnsi="Times New Roman" w:hint="eastAsia"/>
          <w:color w:val="000000"/>
          <w:sz w:val="28"/>
          <w:szCs w:val="28"/>
        </w:rPr>
        <w:t>時間：</w:t>
      </w:r>
      <w:r w:rsidR="005C2B99">
        <w:rPr>
          <w:rFonts w:ascii="Times New Roman" w:eastAsia="標楷體" w:hAnsi="Times New Roman"/>
          <w:color w:val="000000"/>
          <w:sz w:val="28"/>
          <w:szCs w:val="28"/>
        </w:rPr>
        <w:t>105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6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日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星期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至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日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星期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四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上午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時至下午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時。</w:t>
      </w:r>
    </w:p>
    <w:p w:rsidR="00767F61" w:rsidRPr="00CF7478" w:rsidRDefault="00767F61" w:rsidP="00685811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993"/>
        <w:rPr>
          <w:rFonts w:ascii="Times New Roman" w:eastAsia="標楷體" w:hAnsi="Times New Roman"/>
          <w:color w:val="000000"/>
          <w:sz w:val="28"/>
          <w:szCs w:val="28"/>
        </w:rPr>
      </w:pP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方式：</w:t>
      </w:r>
      <w:proofErr w:type="gramStart"/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免備文</w:t>
      </w:r>
      <w:proofErr w:type="gramEnd"/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，親送書面資料至臺北市教師研習中心，並取得送件完成回條</w:t>
      </w:r>
      <w:r w:rsidR="004D29C8" w:rsidRPr="004D29C8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4D29C8" w:rsidRPr="004D29C8">
        <w:rPr>
          <w:rFonts w:ascii="Times New Roman" w:eastAsia="標楷體" w:hAnsi="Times New Roman" w:hint="eastAsia"/>
          <w:color w:val="000000"/>
          <w:sz w:val="28"/>
          <w:szCs w:val="28"/>
        </w:rPr>
        <w:t>參考本說明列於後之附件</w:t>
      </w:r>
      <w:r w:rsidR="004D29C8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="004D29C8" w:rsidRPr="004D29C8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767F61" w:rsidRPr="00CF7478" w:rsidRDefault="00767F61" w:rsidP="001F2FF3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Chars="200" w:left="900" w:hangingChars="150" w:hanging="420"/>
        <w:rPr>
          <w:rFonts w:ascii="Times New Roman" w:eastAsia="標楷體" w:hAnsi="Times New Roman"/>
          <w:color w:val="000000"/>
          <w:sz w:val="28"/>
          <w:szCs w:val="28"/>
        </w:rPr>
      </w:pP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送審資料：</w:t>
      </w:r>
    </w:p>
    <w:p w:rsidR="00767F61" w:rsidRPr="00CF7478" w:rsidRDefault="00767F61" w:rsidP="004D29C8">
      <w:pPr>
        <w:widowControl/>
        <w:numPr>
          <w:ilvl w:val="0"/>
          <w:numId w:val="7"/>
        </w:numPr>
        <w:snapToGrid w:val="0"/>
        <w:spacing w:line="360" w:lineRule="auto"/>
        <w:ind w:left="993" w:hanging="265"/>
        <w:rPr>
          <w:rFonts w:ascii="Times New Roman" w:eastAsia="標楷體" w:hAnsi="Times New Roman"/>
          <w:color w:val="000000"/>
          <w:sz w:val="28"/>
          <w:szCs w:val="28"/>
        </w:rPr>
      </w:pP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報名表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(</w:t>
      </w:r>
      <w:proofErr w:type="gramStart"/>
      <w:r w:rsidR="00D62EF2">
        <w:rPr>
          <w:rFonts w:ascii="Times New Roman" w:eastAsia="標楷體" w:hAnsi="Times New Roman" w:hint="eastAsia"/>
          <w:color w:val="000000"/>
          <w:sz w:val="28"/>
          <w:szCs w:val="28"/>
        </w:rPr>
        <w:t>同</w:t>
      </w:r>
      <w:r w:rsidR="004D29C8" w:rsidRPr="004D29C8">
        <w:rPr>
          <w:rFonts w:ascii="Times New Roman" w:eastAsia="標楷體" w:hAnsi="Times New Roman" w:hint="eastAsia"/>
          <w:color w:val="000000"/>
          <w:sz w:val="28"/>
          <w:szCs w:val="28"/>
        </w:rPr>
        <w:t>本說明</w:t>
      </w:r>
      <w:proofErr w:type="gramEnd"/>
      <w:r w:rsidR="004D29C8" w:rsidRPr="004D29C8">
        <w:rPr>
          <w:rFonts w:ascii="Times New Roman" w:eastAsia="標楷體" w:hAnsi="Times New Roman" w:hint="eastAsia"/>
          <w:color w:val="000000"/>
          <w:sz w:val="28"/>
          <w:szCs w:val="28"/>
        </w:rPr>
        <w:t>列於後之附件</w:t>
      </w:r>
      <w:r w:rsidR="004D29C8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4D29C8" w:rsidRPr="004D29C8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貼於公文資料袋上。</w:t>
      </w:r>
    </w:p>
    <w:p w:rsidR="00767F61" w:rsidRPr="00CF7478" w:rsidRDefault="00767F61" w:rsidP="001F2FF3">
      <w:pPr>
        <w:widowControl/>
        <w:numPr>
          <w:ilvl w:val="0"/>
          <w:numId w:val="7"/>
        </w:numPr>
        <w:snapToGrid w:val="0"/>
        <w:spacing w:line="360" w:lineRule="auto"/>
        <w:ind w:leftChars="300" w:left="100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計畫申請書</w:t>
      </w:r>
      <w:r w:rsidR="004D29C8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4D29C8">
        <w:rPr>
          <w:rFonts w:ascii="Times New Roman" w:eastAsia="標楷體" w:hAnsi="Times New Roman" w:hint="eastAsia"/>
          <w:color w:val="000000"/>
          <w:sz w:val="28"/>
          <w:szCs w:val="28"/>
        </w:rPr>
        <w:t>公文附件</w:t>
      </w:r>
      <w:r w:rsidR="004D29C8">
        <w:rPr>
          <w:rFonts w:ascii="Times New Roman" w:eastAsia="標楷體" w:hAnsi="Times New Roman" w:hint="eastAsia"/>
          <w:color w:val="000000"/>
          <w:sz w:val="28"/>
          <w:szCs w:val="28"/>
        </w:rPr>
        <w:t>1)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，一式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12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份，置於公文資料袋內，計畫資料電子光碟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1F2FF3"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式</w:t>
      </w:r>
      <w:r w:rsidR="001F2FF3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份。</w:t>
      </w:r>
    </w:p>
    <w:p w:rsidR="00767F61" w:rsidRDefault="00767F61" w:rsidP="001F2FF3">
      <w:pPr>
        <w:widowControl/>
        <w:numPr>
          <w:ilvl w:val="0"/>
          <w:numId w:val="7"/>
        </w:numPr>
        <w:snapToGrid w:val="0"/>
        <w:spacing w:line="360" w:lineRule="auto"/>
        <w:ind w:leftChars="300" w:left="100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所有資料置於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A4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紙箱內。</w:t>
      </w:r>
    </w:p>
    <w:p w:rsidR="00767F61" w:rsidRPr="00685811" w:rsidRDefault="00685811" w:rsidP="00685811">
      <w:pPr>
        <w:widowControl/>
        <w:numPr>
          <w:ilvl w:val="0"/>
          <w:numId w:val="7"/>
        </w:numPr>
        <w:snapToGrid w:val="0"/>
        <w:spacing w:line="360" w:lineRule="auto"/>
        <w:ind w:leftChars="300" w:left="100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報名送件回條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55087A">
        <w:rPr>
          <w:rFonts w:ascii="Times New Roman" w:eastAsia="標楷體" w:hAnsi="Times New Roman" w:hint="eastAsia"/>
          <w:color w:val="000000"/>
          <w:sz w:val="28"/>
          <w:szCs w:val="28"/>
        </w:rPr>
        <w:t>參考本說明列於後之附件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：一式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份，學校填寫相關資料後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份浮貼於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A4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紙箱上，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份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進行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核章以為報名完成之證明。</w:t>
      </w:r>
    </w:p>
    <w:p w:rsidR="00767F61" w:rsidRPr="00CF7478" w:rsidRDefault="00767F61" w:rsidP="001F2FF3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Chars="200" w:left="104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審查階段</w:t>
      </w:r>
    </w:p>
    <w:p w:rsidR="00767F61" w:rsidRPr="00CF7478" w:rsidRDefault="00767F61" w:rsidP="001F2FF3">
      <w:pPr>
        <w:widowControl/>
        <w:numPr>
          <w:ilvl w:val="0"/>
          <w:numId w:val="9"/>
        </w:numPr>
        <w:adjustRightInd w:val="0"/>
        <w:snapToGrid w:val="0"/>
        <w:spacing w:line="360" w:lineRule="auto"/>
        <w:ind w:leftChars="200" w:left="900" w:hangingChars="150" w:hanging="420"/>
        <w:rPr>
          <w:rFonts w:ascii="Times New Roman" w:eastAsia="標楷體" w:hAnsi="Times New Roman"/>
          <w:color w:val="000000"/>
          <w:sz w:val="28"/>
          <w:szCs w:val="28"/>
        </w:rPr>
      </w:pPr>
      <w:r w:rsidRPr="00CF7478">
        <w:rPr>
          <w:rFonts w:ascii="Times New Roman" w:eastAsia="標楷體" w:hAnsi="Times New Roman"/>
          <w:color w:val="000000"/>
          <w:sz w:val="28"/>
          <w:szCs w:val="28"/>
        </w:rPr>
        <w:t>書面審查：</w:t>
      </w:r>
      <w:r w:rsidR="005C2B99">
        <w:rPr>
          <w:rFonts w:ascii="Times New Roman" w:eastAsia="標楷體" w:hAnsi="Times New Roman"/>
          <w:color w:val="000000"/>
          <w:sz w:val="28"/>
          <w:szCs w:val="28"/>
        </w:rPr>
        <w:t>105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12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月</w:t>
      </w:r>
      <w:r w:rsidR="002C1C9D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日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星期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六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至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12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月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19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日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星期一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止。</w:t>
      </w:r>
    </w:p>
    <w:p w:rsidR="001F2FF3" w:rsidRDefault="00767F61" w:rsidP="001F2FF3">
      <w:pPr>
        <w:widowControl/>
        <w:numPr>
          <w:ilvl w:val="0"/>
          <w:numId w:val="9"/>
        </w:numPr>
        <w:adjustRightInd w:val="0"/>
        <w:snapToGrid w:val="0"/>
        <w:spacing w:line="360" w:lineRule="auto"/>
        <w:ind w:leftChars="200" w:left="900" w:hangingChars="150" w:hanging="420"/>
        <w:rPr>
          <w:rFonts w:ascii="Times New Roman" w:eastAsia="標楷體" w:hAnsi="Times New Roman"/>
          <w:color w:val="000000"/>
          <w:sz w:val="28"/>
          <w:szCs w:val="28"/>
        </w:rPr>
      </w:pPr>
      <w:r w:rsidRPr="00CF7478">
        <w:rPr>
          <w:rFonts w:ascii="Times New Roman" w:eastAsia="標楷體" w:hAnsi="Times New Roman"/>
          <w:color w:val="000000"/>
          <w:sz w:val="28"/>
          <w:szCs w:val="28"/>
        </w:rPr>
        <w:t>面談審查：</w:t>
      </w:r>
    </w:p>
    <w:p w:rsidR="00767F61" w:rsidRPr="00CF7478" w:rsidRDefault="001F2FF3" w:rsidP="001F2FF3">
      <w:pPr>
        <w:widowControl/>
        <w:numPr>
          <w:ilvl w:val="0"/>
          <w:numId w:val="19"/>
        </w:numPr>
        <w:adjustRightInd w:val="0"/>
        <w:snapToGrid w:val="0"/>
        <w:spacing w:line="360" w:lineRule="auto"/>
        <w:ind w:leftChars="300" w:left="1202" w:hanging="482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時間：</w:t>
      </w:r>
      <w:r w:rsidR="005C2B99">
        <w:rPr>
          <w:rFonts w:ascii="Times New Roman" w:eastAsia="標楷體" w:hAnsi="Times New Roman"/>
          <w:color w:val="000000"/>
          <w:sz w:val="28"/>
          <w:szCs w:val="28"/>
        </w:rPr>
        <w:t>105</w:t>
      </w:r>
      <w:r w:rsidR="00767F61" w:rsidRPr="00CF7478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="00767F61" w:rsidRPr="00CF7478">
        <w:rPr>
          <w:rFonts w:ascii="Times New Roman" w:eastAsia="標楷體" w:hAnsi="Times New Roman"/>
          <w:color w:val="000000"/>
          <w:sz w:val="28"/>
          <w:szCs w:val="28"/>
        </w:rPr>
        <w:t>12</w:t>
      </w:r>
      <w:r w:rsidR="00767F61" w:rsidRPr="00CF7478">
        <w:rPr>
          <w:rFonts w:ascii="Times New Roman" w:eastAsia="標楷體" w:hAnsi="Times New Roman"/>
          <w:color w:val="000000"/>
          <w:sz w:val="28"/>
          <w:szCs w:val="28"/>
        </w:rPr>
        <w:t>月</w:t>
      </w:r>
      <w:r w:rsidR="00393E29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767F61" w:rsidRPr="00CF7478">
        <w:rPr>
          <w:rFonts w:ascii="Times New Roman" w:eastAsia="標楷體" w:hAnsi="Times New Roman"/>
          <w:color w:val="000000"/>
          <w:sz w:val="28"/>
          <w:szCs w:val="28"/>
        </w:rPr>
        <w:t>日</w:t>
      </w:r>
      <w:r w:rsidR="00767F61" w:rsidRPr="00CF7478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="00767F61" w:rsidRPr="00CF7478">
        <w:rPr>
          <w:rFonts w:ascii="Times New Roman" w:eastAsia="標楷體" w:hAnsi="Times New Roman"/>
          <w:color w:val="000000"/>
          <w:sz w:val="28"/>
          <w:szCs w:val="28"/>
        </w:rPr>
        <w:t>星期</w:t>
      </w:r>
      <w:r w:rsidR="00393E29">
        <w:rPr>
          <w:rFonts w:ascii="Times New Roman" w:eastAsia="標楷體" w:hAnsi="Times New Roman" w:hint="eastAsia"/>
          <w:color w:val="000000"/>
          <w:sz w:val="28"/>
          <w:szCs w:val="28"/>
        </w:rPr>
        <w:t>三</w:t>
      </w:r>
      <w:r w:rsidR="00767F61" w:rsidRPr="00CF7478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="00767F61" w:rsidRPr="00CF7478">
        <w:rPr>
          <w:rFonts w:ascii="Times New Roman" w:eastAsia="標楷體" w:hAnsi="Times New Roman"/>
          <w:color w:val="000000"/>
          <w:sz w:val="28"/>
          <w:szCs w:val="28"/>
        </w:rPr>
        <w:t>上午</w:t>
      </w:r>
      <w:r w:rsidR="00767F61" w:rsidRPr="00CF7478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="00767F61" w:rsidRPr="00CF7478">
        <w:rPr>
          <w:rFonts w:ascii="Times New Roman" w:eastAsia="標楷體" w:hAnsi="Times New Roman"/>
          <w:color w:val="000000"/>
          <w:sz w:val="28"/>
          <w:szCs w:val="28"/>
        </w:rPr>
        <w:t>時起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暫定，</w:t>
      </w:r>
      <w:r w:rsidR="007520FA">
        <w:rPr>
          <w:rFonts w:ascii="Times New Roman" w:eastAsia="標楷體" w:hAnsi="Times New Roman" w:hint="eastAsia"/>
          <w:color w:val="000000"/>
          <w:sz w:val="28"/>
          <w:szCs w:val="28"/>
        </w:rPr>
        <w:t>如有更改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另函通知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  <w:r w:rsidR="00767F61" w:rsidRPr="00CF7478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767F61" w:rsidRDefault="00767F61" w:rsidP="001F2FF3">
      <w:pPr>
        <w:widowControl/>
        <w:numPr>
          <w:ilvl w:val="0"/>
          <w:numId w:val="19"/>
        </w:numPr>
        <w:adjustRightInd w:val="0"/>
        <w:snapToGrid w:val="0"/>
        <w:spacing w:line="360" w:lineRule="auto"/>
        <w:ind w:leftChars="300" w:left="1202" w:hanging="482"/>
        <w:rPr>
          <w:rFonts w:ascii="Times New Roman" w:eastAsia="標楷體" w:hAnsi="Times New Roman"/>
          <w:color w:val="000000"/>
          <w:sz w:val="28"/>
          <w:szCs w:val="28"/>
        </w:rPr>
      </w:pP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地點：臺北市</w:t>
      </w:r>
      <w:r w:rsidR="00393E29">
        <w:rPr>
          <w:rFonts w:ascii="Times New Roman" w:eastAsia="標楷體" w:hAnsi="Times New Roman" w:hint="eastAsia"/>
          <w:color w:val="000000"/>
          <w:sz w:val="28"/>
          <w:szCs w:val="28"/>
        </w:rPr>
        <w:t>立</w:t>
      </w:r>
      <w:r w:rsidR="002C1C9D">
        <w:rPr>
          <w:rFonts w:ascii="Times New Roman" w:eastAsia="標楷體" w:hAnsi="Times New Roman" w:hint="eastAsia"/>
          <w:color w:val="000000"/>
          <w:sz w:val="28"/>
          <w:szCs w:val="28"/>
        </w:rPr>
        <w:t>石牌</w:t>
      </w:r>
      <w:r w:rsidR="00393E29">
        <w:rPr>
          <w:rFonts w:ascii="Times New Roman" w:eastAsia="標楷體" w:hAnsi="Times New Roman" w:hint="eastAsia"/>
          <w:color w:val="000000"/>
          <w:sz w:val="28"/>
          <w:szCs w:val="28"/>
        </w:rPr>
        <w:t>國中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暫定，</w:t>
      </w:r>
      <w:r w:rsidR="007520FA">
        <w:rPr>
          <w:rFonts w:ascii="Times New Roman" w:eastAsia="標楷體" w:hAnsi="Times New Roman" w:hint="eastAsia"/>
          <w:color w:val="000000"/>
          <w:sz w:val="28"/>
          <w:szCs w:val="28"/>
        </w:rPr>
        <w:t>如有更改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另函通知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767F61" w:rsidRPr="00CF7478" w:rsidRDefault="00767F61" w:rsidP="001F2FF3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Chars="200" w:left="104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審查結果公告日期：</w:t>
      </w:r>
      <w:r w:rsidR="005C2B99">
        <w:rPr>
          <w:rFonts w:ascii="Times New Roman" w:eastAsia="標楷體" w:hAnsi="Times New Roman"/>
          <w:color w:val="000000"/>
          <w:sz w:val="28"/>
          <w:szCs w:val="28"/>
        </w:rPr>
        <w:t>105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12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="007520FA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日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星期</w:t>
      </w:r>
      <w:r w:rsidR="007520FA">
        <w:rPr>
          <w:rFonts w:ascii="Times New Roman" w:eastAsia="標楷體" w:hAnsi="Times New Roman" w:hint="eastAsia"/>
          <w:color w:val="000000"/>
          <w:sz w:val="28"/>
          <w:szCs w:val="28"/>
        </w:rPr>
        <w:t>五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) (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暫定</w:t>
      </w:r>
      <w:r w:rsidRPr="00CF7478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CF7478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767F61" w:rsidRPr="00CF7478" w:rsidRDefault="00767F61" w:rsidP="001F2FF3">
      <w:pPr>
        <w:widowControl/>
        <w:shd w:val="clear" w:color="auto" w:fill="FFFFFF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7478">
        <w:rPr>
          <w:rFonts w:ascii="Times New Roman" w:eastAsia="標楷體" w:hAnsi="Times New Roman" w:hint="eastAsia"/>
          <w:b/>
          <w:color w:val="000000"/>
          <w:sz w:val="32"/>
          <w:szCs w:val="32"/>
        </w:rPr>
        <w:t>陸、報名資料體例</w:t>
      </w:r>
      <w:r w:rsidRPr="00CF7478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</w:p>
    <w:p w:rsidR="00767F61" w:rsidRPr="004514D4" w:rsidRDefault="00767F61" w:rsidP="001F2FF3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leftChars="200" w:left="104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計畫申請書</w:t>
      </w:r>
    </w:p>
    <w:p w:rsidR="00767F61" w:rsidRPr="004514D4" w:rsidRDefault="00767F61" w:rsidP="001F2FF3">
      <w:pPr>
        <w:widowControl/>
        <w:numPr>
          <w:ilvl w:val="0"/>
          <w:numId w:val="17"/>
        </w:numPr>
        <w:adjustRightInd w:val="0"/>
        <w:snapToGrid w:val="0"/>
        <w:spacing w:line="360" w:lineRule="auto"/>
        <w:ind w:leftChars="200" w:left="900" w:hangingChars="150" w:hanging="42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版面配置：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A4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紙張，邊界上、下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2.54cm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，左、右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3.18cm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，標題</w:t>
      </w:r>
      <w:proofErr w:type="gramStart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採</w:t>
      </w:r>
      <w:proofErr w:type="gramEnd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標楷體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14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字型，內文為標楷體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12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字型，單行間距，頁首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10</w:t>
      </w:r>
      <w:proofErr w:type="gramStart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字型置右插入</w:t>
      </w:r>
      <w:proofErr w:type="gramEnd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「○○學校前瞻計畫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第二期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程申請書」，頁尾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字型置中插入頁碼。計畫基礎冊及計畫</w:t>
      </w:r>
      <w:r w:rsidR="001F2FF3">
        <w:rPr>
          <w:rFonts w:ascii="Times New Roman" w:eastAsia="標楷體" w:hAnsi="Times New Roman" w:hint="eastAsia"/>
          <w:color w:val="000000"/>
          <w:sz w:val="28"/>
          <w:szCs w:val="28"/>
        </w:rPr>
        <w:t>內容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以</w:t>
      </w:r>
      <w:proofErr w:type="gramStart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直式橫書</w:t>
      </w:r>
      <w:proofErr w:type="gramEnd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方式撰寫，附表及預算書</w:t>
      </w:r>
      <w:r w:rsidR="001F2FF3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1F2FF3">
        <w:rPr>
          <w:rFonts w:ascii="Times New Roman" w:eastAsia="標楷體" w:hAnsi="Times New Roman" w:hint="eastAsia"/>
          <w:color w:val="000000"/>
          <w:sz w:val="28"/>
          <w:szCs w:val="28"/>
        </w:rPr>
        <w:t>附件四</w:t>
      </w:r>
      <w:r w:rsidR="001F2FF3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以橫式橫書方式填寫。</w:t>
      </w:r>
    </w:p>
    <w:p w:rsidR="00767F61" w:rsidRPr="004514D4" w:rsidRDefault="00767F61" w:rsidP="001F2FF3">
      <w:pPr>
        <w:widowControl/>
        <w:numPr>
          <w:ilvl w:val="0"/>
          <w:numId w:val="17"/>
        </w:numPr>
        <w:adjustRightInd w:val="0"/>
        <w:snapToGrid w:val="0"/>
        <w:spacing w:line="360" w:lineRule="auto"/>
        <w:ind w:leftChars="200" w:left="900" w:hangingChars="150" w:hanging="42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頁數</w:t>
      </w:r>
    </w:p>
    <w:p w:rsidR="00767F61" w:rsidRPr="004514D4" w:rsidRDefault="00767F61" w:rsidP="001F2FF3">
      <w:pPr>
        <w:widowControl/>
        <w:numPr>
          <w:ilvl w:val="0"/>
          <w:numId w:val="10"/>
        </w:numPr>
        <w:snapToGrid w:val="0"/>
        <w:spacing w:line="360" w:lineRule="auto"/>
        <w:ind w:leftChars="300" w:left="100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計畫基礎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proofErr w:type="gramStart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即校本</w:t>
      </w:r>
      <w:proofErr w:type="gramEnd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課程發展基礎與潛力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  <w:r w:rsidRPr="00685811">
        <w:rPr>
          <w:rFonts w:ascii="Times New Roman" w:eastAsia="標楷體" w:hAnsi="Times New Roman" w:hint="eastAsia"/>
          <w:b/>
          <w:color w:val="000000"/>
          <w:sz w:val="28"/>
          <w:szCs w:val="28"/>
        </w:rPr>
        <w:t>參閱</w:t>
      </w:r>
      <w:r w:rsidR="00685811" w:rsidRPr="00685811">
        <w:rPr>
          <w:rFonts w:ascii="Times New Roman" w:eastAsia="標楷體" w:hAnsi="Times New Roman" w:hint="eastAsia"/>
          <w:b/>
          <w:color w:val="000000"/>
          <w:sz w:val="28"/>
          <w:szCs w:val="28"/>
        </w:rPr>
        <w:t>計畫申請書</w:t>
      </w:r>
      <w:r w:rsidRPr="00685811">
        <w:rPr>
          <w:rFonts w:ascii="Times New Roman" w:eastAsia="標楷體" w:hAnsi="Times New Roman" w:hint="eastAsia"/>
          <w:b/>
          <w:color w:val="000000"/>
          <w:sz w:val="28"/>
          <w:szCs w:val="28"/>
        </w:rPr>
        <w:t>。</w:t>
      </w:r>
    </w:p>
    <w:p w:rsidR="00767F61" w:rsidRPr="0017009C" w:rsidRDefault="00767F61" w:rsidP="001F2FF3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leftChars="400" w:left="1472" w:hangingChars="183" w:hanging="512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已執行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年領先計畫之學校：檢附領先計畫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第一或二期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程執行成果報</w:t>
      </w:r>
      <w:r w:rsidRPr="0017009C">
        <w:rPr>
          <w:rFonts w:ascii="Times New Roman" w:eastAsia="標楷體" w:hAnsi="標楷體" w:hint="eastAsia"/>
          <w:color w:val="000000"/>
          <w:sz w:val="28"/>
          <w:szCs w:val="28"/>
        </w:rPr>
        <w:t>告書。</w:t>
      </w:r>
    </w:p>
    <w:p w:rsidR="00767F61" w:rsidRDefault="00767F61" w:rsidP="001F2FF3">
      <w:pPr>
        <w:widowControl/>
        <w:numPr>
          <w:ilvl w:val="0"/>
          <w:numId w:val="1"/>
        </w:numPr>
        <w:snapToGrid w:val="0"/>
        <w:spacing w:line="360" w:lineRule="auto"/>
        <w:ind w:leftChars="400" w:left="1472" w:hangingChars="183" w:hanging="512"/>
        <w:rPr>
          <w:rFonts w:ascii="Times New Roman" w:eastAsia="標楷體" w:hAnsi="標楷體"/>
          <w:color w:val="000000"/>
          <w:sz w:val="28"/>
          <w:szCs w:val="28"/>
        </w:rPr>
      </w:pPr>
      <w:r w:rsidRPr="0017009C">
        <w:rPr>
          <w:rFonts w:ascii="Times New Roman" w:eastAsia="標楷體" w:hAnsi="標楷體" w:hint="eastAsia"/>
          <w:color w:val="000000"/>
          <w:sz w:val="28"/>
          <w:szCs w:val="28"/>
        </w:rPr>
        <w:t>未獲領先計畫補助之學校：呈現</w:t>
      </w:r>
      <w:r w:rsidRPr="0017009C">
        <w:rPr>
          <w:rFonts w:ascii="Times New Roman" w:eastAsia="標楷體" w:hAnsi="標楷體"/>
          <w:color w:val="000000"/>
          <w:sz w:val="28"/>
          <w:szCs w:val="28"/>
        </w:rPr>
        <w:t>學校願景、圖像</w:t>
      </w:r>
      <w:r w:rsidRPr="0017009C">
        <w:rPr>
          <w:rFonts w:ascii="Times New Roman" w:eastAsia="標楷體" w:hAnsi="標楷體" w:hint="eastAsia"/>
          <w:color w:val="000000"/>
          <w:sz w:val="28"/>
          <w:szCs w:val="28"/>
        </w:rPr>
        <w:t>(</w:t>
      </w:r>
      <w:r w:rsidRPr="0017009C">
        <w:rPr>
          <w:rFonts w:ascii="Times New Roman" w:eastAsia="標楷體" w:hAnsi="標楷體" w:hint="eastAsia"/>
          <w:color w:val="000000"/>
          <w:sz w:val="28"/>
          <w:szCs w:val="28"/>
        </w:rPr>
        <w:t>學校、學生、教師</w:t>
      </w:r>
      <w:r w:rsidRPr="0017009C">
        <w:rPr>
          <w:rFonts w:ascii="Times New Roman" w:eastAsia="標楷體" w:hAnsi="標楷體" w:hint="eastAsia"/>
          <w:color w:val="000000"/>
          <w:sz w:val="28"/>
          <w:szCs w:val="28"/>
        </w:rPr>
        <w:t>)</w:t>
      </w:r>
      <w:r w:rsidRPr="0017009C">
        <w:rPr>
          <w:rFonts w:ascii="Times New Roman" w:eastAsia="標楷體" w:hAnsi="標楷體"/>
          <w:color w:val="000000"/>
          <w:sz w:val="28"/>
          <w:szCs w:val="28"/>
        </w:rPr>
        <w:t>、計畫目標、現況分析、策略方案</w:t>
      </w:r>
      <w:r w:rsidRPr="0017009C">
        <w:rPr>
          <w:rFonts w:ascii="Times New Roman" w:eastAsia="標楷體" w:hAnsi="標楷體" w:hint="eastAsia"/>
          <w:color w:val="000000"/>
          <w:sz w:val="28"/>
          <w:szCs w:val="28"/>
        </w:rPr>
        <w:t>等</w:t>
      </w:r>
      <w:r w:rsidRPr="0017009C">
        <w:rPr>
          <w:rFonts w:ascii="Times New Roman" w:eastAsia="標楷體" w:hAnsi="標楷體" w:hint="eastAsia"/>
          <w:color w:val="000000"/>
          <w:sz w:val="28"/>
          <w:szCs w:val="28"/>
        </w:rPr>
        <w:t>(</w:t>
      </w:r>
      <w:r w:rsidRPr="0017009C">
        <w:rPr>
          <w:rFonts w:ascii="Times New Roman" w:eastAsia="標楷體" w:hAnsi="標楷體" w:hint="eastAsia"/>
          <w:color w:val="000000"/>
          <w:sz w:val="28"/>
          <w:szCs w:val="28"/>
        </w:rPr>
        <w:t>如附件</w:t>
      </w:r>
      <w:r w:rsidR="003D2CD5">
        <w:rPr>
          <w:rFonts w:ascii="Times New Roman" w:eastAsia="標楷體" w:hAnsi="標楷體" w:hint="eastAsia"/>
          <w:color w:val="000000"/>
          <w:sz w:val="28"/>
          <w:szCs w:val="28"/>
        </w:rPr>
        <w:t>二</w:t>
      </w:r>
      <w:r w:rsidR="003D2CD5">
        <w:rPr>
          <w:rFonts w:ascii="Times New Roman" w:eastAsia="標楷體" w:hAnsi="標楷體" w:hint="eastAsia"/>
          <w:color w:val="000000"/>
          <w:sz w:val="28"/>
          <w:szCs w:val="28"/>
        </w:rPr>
        <w:t>)</w:t>
      </w:r>
      <w:r w:rsidRPr="0017009C">
        <w:rPr>
          <w:rFonts w:ascii="Times New Roman" w:eastAsia="標楷體" w:hAnsi="標楷體" w:hint="eastAsia"/>
          <w:color w:val="000000"/>
          <w:sz w:val="28"/>
          <w:szCs w:val="28"/>
        </w:rPr>
        <w:t>，內文最高上限為</w:t>
      </w:r>
      <w:r w:rsidRPr="0017009C">
        <w:rPr>
          <w:rFonts w:ascii="Times New Roman" w:eastAsia="標楷體" w:hAnsi="標楷體" w:hint="eastAsia"/>
          <w:color w:val="000000"/>
          <w:sz w:val="28"/>
          <w:szCs w:val="28"/>
        </w:rPr>
        <w:t>10</w:t>
      </w:r>
      <w:r w:rsidRPr="0017009C">
        <w:rPr>
          <w:rFonts w:ascii="Times New Roman" w:eastAsia="標楷體" w:hAnsi="標楷體" w:hint="eastAsia"/>
          <w:color w:val="000000"/>
          <w:sz w:val="28"/>
          <w:szCs w:val="28"/>
        </w:rPr>
        <w:t>頁。</w:t>
      </w:r>
    </w:p>
    <w:p w:rsidR="00767F61" w:rsidRPr="0017009C" w:rsidRDefault="00685811" w:rsidP="00685811">
      <w:pPr>
        <w:widowControl/>
        <w:numPr>
          <w:ilvl w:val="0"/>
          <w:numId w:val="1"/>
        </w:numPr>
        <w:snapToGrid w:val="0"/>
        <w:spacing w:line="360" w:lineRule="auto"/>
        <w:ind w:left="1484" w:hanging="518"/>
        <w:rPr>
          <w:rFonts w:ascii="Times New Roman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Times New Roman" w:cs="新細明體" w:hint="eastAsia"/>
          <w:b/>
          <w:color w:val="000000"/>
          <w:kern w:val="0"/>
          <w:sz w:val="28"/>
          <w:szCs w:val="28"/>
        </w:rPr>
        <w:t>參見</w:t>
      </w:r>
      <w:r w:rsidRPr="00685811">
        <w:rPr>
          <w:rFonts w:ascii="Times New Roman" w:eastAsia="標楷體" w:hAnsi="Times New Roman" w:cs="新細明體" w:hint="eastAsia"/>
          <w:b/>
          <w:color w:val="000000"/>
          <w:kern w:val="0"/>
          <w:sz w:val="28"/>
          <w:szCs w:val="28"/>
        </w:rPr>
        <w:t>計畫申請書</w:t>
      </w:r>
      <w:r w:rsidR="00767F61" w:rsidRPr="0017009C">
        <w:rPr>
          <w:rFonts w:ascii="Times New Roman" w:eastAsia="標楷體" w:hAnsi="Times New Roman" w:cs="新細明體" w:hint="eastAsia"/>
          <w:b/>
          <w:color w:val="000000"/>
          <w:kern w:val="0"/>
          <w:sz w:val="28"/>
          <w:szCs w:val="28"/>
        </w:rPr>
        <w:t>附表</w:t>
      </w:r>
      <w:r w:rsidR="00767F61" w:rsidRPr="0017009C">
        <w:rPr>
          <w:rFonts w:ascii="Times New Roman" w:eastAsia="標楷體" w:hAnsi="Times New Roman" w:cs="新細明體" w:hint="eastAsia"/>
          <w:b/>
          <w:color w:val="000000"/>
          <w:kern w:val="0"/>
          <w:sz w:val="28"/>
          <w:szCs w:val="28"/>
        </w:rPr>
        <w:t>(</w:t>
      </w:r>
      <w:r w:rsidR="00767F61" w:rsidRPr="0017009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表</w:t>
      </w:r>
      <w:proofErr w:type="gramStart"/>
      <w:r w:rsidR="00767F61" w:rsidRPr="0017009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一</w:t>
      </w:r>
      <w:proofErr w:type="gramEnd"/>
      <w:r w:rsidR="00767F61" w:rsidRPr="0017009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及二</w:t>
      </w:r>
      <w:r w:rsidR="00767F61" w:rsidRPr="0017009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)</w:t>
      </w:r>
      <w:r w:rsidR="00767F61" w:rsidRPr="0017009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：以</w:t>
      </w:r>
      <w:r w:rsidR="00767F61" w:rsidRPr="0017009C"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  <w:t>A4</w:t>
      </w:r>
      <w:r w:rsidR="00767F61" w:rsidRPr="0017009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紙張橫式橫書方式填寫，其餘版面配置規定同計畫申請書，</w:t>
      </w:r>
      <w:r w:rsidR="00767F61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另與經費表</w:t>
      </w:r>
      <w:r w:rsidR="00767F61" w:rsidRPr="0017009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依序裝</w:t>
      </w:r>
      <w:r w:rsidR="00767F61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成冊</w:t>
      </w:r>
      <w:r w:rsidR="00767F61" w:rsidRPr="0017009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，至多</w:t>
      </w:r>
      <w:r w:rsidR="00767F61" w:rsidRPr="0017009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10</w:t>
      </w:r>
      <w:r w:rsidR="00767F61" w:rsidRPr="0017009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頁。已完成</w:t>
      </w:r>
      <w:r w:rsidR="00767F61" w:rsidRPr="0017009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3</w:t>
      </w:r>
      <w:r w:rsidR="00767F61" w:rsidRPr="0017009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年領先計畫學校</w:t>
      </w:r>
      <w:proofErr w:type="gramStart"/>
      <w:r w:rsidR="00767F61" w:rsidRPr="0017009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則免填</w:t>
      </w:r>
      <w:proofErr w:type="gramEnd"/>
      <w:r w:rsidR="00767F61" w:rsidRPr="0017009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。</w:t>
      </w:r>
    </w:p>
    <w:p w:rsidR="00767F61" w:rsidRPr="004514D4" w:rsidRDefault="00767F61" w:rsidP="001F2FF3">
      <w:pPr>
        <w:widowControl/>
        <w:numPr>
          <w:ilvl w:val="0"/>
          <w:numId w:val="10"/>
        </w:numPr>
        <w:snapToGrid w:val="0"/>
        <w:spacing w:line="360" w:lineRule="auto"/>
        <w:ind w:leftChars="300" w:left="100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計畫</w:t>
      </w:r>
      <w:r w:rsidR="003D2CD5">
        <w:rPr>
          <w:rFonts w:ascii="Times New Roman" w:eastAsia="標楷體" w:hAnsi="Times New Roman" w:hint="eastAsia"/>
          <w:color w:val="000000"/>
          <w:sz w:val="28"/>
          <w:szCs w:val="28"/>
        </w:rPr>
        <w:t>內容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(</w:t>
      </w:r>
      <w:proofErr w:type="gramStart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即校本</w:t>
      </w:r>
      <w:proofErr w:type="gramEnd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課程規劃與實施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：參</w:t>
      </w:r>
      <w:r w:rsidR="0001371E">
        <w:rPr>
          <w:rFonts w:ascii="Times New Roman" w:eastAsia="標楷體" w:hAnsi="Times New Roman" w:hint="eastAsia"/>
          <w:color w:val="000000"/>
          <w:sz w:val="28"/>
          <w:szCs w:val="28"/>
        </w:rPr>
        <w:t>見臺北市公私立高中職課程與教學</w:t>
      </w:r>
      <w:r w:rsidR="00685811">
        <w:rPr>
          <w:rFonts w:ascii="Times New Roman" w:eastAsia="標楷體" w:hAnsi="Times New Roman" w:hint="eastAsia"/>
          <w:color w:val="000000"/>
          <w:sz w:val="28"/>
          <w:szCs w:val="28"/>
        </w:rPr>
        <w:t>前瞻計畫第二期程</w:t>
      </w:r>
      <w:r w:rsidR="0001371E">
        <w:rPr>
          <w:rFonts w:ascii="Times New Roman" w:eastAsia="標楷體" w:hAnsi="Times New Roman" w:hint="eastAsia"/>
          <w:color w:val="000000"/>
          <w:sz w:val="28"/>
          <w:szCs w:val="28"/>
        </w:rPr>
        <w:t>---</w:t>
      </w:r>
      <w:r w:rsidR="0001371E">
        <w:rPr>
          <w:rFonts w:ascii="Times New Roman" w:eastAsia="標楷體" w:hAnsi="Times New Roman" w:hint="eastAsia"/>
          <w:color w:val="000000"/>
          <w:sz w:val="28"/>
          <w:szCs w:val="28"/>
        </w:rPr>
        <w:t>「伍、計畫內容」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，內文以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25</w:t>
      </w:r>
      <w:r w:rsidRPr="0017009C">
        <w:rPr>
          <w:rFonts w:ascii="Times New Roman" w:eastAsia="標楷體" w:hAnsi="Times New Roman" w:hint="eastAsia"/>
          <w:color w:val="000000"/>
          <w:sz w:val="28"/>
          <w:szCs w:val="28"/>
        </w:rPr>
        <w:t>頁為限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。另加</w:t>
      </w:r>
      <w:r w:rsidRPr="0017009C">
        <w:rPr>
          <w:rFonts w:ascii="Times New Roman" w:eastAsia="標楷體" w:hAnsi="Times New Roman" w:hint="eastAsia"/>
          <w:color w:val="000000"/>
          <w:sz w:val="28"/>
          <w:szCs w:val="28"/>
        </w:rPr>
        <w:t>封面、目錄與封底各</w:t>
      </w:r>
      <w:r w:rsidRPr="0017009C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Pr="0017009C">
        <w:rPr>
          <w:rFonts w:ascii="Times New Roman" w:eastAsia="標楷體" w:hAnsi="Times New Roman" w:hint="eastAsia"/>
          <w:color w:val="000000"/>
          <w:sz w:val="28"/>
          <w:szCs w:val="28"/>
        </w:rPr>
        <w:t>頁裝訂。</w:t>
      </w:r>
    </w:p>
    <w:p w:rsidR="00767F61" w:rsidRPr="004514D4" w:rsidRDefault="00767F61" w:rsidP="0001371E">
      <w:pPr>
        <w:widowControl/>
        <w:numPr>
          <w:ilvl w:val="0"/>
          <w:numId w:val="10"/>
        </w:numPr>
        <w:snapToGrid w:val="0"/>
        <w:spacing w:line="360" w:lineRule="auto"/>
        <w:ind w:leftChars="300" w:left="100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17009C">
        <w:rPr>
          <w:rFonts w:ascii="Times New Roman" w:eastAsia="標楷體" w:hAnsi="Times New Roman" w:hint="eastAsia"/>
          <w:color w:val="000000"/>
          <w:sz w:val="28"/>
          <w:szCs w:val="28"/>
        </w:rPr>
        <w:t>經費明細表</w:t>
      </w:r>
      <w:r w:rsidRPr="0017009C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01371E" w:rsidRPr="0001371E">
        <w:rPr>
          <w:rFonts w:ascii="Times New Roman" w:eastAsia="標楷體" w:hAnsi="Times New Roman" w:hint="eastAsia"/>
          <w:b/>
          <w:color w:val="000000"/>
          <w:sz w:val="28"/>
          <w:szCs w:val="28"/>
        </w:rPr>
        <w:t>參</w:t>
      </w:r>
      <w:r w:rsidR="0001371E">
        <w:rPr>
          <w:rFonts w:ascii="Times New Roman" w:eastAsia="標楷體" w:hAnsi="Times New Roman" w:cs="新細明體" w:hint="eastAsia"/>
          <w:b/>
          <w:color w:val="000000"/>
          <w:kern w:val="0"/>
          <w:sz w:val="28"/>
          <w:szCs w:val="28"/>
        </w:rPr>
        <w:t>見</w:t>
      </w:r>
      <w:r w:rsidR="0001371E" w:rsidRPr="00685811">
        <w:rPr>
          <w:rFonts w:ascii="Times New Roman" w:eastAsia="標楷體" w:hAnsi="Times New Roman" w:cs="新細明體" w:hint="eastAsia"/>
          <w:b/>
          <w:color w:val="000000"/>
          <w:kern w:val="0"/>
          <w:sz w:val="28"/>
          <w:szCs w:val="28"/>
        </w:rPr>
        <w:t>計畫申請書</w:t>
      </w:r>
      <w:r w:rsidR="0001371E" w:rsidRPr="0017009C">
        <w:rPr>
          <w:rFonts w:ascii="Times New Roman" w:eastAsia="標楷體" w:hAnsi="Times New Roman" w:cs="新細明體" w:hint="eastAsia"/>
          <w:b/>
          <w:color w:val="000000"/>
          <w:kern w:val="0"/>
          <w:sz w:val="28"/>
          <w:szCs w:val="28"/>
        </w:rPr>
        <w:t>附表</w:t>
      </w:r>
      <w:r w:rsidRPr="0017009C">
        <w:rPr>
          <w:rFonts w:ascii="Times New Roman" w:eastAsia="標楷體" w:hAnsi="Times New Roman" w:hint="eastAsia"/>
          <w:color w:val="000000"/>
          <w:sz w:val="28"/>
          <w:szCs w:val="28"/>
        </w:rPr>
        <w:t>三及表四</w:t>
      </w:r>
      <w:r w:rsidRPr="0017009C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17009C">
        <w:rPr>
          <w:rFonts w:ascii="Times New Roman" w:eastAsia="標楷體" w:hAnsi="Times New Roman" w:hint="eastAsia"/>
          <w:color w:val="000000"/>
          <w:sz w:val="28"/>
          <w:szCs w:val="28"/>
        </w:rPr>
        <w:t>：以</w:t>
      </w:r>
      <w:r w:rsidRPr="0017009C">
        <w:rPr>
          <w:rFonts w:ascii="Times New Roman" w:eastAsia="標楷體" w:hAnsi="Times New Roman"/>
          <w:color w:val="000000"/>
          <w:sz w:val="28"/>
          <w:szCs w:val="28"/>
        </w:rPr>
        <w:t>A4</w:t>
      </w:r>
      <w:r w:rsidRPr="0017009C">
        <w:rPr>
          <w:rFonts w:ascii="Times New Roman" w:eastAsia="標楷體" w:hAnsi="Times New Roman" w:hint="eastAsia"/>
          <w:color w:val="000000"/>
          <w:sz w:val="28"/>
          <w:szCs w:val="28"/>
        </w:rPr>
        <w:t>紙張橫式橫書方式填寫，其餘版面配置規定同計畫申請書，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另與表</w:t>
      </w:r>
      <w:proofErr w:type="gramStart"/>
      <w:r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proofErr w:type="gramEnd"/>
      <w:r>
        <w:rPr>
          <w:rFonts w:ascii="Times New Roman" w:eastAsia="標楷體" w:hAnsi="Times New Roman" w:hint="eastAsia"/>
          <w:color w:val="000000"/>
          <w:sz w:val="28"/>
          <w:szCs w:val="28"/>
        </w:rPr>
        <w:t>表二</w:t>
      </w:r>
      <w:r w:rsidRPr="0017009C">
        <w:rPr>
          <w:rFonts w:ascii="Times New Roman" w:eastAsia="標楷體" w:hAnsi="Times New Roman" w:hint="eastAsia"/>
          <w:color w:val="000000"/>
          <w:sz w:val="28"/>
          <w:szCs w:val="28"/>
        </w:rPr>
        <w:t>依序裝訂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成冊</w:t>
      </w:r>
      <w:r w:rsidRPr="0017009C">
        <w:rPr>
          <w:rFonts w:ascii="Times New Roman" w:eastAsia="標楷體" w:hAnsi="Times New Roman" w:hint="eastAsia"/>
          <w:color w:val="000000"/>
          <w:sz w:val="28"/>
          <w:szCs w:val="28"/>
        </w:rPr>
        <w:t>，至多</w:t>
      </w:r>
      <w:r w:rsidRPr="0017009C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 w:rsidRPr="0017009C">
        <w:rPr>
          <w:rFonts w:ascii="Times New Roman" w:eastAsia="標楷體" w:hAnsi="Times New Roman" w:hint="eastAsia"/>
          <w:color w:val="000000"/>
          <w:sz w:val="28"/>
          <w:szCs w:val="28"/>
        </w:rPr>
        <w:t>頁。</w:t>
      </w:r>
    </w:p>
    <w:p w:rsidR="00767F61" w:rsidRPr="004514D4" w:rsidRDefault="00767F61" w:rsidP="001F2FF3">
      <w:pPr>
        <w:widowControl/>
        <w:numPr>
          <w:ilvl w:val="0"/>
          <w:numId w:val="17"/>
        </w:numPr>
        <w:adjustRightInd w:val="0"/>
        <w:snapToGrid w:val="0"/>
        <w:spacing w:line="360" w:lineRule="auto"/>
        <w:ind w:leftChars="200" w:left="900" w:hangingChars="150" w:hanging="42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裝訂</w:t>
      </w:r>
    </w:p>
    <w:p w:rsidR="00767F61" w:rsidRPr="004514D4" w:rsidRDefault="00767F61" w:rsidP="003D2CD5">
      <w:pPr>
        <w:widowControl/>
        <w:numPr>
          <w:ilvl w:val="0"/>
          <w:numId w:val="20"/>
        </w:numPr>
        <w:snapToGrid w:val="0"/>
        <w:spacing w:line="360" w:lineRule="auto"/>
        <w:ind w:leftChars="300" w:left="1077" w:hanging="357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位置：</w:t>
      </w:r>
      <w:proofErr w:type="gramStart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長邊裝訂</w:t>
      </w:r>
      <w:proofErr w:type="gramEnd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，計畫申請書裝訂</w:t>
      </w:r>
      <w:proofErr w:type="gramStart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左側，</w:t>
      </w:r>
      <w:proofErr w:type="gramEnd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附表冊裝訂上方。</w:t>
      </w:r>
    </w:p>
    <w:p w:rsidR="00767F61" w:rsidRPr="004514D4" w:rsidRDefault="00767F61" w:rsidP="003D2CD5">
      <w:pPr>
        <w:widowControl/>
        <w:numPr>
          <w:ilvl w:val="0"/>
          <w:numId w:val="20"/>
        </w:numPr>
        <w:snapToGrid w:val="0"/>
        <w:spacing w:line="360" w:lineRule="auto"/>
        <w:ind w:leftChars="300" w:left="1077" w:hanging="357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方式：以</w:t>
      </w:r>
      <w:proofErr w:type="gramStart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釘書釘</w:t>
      </w:r>
      <w:proofErr w:type="gramEnd"/>
      <w:r w:rsidRPr="004514D4"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釘或</w:t>
      </w:r>
      <w:proofErr w:type="gramStart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平釘或膠</w:t>
      </w:r>
      <w:proofErr w:type="gramEnd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裝裝訂，勿採用活頁裝訂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以</w:t>
      </w:r>
      <w:proofErr w:type="gramStart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塑膠圈或鐵</w:t>
      </w:r>
      <w:proofErr w:type="gramEnd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線</w:t>
      </w:r>
      <w:proofErr w:type="gramStart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捲</w:t>
      </w:r>
      <w:proofErr w:type="gramEnd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圈</w:t>
      </w:r>
      <w:proofErr w:type="gramStart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圈</w:t>
      </w:r>
      <w:proofErr w:type="gramEnd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裝成冊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767F61" w:rsidRPr="004514D4" w:rsidRDefault="00767F61" w:rsidP="001F2FF3">
      <w:pPr>
        <w:widowControl/>
        <w:numPr>
          <w:ilvl w:val="0"/>
          <w:numId w:val="17"/>
        </w:numPr>
        <w:adjustRightInd w:val="0"/>
        <w:snapToGrid w:val="0"/>
        <w:spacing w:line="360" w:lineRule="auto"/>
        <w:ind w:leftChars="200" w:left="900" w:hangingChars="150" w:hanging="42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包裝</w:t>
      </w:r>
    </w:p>
    <w:p w:rsidR="00767F61" w:rsidRPr="004514D4" w:rsidRDefault="00767F61" w:rsidP="003D2CD5">
      <w:pPr>
        <w:widowControl/>
        <w:numPr>
          <w:ilvl w:val="0"/>
          <w:numId w:val="12"/>
        </w:numPr>
        <w:snapToGrid w:val="0"/>
        <w:spacing w:line="360" w:lineRule="auto"/>
        <w:ind w:leftChars="300" w:left="100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報名資料一式，含計畫申請書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未申請過領先計畫之學校連同計畫基礎</w:t>
      </w:r>
      <w:proofErr w:type="gramStart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冊</w:t>
      </w:r>
      <w:proofErr w:type="gramEnd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內文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、領先計畫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第一或二期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程成果報告書、表</w:t>
      </w:r>
      <w:proofErr w:type="gramStart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proofErr w:type="gramEnd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表二及經費</w:t>
      </w:r>
      <w:proofErr w:type="gramStart"/>
      <w:r w:rsidRPr="0017009C">
        <w:rPr>
          <w:rFonts w:ascii="Times New Roman" w:eastAsia="標楷體" w:hAnsi="Times New Roman" w:hint="eastAsia"/>
          <w:color w:val="000000"/>
          <w:sz w:val="28"/>
          <w:szCs w:val="28"/>
        </w:rPr>
        <w:t>預算表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各一冊</w:t>
      </w:r>
      <w:proofErr w:type="gramEnd"/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。裝於公文袋內，袋上貼妥申請報名表。</w:t>
      </w:r>
    </w:p>
    <w:p w:rsidR="00767F61" w:rsidRPr="004514D4" w:rsidRDefault="00767F61" w:rsidP="003D2CD5">
      <w:pPr>
        <w:widowControl/>
        <w:numPr>
          <w:ilvl w:val="0"/>
          <w:numId w:val="12"/>
        </w:numPr>
        <w:snapToGrid w:val="0"/>
        <w:spacing w:line="360" w:lineRule="auto"/>
        <w:ind w:leftChars="300" w:left="100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報名應繳交資料一式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12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份，置於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A4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紙箱。</w:t>
      </w:r>
    </w:p>
    <w:p w:rsidR="00767F61" w:rsidRPr="004514D4" w:rsidRDefault="00767F61" w:rsidP="001F2FF3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leftChars="200" w:left="104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資料光碟</w:t>
      </w:r>
    </w:p>
    <w:p w:rsidR="00767F61" w:rsidRPr="004514D4" w:rsidRDefault="00767F61" w:rsidP="001F2FF3">
      <w:pPr>
        <w:widowControl/>
        <w:numPr>
          <w:ilvl w:val="0"/>
          <w:numId w:val="13"/>
        </w:numPr>
        <w:adjustRightInd w:val="0"/>
        <w:snapToGrid w:val="0"/>
        <w:spacing w:line="360" w:lineRule="auto"/>
        <w:ind w:leftChars="200" w:left="900" w:hangingChars="150" w:hanging="42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外觀：光碟上註明學校名稱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_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前瞻計畫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第二期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程申請書。</w:t>
      </w:r>
    </w:p>
    <w:p w:rsidR="00767F61" w:rsidRPr="004514D4" w:rsidRDefault="00767F61" w:rsidP="001F2FF3">
      <w:pPr>
        <w:widowControl/>
        <w:numPr>
          <w:ilvl w:val="0"/>
          <w:numId w:val="13"/>
        </w:numPr>
        <w:adjustRightInd w:val="0"/>
        <w:snapToGrid w:val="0"/>
        <w:spacing w:line="360" w:lineRule="auto"/>
        <w:ind w:leftChars="200" w:left="900" w:hangingChars="150" w:hanging="42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包裝：光碟以不織布光碟袋妥為包裝，避免損壞。</w:t>
      </w:r>
    </w:p>
    <w:p w:rsidR="00767F61" w:rsidRPr="004514D4" w:rsidRDefault="00767F61" w:rsidP="001F2FF3">
      <w:pPr>
        <w:widowControl/>
        <w:numPr>
          <w:ilvl w:val="0"/>
          <w:numId w:val="13"/>
        </w:numPr>
        <w:adjustRightInd w:val="0"/>
        <w:snapToGrid w:val="0"/>
        <w:spacing w:line="360" w:lineRule="auto"/>
        <w:ind w:leftChars="200" w:left="900" w:hangingChars="150" w:hanging="42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内容：計畫申請書全文電子檔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含計畫、附表或領先計畫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第一或二期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程成果報告書、經費明細表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767F61" w:rsidRPr="004514D4" w:rsidRDefault="00767F61" w:rsidP="001F2FF3">
      <w:pPr>
        <w:widowControl/>
        <w:numPr>
          <w:ilvl w:val="0"/>
          <w:numId w:val="13"/>
        </w:numPr>
        <w:adjustRightInd w:val="0"/>
        <w:snapToGrid w:val="0"/>
        <w:spacing w:line="360" w:lineRule="auto"/>
        <w:ind w:leftChars="200" w:left="900" w:hangingChars="150" w:hanging="42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檔案格式：計畫申請書以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PDF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檔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 xml:space="preserve">(Adobe </w:t>
      </w:r>
      <w:proofErr w:type="spellStart"/>
      <w:r w:rsidRPr="004514D4">
        <w:rPr>
          <w:rFonts w:ascii="Times New Roman" w:eastAsia="標楷體" w:hAnsi="Times New Roman"/>
          <w:color w:val="000000"/>
          <w:sz w:val="28"/>
          <w:szCs w:val="28"/>
        </w:rPr>
        <w:t>Writter</w:t>
      </w:r>
      <w:proofErr w:type="spellEnd"/>
      <w:r w:rsidRPr="004514D4">
        <w:rPr>
          <w:rFonts w:ascii="Times New Roman" w:eastAsia="標楷體" w:hAnsi="Times New Roman"/>
          <w:color w:val="000000"/>
          <w:sz w:val="28"/>
          <w:szCs w:val="28"/>
        </w:rPr>
        <w:t xml:space="preserve"> 8 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以上版本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及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WORD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檔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附檔名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.</w:t>
      </w:r>
      <w:proofErr w:type="spellStart"/>
      <w:r w:rsidRPr="004514D4">
        <w:rPr>
          <w:rFonts w:ascii="Times New Roman" w:eastAsia="標楷體" w:hAnsi="Times New Roman"/>
          <w:color w:val="000000"/>
          <w:sz w:val="28"/>
          <w:szCs w:val="28"/>
        </w:rPr>
        <w:t>docx</w:t>
      </w:r>
      <w:proofErr w:type="spellEnd"/>
      <w:r w:rsidRPr="004514D4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存入資料夾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資料夾名稱：學校名稱</w:t>
      </w:r>
      <w:r w:rsidRPr="004514D4">
        <w:rPr>
          <w:rFonts w:ascii="Times New Roman" w:eastAsia="標楷體" w:hAnsi="Times New Roman"/>
          <w:color w:val="000000"/>
          <w:sz w:val="28"/>
          <w:szCs w:val="28"/>
        </w:rPr>
        <w:t>_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前瞻計畫</w:t>
      </w:r>
      <w:r w:rsidR="005C2B99">
        <w:rPr>
          <w:rFonts w:ascii="Times New Roman" w:eastAsia="標楷體" w:hAnsi="Times New Roman" w:hint="eastAsia"/>
          <w:color w:val="000000"/>
          <w:sz w:val="28"/>
          <w:szCs w:val="28"/>
        </w:rPr>
        <w:t>第二期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程申請書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，寫入光碟。</w:t>
      </w:r>
    </w:p>
    <w:p w:rsidR="00767F61" w:rsidRPr="00CF7478" w:rsidRDefault="00767F61" w:rsidP="003D2CD5">
      <w:pPr>
        <w:widowControl/>
        <w:shd w:val="clear" w:color="auto" w:fill="FFFFFF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  <w:proofErr w:type="gramStart"/>
      <w:r w:rsidRPr="00CF7478">
        <w:rPr>
          <w:rFonts w:ascii="Times New Roman" w:eastAsia="標楷體" w:hAnsi="Times New Roman" w:hint="eastAsia"/>
          <w:b/>
          <w:color w:val="000000"/>
          <w:sz w:val="32"/>
          <w:szCs w:val="32"/>
        </w:rPr>
        <w:t>柒</w:t>
      </w:r>
      <w:proofErr w:type="gramEnd"/>
      <w:r w:rsidRPr="00CF7478">
        <w:rPr>
          <w:rFonts w:ascii="Times New Roman" w:eastAsia="標楷體" w:hAnsi="Times New Roman" w:hint="eastAsia"/>
          <w:b/>
          <w:color w:val="000000"/>
          <w:sz w:val="32"/>
          <w:szCs w:val="32"/>
        </w:rPr>
        <w:t>、審查作業組織</w:t>
      </w:r>
    </w:p>
    <w:p w:rsidR="00767F61" w:rsidRDefault="00767F61" w:rsidP="001F2FF3">
      <w:pPr>
        <w:snapToGrid w:val="0"/>
        <w:spacing w:line="360" w:lineRule="auto"/>
        <w:ind w:firstLineChars="200" w:firstLine="560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為辦理臺北市公私立高中職課程與教學前瞻計畫之書面及面談審查。由臺北市政府教育局組成課程與教學前瞻計畫審查委員會</w:t>
      </w:r>
      <w:r w:rsidRPr="0017009C">
        <w:rPr>
          <w:rFonts w:ascii="Times New Roman" w:eastAsia="標楷體" w:hAnsi="Times New Roman"/>
          <w:bCs/>
          <w:color w:val="000000"/>
          <w:sz w:val="28"/>
          <w:szCs w:val="28"/>
        </w:rPr>
        <w:t>(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以下簡稱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  <w:u w:val="single"/>
        </w:rPr>
        <w:t>審查委員會</w:t>
      </w:r>
      <w:r w:rsidRPr="0017009C">
        <w:rPr>
          <w:rFonts w:ascii="Times New Roman" w:eastAsia="標楷體" w:hAnsi="Times New Roman"/>
          <w:bCs/>
          <w:color w:val="000000"/>
          <w:sz w:val="28"/>
          <w:szCs w:val="28"/>
        </w:rPr>
        <w:t>)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辦理審查事宜。審查委員會下設審查諮詢小組與評審小組，其架構詳如圖</w:t>
      </w:r>
      <w:r w:rsidRPr="0017009C">
        <w:rPr>
          <w:rFonts w:ascii="Times New Roman" w:eastAsia="標楷體" w:hAnsi="Times New Roman"/>
          <w:bCs/>
          <w:color w:val="000000"/>
          <w:sz w:val="28"/>
          <w:szCs w:val="28"/>
        </w:rPr>
        <w:t>1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所示，說明如下：</w:t>
      </w:r>
    </w:p>
    <w:p w:rsidR="00767F61" w:rsidRPr="004514D4" w:rsidRDefault="00767F61" w:rsidP="0001371E">
      <w:pPr>
        <w:widowControl/>
        <w:numPr>
          <w:ilvl w:val="0"/>
          <w:numId w:val="14"/>
        </w:numPr>
        <w:adjustRightInd w:val="0"/>
        <w:snapToGrid w:val="0"/>
        <w:spacing w:line="360" w:lineRule="auto"/>
        <w:ind w:leftChars="59" w:left="142" w:firstLine="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審查委員會</w:t>
      </w:r>
    </w:p>
    <w:p w:rsidR="00767F61" w:rsidRDefault="00767F61" w:rsidP="0001371E">
      <w:pPr>
        <w:snapToGrid w:val="0"/>
        <w:spacing w:line="360" w:lineRule="auto"/>
        <w:ind w:leftChars="64" w:left="154" w:firstLineChars="200" w:firstLine="560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置委員若干人。主任委員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人，由教育局局長兼任；副主任委員</w:t>
      </w:r>
      <w:r w:rsidRPr="0017009C">
        <w:rPr>
          <w:rFonts w:ascii="Times New Roman" w:eastAsia="標楷體" w:hAnsi="Times New Roman"/>
          <w:bCs/>
          <w:color w:val="000000"/>
          <w:sz w:val="28"/>
          <w:szCs w:val="28"/>
        </w:rPr>
        <w:t>1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人，由教育局副局長兼任；執行秘書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人，由教師研習中心主任兼任；其餘委員由主任委員邀請</w:t>
      </w:r>
      <w:r w:rsidRPr="0017009C">
        <w:rPr>
          <w:rFonts w:ascii="Times New Roman" w:eastAsia="標楷體" w:hAnsi="Times New Roman" w:hint="eastAsia"/>
          <w:sz w:val="28"/>
          <w:szCs w:val="28"/>
        </w:rPr>
        <w:t>國內公私立大學課程與教學專長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學者專家組成，其任務在提供政策的諮詢、協助審查之推動及審查事務之協調及異議之處理。</w:t>
      </w:r>
    </w:p>
    <w:p w:rsidR="00767F61" w:rsidRPr="0017009C" w:rsidRDefault="00767F61" w:rsidP="001F2FF3">
      <w:pPr>
        <w:snapToGrid w:val="0"/>
        <w:spacing w:line="360" w:lineRule="auto"/>
        <w:ind w:firstLineChars="200" w:firstLine="560"/>
        <w:rPr>
          <w:rFonts w:ascii="Times New Roman" w:eastAsia="標楷體" w:hAnsi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530EED94" wp14:editId="7EBD294B">
            <wp:extent cx="5316855" cy="2049145"/>
            <wp:effectExtent l="0" t="0" r="0" b="0"/>
            <wp:docPr id="2" name="資料庫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67F61" w:rsidRPr="0017009C" w:rsidRDefault="00767F61" w:rsidP="001F2FF3">
      <w:pPr>
        <w:snapToGrid w:val="0"/>
        <w:spacing w:afterLines="100" w:after="360" w:line="360" w:lineRule="auto"/>
        <w:ind w:left="561" w:hangingChars="200" w:hanging="561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</w:pPr>
      <w:r w:rsidRPr="0017009C">
        <w:rPr>
          <w:rFonts w:ascii="Times New Roman" w:eastAsia="標楷體" w:hAnsi="Times New Roman" w:hint="eastAsia"/>
          <w:b/>
          <w:bCs/>
          <w:color w:val="000000"/>
          <w:sz w:val="28"/>
          <w:szCs w:val="28"/>
          <w:u w:val="single"/>
        </w:rPr>
        <w:t>圖</w:t>
      </w:r>
      <w:r w:rsidRPr="0017009C">
        <w:rPr>
          <w:rFonts w:ascii="Times New Roman" w:eastAsia="標楷體" w:hAnsi="Times New Roman" w:hint="eastAsia"/>
          <w:b/>
          <w:bCs/>
          <w:color w:val="000000"/>
          <w:sz w:val="28"/>
          <w:szCs w:val="28"/>
          <w:u w:val="single"/>
        </w:rPr>
        <w:t xml:space="preserve">1 </w:t>
      </w:r>
      <w:r w:rsidRPr="0017009C">
        <w:rPr>
          <w:rFonts w:ascii="Times New Roman" w:eastAsia="標楷體" w:hAnsi="Times New Roman" w:hint="eastAsia"/>
          <w:b/>
          <w:bCs/>
          <w:color w:val="000000"/>
          <w:sz w:val="28"/>
          <w:szCs w:val="28"/>
          <w:u w:val="single"/>
        </w:rPr>
        <w:t>課程與教學前瞻計畫審查小組架構圖</w:t>
      </w:r>
    </w:p>
    <w:p w:rsidR="00767F61" w:rsidRPr="004514D4" w:rsidRDefault="00767F61" w:rsidP="001F2FF3">
      <w:pPr>
        <w:widowControl/>
        <w:numPr>
          <w:ilvl w:val="0"/>
          <w:numId w:val="14"/>
        </w:numPr>
        <w:adjustRightInd w:val="0"/>
        <w:snapToGrid w:val="0"/>
        <w:spacing w:line="360" w:lineRule="auto"/>
        <w:ind w:leftChars="200" w:left="480" w:firstLine="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審查諮詢小組</w:t>
      </w:r>
    </w:p>
    <w:p w:rsidR="00767F61" w:rsidRPr="0017009C" w:rsidRDefault="00767F61" w:rsidP="001F2FF3">
      <w:pPr>
        <w:snapToGrid w:val="0"/>
        <w:spacing w:line="360" w:lineRule="auto"/>
        <w:ind w:leftChars="200" w:left="480" w:firstLineChars="200" w:firstLine="560"/>
        <w:rPr>
          <w:rFonts w:ascii="Times New Roman" w:eastAsia="標楷體" w:hAnsi="Times New Roman"/>
          <w:sz w:val="28"/>
          <w:szCs w:val="28"/>
        </w:rPr>
      </w:pP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審查諮詢小組，由主任委員</w:t>
      </w:r>
      <w:r w:rsidRPr="0017009C">
        <w:rPr>
          <w:rFonts w:ascii="Times New Roman" w:eastAsia="標楷體" w:hAnsi="Times New Roman" w:hint="eastAsia"/>
          <w:sz w:val="28"/>
          <w:szCs w:val="28"/>
        </w:rPr>
        <w:t>聘請國內公私立大學課程與教學專長學者專家</w:t>
      </w:r>
      <w:r w:rsidRPr="0017009C">
        <w:rPr>
          <w:rFonts w:ascii="Times New Roman" w:eastAsia="標楷體" w:hAnsi="Times New Roman" w:hint="eastAsia"/>
          <w:sz w:val="28"/>
          <w:szCs w:val="28"/>
        </w:rPr>
        <w:t>3-</w:t>
      </w:r>
      <w:r w:rsidR="007520FA">
        <w:rPr>
          <w:rFonts w:ascii="Times New Roman" w:eastAsia="標楷體" w:hAnsi="Times New Roman" w:hint="eastAsia"/>
          <w:sz w:val="28"/>
          <w:szCs w:val="28"/>
        </w:rPr>
        <w:t>5</w:t>
      </w:r>
      <w:r w:rsidRPr="0017009C">
        <w:rPr>
          <w:rFonts w:ascii="Times New Roman" w:eastAsia="標楷體" w:hAnsi="Times New Roman" w:hint="eastAsia"/>
          <w:sz w:val="28"/>
          <w:szCs w:val="28"/>
        </w:rPr>
        <w:t>人組成。其主要任務在提供評審作業準則、評分方式等有關課程與教學前瞻計畫審查問題之諮詢。</w:t>
      </w:r>
    </w:p>
    <w:p w:rsidR="00767F61" w:rsidRPr="004514D4" w:rsidRDefault="00767F61" w:rsidP="001F2FF3">
      <w:pPr>
        <w:widowControl/>
        <w:numPr>
          <w:ilvl w:val="0"/>
          <w:numId w:val="14"/>
        </w:numPr>
        <w:adjustRightInd w:val="0"/>
        <w:snapToGrid w:val="0"/>
        <w:spacing w:line="360" w:lineRule="auto"/>
        <w:ind w:leftChars="200" w:left="480" w:firstLine="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評審小組</w:t>
      </w:r>
    </w:p>
    <w:p w:rsidR="00767F61" w:rsidRPr="0017009C" w:rsidRDefault="00767F61" w:rsidP="001F2FF3">
      <w:pPr>
        <w:snapToGrid w:val="0"/>
        <w:spacing w:line="360" w:lineRule="auto"/>
        <w:ind w:leftChars="200" w:left="480" w:firstLineChars="200" w:firstLine="560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配合審查作業分為</w:t>
      </w:r>
      <w:r w:rsidRPr="0017009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書面審查及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面談</w:t>
      </w:r>
      <w:r w:rsidRPr="0017009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審查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，評審小組分為書面資料審查小組及面談審查小組，由審查委員會主任委員依評審內容</w:t>
      </w:r>
      <w:r w:rsidRPr="0017009C">
        <w:rPr>
          <w:rFonts w:ascii="Times New Roman" w:eastAsia="標楷體" w:hAnsi="Times New Roman" w:hint="eastAsia"/>
          <w:sz w:val="28"/>
          <w:szCs w:val="28"/>
        </w:rPr>
        <w:t>聘請國內公私立大學課程與教學領域專長之學者及專家組成。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其任務為參與評審工作說明會、分別擔任</w:t>
      </w:r>
      <w:r w:rsidRPr="0017009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書面審查及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面談</w:t>
      </w:r>
      <w:r w:rsidRPr="0017009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審查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之審查委員，並出席相關結果會議。</w:t>
      </w:r>
    </w:p>
    <w:p w:rsidR="00767F61" w:rsidRPr="00CF7478" w:rsidRDefault="00767F61" w:rsidP="001F2FF3">
      <w:pPr>
        <w:widowControl/>
        <w:shd w:val="clear" w:color="auto" w:fill="FFFFFF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7478">
        <w:rPr>
          <w:rFonts w:ascii="Times New Roman" w:eastAsia="標楷體" w:hAnsi="Times New Roman" w:hint="eastAsia"/>
          <w:b/>
          <w:color w:val="000000"/>
          <w:sz w:val="32"/>
          <w:szCs w:val="32"/>
        </w:rPr>
        <w:t>捌、審查方式</w:t>
      </w:r>
    </w:p>
    <w:p w:rsidR="00767F61" w:rsidRPr="004514D4" w:rsidRDefault="00767F61" w:rsidP="001F2FF3">
      <w:pPr>
        <w:snapToGrid w:val="0"/>
        <w:spacing w:line="360" w:lineRule="auto"/>
        <w:ind w:leftChars="200" w:left="480" w:firstLineChars="200" w:firstLine="560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審查分為書面審查及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面談</w:t>
      </w:r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審查二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部分審查，書面審查</w:t>
      </w:r>
      <w:proofErr w:type="gramStart"/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佔</w:t>
      </w:r>
      <w:proofErr w:type="gramEnd"/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50%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，面談審查</w:t>
      </w:r>
      <w:proofErr w:type="gramStart"/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佔</w:t>
      </w:r>
      <w:proofErr w:type="gramEnd"/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50%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。分別說明如下：</w:t>
      </w:r>
    </w:p>
    <w:p w:rsidR="00767F61" w:rsidRPr="004514D4" w:rsidRDefault="00767F61" w:rsidP="001F2FF3">
      <w:pPr>
        <w:widowControl/>
        <w:numPr>
          <w:ilvl w:val="0"/>
          <w:numId w:val="15"/>
        </w:numPr>
        <w:adjustRightInd w:val="0"/>
        <w:snapToGrid w:val="0"/>
        <w:spacing w:line="360" w:lineRule="auto"/>
        <w:ind w:leftChars="200" w:left="104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書面審查</w:t>
      </w:r>
    </w:p>
    <w:p w:rsidR="00767F61" w:rsidRPr="0017009C" w:rsidRDefault="00767F61" w:rsidP="001F2FF3">
      <w:pPr>
        <w:adjustRightInd w:val="0"/>
        <w:snapToGrid w:val="0"/>
        <w:spacing w:line="360" w:lineRule="auto"/>
        <w:ind w:leftChars="200" w:left="480" w:firstLineChars="200" w:firstLine="560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17009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書面審查工作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由書面資料審查小組進行，</w:t>
      </w:r>
      <w:r w:rsidRPr="0017009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著重在計畫的符合性、完整性與可行性。</w:t>
      </w:r>
    </w:p>
    <w:p w:rsidR="00CF6CAA" w:rsidRPr="0017009C" w:rsidRDefault="00767F61" w:rsidP="000D14D0">
      <w:pPr>
        <w:adjustRightInd w:val="0"/>
        <w:snapToGrid w:val="0"/>
        <w:spacing w:line="360" w:lineRule="auto"/>
        <w:ind w:leftChars="200" w:left="480" w:firstLineChars="200" w:firstLine="560"/>
      </w:pPr>
      <w:r w:rsidRPr="0017009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每一申請書由</w:t>
      </w:r>
      <w:r w:rsidRPr="0017009C"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  <w:t>3</w:t>
      </w: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-5</w:t>
      </w:r>
      <w:r w:rsidRPr="0017009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位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審查委員各自獨立審查並給分。所得分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lastRenderedPageBreak/>
        <w:t>數平均後</w:t>
      </w:r>
      <w:proofErr w:type="gramStart"/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佔</w:t>
      </w:r>
      <w:proofErr w:type="gramEnd"/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總成績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50%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  <w:r w:rsidR="00CF6C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並召開「書面審查結果會議」確認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書面</w:t>
      </w:r>
      <w:r w:rsidR="00CF6C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審查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結果，提送「</w:t>
      </w:r>
      <w:r w:rsidR="000D14D0" w:rsidRP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審查結果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確認</w:t>
      </w:r>
      <w:r w:rsidR="000D14D0" w:rsidRP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會議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」。</w:t>
      </w:r>
    </w:p>
    <w:p w:rsidR="00767F61" w:rsidRPr="004514D4" w:rsidRDefault="00767F61" w:rsidP="001F2FF3">
      <w:pPr>
        <w:widowControl/>
        <w:numPr>
          <w:ilvl w:val="0"/>
          <w:numId w:val="15"/>
        </w:numPr>
        <w:adjustRightInd w:val="0"/>
        <w:snapToGrid w:val="0"/>
        <w:spacing w:line="360" w:lineRule="auto"/>
        <w:ind w:leftChars="200" w:left="104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面談審查</w:t>
      </w:r>
    </w:p>
    <w:p w:rsidR="00767F61" w:rsidRPr="004514D4" w:rsidRDefault="00767F61" w:rsidP="001F2FF3">
      <w:pPr>
        <w:snapToGrid w:val="0"/>
        <w:spacing w:line="360" w:lineRule="auto"/>
        <w:ind w:leftChars="200" w:left="480" w:firstLineChars="200" w:firstLine="560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面談審查工作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由面談審查小組進行，</w:t>
      </w:r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著重於學校需求性、計畫執行力、校長等課程領導人對整體計畫的完整掌握與因應策略之評估。</w:t>
      </w:r>
    </w:p>
    <w:p w:rsidR="00CF6CAA" w:rsidRDefault="00767F61" w:rsidP="00CF6CAA">
      <w:pPr>
        <w:adjustRightInd w:val="0"/>
        <w:snapToGrid w:val="0"/>
        <w:spacing w:line="360" w:lineRule="auto"/>
        <w:ind w:leftChars="200" w:left="480" w:firstLineChars="200" w:firstLine="560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面談審查小組由學者專家</w:t>
      </w:r>
      <w:r w:rsidR="00CF6C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6</w:t>
      </w:r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人組成，</w:t>
      </w:r>
      <w:r w:rsidR="00CF6C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分為兩組進行，</w:t>
      </w:r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每</w:t>
      </w:r>
      <w:r w:rsidR="00CF6C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組</w:t>
      </w:r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面談時間</w:t>
      </w:r>
      <w:r w:rsidRPr="004514D4">
        <w:rPr>
          <w:rFonts w:ascii="Times New Roman" w:eastAsia="標楷體" w:hAnsi="Times New Roman"/>
          <w:bCs/>
          <w:color w:val="000000"/>
          <w:sz w:val="28"/>
          <w:szCs w:val="28"/>
        </w:rPr>
        <w:t>20</w:t>
      </w:r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分鐘，</w:t>
      </w:r>
      <w:r w:rsidR="00CF6CAA"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委員獨立審查及評分，</w:t>
      </w:r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得分平均後</w:t>
      </w:r>
      <w:proofErr w:type="gramStart"/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佔</w:t>
      </w:r>
      <w:proofErr w:type="gramEnd"/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總成績</w:t>
      </w:r>
      <w:r w:rsidRPr="004514D4">
        <w:rPr>
          <w:rFonts w:ascii="Times New Roman" w:eastAsia="標楷體" w:hAnsi="Times New Roman"/>
          <w:bCs/>
          <w:color w:val="000000"/>
          <w:sz w:val="28"/>
          <w:szCs w:val="28"/>
        </w:rPr>
        <w:t>50%</w:t>
      </w:r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  <w:r w:rsidR="00CF6C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並召開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「</w:t>
      </w:r>
      <w:r w:rsidR="00CF6C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面談審查結果會議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」</w:t>
      </w:r>
      <w:r w:rsidR="00CF6C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確認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面談審查結果，提送「</w:t>
      </w:r>
      <w:r w:rsidR="000D14D0" w:rsidRP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審查結果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確認</w:t>
      </w:r>
      <w:r w:rsidR="000D14D0" w:rsidRP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會議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」。</w:t>
      </w:r>
    </w:p>
    <w:p w:rsidR="00767F61" w:rsidRPr="00CF6CAA" w:rsidRDefault="00767F61" w:rsidP="001F2FF3">
      <w:pPr>
        <w:snapToGrid w:val="0"/>
        <w:spacing w:line="360" w:lineRule="auto"/>
        <w:ind w:leftChars="200" w:left="480" w:firstLineChars="200" w:firstLine="560"/>
        <w:rPr>
          <w:rFonts w:ascii="Times New Roman" w:eastAsia="標楷體" w:hAnsi="Times New Roman"/>
          <w:bCs/>
          <w:color w:val="000000"/>
          <w:sz w:val="28"/>
          <w:szCs w:val="28"/>
        </w:rPr>
      </w:pPr>
    </w:p>
    <w:p w:rsidR="00767F61" w:rsidRDefault="00767F61" w:rsidP="001F2FF3">
      <w:pPr>
        <w:snapToGrid w:val="0"/>
        <w:spacing w:line="360" w:lineRule="auto"/>
        <w:ind w:leftChars="200" w:left="480" w:firstLineChars="200" w:firstLine="560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提送計畫書學校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由校長帶領</w:t>
      </w:r>
      <w:r w:rsidRPr="0017009C">
        <w:rPr>
          <w:rFonts w:ascii="Times New Roman" w:eastAsia="標楷體" w:hAnsi="Times New Roman"/>
          <w:bCs/>
          <w:color w:val="000000"/>
          <w:sz w:val="28"/>
          <w:szCs w:val="28"/>
        </w:rPr>
        <w:t>2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位課程與教學領導人，共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3</w:t>
      </w: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位代表參與面談</w:t>
      </w:r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。另安排</w:t>
      </w:r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</w:t>
      </w:r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位同仁同時進入面談室</w:t>
      </w:r>
      <w:r w:rsidR="00CF6C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負責紀錄</w:t>
      </w:r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。面談後</w:t>
      </w:r>
      <w:r w:rsidR="00CF6C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，學校團隊至休息準備室</w:t>
      </w:r>
      <w:proofErr w:type="gramStart"/>
      <w:r w:rsidR="00CF6C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繕</w:t>
      </w:r>
      <w:proofErr w:type="gramEnd"/>
      <w:r w:rsidR="00CF6C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打</w:t>
      </w:r>
      <w:proofErr w:type="gramStart"/>
      <w:r w:rsidR="00CF6C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詢</w:t>
      </w:r>
      <w:proofErr w:type="gramEnd"/>
      <w:r w:rsidR="00CF6C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答紀錄</w:t>
      </w:r>
      <w:r w:rsidR="00CF6CAA" w:rsidRPr="004514D4">
        <w:rPr>
          <w:rFonts w:ascii="Times New Roman" w:eastAsia="標楷體" w:hAnsi="Times New Roman"/>
          <w:bCs/>
          <w:color w:val="000000"/>
          <w:sz w:val="28"/>
          <w:szCs w:val="28"/>
        </w:rPr>
        <w:t>(</w:t>
      </w:r>
      <w:r w:rsidR="00CF6CAA"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自備電腦</w:t>
      </w:r>
      <w:r w:rsidR="00CF6C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</w:t>
      </w:r>
      <w:proofErr w:type="gramStart"/>
      <w:r w:rsidR="00CF6CAA"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詢</w:t>
      </w:r>
      <w:proofErr w:type="gramEnd"/>
      <w:r w:rsidR="00CF6CAA"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答紀錄格式</w:t>
      </w:r>
      <w:r w:rsidR="00AD67B9" w:rsidRPr="00AD67B9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參考本說明列於後之附件</w:t>
      </w:r>
      <w:r w:rsidR="00AD67B9">
        <w:rPr>
          <w:rFonts w:ascii="Times New Roman" w:eastAsia="標楷體" w:hAnsi="Times New Roman" w:hint="eastAsia"/>
          <w:bCs/>
          <w:color w:val="000000"/>
          <w:sz w:val="28"/>
          <w:szCs w:val="28"/>
        </w:rPr>
        <w:t>3</w:t>
      </w:r>
      <w:r w:rsidR="00CF6CAA" w:rsidRPr="004514D4">
        <w:rPr>
          <w:rFonts w:ascii="Times New Roman" w:eastAsia="標楷體" w:hAnsi="Times New Roman"/>
          <w:bCs/>
          <w:color w:val="000000"/>
          <w:sz w:val="28"/>
          <w:szCs w:val="28"/>
        </w:rPr>
        <w:t>)</w:t>
      </w:r>
      <w:r w:rsidR="00CF6C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</w:t>
      </w:r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繳交</w:t>
      </w:r>
      <w:proofErr w:type="gramStart"/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詢</w:t>
      </w:r>
      <w:proofErr w:type="gramEnd"/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答紀錄書面資料及電子檔後，完成面談審查</w:t>
      </w:r>
      <w:r w:rsidR="00CF6C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，可自行離席</w:t>
      </w:r>
      <w:r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</w:p>
    <w:p w:rsidR="003D2CD5" w:rsidRPr="004514D4" w:rsidRDefault="003D2CD5" w:rsidP="003D2CD5">
      <w:pPr>
        <w:widowControl/>
        <w:numPr>
          <w:ilvl w:val="0"/>
          <w:numId w:val="15"/>
        </w:numPr>
        <w:adjustRightInd w:val="0"/>
        <w:snapToGrid w:val="0"/>
        <w:spacing w:line="360" w:lineRule="auto"/>
        <w:ind w:leftChars="200" w:left="104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4514D4">
        <w:rPr>
          <w:rFonts w:ascii="Times New Roman" w:eastAsia="標楷體" w:hAnsi="Times New Roman" w:hint="eastAsia"/>
          <w:color w:val="000000"/>
          <w:sz w:val="28"/>
          <w:szCs w:val="28"/>
        </w:rPr>
        <w:t>審查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結果會議</w:t>
      </w:r>
    </w:p>
    <w:p w:rsidR="00CF6CAA" w:rsidRDefault="00CF6CAA" w:rsidP="001F2FF3">
      <w:pPr>
        <w:snapToGrid w:val="0"/>
        <w:spacing w:line="360" w:lineRule="auto"/>
        <w:ind w:leftChars="200" w:left="480" w:firstLineChars="200" w:firstLine="560"/>
        <w:rPr>
          <w:rFonts w:ascii="Times New Roman" w:eastAsia="標楷體" w:hAnsi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審查結果會議含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「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書面審查結果會議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」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「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面談審查結果會議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」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及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「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審查結果確認會議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」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</w:p>
    <w:p w:rsidR="00767F61" w:rsidRPr="0017009C" w:rsidRDefault="00CF6CAA" w:rsidP="001F2FF3">
      <w:pPr>
        <w:snapToGrid w:val="0"/>
        <w:spacing w:line="360" w:lineRule="auto"/>
        <w:ind w:leftChars="200" w:left="480" w:firstLineChars="200" w:firstLine="560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學校</w:t>
      </w:r>
      <w:r w:rsidR="00767F61" w:rsidRPr="004514D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提送計畫書</w:t>
      </w:r>
      <w:r w:rsidR="003D2CD5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經書面審查及</w:t>
      </w:r>
      <w:r w:rsidR="00767F61"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面談審查結束後，由審查委員會主任委員召集委員進行審查結果</w:t>
      </w:r>
      <w:r w:rsidR="003D2CD5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確認</w:t>
      </w:r>
      <w:r w:rsidR="00767F61"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會議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  <w:r w:rsidR="000D14D0"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審查結果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確認</w:t>
      </w:r>
      <w:r w:rsidR="000D14D0" w:rsidRP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會議於面談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審查</w:t>
      </w:r>
      <w:r w:rsidR="000D14D0" w:rsidRP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結束當日召開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</w:t>
      </w:r>
      <w:r w:rsidR="00767F61"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就書面資料審查</w:t>
      </w:r>
      <w:r w:rsidR="003D2CD5"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結果</w:t>
      </w:r>
      <w:r w:rsidR="00767F61"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及面談審查結果議決</w:t>
      </w:r>
      <w:r w:rsidR="003D2CD5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本年度</w:t>
      </w:r>
      <w:r w:rsidR="00767F61"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審查結果</w:t>
      </w:r>
      <w:r w:rsidR="000D14D0" w:rsidRP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，通過名單</w:t>
      </w:r>
      <w:r w:rsidR="000D14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及補助金額</w:t>
      </w:r>
      <w:r w:rsidR="00767F61" w:rsidRPr="0017009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</w:p>
    <w:p w:rsidR="00767F61" w:rsidRPr="0017009C" w:rsidRDefault="00767F61" w:rsidP="001F2FF3">
      <w:pPr>
        <w:snapToGrid w:val="0"/>
        <w:spacing w:afterLines="100" w:after="360" w:line="360" w:lineRule="auto"/>
        <w:ind w:left="561" w:hangingChars="200" w:hanging="561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標楷體" w:hAnsi="Times New Roman"/>
          <w:b/>
          <w:noProof/>
          <w:color w:val="000000"/>
          <w:sz w:val="28"/>
          <w:szCs w:val="28"/>
          <w:u w:val="single"/>
        </w:rPr>
        <w:lastRenderedPageBreak/>
        <w:drawing>
          <wp:inline distT="0" distB="0" distL="0" distR="0" wp14:anchorId="39E61CFB" wp14:editId="4BF290E4">
            <wp:extent cx="4986655" cy="3155315"/>
            <wp:effectExtent l="76200" t="0" r="80645" b="6985"/>
            <wp:docPr id="1" name="資料庫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67F61" w:rsidRPr="0017009C" w:rsidRDefault="00767F61" w:rsidP="001F2FF3">
      <w:pPr>
        <w:snapToGrid w:val="0"/>
        <w:spacing w:afterLines="100" w:after="360" w:line="360" w:lineRule="auto"/>
        <w:ind w:left="561" w:hangingChars="200" w:hanging="561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</w:pPr>
      <w:r w:rsidRPr="0017009C">
        <w:rPr>
          <w:rFonts w:ascii="Times New Roman" w:eastAsia="標楷體" w:hAnsi="Times New Roman" w:hint="eastAsia"/>
          <w:b/>
          <w:bCs/>
          <w:color w:val="000000"/>
          <w:sz w:val="28"/>
          <w:szCs w:val="28"/>
          <w:u w:val="single"/>
        </w:rPr>
        <w:t>圖</w:t>
      </w:r>
      <w:r w:rsidRPr="0017009C">
        <w:rPr>
          <w:rFonts w:ascii="Times New Roman" w:eastAsia="標楷體" w:hAnsi="Times New Roman" w:hint="eastAsia"/>
          <w:b/>
          <w:bCs/>
          <w:color w:val="000000"/>
          <w:sz w:val="28"/>
          <w:szCs w:val="28"/>
          <w:u w:val="single"/>
        </w:rPr>
        <w:t>2</w:t>
      </w:r>
      <w:r w:rsidRPr="0017009C">
        <w:rPr>
          <w:rFonts w:ascii="Times New Roman" w:eastAsia="標楷體" w:hAnsi="Times New Roman" w:hint="eastAsia"/>
          <w:b/>
          <w:bCs/>
          <w:color w:val="000000"/>
          <w:sz w:val="28"/>
          <w:szCs w:val="28"/>
          <w:u w:val="single"/>
        </w:rPr>
        <w:t>審查作業流程</w:t>
      </w:r>
    </w:p>
    <w:p w:rsidR="00767F61" w:rsidRPr="00CF7478" w:rsidRDefault="00767F61" w:rsidP="001F2FF3">
      <w:pPr>
        <w:widowControl/>
        <w:shd w:val="clear" w:color="auto" w:fill="FFFFFF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7478">
        <w:rPr>
          <w:rFonts w:ascii="Times New Roman" w:eastAsia="標楷體" w:hAnsi="Times New Roman" w:hint="eastAsia"/>
          <w:b/>
          <w:color w:val="000000"/>
          <w:sz w:val="32"/>
          <w:szCs w:val="32"/>
        </w:rPr>
        <w:t>玖、審查結果</w:t>
      </w:r>
    </w:p>
    <w:p w:rsidR="00767F61" w:rsidRPr="003D2CD5" w:rsidRDefault="00767F61" w:rsidP="003D2CD5">
      <w:pPr>
        <w:widowControl/>
        <w:numPr>
          <w:ilvl w:val="0"/>
          <w:numId w:val="16"/>
        </w:numPr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3D2CD5">
        <w:rPr>
          <w:rFonts w:ascii="標楷體" w:eastAsia="標楷體" w:hAnsi="標楷體" w:hint="eastAsia"/>
          <w:color w:val="000000"/>
          <w:sz w:val="28"/>
          <w:szCs w:val="28"/>
        </w:rPr>
        <w:t>審查結果</w:t>
      </w:r>
      <w:r w:rsidRPr="003D2CD5">
        <w:rPr>
          <w:rFonts w:ascii="標楷體" w:eastAsia="標楷體" w:hAnsi="標楷體"/>
          <w:color w:val="000000"/>
          <w:sz w:val="28"/>
          <w:szCs w:val="28"/>
        </w:rPr>
        <w:t>分為(1)通過、(2)修正</w:t>
      </w:r>
      <w:r w:rsidRPr="003D2CD5">
        <w:rPr>
          <w:rFonts w:ascii="標楷體" w:eastAsia="標楷體" w:hAnsi="標楷體" w:hint="eastAsia"/>
          <w:color w:val="000000"/>
          <w:sz w:val="28"/>
          <w:szCs w:val="28"/>
        </w:rPr>
        <w:t>後通過及</w:t>
      </w:r>
      <w:r w:rsidRPr="003D2CD5">
        <w:rPr>
          <w:rFonts w:ascii="標楷體" w:eastAsia="標楷體" w:hAnsi="標楷體"/>
          <w:color w:val="000000"/>
          <w:sz w:val="28"/>
          <w:szCs w:val="28"/>
        </w:rPr>
        <w:t>(3)未通過。審查結果經核定後函知各校，並於本局網站公告通過學校之申請書及申請資料</w:t>
      </w:r>
      <w:r w:rsidRPr="003D2CD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F2FF3" w:rsidRPr="007520FA" w:rsidRDefault="00767F61" w:rsidP="003D2CD5">
      <w:pPr>
        <w:widowControl/>
        <w:numPr>
          <w:ilvl w:val="0"/>
          <w:numId w:val="16"/>
        </w:numPr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</w:rPr>
      </w:pPr>
      <w:r w:rsidRPr="003D2CD5">
        <w:rPr>
          <w:rFonts w:ascii="標楷體" w:eastAsia="標楷體" w:hAnsi="標楷體" w:hint="eastAsia"/>
          <w:color w:val="000000"/>
          <w:sz w:val="28"/>
          <w:szCs w:val="28"/>
        </w:rPr>
        <w:t>修正後通過之學校，請於審查結果公告後一</w:t>
      </w:r>
      <w:proofErr w:type="gramStart"/>
      <w:r w:rsidRPr="003D2CD5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Pr="003D2CD5">
        <w:rPr>
          <w:rFonts w:ascii="標楷體" w:eastAsia="標楷體" w:hAnsi="標楷體" w:hint="eastAsia"/>
          <w:color w:val="000000"/>
          <w:sz w:val="28"/>
          <w:szCs w:val="28"/>
        </w:rPr>
        <w:t>內交回教育局及教師研習中心。</w:t>
      </w:r>
    </w:p>
    <w:p w:rsidR="007520FA" w:rsidRDefault="007520FA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7520FA" w:rsidRPr="00761EB3" w:rsidRDefault="00166AEF" w:rsidP="007520FA">
      <w:pPr>
        <w:widowControl/>
        <w:snapToGrid w:val="0"/>
        <w:spacing w:line="360" w:lineRule="auto"/>
        <w:ind w:leftChars="29" w:left="178" w:hangingChars="45" w:hanging="108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-223520</wp:posOffset>
                </wp:positionV>
                <wp:extent cx="654050" cy="345440"/>
                <wp:effectExtent l="0" t="0" r="12700" b="1651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AEF" w:rsidRDefault="00166AE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88.4pt;margin-top:-17.6pt;width:51.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" fillcolor="white [3201]" strokecolor="black [3200]" strokeweight="2pt">
                <v:textbox>
                  <w:txbxContent>
                    <w:p w:rsidR="00166AEF" w:rsidRDefault="00166AE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20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4D2E1" wp14:editId="1A5AFCA0">
                <wp:simplePos x="0" y="0"/>
                <wp:positionH relativeFrom="column">
                  <wp:posOffset>8267700</wp:posOffset>
                </wp:positionH>
                <wp:positionV relativeFrom="paragraph">
                  <wp:posOffset>470535</wp:posOffset>
                </wp:positionV>
                <wp:extent cx="914400" cy="333375"/>
                <wp:effectExtent l="5715" t="9525" r="1333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FA" w:rsidRPr="00761EB3" w:rsidRDefault="007520FA" w:rsidP="007520F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761EB3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651pt;margin-top:37.05pt;width:1in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">
                <v:textbox>
                  <w:txbxContent>
                    <w:p w:rsidR="007520FA" w:rsidRPr="00761EB3" w:rsidRDefault="007520FA" w:rsidP="007520FA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761EB3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7520FA" w:rsidRPr="00761EB3">
        <w:rPr>
          <w:rFonts w:ascii="Times New Roman" w:eastAsia="標楷體" w:hAnsi="Times New Roman" w:hint="eastAsia"/>
          <w:b/>
          <w:color w:val="000000"/>
          <w:sz w:val="36"/>
          <w:szCs w:val="36"/>
        </w:rPr>
        <w:t>北市公私立高中職課程與教學</w:t>
      </w:r>
      <w:r w:rsidR="007520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14EE9" wp14:editId="3A6D2041">
                <wp:simplePos x="0" y="0"/>
                <wp:positionH relativeFrom="column">
                  <wp:posOffset>8572500</wp:posOffset>
                </wp:positionH>
                <wp:positionV relativeFrom="paragraph">
                  <wp:posOffset>775335</wp:posOffset>
                </wp:positionV>
                <wp:extent cx="914400" cy="333375"/>
                <wp:effectExtent l="5715" t="9525" r="1333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FA" w:rsidRPr="00761EB3" w:rsidRDefault="007520FA" w:rsidP="007520F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761EB3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left:0;text-align:left;margin-left:675pt;margin-top:61.05pt;width:1in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">
                <v:textbox>
                  <w:txbxContent>
                    <w:p w:rsidR="007520FA" w:rsidRPr="00761EB3" w:rsidRDefault="007520FA" w:rsidP="007520FA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761EB3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7520FA" w:rsidRPr="00761EB3">
        <w:rPr>
          <w:rFonts w:ascii="Times New Roman" w:eastAsia="標楷體" w:hAnsi="Times New Roman" w:hint="eastAsia"/>
          <w:b/>
          <w:color w:val="000000"/>
          <w:sz w:val="36"/>
          <w:szCs w:val="36"/>
        </w:rPr>
        <w:t>前瞻計畫</w:t>
      </w:r>
    </w:p>
    <w:p w:rsidR="007520FA" w:rsidRPr="00761EB3" w:rsidRDefault="007520FA" w:rsidP="007520FA">
      <w:pPr>
        <w:spacing w:line="360" w:lineRule="auto"/>
        <w:ind w:left="721" w:hangingChars="200" w:hanging="721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761EB3">
        <w:rPr>
          <w:rFonts w:ascii="Times New Roman" w:eastAsia="標楷體" w:hAnsi="Times New Roman" w:hint="eastAsia"/>
          <w:b/>
          <w:color w:val="000000"/>
          <w:sz w:val="36"/>
          <w:szCs w:val="36"/>
        </w:rPr>
        <w:t>第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二</w:t>
      </w:r>
      <w:r w:rsidRPr="00761EB3">
        <w:rPr>
          <w:rFonts w:ascii="Times New Roman" w:eastAsia="標楷體" w:hAnsi="Times New Roman" w:hint="eastAsia"/>
          <w:b/>
          <w:color w:val="000000"/>
          <w:sz w:val="36"/>
          <w:szCs w:val="36"/>
        </w:rPr>
        <w:t>期程</w:t>
      </w:r>
      <w:r w:rsidRPr="00761EB3">
        <w:rPr>
          <w:rFonts w:ascii="Times New Roman" w:eastAsia="標楷體" w:hAnsi="Times New Roman" w:hint="eastAsia"/>
          <w:b/>
          <w:color w:val="000000"/>
          <w:sz w:val="36"/>
          <w:szCs w:val="36"/>
        </w:rPr>
        <w:t>(10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6</w:t>
      </w:r>
      <w:r w:rsidRPr="00761EB3">
        <w:rPr>
          <w:rFonts w:ascii="Times New Roman" w:eastAsia="標楷體" w:hAnsi="Times New Roman" w:hint="eastAsia"/>
          <w:b/>
          <w:color w:val="000000"/>
          <w:sz w:val="36"/>
          <w:szCs w:val="36"/>
        </w:rPr>
        <w:t>年</w:t>
      </w:r>
      <w:r w:rsidRPr="00761EB3">
        <w:rPr>
          <w:rFonts w:ascii="Times New Roman" w:eastAsia="標楷體" w:hAnsi="Times New Roman" w:hint="eastAsia"/>
          <w:b/>
          <w:color w:val="000000"/>
          <w:sz w:val="36"/>
          <w:szCs w:val="36"/>
        </w:rPr>
        <w:t>-10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8</w:t>
      </w:r>
      <w:r w:rsidRPr="00761EB3">
        <w:rPr>
          <w:rFonts w:ascii="Times New Roman" w:eastAsia="標楷體" w:hAnsi="Times New Roman" w:hint="eastAsia"/>
          <w:b/>
          <w:color w:val="000000"/>
          <w:sz w:val="36"/>
          <w:szCs w:val="36"/>
        </w:rPr>
        <w:t>年</w:t>
      </w:r>
      <w:r w:rsidRPr="00761EB3">
        <w:rPr>
          <w:rFonts w:ascii="Times New Roman" w:eastAsia="標楷體" w:hAnsi="Times New Roman" w:hint="eastAsia"/>
          <w:b/>
          <w:color w:val="000000"/>
          <w:sz w:val="36"/>
          <w:szCs w:val="36"/>
        </w:rPr>
        <w:t>)</w:t>
      </w:r>
      <w:r w:rsidRPr="00761EB3">
        <w:rPr>
          <w:rFonts w:ascii="Times New Roman" w:eastAsia="標楷體" w:hAnsi="Times New Roman" w:hint="eastAsia"/>
          <w:b/>
          <w:color w:val="000000"/>
          <w:sz w:val="36"/>
          <w:szCs w:val="36"/>
        </w:rPr>
        <w:t>報名表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B2EC4" wp14:editId="1BBDBDD1">
                <wp:simplePos x="0" y="0"/>
                <wp:positionH relativeFrom="column">
                  <wp:posOffset>8420100</wp:posOffset>
                </wp:positionH>
                <wp:positionV relativeFrom="paragraph">
                  <wp:posOffset>177165</wp:posOffset>
                </wp:positionV>
                <wp:extent cx="914400" cy="333375"/>
                <wp:effectExtent l="5715" t="9525" r="13335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FA" w:rsidRPr="00761EB3" w:rsidRDefault="007520FA" w:rsidP="007520F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761EB3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left:0;text-align:left;margin-left:663pt;margin-top:13.95pt;width:1in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">
                <v:textbox>
                  <w:txbxContent>
                    <w:p w:rsidR="007520FA" w:rsidRPr="00761EB3" w:rsidRDefault="007520FA" w:rsidP="007520FA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761EB3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7520FA" w:rsidRPr="00761EB3" w:rsidRDefault="007520FA" w:rsidP="007520FA">
      <w:pPr>
        <w:spacing w:line="360" w:lineRule="auto"/>
        <w:ind w:left="480" w:hangingChars="200" w:hanging="480"/>
        <w:jc w:val="right"/>
        <w:rPr>
          <w:rFonts w:ascii="Times New Roman" w:eastAsia="標楷體" w:hAnsi="Times New Roman"/>
        </w:rPr>
      </w:pPr>
      <w:r w:rsidRPr="00761EB3">
        <w:rPr>
          <w:rFonts w:ascii="Times New Roman" w:eastAsia="標楷體" w:hAnsi="Times New Roman" w:hint="eastAsia"/>
        </w:rPr>
        <w:t>提報日期：</w:t>
      </w:r>
      <w:r w:rsidRPr="00761EB3">
        <w:rPr>
          <w:rFonts w:ascii="Times New Roman" w:eastAsia="標楷體" w:hAnsi="Times New Roman"/>
        </w:rPr>
        <w:t>10</w:t>
      </w:r>
      <w:r>
        <w:rPr>
          <w:rFonts w:ascii="Times New Roman" w:eastAsia="標楷體" w:hAnsi="Times New Roman" w:hint="eastAsia"/>
        </w:rPr>
        <w:t>5</w:t>
      </w:r>
      <w:r w:rsidRPr="00761EB3">
        <w:rPr>
          <w:rFonts w:ascii="Times New Roman" w:eastAsia="標楷體" w:hAnsi="Times New Roman" w:hint="eastAsia"/>
        </w:rPr>
        <w:t>年</w:t>
      </w:r>
      <w:r w:rsidR="001D6F01" w:rsidRPr="00761EB3">
        <w:rPr>
          <w:rFonts w:ascii="Times New Roman" w:eastAsia="標楷體" w:hAnsi="Times New Roman" w:hint="eastAsia"/>
        </w:rPr>
        <w:t>○○</w:t>
      </w:r>
      <w:r w:rsidRPr="00761EB3">
        <w:rPr>
          <w:rFonts w:ascii="Times New Roman" w:eastAsia="標楷體" w:hAnsi="Times New Roman" w:hint="eastAsia"/>
        </w:rPr>
        <w:t>月○○日</w:t>
      </w:r>
    </w:p>
    <w:tbl>
      <w:tblPr>
        <w:tblW w:w="5000" w:type="pct"/>
        <w:jc w:val="center"/>
        <w:tblInd w:w="-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963"/>
        <w:gridCol w:w="963"/>
        <w:gridCol w:w="1915"/>
        <w:gridCol w:w="1664"/>
        <w:gridCol w:w="2478"/>
      </w:tblGrid>
      <w:tr w:rsidR="007520FA" w:rsidRPr="00761EB3" w:rsidTr="0022026B">
        <w:trPr>
          <w:cantSplit/>
          <w:trHeight w:val="585"/>
          <w:jc w:val="center"/>
        </w:trPr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snapToGrid w:val="0"/>
              <w:ind w:left="560" w:hangingChars="200" w:hanging="56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</w:rPr>
              <w:t>學校全銜</w:t>
            </w:r>
          </w:p>
        </w:tc>
        <w:tc>
          <w:tcPr>
            <w:tcW w:w="4164" w:type="pct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outlineLvl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7520FA" w:rsidRPr="00761EB3" w:rsidTr="0022026B">
        <w:trPr>
          <w:cantSplit/>
          <w:trHeight w:val="585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snapToGrid w:val="0"/>
              <w:ind w:left="560" w:hangingChars="200" w:hanging="56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</w:rPr>
              <w:t>計畫名稱</w:t>
            </w:r>
          </w:p>
        </w:tc>
        <w:tc>
          <w:tcPr>
            <w:tcW w:w="4164" w:type="pct"/>
            <w:gridSpan w:val="4"/>
            <w:tcBorders>
              <w:top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outlineLvl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7520FA" w:rsidRPr="00761EB3" w:rsidTr="0022026B">
        <w:trPr>
          <w:cantSplit/>
          <w:trHeight w:val="2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snapToGrid w:val="0"/>
              <w:ind w:left="560" w:hangingChars="200" w:hanging="56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</w:rPr>
              <w:t>計畫摘要</w:t>
            </w:r>
          </w:p>
        </w:tc>
        <w:tc>
          <w:tcPr>
            <w:tcW w:w="4164" w:type="pct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outlineLvl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  <w:p w:rsidR="007520FA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outlineLvl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  <w:p w:rsidR="007520FA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outlineLvl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  <w:p w:rsidR="007520FA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outlineLvl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  <w:p w:rsidR="007520FA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outlineLvl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  <w:p w:rsidR="007520FA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outlineLvl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outlineLvl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7520FA" w:rsidRPr="00761EB3" w:rsidTr="0022026B">
        <w:trPr>
          <w:cantSplit/>
          <w:trHeight w:val="585"/>
          <w:jc w:val="center"/>
        </w:trPr>
        <w:tc>
          <w:tcPr>
            <w:tcW w:w="26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snapToGrid w:val="0"/>
              <w:ind w:left="560" w:hangingChars="200" w:hanging="56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</w:rPr>
              <w:t>聯</w:t>
            </w:r>
          </w:p>
          <w:p w:rsidR="007520FA" w:rsidRPr="00761EB3" w:rsidRDefault="007520FA" w:rsidP="0022026B">
            <w:pPr>
              <w:widowControl/>
              <w:snapToGrid w:val="0"/>
              <w:ind w:left="560" w:hangingChars="200" w:hanging="56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</w:rPr>
              <w:t>絡</w:t>
            </w:r>
          </w:p>
          <w:p w:rsidR="007520FA" w:rsidRPr="00761EB3" w:rsidRDefault="007520FA" w:rsidP="0022026B">
            <w:pPr>
              <w:widowControl/>
              <w:snapToGrid w:val="0"/>
              <w:ind w:left="560" w:hangingChars="200" w:hanging="56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</w:rPr>
              <w:t>人</w:t>
            </w:r>
          </w:p>
        </w:tc>
        <w:tc>
          <w:tcPr>
            <w:tcW w:w="1142" w:type="pct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snapToGrid w:val="0"/>
              <w:ind w:left="560" w:hangingChars="200" w:hanging="56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 w:val="28"/>
              </w:rPr>
              <w:t>單位</w:t>
            </w:r>
          </w:p>
        </w:tc>
        <w:tc>
          <w:tcPr>
            <w:tcW w:w="1136" w:type="pct"/>
            <w:tcBorders>
              <w:top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snapToGrid w:val="0"/>
              <w:ind w:left="560" w:hangingChars="200" w:hanging="560"/>
              <w:rPr>
                <w:rFonts w:ascii="Times New Roman" w:eastAsia="標楷體" w:hAnsi="Times New Roman"/>
                <w:color w:val="000000"/>
                <w:kern w:val="0"/>
                <w:sz w:val="28"/>
              </w:rPr>
            </w:pP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:rsidR="007520FA" w:rsidRPr="00761EB3" w:rsidRDefault="007520FA" w:rsidP="0022026B">
            <w:pPr>
              <w:snapToGrid w:val="0"/>
              <w:ind w:left="560" w:hangingChars="200" w:hanging="56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 w:val="28"/>
              </w:rPr>
              <w:t>職稱</w:t>
            </w:r>
          </w:p>
        </w:tc>
        <w:tc>
          <w:tcPr>
            <w:tcW w:w="14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outlineLvl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7520FA" w:rsidRPr="00761EB3" w:rsidTr="0022026B">
        <w:trPr>
          <w:cantSplit/>
          <w:trHeight w:val="585"/>
          <w:jc w:val="center"/>
        </w:trPr>
        <w:tc>
          <w:tcPr>
            <w:tcW w:w="265" w:type="pct"/>
            <w:vMerge/>
            <w:tcBorders>
              <w:lef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Chars="200" w:left="1040" w:hangingChars="200" w:hanging="560"/>
              <w:jc w:val="center"/>
              <w:outlineLvl w:val="0"/>
              <w:rPr>
                <w:rFonts w:ascii="Times New Roman" w:eastAsia="標楷體" w:hAnsi="Times New Roman"/>
                <w:color w:val="000000"/>
                <w:kern w:val="0"/>
                <w:sz w:val="28"/>
              </w:rPr>
            </w:pPr>
          </w:p>
        </w:tc>
        <w:tc>
          <w:tcPr>
            <w:tcW w:w="114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560" w:hangingChars="200" w:hanging="560"/>
              <w:jc w:val="center"/>
              <w:outlineLvl w:val="0"/>
              <w:rPr>
                <w:rFonts w:ascii="Times New Roman" w:eastAsia="標楷體" w:hAnsi="Times New Roman"/>
                <w:color w:val="000000"/>
                <w:kern w:val="0"/>
                <w:sz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136" w:type="pct"/>
            <w:vAlign w:val="center"/>
          </w:tcPr>
          <w:p w:rsidR="007520FA" w:rsidRPr="00761EB3" w:rsidRDefault="007520FA" w:rsidP="0022026B">
            <w:pPr>
              <w:snapToGrid w:val="0"/>
              <w:ind w:left="560" w:hangingChars="200" w:hanging="56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987" w:type="pct"/>
            <w:vAlign w:val="center"/>
          </w:tcPr>
          <w:p w:rsidR="007520FA" w:rsidRPr="00761EB3" w:rsidRDefault="007520FA" w:rsidP="0022026B">
            <w:pPr>
              <w:snapToGrid w:val="0"/>
              <w:ind w:left="560" w:hangingChars="200" w:hanging="560"/>
              <w:jc w:val="center"/>
              <w:rPr>
                <w:rFonts w:ascii="Times New Roman" w:eastAsia="標楷體" w:hAnsi="Times New Roman"/>
                <w:color w:val="C4BC96"/>
                <w:sz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 w:val="28"/>
              </w:rPr>
              <w:t>學校電話</w:t>
            </w:r>
          </w:p>
        </w:tc>
        <w:tc>
          <w:tcPr>
            <w:tcW w:w="1470" w:type="pct"/>
            <w:tcBorders>
              <w:righ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outlineLvl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761EB3">
              <w:rPr>
                <w:rFonts w:ascii="Times New Roman" w:eastAsia="標楷體" w:hAnsi="Times New Roman" w:hint="eastAsia"/>
                <w:color w:val="C4BC96"/>
                <w:kern w:val="0"/>
                <w:szCs w:val="24"/>
              </w:rPr>
              <w:t>例：</w:t>
            </w:r>
            <w:r w:rsidRPr="00761EB3">
              <w:rPr>
                <w:rFonts w:ascii="Times New Roman" w:eastAsia="標楷體" w:hAnsi="Times New Roman" w:hint="eastAsia"/>
                <w:color w:val="C4BC96"/>
                <w:kern w:val="0"/>
                <w:szCs w:val="24"/>
              </w:rPr>
              <w:t>2861-6942#229</w:t>
            </w:r>
          </w:p>
        </w:tc>
      </w:tr>
      <w:tr w:rsidR="007520FA" w:rsidRPr="00761EB3" w:rsidTr="0022026B">
        <w:trPr>
          <w:cantSplit/>
          <w:trHeight w:val="585"/>
          <w:jc w:val="center"/>
        </w:trPr>
        <w:tc>
          <w:tcPr>
            <w:tcW w:w="265" w:type="pct"/>
            <w:vMerge/>
            <w:tcBorders>
              <w:lef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Chars="200" w:left="1040" w:hangingChars="200" w:hanging="560"/>
              <w:jc w:val="center"/>
              <w:outlineLvl w:val="0"/>
              <w:rPr>
                <w:rFonts w:ascii="Times New Roman" w:eastAsia="標楷體" w:hAnsi="Times New Roman"/>
                <w:color w:val="000000"/>
                <w:kern w:val="0"/>
                <w:sz w:val="28"/>
              </w:rPr>
            </w:pPr>
          </w:p>
        </w:tc>
        <w:tc>
          <w:tcPr>
            <w:tcW w:w="114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560" w:hangingChars="200" w:hanging="560"/>
              <w:jc w:val="center"/>
              <w:outlineLvl w:val="0"/>
              <w:rPr>
                <w:rFonts w:ascii="Times New Roman" w:eastAsia="標楷體" w:hAnsi="Times New Roman"/>
                <w:color w:val="C4BC96"/>
                <w:kern w:val="0"/>
                <w:szCs w:val="24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 w:val="28"/>
              </w:rPr>
              <w:t>行動電話</w:t>
            </w:r>
          </w:p>
        </w:tc>
        <w:tc>
          <w:tcPr>
            <w:tcW w:w="1136" w:type="pct"/>
            <w:vAlign w:val="center"/>
          </w:tcPr>
          <w:p w:rsidR="007520FA" w:rsidRPr="00761EB3" w:rsidRDefault="007520FA" w:rsidP="0022026B">
            <w:pPr>
              <w:snapToGrid w:val="0"/>
              <w:ind w:left="480" w:hangingChars="200" w:hanging="48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1EB3">
              <w:rPr>
                <w:rFonts w:ascii="Times New Roman" w:eastAsia="標楷體" w:hAnsi="Times New Roman" w:hint="eastAsia"/>
                <w:color w:val="C4BC96"/>
                <w:kern w:val="0"/>
                <w:szCs w:val="24"/>
              </w:rPr>
              <w:t>例：</w:t>
            </w:r>
            <w:r w:rsidRPr="00761EB3">
              <w:rPr>
                <w:rFonts w:ascii="Times New Roman" w:eastAsia="標楷體" w:hAnsi="Times New Roman" w:hint="eastAsia"/>
                <w:color w:val="C4BC96"/>
                <w:kern w:val="0"/>
                <w:szCs w:val="24"/>
              </w:rPr>
              <w:t>0912-345678</w:t>
            </w:r>
          </w:p>
        </w:tc>
        <w:tc>
          <w:tcPr>
            <w:tcW w:w="987" w:type="pct"/>
            <w:vAlign w:val="center"/>
          </w:tcPr>
          <w:p w:rsidR="007520FA" w:rsidRPr="00761EB3" w:rsidRDefault="007520FA" w:rsidP="0022026B">
            <w:pPr>
              <w:snapToGrid w:val="0"/>
              <w:ind w:left="560" w:hangingChars="200" w:hanging="56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 w:val="28"/>
              </w:rPr>
              <w:t>傳真</w:t>
            </w:r>
          </w:p>
        </w:tc>
        <w:tc>
          <w:tcPr>
            <w:tcW w:w="1470" w:type="pct"/>
            <w:tcBorders>
              <w:righ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outlineLvl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7520FA" w:rsidRPr="00761EB3" w:rsidTr="0022026B">
        <w:trPr>
          <w:cantSplit/>
          <w:trHeight w:val="585"/>
          <w:jc w:val="center"/>
        </w:trPr>
        <w:tc>
          <w:tcPr>
            <w:tcW w:w="265" w:type="pct"/>
            <w:vMerge/>
            <w:tcBorders>
              <w:lef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Chars="200" w:left="1040" w:hangingChars="200" w:hanging="560"/>
              <w:jc w:val="center"/>
              <w:outlineLvl w:val="0"/>
              <w:rPr>
                <w:rFonts w:ascii="Times New Roman" w:eastAsia="標楷體" w:hAnsi="Times New Roman"/>
                <w:color w:val="000000"/>
                <w:kern w:val="0"/>
                <w:sz w:val="28"/>
              </w:rPr>
            </w:pPr>
          </w:p>
        </w:tc>
        <w:tc>
          <w:tcPr>
            <w:tcW w:w="114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560" w:hangingChars="200" w:hanging="560"/>
              <w:jc w:val="center"/>
              <w:outlineLvl w:val="0"/>
              <w:rPr>
                <w:rFonts w:ascii="Times New Roman" w:eastAsia="標楷體" w:hAnsi="Times New Roman"/>
                <w:color w:val="000000"/>
                <w:kern w:val="0"/>
                <w:sz w:val="28"/>
              </w:rPr>
            </w:pPr>
            <w:r w:rsidRPr="00761EB3">
              <w:rPr>
                <w:rFonts w:ascii="Times New Roman" w:eastAsia="標楷體" w:hAnsi="Times New Roman"/>
                <w:color w:val="000000"/>
                <w:sz w:val="28"/>
              </w:rPr>
              <w:t>E-mail</w:t>
            </w:r>
          </w:p>
        </w:tc>
        <w:tc>
          <w:tcPr>
            <w:tcW w:w="3593" w:type="pct"/>
            <w:gridSpan w:val="3"/>
            <w:tcBorders>
              <w:righ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keepNext/>
              <w:widowControl/>
              <w:snapToGrid w:val="0"/>
              <w:ind w:left="560" w:hangingChars="200" w:hanging="56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</w:rPr>
            </w:pPr>
          </w:p>
        </w:tc>
      </w:tr>
      <w:tr w:rsidR="007520FA" w:rsidRPr="00761EB3" w:rsidTr="0022026B">
        <w:trPr>
          <w:cantSplit/>
          <w:trHeight w:val="821"/>
          <w:jc w:val="center"/>
        </w:trPr>
        <w:tc>
          <w:tcPr>
            <w:tcW w:w="265" w:type="pct"/>
            <w:vMerge w:val="restart"/>
            <w:tcBorders>
              <w:lef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560" w:hangingChars="200" w:hanging="560"/>
              <w:jc w:val="center"/>
              <w:outlineLvl w:val="0"/>
              <w:rPr>
                <w:rFonts w:ascii="Times New Roman" w:eastAsia="標楷體" w:hAnsi="Times New Roman"/>
                <w:color w:val="000000"/>
                <w:kern w:val="0"/>
                <w:sz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</w:rPr>
              <w:t>負</w:t>
            </w:r>
          </w:p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560" w:hangingChars="200" w:hanging="560"/>
              <w:jc w:val="center"/>
              <w:outlineLvl w:val="0"/>
              <w:rPr>
                <w:rFonts w:ascii="Times New Roman" w:eastAsia="標楷體" w:hAnsi="Times New Roman"/>
                <w:color w:val="000000"/>
                <w:kern w:val="0"/>
                <w:sz w:val="28"/>
              </w:rPr>
            </w:pPr>
            <w:proofErr w:type="gramStart"/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</w:rPr>
              <w:t>責</w:t>
            </w:r>
            <w:proofErr w:type="gramEnd"/>
          </w:p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560" w:hangingChars="200" w:hanging="560"/>
              <w:jc w:val="center"/>
              <w:outlineLvl w:val="0"/>
              <w:rPr>
                <w:rFonts w:ascii="Times New Roman" w:eastAsia="標楷體" w:hAnsi="Times New Roman"/>
                <w:color w:val="000000"/>
                <w:kern w:val="0"/>
                <w:sz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</w:rPr>
              <w:t>人</w:t>
            </w:r>
          </w:p>
        </w:tc>
        <w:tc>
          <w:tcPr>
            <w:tcW w:w="114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outlineLvl w:val="0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教務主任姓名</w:t>
            </w:r>
          </w:p>
        </w:tc>
        <w:tc>
          <w:tcPr>
            <w:tcW w:w="1136" w:type="pct"/>
            <w:vAlign w:val="center"/>
          </w:tcPr>
          <w:p w:rsidR="007520FA" w:rsidRPr="00761EB3" w:rsidDel="00FB646D" w:rsidRDefault="007520FA" w:rsidP="0022026B">
            <w:pPr>
              <w:keepNext/>
              <w:widowControl/>
              <w:snapToGrid w:val="0"/>
              <w:ind w:left="560" w:hangingChars="200" w:hanging="56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987" w:type="pct"/>
            <w:vAlign w:val="center"/>
          </w:tcPr>
          <w:p w:rsidR="007520FA" w:rsidRPr="00761EB3" w:rsidDel="00FB646D" w:rsidRDefault="007520FA" w:rsidP="0022026B">
            <w:pPr>
              <w:keepNext/>
              <w:widowControl/>
              <w:snapToGrid w:val="0"/>
              <w:ind w:left="560" w:hangingChars="200" w:hanging="56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</w:rPr>
              <w:t>校長姓名</w:t>
            </w:r>
          </w:p>
        </w:tc>
        <w:tc>
          <w:tcPr>
            <w:tcW w:w="1470" w:type="pct"/>
            <w:tcBorders>
              <w:right w:val="single" w:sz="12" w:space="0" w:color="auto"/>
            </w:tcBorders>
            <w:vAlign w:val="center"/>
          </w:tcPr>
          <w:p w:rsidR="007520FA" w:rsidRPr="00761EB3" w:rsidDel="00FB646D" w:rsidRDefault="007520FA" w:rsidP="0022026B">
            <w:pPr>
              <w:keepNext/>
              <w:widowControl/>
              <w:snapToGrid w:val="0"/>
              <w:ind w:left="560" w:hangingChars="200" w:hanging="5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tr w:rsidR="007520FA" w:rsidRPr="00761EB3" w:rsidTr="0022026B">
        <w:trPr>
          <w:cantSplit/>
          <w:trHeight w:val="833"/>
          <w:jc w:val="center"/>
        </w:trPr>
        <w:tc>
          <w:tcPr>
            <w:tcW w:w="265" w:type="pct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Chars="200" w:left="1040" w:hangingChars="200" w:hanging="560"/>
              <w:jc w:val="center"/>
              <w:outlineLvl w:val="0"/>
              <w:rPr>
                <w:rFonts w:ascii="Times New Roman" w:eastAsia="標楷體" w:hAnsi="Times New Roman"/>
                <w:color w:val="000000"/>
                <w:kern w:val="0"/>
                <w:sz w:val="28"/>
              </w:rPr>
            </w:pPr>
          </w:p>
        </w:tc>
        <w:tc>
          <w:tcPr>
            <w:tcW w:w="1142" w:type="pct"/>
            <w:gridSpan w:val="2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outlineLvl w:val="0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教務主任簽章</w:t>
            </w:r>
          </w:p>
        </w:tc>
        <w:tc>
          <w:tcPr>
            <w:tcW w:w="1136" w:type="pct"/>
            <w:tcBorders>
              <w:bottom w:val="single" w:sz="18" w:space="0" w:color="auto"/>
            </w:tcBorders>
            <w:vAlign w:val="center"/>
          </w:tcPr>
          <w:p w:rsidR="007520FA" w:rsidRPr="00761EB3" w:rsidDel="00FB646D" w:rsidRDefault="007520FA" w:rsidP="0022026B">
            <w:pPr>
              <w:keepNext/>
              <w:widowControl/>
              <w:snapToGrid w:val="0"/>
              <w:ind w:left="560" w:hangingChars="200" w:hanging="56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987" w:type="pct"/>
            <w:tcBorders>
              <w:bottom w:val="single" w:sz="18" w:space="0" w:color="auto"/>
            </w:tcBorders>
            <w:vAlign w:val="center"/>
          </w:tcPr>
          <w:p w:rsidR="007520FA" w:rsidRPr="00761EB3" w:rsidDel="00FB646D" w:rsidRDefault="007520FA" w:rsidP="0022026B">
            <w:pPr>
              <w:keepNext/>
              <w:widowControl/>
              <w:snapToGrid w:val="0"/>
              <w:ind w:left="560" w:hangingChars="200" w:hanging="56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</w:rPr>
              <w:t>校長簽章</w:t>
            </w:r>
          </w:p>
        </w:tc>
        <w:tc>
          <w:tcPr>
            <w:tcW w:w="1470" w:type="pct"/>
            <w:tcBorders>
              <w:right w:val="single" w:sz="12" w:space="0" w:color="auto"/>
            </w:tcBorders>
            <w:vAlign w:val="center"/>
          </w:tcPr>
          <w:p w:rsidR="007520FA" w:rsidRPr="00761EB3" w:rsidDel="00FB646D" w:rsidRDefault="007520FA" w:rsidP="0022026B">
            <w:pPr>
              <w:keepNext/>
              <w:widowControl/>
              <w:snapToGrid w:val="0"/>
              <w:ind w:left="560" w:hangingChars="200" w:hanging="5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tr w:rsidR="007520FA" w:rsidRPr="00761EB3" w:rsidTr="0022026B">
        <w:trPr>
          <w:cantSplit/>
          <w:trHeight w:val="584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520FA" w:rsidRPr="00761EB3" w:rsidRDefault="007520FA" w:rsidP="0022026B">
            <w:pPr>
              <w:widowControl/>
              <w:snapToGrid w:val="0"/>
              <w:ind w:leftChars="200" w:left="1041" w:hangingChars="200" w:hanging="56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以</w:t>
            </w:r>
            <w:r w:rsidRPr="00761EB3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761EB3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下</w:t>
            </w:r>
            <w:r w:rsidRPr="00761EB3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761EB3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請</w:t>
            </w:r>
            <w:r w:rsidRPr="00761EB3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761EB3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勿</w:t>
            </w:r>
            <w:r w:rsidRPr="00761EB3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761EB3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填</w:t>
            </w:r>
            <w:r w:rsidRPr="00761EB3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761EB3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寫</w:t>
            </w:r>
          </w:p>
        </w:tc>
      </w:tr>
      <w:tr w:rsidR="007520FA" w:rsidRPr="00761EB3" w:rsidTr="0022026B">
        <w:trPr>
          <w:cantSplit/>
          <w:trHeight w:val="720"/>
          <w:jc w:val="center"/>
        </w:trPr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="560" w:hangingChars="200" w:hanging="56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報名編號</w:t>
            </w:r>
          </w:p>
        </w:tc>
        <w:tc>
          <w:tcPr>
            <w:tcW w:w="4164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Chars="200" w:left="1040" w:hangingChars="200" w:hanging="560"/>
              <w:jc w:val="center"/>
              <w:outlineLvl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520FA" w:rsidRPr="00761EB3" w:rsidTr="0022026B">
        <w:trPr>
          <w:cantSplit/>
          <w:trHeight w:val="720"/>
          <w:jc w:val="center"/>
        </w:trPr>
        <w:tc>
          <w:tcPr>
            <w:tcW w:w="836" w:type="pct"/>
            <w:gridSpan w:val="2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="560" w:hangingChars="200" w:hanging="56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審查結果</w:t>
            </w:r>
          </w:p>
        </w:tc>
        <w:tc>
          <w:tcPr>
            <w:tcW w:w="571" w:type="pct"/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="560" w:hangingChars="200" w:hanging="56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初審</w:t>
            </w:r>
          </w:p>
        </w:tc>
        <w:tc>
          <w:tcPr>
            <w:tcW w:w="3593" w:type="pct"/>
            <w:gridSpan w:val="3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Chars="38" w:left="651" w:hangingChars="200" w:hanging="56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□通過</w:t>
            </w:r>
            <w:r w:rsidRPr="00761EB3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□未通過</w:t>
            </w:r>
          </w:p>
        </w:tc>
      </w:tr>
      <w:tr w:rsidR="007520FA" w:rsidRPr="00761EB3" w:rsidTr="0022026B">
        <w:trPr>
          <w:cantSplit/>
          <w:trHeight w:val="720"/>
          <w:jc w:val="center"/>
        </w:trPr>
        <w:tc>
          <w:tcPr>
            <w:tcW w:w="836" w:type="pct"/>
            <w:gridSpan w:val="2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="560" w:hangingChars="200" w:hanging="56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="560" w:hangingChars="200" w:hanging="56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複</w:t>
            </w:r>
            <w:proofErr w:type="gramEnd"/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審</w:t>
            </w:r>
          </w:p>
        </w:tc>
        <w:tc>
          <w:tcPr>
            <w:tcW w:w="3593" w:type="pct"/>
            <w:gridSpan w:val="3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Chars="38" w:left="651" w:hangingChars="200" w:hanging="56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520FA" w:rsidRPr="00761EB3" w:rsidTr="0022026B">
        <w:trPr>
          <w:cantSplit/>
          <w:trHeight w:val="720"/>
          <w:jc w:val="center"/>
        </w:trPr>
        <w:tc>
          <w:tcPr>
            <w:tcW w:w="836" w:type="pct"/>
            <w:gridSpan w:val="2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="560" w:hangingChars="200" w:hanging="56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="560" w:hangingChars="200" w:hanging="56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3" w:type="pct"/>
            <w:gridSpan w:val="3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Chars="38" w:left="651" w:hangingChars="200" w:hanging="56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□通過</w:t>
            </w:r>
            <w:r w:rsidRPr="00761EB3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□修正後通過</w:t>
            </w:r>
            <w:r w:rsidRPr="00761EB3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□未通過</w:t>
            </w:r>
          </w:p>
        </w:tc>
      </w:tr>
    </w:tbl>
    <w:p w:rsidR="007520FA" w:rsidRPr="00761EB3" w:rsidRDefault="007520FA" w:rsidP="007520FA">
      <w:pPr>
        <w:ind w:leftChars="92" w:left="781" w:hangingChars="200" w:hanging="560"/>
        <w:jc w:val="right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761EB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本報名資料以</w:t>
      </w:r>
      <w:r w:rsidRPr="00761EB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</w:t>
      </w:r>
      <w:r w:rsidRPr="00761EB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頁為度</w:t>
      </w:r>
    </w:p>
    <w:p w:rsidR="007520FA" w:rsidRPr="00761EB3" w:rsidRDefault="007520FA" w:rsidP="007520FA">
      <w:pPr>
        <w:widowControl/>
        <w:snapToGrid w:val="0"/>
        <w:spacing w:line="360" w:lineRule="auto"/>
        <w:ind w:leftChars="200" w:left="1041" w:hangingChars="200" w:hanging="561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</w:p>
    <w:p w:rsidR="004D29C8" w:rsidRPr="00761EB3" w:rsidRDefault="004D29C8" w:rsidP="004D29C8">
      <w:pPr>
        <w:widowControl/>
        <w:snapToGrid w:val="0"/>
        <w:spacing w:beforeLines="100" w:before="360"/>
        <w:ind w:left="482" w:hanging="482"/>
        <w:jc w:val="center"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新細明體" w:hint="eastAsia"/>
          <w:b/>
          <w:noProof/>
          <w:color w:val="00000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3698B" wp14:editId="4124B85C">
                <wp:simplePos x="0" y="0"/>
                <wp:positionH relativeFrom="column">
                  <wp:posOffset>4973320</wp:posOffset>
                </wp:positionH>
                <wp:positionV relativeFrom="paragraph">
                  <wp:posOffset>-152400</wp:posOffset>
                </wp:positionV>
                <wp:extent cx="711200" cy="333375"/>
                <wp:effectExtent l="0" t="0" r="12700" b="285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C8" w:rsidRPr="00761EB3" w:rsidRDefault="004D29C8" w:rsidP="004D29C8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761EB3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0" type="#_x0000_t202" style="position:absolute;left:0;text-align:left;margin-left:391.6pt;margin-top:-12pt;width:56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" fillcolor="white [3201]" strokecolor="black [3200]" strokeweight="2pt">
                <v:textbox>
                  <w:txbxContent>
                    <w:p w:rsidR="004D29C8" w:rsidRPr="00761EB3" w:rsidRDefault="004D29C8" w:rsidP="004D29C8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761EB3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61EB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臺北市公私立高中職課程與教學前瞻計畫</w:t>
      </w:r>
    </w:p>
    <w:p w:rsidR="004D29C8" w:rsidRPr="00761EB3" w:rsidRDefault="004D29C8" w:rsidP="00CE5D05">
      <w:pPr>
        <w:widowControl/>
        <w:snapToGrid w:val="0"/>
        <w:spacing w:line="360" w:lineRule="auto"/>
        <w:ind w:left="641" w:hangingChars="200" w:hanging="641"/>
        <w:jc w:val="center"/>
        <w:rPr>
          <w:rFonts w:ascii="Times New Roman" w:eastAsia="標楷體" w:hAnsi="Times New Roman" w:cs="Sendnya"/>
          <w:b/>
          <w:color w:val="000000"/>
          <w:sz w:val="32"/>
          <w:szCs w:val="32"/>
        </w:rPr>
      </w:pPr>
      <w:r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第二期</w:t>
      </w:r>
      <w:r w:rsidRPr="00761EB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程</w:t>
      </w:r>
      <w:r w:rsidRPr="00761EB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(10</w:t>
      </w:r>
      <w:r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6</w:t>
      </w:r>
      <w:r w:rsidRPr="00761EB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年</w:t>
      </w:r>
      <w:r w:rsidRPr="00761EB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~10</w:t>
      </w:r>
      <w:r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8</w:t>
      </w:r>
      <w:r w:rsidRPr="00761EB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年</w:t>
      </w:r>
      <w:r w:rsidRPr="00761EB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)</w:t>
      </w:r>
      <w:r w:rsidRPr="00761EB3">
        <w:rPr>
          <w:rFonts w:ascii="Times New Roman" w:eastAsia="標楷體" w:hAnsi="Times New Roman" w:cs="Sendnya" w:hint="eastAsia"/>
          <w:b/>
          <w:color w:val="000000"/>
          <w:sz w:val="32"/>
          <w:szCs w:val="32"/>
        </w:rPr>
        <w:t>報名</w:t>
      </w:r>
      <w:r w:rsidRPr="00761EB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送件回條</w:t>
      </w:r>
      <w:r w:rsidRPr="00761EB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(</w:t>
      </w:r>
      <w:r w:rsidRPr="00761EB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一式</w:t>
      </w:r>
      <w:r w:rsidRPr="00761EB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2</w:t>
      </w:r>
      <w:r w:rsidRPr="00761EB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份</w:t>
      </w:r>
      <w:r w:rsidRPr="00761EB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)</w:t>
      </w:r>
    </w:p>
    <w:p w:rsidR="004D29C8" w:rsidRPr="00761EB3" w:rsidRDefault="004D29C8" w:rsidP="004D29C8">
      <w:pPr>
        <w:numPr>
          <w:ilvl w:val="0"/>
          <w:numId w:val="21"/>
        </w:numPr>
        <w:snapToGrid w:val="0"/>
        <w:spacing w:line="360" w:lineRule="auto"/>
        <w:ind w:left="560" w:hangingChars="200" w:hanging="560"/>
        <w:contextualSpacing/>
        <w:rPr>
          <w:rFonts w:ascii="Times New Roman" w:eastAsia="標楷體" w:hAnsi="Times New Roman" w:cs="Sendnya"/>
          <w:color w:val="000000"/>
          <w:sz w:val="28"/>
          <w:szCs w:val="28"/>
        </w:rPr>
      </w:pPr>
      <w:r w:rsidRPr="00761EB3">
        <w:rPr>
          <w:rFonts w:ascii="Times New Roman" w:eastAsia="標楷體" w:hAnsi="Times New Roman" w:cs="Sendnya" w:hint="eastAsia"/>
          <w:color w:val="000000"/>
          <w:sz w:val="28"/>
          <w:szCs w:val="28"/>
        </w:rPr>
        <w:t>學校代碼／全銜：</w:t>
      </w:r>
    </w:p>
    <w:p w:rsidR="004D29C8" w:rsidRDefault="004D29C8" w:rsidP="004D29C8">
      <w:pPr>
        <w:numPr>
          <w:ilvl w:val="0"/>
          <w:numId w:val="21"/>
        </w:numPr>
        <w:snapToGrid w:val="0"/>
        <w:spacing w:line="360" w:lineRule="auto"/>
        <w:ind w:left="560" w:hangingChars="200" w:hanging="560"/>
        <w:contextualSpacing/>
        <w:rPr>
          <w:rFonts w:ascii="Times New Roman" w:eastAsia="標楷體" w:hAnsi="Times New Roman" w:cs="Sendnya"/>
          <w:color w:val="000000"/>
          <w:sz w:val="28"/>
          <w:szCs w:val="28"/>
        </w:rPr>
      </w:pPr>
      <w:r w:rsidRPr="00761EB3">
        <w:rPr>
          <w:rFonts w:ascii="Times New Roman" w:eastAsia="標楷體" w:hAnsi="Times New Roman" w:cs="Sendnya" w:hint="eastAsia"/>
          <w:color w:val="000000"/>
          <w:sz w:val="28"/>
          <w:szCs w:val="28"/>
        </w:rPr>
        <w:t>學校送件代表</w:t>
      </w:r>
      <w:r w:rsidRPr="00761EB3">
        <w:rPr>
          <w:rFonts w:ascii="Times New Roman" w:eastAsia="標楷體" w:hAnsi="Times New Roman" w:cs="Sendnya"/>
          <w:color w:val="000000"/>
          <w:sz w:val="28"/>
          <w:szCs w:val="28"/>
        </w:rPr>
        <w:t>(</w:t>
      </w:r>
      <w:r w:rsidRPr="00761EB3">
        <w:rPr>
          <w:rFonts w:ascii="Times New Roman" w:eastAsia="標楷體" w:hAnsi="Times New Roman" w:cs="Sendnya" w:hint="eastAsia"/>
          <w:color w:val="000000"/>
          <w:sz w:val="28"/>
          <w:szCs w:val="28"/>
        </w:rPr>
        <w:t>姓名</w:t>
      </w:r>
      <w:r w:rsidRPr="00761EB3">
        <w:rPr>
          <w:rFonts w:ascii="Times New Roman" w:eastAsia="標楷體" w:hAnsi="Times New Roman" w:cs="Sendnya"/>
          <w:color w:val="000000"/>
          <w:sz w:val="28"/>
          <w:szCs w:val="28"/>
        </w:rPr>
        <w:t>/</w:t>
      </w:r>
      <w:r w:rsidRPr="00761EB3">
        <w:rPr>
          <w:rFonts w:ascii="Times New Roman" w:eastAsia="標楷體" w:hAnsi="Times New Roman" w:cs="Sendnya" w:hint="eastAsia"/>
          <w:color w:val="000000"/>
          <w:sz w:val="28"/>
          <w:szCs w:val="28"/>
        </w:rPr>
        <w:t>職稱</w:t>
      </w:r>
      <w:r w:rsidRPr="00761EB3">
        <w:rPr>
          <w:rFonts w:ascii="Times New Roman" w:eastAsia="標楷體" w:hAnsi="Times New Roman" w:cs="Sendnya"/>
          <w:color w:val="000000"/>
          <w:sz w:val="28"/>
          <w:szCs w:val="28"/>
        </w:rPr>
        <w:t>)</w:t>
      </w:r>
      <w:r w:rsidRPr="00761EB3">
        <w:rPr>
          <w:rFonts w:ascii="Times New Roman" w:eastAsia="標楷體" w:hAnsi="Times New Roman" w:cs="Sendnya" w:hint="eastAsia"/>
          <w:color w:val="000000"/>
          <w:sz w:val="28"/>
          <w:szCs w:val="28"/>
        </w:rPr>
        <w:t>：</w:t>
      </w:r>
    </w:p>
    <w:p w:rsidR="004D29C8" w:rsidRPr="00761EB3" w:rsidRDefault="004D29C8" w:rsidP="004D29C8">
      <w:pPr>
        <w:numPr>
          <w:ilvl w:val="0"/>
          <w:numId w:val="21"/>
        </w:numPr>
        <w:snapToGrid w:val="0"/>
        <w:spacing w:line="360" w:lineRule="auto"/>
        <w:ind w:left="560" w:hangingChars="200" w:hanging="560"/>
        <w:contextualSpacing/>
        <w:rPr>
          <w:rFonts w:ascii="Times New Roman" w:eastAsia="標楷體" w:hAnsi="Times New Roman" w:cs="Sendnya"/>
          <w:color w:val="000000"/>
          <w:sz w:val="28"/>
          <w:szCs w:val="28"/>
        </w:rPr>
      </w:pPr>
      <w:r w:rsidRPr="00761EB3">
        <w:rPr>
          <w:rFonts w:ascii="Times New Roman" w:eastAsia="標楷體" w:hAnsi="Times New Roman" w:cs="Sendnya" w:hint="eastAsia"/>
          <w:color w:val="000000"/>
          <w:sz w:val="28"/>
          <w:szCs w:val="28"/>
        </w:rPr>
        <w:t>報名文件檢核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90"/>
        <w:gridCol w:w="970"/>
        <w:gridCol w:w="970"/>
        <w:gridCol w:w="970"/>
        <w:gridCol w:w="963"/>
      </w:tblGrid>
      <w:tr w:rsidR="004D29C8" w:rsidRPr="00761EB3" w:rsidTr="0022026B">
        <w:trPr>
          <w:cantSplit/>
          <w:trHeight w:val="20"/>
          <w:jc w:val="center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ind w:left="480" w:hangingChars="200" w:hanging="48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Cs w:val="24"/>
              </w:rPr>
              <w:t>序</w:t>
            </w:r>
          </w:p>
        </w:tc>
        <w:tc>
          <w:tcPr>
            <w:tcW w:w="2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ind w:left="480" w:hangingChars="200" w:hanging="48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Cs w:val="24"/>
              </w:rPr>
              <w:t>審查項目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9C8" w:rsidRPr="00761EB3" w:rsidRDefault="004D29C8" w:rsidP="0022026B">
            <w:pPr>
              <w:ind w:left="480" w:hangingChars="200" w:hanging="48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1EB3">
              <w:rPr>
                <w:rFonts w:ascii="Times New Roman" w:eastAsia="標楷體" w:hAnsi="Times New Roman" w:hint="eastAsia"/>
                <w:b/>
                <w:color w:val="000000"/>
                <w:kern w:val="0"/>
              </w:rPr>
              <w:t>學校自我檢核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9C8" w:rsidRPr="00761EB3" w:rsidRDefault="004D29C8" w:rsidP="0022026B">
            <w:pPr>
              <w:ind w:left="480" w:hangingChars="200" w:hanging="48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Cs w:val="24"/>
              </w:rPr>
              <w:t>收件單位複核</w:t>
            </w:r>
          </w:p>
        </w:tc>
      </w:tr>
      <w:tr w:rsidR="004D29C8" w:rsidRPr="00761EB3" w:rsidTr="0022026B">
        <w:trPr>
          <w:cantSplit/>
          <w:trHeight w:val="20"/>
          <w:jc w:val="center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widowControl/>
              <w:autoSpaceDE w:val="0"/>
              <w:autoSpaceDN w:val="0"/>
              <w:adjustRightInd w:val="0"/>
              <w:ind w:leftChars="200" w:left="960" w:hangingChars="200" w:hanging="480"/>
              <w:outlineLvl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widowControl/>
              <w:autoSpaceDE w:val="0"/>
              <w:autoSpaceDN w:val="0"/>
              <w:adjustRightInd w:val="0"/>
              <w:ind w:leftChars="200" w:left="960" w:hangingChars="200" w:hanging="480"/>
              <w:outlineLvl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ind w:left="480" w:hangingChars="200" w:hanging="48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ind w:left="480" w:hangingChars="200" w:hanging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Cs w:val="24"/>
              </w:rPr>
              <w:t>不符合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ind w:left="480" w:hangingChars="200" w:hanging="48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ind w:left="480" w:hangingChars="200" w:hanging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Cs w:val="24"/>
              </w:rPr>
              <w:t>不符合</w:t>
            </w:r>
          </w:p>
        </w:tc>
      </w:tr>
      <w:tr w:rsidR="004D29C8" w:rsidRPr="00761EB3" w:rsidTr="0022026B">
        <w:trPr>
          <w:cantSplit/>
          <w:trHeight w:val="20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autoSpaceDE w:val="0"/>
              <w:autoSpaceDN w:val="0"/>
              <w:adjustRightInd w:val="0"/>
              <w:spacing w:line="480" w:lineRule="exact"/>
              <w:ind w:left="480" w:rightChars="-47" w:right="-113" w:hangingChars="200" w:hanging="480"/>
              <w:jc w:val="center"/>
              <w:outlineLvl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1EB3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spacing w:line="480" w:lineRule="exact"/>
              <w:ind w:left="560" w:hangingChars="200" w:hanging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申請書的版面配置符合規定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D29C8" w:rsidRPr="00761EB3" w:rsidTr="0022026B">
        <w:trPr>
          <w:cantSplit/>
          <w:trHeight w:val="20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autoSpaceDE w:val="0"/>
              <w:autoSpaceDN w:val="0"/>
              <w:adjustRightInd w:val="0"/>
              <w:spacing w:line="480" w:lineRule="exact"/>
              <w:ind w:left="480" w:rightChars="-47" w:right="-113" w:hangingChars="200" w:hanging="480"/>
              <w:jc w:val="center"/>
              <w:outlineLvl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1EB3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spacing w:line="480" w:lineRule="exact"/>
              <w:ind w:left="560" w:hangingChars="200" w:hanging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申請書的頁數符合規定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D29C8" w:rsidRPr="00761EB3" w:rsidTr="0022026B">
        <w:trPr>
          <w:cantSplit/>
          <w:trHeight w:val="20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autoSpaceDE w:val="0"/>
              <w:autoSpaceDN w:val="0"/>
              <w:adjustRightInd w:val="0"/>
              <w:spacing w:line="480" w:lineRule="exact"/>
              <w:ind w:left="480" w:rightChars="-47" w:right="-113" w:hangingChars="200" w:hanging="480"/>
              <w:jc w:val="center"/>
              <w:outlineLvl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1EB3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spacing w:line="480" w:lineRule="exact"/>
              <w:ind w:left="560" w:hangingChars="200" w:hanging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申請書的裝訂符合規定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D29C8" w:rsidRPr="00761EB3" w:rsidTr="0022026B">
        <w:trPr>
          <w:cantSplit/>
          <w:trHeight w:val="20"/>
          <w:jc w:val="center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9C8" w:rsidRDefault="004D29C8" w:rsidP="0022026B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計畫</w:t>
            </w:r>
          </w:p>
          <w:p w:rsidR="004D29C8" w:rsidRPr="00761EB3" w:rsidRDefault="004D29C8" w:rsidP="0022026B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基礎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widowControl/>
              <w:autoSpaceDE w:val="0"/>
              <w:autoSpaceDN w:val="0"/>
              <w:adjustRightInd w:val="0"/>
              <w:snapToGrid w:val="0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領先計畫執行成果報告書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D29C8" w:rsidRPr="00761EB3" w:rsidTr="0022026B">
        <w:trPr>
          <w:cantSplit/>
          <w:trHeight w:val="20"/>
          <w:jc w:val="center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widowControl/>
              <w:autoSpaceDE w:val="0"/>
              <w:autoSpaceDN w:val="0"/>
              <w:adjustRightInd w:val="0"/>
              <w:snapToGrid w:val="0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內文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及附表一二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D29C8" w:rsidRPr="00761EB3" w:rsidTr="0022026B">
        <w:trPr>
          <w:cantSplit/>
          <w:trHeight w:val="20"/>
          <w:jc w:val="center"/>
        </w:trPr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C8" w:rsidRPr="002673F7" w:rsidRDefault="004D29C8" w:rsidP="0022026B">
            <w:pPr>
              <w:autoSpaceDE w:val="0"/>
              <w:autoSpaceDN w:val="0"/>
              <w:adjustRightInd w:val="0"/>
              <w:spacing w:line="440" w:lineRule="exact"/>
              <w:ind w:left="560" w:rightChars="-47" w:right="-113" w:hangingChars="200" w:hanging="560"/>
              <w:jc w:val="center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經費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widowControl/>
              <w:snapToGrid w:val="0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附表三、四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40" w:lineRule="exact"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40" w:lineRule="exact"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40" w:lineRule="exact"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40" w:lineRule="exact"/>
              <w:ind w:leftChars="200" w:left="960" w:hangingChars="200" w:hanging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D29C8" w:rsidRPr="00761EB3" w:rsidTr="0022026B">
        <w:trPr>
          <w:cantSplit/>
          <w:trHeight w:val="634"/>
          <w:jc w:val="center"/>
        </w:trPr>
        <w:tc>
          <w:tcPr>
            <w:tcW w:w="2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ind w:left="480" w:hangingChars="200" w:hanging="48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1EB3">
              <w:rPr>
                <w:rFonts w:ascii="Times New Roman" w:eastAsia="標楷體" w:hAnsi="Times New Roman" w:hint="eastAsia"/>
                <w:color w:val="000000"/>
                <w:szCs w:val="24"/>
              </w:rPr>
              <w:t>檢核人員簽名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1040" w:hangingChars="200" w:hanging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1040" w:hangingChars="200" w:hanging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4D29C8" w:rsidRPr="00761EB3" w:rsidRDefault="004D29C8" w:rsidP="004D29C8">
      <w:pPr>
        <w:numPr>
          <w:ilvl w:val="0"/>
          <w:numId w:val="21"/>
        </w:numPr>
        <w:snapToGrid w:val="0"/>
        <w:spacing w:beforeLines="50" w:before="180" w:afterLines="50" w:after="180" w:line="360" w:lineRule="auto"/>
        <w:ind w:left="560" w:hangingChars="200" w:hanging="560"/>
        <w:rPr>
          <w:rFonts w:ascii="Times New Roman" w:eastAsia="標楷體" w:hAnsi="Times New Roman" w:cs="Sendnya"/>
          <w:color w:val="000000"/>
          <w:sz w:val="28"/>
          <w:szCs w:val="28"/>
        </w:rPr>
      </w:pPr>
      <w:r w:rsidRPr="007F4708">
        <w:rPr>
          <w:rFonts w:ascii="Times New Roman" w:eastAsia="標楷體" w:hAnsi="Times New Roman" w:cs="Sendnya" w:hint="eastAsia"/>
          <w:color w:val="000000"/>
          <w:sz w:val="28"/>
          <w:szCs w:val="28"/>
        </w:rPr>
        <w:t>簽收</w:t>
      </w:r>
      <w:r w:rsidRPr="00761EB3">
        <w:rPr>
          <w:rFonts w:ascii="Times New Roman" w:eastAsia="標楷體" w:hAnsi="Times New Roman" w:cs="Sendnya"/>
          <w:color w:val="000000"/>
          <w:sz w:val="28"/>
          <w:szCs w:val="28"/>
        </w:rPr>
        <w:t>(</w:t>
      </w:r>
      <w:r w:rsidRPr="00761EB3">
        <w:rPr>
          <w:rFonts w:ascii="Times New Roman" w:eastAsia="標楷體" w:hAnsi="Times New Roman" w:cs="Sendnya" w:hint="eastAsia"/>
          <w:color w:val="000000"/>
          <w:sz w:val="28"/>
          <w:szCs w:val="28"/>
        </w:rPr>
        <w:t>以下由收件單位填寫</w:t>
      </w:r>
      <w:r w:rsidRPr="00761EB3">
        <w:rPr>
          <w:rFonts w:ascii="Times New Roman" w:eastAsia="標楷體" w:hAnsi="Times New Roman" w:cs="Sendnya"/>
          <w:color w:val="000000"/>
          <w:sz w:val="28"/>
          <w:szCs w:val="28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6911"/>
      </w:tblGrid>
      <w:tr w:rsidR="004D29C8" w:rsidRPr="00761EB3" w:rsidTr="0022026B">
        <w:trPr>
          <w:trHeight w:val="964"/>
          <w:jc w:val="center"/>
        </w:trPr>
        <w:tc>
          <w:tcPr>
            <w:tcW w:w="945" w:type="pct"/>
            <w:vAlign w:val="center"/>
          </w:tcPr>
          <w:p w:rsidR="004D29C8" w:rsidRPr="00761EB3" w:rsidRDefault="004D29C8" w:rsidP="0022026B">
            <w:pPr>
              <w:ind w:leftChars="200" w:left="1040" w:hangingChars="200" w:hanging="560"/>
              <w:jc w:val="both"/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4055" w:type="pct"/>
          </w:tcPr>
          <w:p w:rsidR="004D29C8" w:rsidRPr="00761EB3" w:rsidRDefault="004D29C8" w:rsidP="0022026B">
            <w:pPr>
              <w:ind w:left="560" w:hangingChars="200" w:hanging="560"/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</w:pPr>
          </w:p>
        </w:tc>
      </w:tr>
      <w:tr w:rsidR="004D29C8" w:rsidRPr="00761EB3" w:rsidTr="0022026B">
        <w:trPr>
          <w:jc w:val="center"/>
        </w:trPr>
        <w:tc>
          <w:tcPr>
            <w:tcW w:w="945" w:type="pct"/>
            <w:vAlign w:val="center"/>
          </w:tcPr>
          <w:p w:rsidR="004D29C8" w:rsidRPr="00761EB3" w:rsidRDefault="004D29C8" w:rsidP="0022026B">
            <w:pPr>
              <w:snapToGrid w:val="0"/>
              <w:ind w:left="560" w:hangingChars="200" w:hanging="560"/>
              <w:jc w:val="center"/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繳交資料</w:t>
            </w:r>
          </w:p>
        </w:tc>
        <w:tc>
          <w:tcPr>
            <w:tcW w:w="4055" w:type="pct"/>
          </w:tcPr>
          <w:p w:rsidR="004D29C8" w:rsidRPr="00761EB3" w:rsidRDefault="004D29C8" w:rsidP="0022026B">
            <w:pPr>
              <w:snapToGrid w:val="0"/>
              <w:ind w:leftChars="50" w:left="681" w:hangingChars="200" w:hanging="561"/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cs="Sendnya" w:hint="eastAsia"/>
                <w:b/>
                <w:color w:val="000000"/>
                <w:sz w:val="28"/>
                <w:szCs w:val="28"/>
              </w:rPr>
              <w:t>□</w:t>
            </w:r>
            <w:r w:rsidRPr="00761EB3">
              <w:rPr>
                <w:rFonts w:ascii="Times New Roman" w:eastAsia="標楷體" w:hAnsi="Times New Roman" w:cs="Sendnya" w:hint="eastAsia"/>
                <w:bCs/>
                <w:color w:val="000000"/>
                <w:sz w:val="28"/>
                <w:szCs w:val="28"/>
              </w:rPr>
              <w:t>計畫申請書</w:t>
            </w:r>
            <w:r w:rsidRPr="00761EB3">
              <w:rPr>
                <w:rFonts w:ascii="Times New Roman" w:eastAsia="標楷體" w:hAnsi="Times New Roman" w:cs="Sendnya"/>
                <w:bCs/>
                <w:color w:val="000000"/>
                <w:sz w:val="28"/>
                <w:szCs w:val="28"/>
              </w:rPr>
              <w:t>1</w:t>
            </w:r>
            <w:r w:rsidRPr="00761EB3">
              <w:rPr>
                <w:rFonts w:ascii="Times New Roman" w:eastAsia="標楷體" w:hAnsi="Times New Roman" w:cs="Sendnya" w:hint="eastAsia"/>
                <w:bCs/>
                <w:color w:val="000000"/>
                <w:sz w:val="28"/>
                <w:szCs w:val="28"/>
              </w:rPr>
              <w:t>式</w:t>
            </w:r>
            <w:r w:rsidRPr="00761EB3"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  <w:t>12</w:t>
            </w:r>
            <w:r w:rsidRPr="00761EB3"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份</w:t>
            </w:r>
          </w:p>
          <w:p w:rsidR="004D29C8" w:rsidRPr="00761EB3" w:rsidRDefault="004D29C8" w:rsidP="0022026B">
            <w:pPr>
              <w:snapToGrid w:val="0"/>
              <w:ind w:leftChars="50" w:left="681" w:hangingChars="200" w:hanging="561"/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cs="Sendnya" w:hint="eastAsia"/>
                <w:b/>
                <w:color w:val="000000"/>
                <w:sz w:val="28"/>
                <w:szCs w:val="28"/>
              </w:rPr>
              <w:t>□</w:t>
            </w:r>
            <w:r w:rsidRPr="00761EB3"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光碟</w:t>
            </w:r>
            <w:r w:rsidRPr="00761EB3"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  <w:t>1</w:t>
            </w:r>
            <w:r w:rsidRPr="00761EB3">
              <w:rPr>
                <w:rFonts w:ascii="Times New Roman" w:eastAsia="標楷體" w:hAnsi="Times New Roman" w:cs="Sendnya" w:hint="eastAsia"/>
                <w:bCs/>
                <w:color w:val="000000"/>
                <w:sz w:val="28"/>
                <w:szCs w:val="28"/>
              </w:rPr>
              <w:t>式</w:t>
            </w:r>
            <w:r w:rsidRPr="00761EB3">
              <w:rPr>
                <w:rFonts w:ascii="Times New Roman" w:eastAsia="標楷體" w:hAnsi="Times New Roman" w:cs="Sendnya"/>
                <w:bCs/>
                <w:color w:val="000000"/>
                <w:sz w:val="28"/>
                <w:szCs w:val="28"/>
              </w:rPr>
              <w:t>2</w:t>
            </w:r>
            <w:r w:rsidRPr="00761EB3"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份</w:t>
            </w:r>
          </w:p>
        </w:tc>
      </w:tr>
      <w:tr w:rsidR="004D29C8" w:rsidRPr="00761EB3" w:rsidTr="0022026B">
        <w:trPr>
          <w:jc w:val="center"/>
        </w:trPr>
        <w:tc>
          <w:tcPr>
            <w:tcW w:w="945" w:type="pct"/>
            <w:vAlign w:val="center"/>
          </w:tcPr>
          <w:p w:rsidR="004D29C8" w:rsidRPr="00761EB3" w:rsidRDefault="004D29C8" w:rsidP="0022026B">
            <w:pPr>
              <w:snapToGrid w:val="0"/>
              <w:ind w:left="560" w:hangingChars="200" w:hanging="560"/>
              <w:jc w:val="center"/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收件日期</w:t>
            </w:r>
          </w:p>
        </w:tc>
        <w:tc>
          <w:tcPr>
            <w:tcW w:w="4055" w:type="pct"/>
            <w:vAlign w:val="center"/>
          </w:tcPr>
          <w:p w:rsidR="004D29C8" w:rsidRPr="00761EB3" w:rsidRDefault="004D29C8" w:rsidP="0022026B">
            <w:pPr>
              <w:snapToGrid w:val="0"/>
              <w:ind w:leftChars="50" w:left="680" w:hangingChars="200" w:hanging="560"/>
              <w:jc w:val="both"/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□</w:t>
            </w:r>
            <w:r w:rsidRPr="00761EB3"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5</w:t>
            </w:r>
            <w:r w:rsidRPr="00761EB3"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  <w:t>/1</w:t>
            </w:r>
            <w:r w:rsidRPr="00761EB3"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2</w:t>
            </w:r>
            <w:r w:rsidRPr="00761EB3"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6</w:t>
            </w:r>
            <w:r w:rsidRPr="00761EB3"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二</w:t>
            </w:r>
            <w:r w:rsidRPr="00761EB3"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  <w:t xml:space="preserve">)  </w:t>
            </w:r>
            <w:r w:rsidRPr="00761EB3"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時間：</w:t>
            </w:r>
          </w:p>
          <w:p w:rsidR="004D29C8" w:rsidRPr="00761EB3" w:rsidRDefault="004D29C8" w:rsidP="0022026B">
            <w:pPr>
              <w:snapToGrid w:val="0"/>
              <w:ind w:leftChars="50" w:left="680" w:hangingChars="200" w:hanging="560"/>
              <w:jc w:val="both"/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□</w:t>
            </w:r>
            <w:r w:rsidRPr="00761EB3"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5</w:t>
            </w:r>
            <w:r w:rsidRPr="00761EB3"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  <w:t>/1</w:t>
            </w:r>
            <w:r w:rsidRPr="00761EB3"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2/</w:t>
            </w:r>
            <w:r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7</w:t>
            </w:r>
            <w:r w:rsidRPr="00761EB3"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三</w:t>
            </w:r>
            <w:r w:rsidRPr="00761EB3"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  <w:t xml:space="preserve">)  </w:t>
            </w:r>
            <w:r w:rsidRPr="00761EB3"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時間：</w:t>
            </w:r>
          </w:p>
          <w:p w:rsidR="004D29C8" w:rsidRPr="00761EB3" w:rsidRDefault="004D29C8" w:rsidP="004D29C8">
            <w:pPr>
              <w:snapToGrid w:val="0"/>
              <w:ind w:leftChars="50" w:left="680" w:hangingChars="200" w:hanging="560"/>
              <w:jc w:val="both"/>
              <w:rPr>
                <w:rFonts w:ascii="Times New Roman" w:eastAsia="標楷體" w:hAnsi="Times New Roman" w:cs="Sendnya"/>
                <w:b/>
                <w:color w:val="000000"/>
                <w:sz w:val="28"/>
                <w:szCs w:val="28"/>
              </w:rPr>
            </w:pPr>
            <w:r w:rsidRPr="00761EB3"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□</w:t>
            </w:r>
            <w:r w:rsidRPr="00761EB3"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5</w:t>
            </w:r>
            <w:r w:rsidRPr="00761EB3"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  <w:t>/1</w:t>
            </w:r>
            <w:r w:rsidRPr="00761EB3"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2</w:t>
            </w:r>
            <w:r w:rsidRPr="00761EB3"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8</w:t>
            </w:r>
            <w:r w:rsidRPr="00761EB3"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四</w:t>
            </w:r>
            <w:r w:rsidRPr="00761EB3">
              <w:rPr>
                <w:rFonts w:ascii="Times New Roman" w:eastAsia="標楷體" w:hAnsi="Times New Roman" w:cs="Sendnya"/>
                <w:color w:val="000000"/>
                <w:sz w:val="28"/>
                <w:szCs w:val="28"/>
              </w:rPr>
              <w:t xml:space="preserve">)  </w:t>
            </w:r>
            <w:r w:rsidRPr="00761EB3"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時間：</w:t>
            </w:r>
          </w:p>
        </w:tc>
      </w:tr>
      <w:tr w:rsidR="004D29C8" w:rsidRPr="00761EB3" w:rsidTr="0022026B">
        <w:trPr>
          <w:jc w:val="center"/>
        </w:trPr>
        <w:tc>
          <w:tcPr>
            <w:tcW w:w="5000" w:type="pct"/>
            <w:gridSpan w:val="2"/>
          </w:tcPr>
          <w:p w:rsidR="004D29C8" w:rsidRPr="00761EB3" w:rsidRDefault="004D29C8" w:rsidP="0022026B">
            <w:pPr>
              <w:ind w:left="640" w:hangingChars="200" w:hanging="640"/>
              <w:rPr>
                <w:rFonts w:ascii="Times New Roman" w:eastAsia="標楷體" w:hAnsi="Times New Roman" w:cs="Sendnya"/>
                <w:b/>
                <w:color w:val="000000"/>
                <w:sz w:val="32"/>
                <w:szCs w:val="32"/>
              </w:rPr>
            </w:pPr>
            <w:r w:rsidRPr="00761EB3">
              <w:rPr>
                <w:rFonts w:ascii="Times New Roman" w:eastAsia="標楷體" w:hAnsi="Times New Roman" w:cs="Sendnya" w:hint="eastAsia"/>
                <w:color w:val="000000"/>
                <w:sz w:val="32"/>
                <w:szCs w:val="32"/>
              </w:rPr>
              <w:t>□</w:t>
            </w:r>
            <w:r w:rsidRPr="00761EB3">
              <w:rPr>
                <w:rFonts w:ascii="Times New Roman" w:eastAsia="標楷體" w:hAnsi="Times New Roman" w:cs="Sendnya" w:hint="eastAsia"/>
                <w:b/>
                <w:color w:val="000000"/>
                <w:sz w:val="32"/>
                <w:szCs w:val="32"/>
              </w:rPr>
              <w:t>恭喜貴校完成臺北市前瞻計畫第</w:t>
            </w:r>
            <w:r>
              <w:rPr>
                <w:rFonts w:ascii="Times New Roman" w:eastAsia="標楷體" w:hAnsi="Times New Roman" w:cs="Sendnya" w:hint="eastAsia"/>
                <w:b/>
                <w:color w:val="000000"/>
                <w:sz w:val="32"/>
                <w:szCs w:val="32"/>
              </w:rPr>
              <w:t>二</w:t>
            </w:r>
            <w:r w:rsidRPr="00761EB3">
              <w:rPr>
                <w:rFonts w:ascii="Times New Roman" w:eastAsia="標楷體" w:hAnsi="Times New Roman" w:cs="Sendnya" w:hint="eastAsia"/>
                <w:b/>
                <w:color w:val="000000"/>
                <w:sz w:val="32"/>
                <w:szCs w:val="32"/>
              </w:rPr>
              <w:t>期程報名！</w:t>
            </w:r>
          </w:p>
          <w:p w:rsidR="004D29C8" w:rsidRPr="00761EB3" w:rsidRDefault="004D29C8" w:rsidP="0022026B">
            <w:pPr>
              <w:ind w:leftChars="200" w:left="1040" w:hangingChars="200" w:hanging="560"/>
              <w:jc w:val="right"/>
              <w:rPr>
                <w:rFonts w:ascii="Times New Roman" w:eastAsia="標楷體" w:hAnsi="Times New Roman" w:cs="Sendnya"/>
                <w:color w:val="000000"/>
                <w:sz w:val="32"/>
                <w:szCs w:val="32"/>
              </w:rPr>
            </w:pPr>
            <w:r w:rsidRPr="00761EB3">
              <w:rPr>
                <w:rFonts w:ascii="Times New Roman" w:eastAsia="標楷體" w:hAnsi="Times New Roman" w:cs="Sendnya" w:hint="eastAsia"/>
                <w:color w:val="000000"/>
                <w:sz w:val="28"/>
                <w:szCs w:val="28"/>
              </w:rPr>
              <w:t>收件人：</w:t>
            </w:r>
            <w:r w:rsidRPr="00761EB3">
              <w:rPr>
                <w:rFonts w:ascii="Times New Roman" w:eastAsia="標楷體" w:hAnsi="Times New Roman" w:cs="Sendnya"/>
                <w:color w:val="A6A6A6"/>
                <w:sz w:val="32"/>
                <w:szCs w:val="32"/>
              </w:rPr>
              <w:t>(</w:t>
            </w:r>
            <w:r w:rsidRPr="00761EB3">
              <w:rPr>
                <w:rFonts w:ascii="Times New Roman" w:eastAsia="標楷體" w:hAnsi="Times New Roman" w:cs="Sendnya" w:hint="eastAsia"/>
                <w:color w:val="A6A6A6"/>
                <w:sz w:val="32"/>
                <w:szCs w:val="32"/>
              </w:rPr>
              <w:t>收件人員確認無誤，請</w:t>
            </w:r>
            <w:proofErr w:type="gramStart"/>
            <w:r w:rsidRPr="00761EB3">
              <w:rPr>
                <w:rFonts w:ascii="Times New Roman" w:eastAsia="標楷體" w:hAnsi="Times New Roman" w:cs="Sendnya" w:hint="eastAsia"/>
                <w:color w:val="A6A6A6"/>
                <w:sz w:val="32"/>
                <w:szCs w:val="32"/>
              </w:rPr>
              <w:t>打勾並核</w:t>
            </w:r>
            <w:proofErr w:type="gramEnd"/>
            <w:r w:rsidRPr="00761EB3">
              <w:rPr>
                <w:rFonts w:ascii="Times New Roman" w:eastAsia="標楷體" w:hAnsi="Times New Roman" w:cs="Sendnya" w:hint="eastAsia"/>
                <w:color w:val="A6A6A6"/>
                <w:sz w:val="32"/>
                <w:szCs w:val="32"/>
              </w:rPr>
              <w:t>章</w:t>
            </w:r>
            <w:r w:rsidRPr="00761EB3">
              <w:rPr>
                <w:rFonts w:ascii="Times New Roman" w:eastAsia="標楷體" w:hAnsi="Times New Roman" w:cs="Sendnya"/>
                <w:color w:val="A6A6A6"/>
                <w:sz w:val="32"/>
                <w:szCs w:val="32"/>
              </w:rPr>
              <w:t>)</w:t>
            </w:r>
          </w:p>
        </w:tc>
      </w:tr>
    </w:tbl>
    <w:p w:rsidR="004D29C8" w:rsidRPr="00A1314A" w:rsidRDefault="004D29C8" w:rsidP="004D29C8"/>
    <w:p w:rsidR="007520FA" w:rsidRPr="004D29C8" w:rsidRDefault="007520FA" w:rsidP="007520FA">
      <w:pPr>
        <w:widowControl/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595BAA" w:rsidRDefault="00595BA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95BAA" w:rsidRPr="00595BAA" w:rsidRDefault="00595BAA" w:rsidP="00595BAA">
      <w:pPr>
        <w:snapToGrid w:val="0"/>
        <w:spacing w:line="360" w:lineRule="auto"/>
        <w:ind w:left="1109" w:hangingChars="308" w:hanging="1109"/>
        <w:jc w:val="center"/>
        <w:rPr>
          <w:rFonts w:ascii="Times New Roman" w:eastAsia="標楷體" w:hAnsi="Times New Roman"/>
          <w:color w:val="000000" w:themeColor="text1"/>
          <w:sz w:val="36"/>
          <w:szCs w:val="28"/>
        </w:rPr>
      </w:pPr>
      <w:r w:rsidRPr="00595BAA">
        <w:rPr>
          <w:rFonts w:ascii="Times New Roman" w:eastAsia="標楷體" w:hAnsi="Times New Roman" w:cstheme="minorBidi" w:hint="eastAsia"/>
          <w:noProof/>
          <w:color w:val="000000" w:themeColor="text1"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ACA67" wp14:editId="127399E0">
                <wp:simplePos x="0" y="0"/>
                <wp:positionH relativeFrom="column">
                  <wp:posOffset>4963160</wp:posOffset>
                </wp:positionH>
                <wp:positionV relativeFrom="paragraph">
                  <wp:posOffset>-160020</wp:posOffset>
                </wp:positionV>
                <wp:extent cx="676275" cy="323850"/>
                <wp:effectExtent l="0" t="0" r="28575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BAA" w:rsidRPr="00761EB3" w:rsidRDefault="00595BAA" w:rsidP="00595BAA">
                            <w:pPr>
                              <w:spacing w:line="320" w:lineRule="exact"/>
                              <w:ind w:leftChars="27" w:left="65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761EB3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3</w:t>
                            </w:r>
                          </w:p>
                          <w:p w:rsidR="00595BAA" w:rsidRDefault="00595BAA" w:rsidP="00595BAA">
                            <w:pPr>
                              <w:ind w:left="960" w:hanging="4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1" type="#_x0000_t202" style="position:absolute;left:0;text-align:left;margin-left:390.8pt;margin-top:-12.6pt;width:53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" fillcolor="white [3201]" strokecolor="black [3200]" strokeweight="2pt">
                <v:textbox>
                  <w:txbxContent>
                    <w:p w:rsidR="00595BAA" w:rsidRPr="00761EB3" w:rsidRDefault="00595BAA" w:rsidP="00595BAA">
                      <w:pPr>
                        <w:spacing w:line="320" w:lineRule="exact"/>
                        <w:ind w:leftChars="27" w:left="65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761EB3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3</w:t>
                      </w:r>
                    </w:p>
                    <w:p w:rsidR="00595BAA" w:rsidRDefault="00595BAA" w:rsidP="00595BAA">
                      <w:pPr>
                        <w:ind w:left="960" w:hanging="480"/>
                      </w:pPr>
                    </w:p>
                  </w:txbxContent>
                </v:textbox>
              </v:shape>
            </w:pict>
          </mc:Fallback>
        </mc:AlternateContent>
      </w:r>
      <w:r w:rsidRPr="00595BAA">
        <w:rPr>
          <w:rFonts w:ascii="Times New Roman" w:eastAsia="標楷體" w:hAnsi="Times New Roman" w:cstheme="minorBidi" w:hint="eastAsia"/>
          <w:color w:val="000000" w:themeColor="text1"/>
          <w:sz w:val="36"/>
          <w:szCs w:val="28"/>
        </w:rPr>
        <w:t>臺北市公私立高中職</w:t>
      </w:r>
      <w:r w:rsidRPr="00595BAA">
        <w:rPr>
          <w:rFonts w:ascii="Times New Roman" w:eastAsia="標楷體" w:hAnsi="Times New Roman" w:hint="eastAsia"/>
          <w:color w:val="000000" w:themeColor="text1"/>
          <w:sz w:val="36"/>
          <w:szCs w:val="28"/>
        </w:rPr>
        <w:t>課程與教學前瞻計畫</w:t>
      </w:r>
    </w:p>
    <w:p w:rsidR="00595BAA" w:rsidRPr="00595BAA" w:rsidRDefault="00595BAA" w:rsidP="00595BAA">
      <w:pPr>
        <w:snapToGrid w:val="0"/>
        <w:spacing w:line="360" w:lineRule="auto"/>
        <w:ind w:left="1109" w:hangingChars="308" w:hanging="1109"/>
        <w:jc w:val="center"/>
        <w:rPr>
          <w:rFonts w:ascii="Times New Roman" w:eastAsia="標楷體" w:hAnsi="Times New Roman"/>
          <w:b/>
          <w:color w:val="000000"/>
          <w:sz w:val="36"/>
          <w:szCs w:val="28"/>
        </w:rPr>
      </w:pPr>
      <w:r w:rsidRPr="00595BAA">
        <w:rPr>
          <w:rFonts w:ascii="Times New Roman" w:eastAsia="標楷體" w:hAnsi="Times New Roman" w:cs="新細明體" w:hint="eastAsia"/>
          <w:color w:val="000000" w:themeColor="text1"/>
          <w:kern w:val="0"/>
          <w:sz w:val="36"/>
          <w:szCs w:val="28"/>
        </w:rPr>
        <w:t>第二期程</w:t>
      </w:r>
      <w:r w:rsidRPr="00595BAA">
        <w:rPr>
          <w:rFonts w:ascii="Times New Roman" w:eastAsia="標楷體" w:hAnsi="Times New Roman" w:cstheme="minorBidi"/>
          <w:color w:val="000000" w:themeColor="text1"/>
          <w:sz w:val="36"/>
          <w:szCs w:val="28"/>
        </w:rPr>
        <w:t>(10</w:t>
      </w:r>
      <w:r w:rsidRPr="00595BAA">
        <w:rPr>
          <w:rFonts w:ascii="Times New Roman" w:eastAsia="標楷體" w:hAnsi="Times New Roman" w:cstheme="minorBidi" w:hint="eastAsia"/>
          <w:color w:val="000000" w:themeColor="text1"/>
          <w:sz w:val="36"/>
          <w:szCs w:val="28"/>
        </w:rPr>
        <w:t>6</w:t>
      </w:r>
      <w:r w:rsidRPr="00595BAA">
        <w:rPr>
          <w:rFonts w:ascii="Times New Roman" w:eastAsia="標楷體" w:hAnsi="Times New Roman" w:cstheme="minorBidi" w:hint="eastAsia"/>
          <w:color w:val="000000" w:themeColor="text1"/>
          <w:sz w:val="36"/>
          <w:szCs w:val="28"/>
        </w:rPr>
        <w:t>年</w:t>
      </w:r>
      <w:r w:rsidRPr="00595BAA">
        <w:rPr>
          <w:rFonts w:ascii="Times New Roman" w:eastAsia="標楷體" w:hAnsi="Times New Roman" w:cstheme="minorBidi"/>
          <w:color w:val="000000" w:themeColor="text1"/>
          <w:sz w:val="36"/>
          <w:szCs w:val="28"/>
        </w:rPr>
        <w:t>~10</w:t>
      </w:r>
      <w:r w:rsidRPr="00595BAA">
        <w:rPr>
          <w:rFonts w:ascii="Times New Roman" w:eastAsia="標楷體" w:hAnsi="Times New Roman" w:cstheme="minorBidi" w:hint="eastAsia"/>
          <w:color w:val="000000" w:themeColor="text1"/>
          <w:sz w:val="36"/>
          <w:szCs w:val="28"/>
        </w:rPr>
        <w:t>8</w:t>
      </w:r>
      <w:r w:rsidRPr="00595BAA">
        <w:rPr>
          <w:rFonts w:ascii="Times New Roman" w:eastAsia="標楷體" w:hAnsi="Times New Roman" w:cstheme="minorBidi" w:hint="eastAsia"/>
          <w:color w:val="000000" w:themeColor="text1"/>
          <w:sz w:val="36"/>
          <w:szCs w:val="28"/>
        </w:rPr>
        <w:t>年</w:t>
      </w:r>
      <w:r w:rsidRPr="00595BAA">
        <w:rPr>
          <w:rFonts w:ascii="Times New Roman" w:eastAsia="標楷體" w:hAnsi="Times New Roman" w:cstheme="minorBidi"/>
          <w:color w:val="000000" w:themeColor="text1"/>
          <w:sz w:val="36"/>
          <w:szCs w:val="28"/>
        </w:rPr>
        <w:t>)</w:t>
      </w:r>
      <w:r w:rsidRPr="00595BAA">
        <w:rPr>
          <w:rFonts w:ascii="Times New Roman" w:eastAsia="標楷體" w:hAnsi="Times New Roman" w:hint="eastAsia"/>
          <w:b/>
          <w:color w:val="000000"/>
          <w:sz w:val="36"/>
          <w:szCs w:val="28"/>
        </w:rPr>
        <w:t>面談</w:t>
      </w:r>
      <w:proofErr w:type="gramStart"/>
      <w:r w:rsidRPr="00595BAA">
        <w:rPr>
          <w:rFonts w:ascii="Times New Roman" w:eastAsia="標楷體" w:hAnsi="Times New Roman" w:hint="eastAsia"/>
          <w:b/>
          <w:color w:val="000000"/>
          <w:sz w:val="36"/>
          <w:szCs w:val="28"/>
        </w:rPr>
        <w:t>詢</w:t>
      </w:r>
      <w:proofErr w:type="gramEnd"/>
      <w:r w:rsidRPr="00595BAA">
        <w:rPr>
          <w:rFonts w:ascii="Times New Roman" w:eastAsia="標楷體" w:hAnsi="Times New Roman" w:hint="eastAsia"/>
          <w:b/>
          <w:color w:val="000000"/>
          <w:sz w:val="36"/>
          <w:szCs w:val="28"/>
        </w:rPr>
        <w:t>答紀錄表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2"/>
        <w:gridCol w:w="2088"/>
        <w:gridCol w:w="508"/>
        <w:gridCol w:w="523"/>
        <w:gridCol w:w="4264"/>
      </w:tblGrid>
      <w:tr w:rsidR="00595BAA" w:rsidRPr="00595BAA" w:rsidTr="0022026B">
        <w:tc>
          <w:tcPr>
            <w:tcW w:w="668" w:type="pct"/>
            <w:gridSpan w:val="2"/>
            <w:tcBorders>
              <w:top w:val="nil"/>
              <w:bottom w:val="nil"/>
            </w:tcBorders>
          </w:tcPr>
          <w:p w:rsidR="00595BAA" w:rsidRPr="00595BAA" w:rsidRDefault="00595BAA" w:rsidP="00595BAA">
            <w:pPr>
              <w:widowControl/>
              <w:snapToGrid w:val="0"/>
              <w:spacing w:before="180" w:line="360" w:lineRule="auto"/>
              <w:ind w:leftChars="38" w:left="651" w:hangingChars="200" w:hanging="56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95BA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序：</w:t>
            </w:r>
            <w:r w:rsidRPr="00595BA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523" w:type="pct"/>
            <w:gridSpan w:val="2"/>
            <w:tcBorders>
              <w:top w:val="nil"/>
              <w:bottom w:val="nil"/>
            </w:tcBorders>
          </w:tcPr>
          <w:p w:rsidR="00595BAA" w:rsidRPr="00595BAA" w:rsidRDefault="00595BAA" w:rsidP="00595BAA">
            <w:pPr>
              <w:widowControl/>
              <w:tabs>
                <w:tab w:val="left" w:pos="1482"/>
              </w:tabs>
              <w:snapToGrid w:val="0"/>
              <w:spacing w:before="180" w:line="360" w:lineRule="auto"/>
              <w:ind w:leftChars="38" w:left="651" w:hangingChars="200" w:hanging="56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95BA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編號：</w:t>
            </w:r>
            <w:r w:rsidRPr="00595BA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809" w:type="pct"/>
            <w:gridSpan w:val="2"/>
            <w:tcBorders>
              <w:top w:val="nil"/>
              <w:bottom w:val="nil"/>
            </w:tcBorders>
          </w:tcPr>
          <w:p w:rsidR="00595BAA" w:rsidRPr="00595BAA" w:rsidRDefault="00595BAA" w:rsidP="00595BAA">
            <w:pPr>
              <w:widowControl/>
              <w:snapToGrid w:val="0"/>
              <w:spacing w:before="180" w:line="360" w:lineRule="auto"/>
              <w:ind w:leftChars="200" w:left="1040" w:hangingChars="200" w:hanging="56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95BA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學校全銜：</w:t>
            </w:r>
            <w:r w:rsidRPr="00595BA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5BAA" w:rsidRPr="00595BAA" w:rsidTr="0022026B">
        <w:tc>
          <w:tcPr>
            <w:tcW w:w="2498" w:type="pct"/>
            <w:gridSpan w:val="5"/>
            <w:tcBorders>
              <w:top w:val="nil"/>
            </w:tcBorders>
          </w:tcPr>
          <w:p w:rsidR="00595BAA" w:rsidRPr="00595BAA" w:rsidRDefault="00595BAA" w:rsidP="00595BAA">
            <w:pPr>
              <w:widowControl/>
              <w:snapToGrid w:val="0"/>
              <w:spacing w:before="180" w:line="360" w:lineRule="auto"/>
              <w:ind w:leftChars="38" w:left="651" w:hangingChars="200" w:hanging="56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95BA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校長姓名：</w:t>
            </w:r>
            <w:r w:rsidRPr="00595BA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502" w:type="pct"/>
            <w:tcBorders>
              <w:top w:val="nil"/>
            </w:tcBorders>
          </w:tcPr>
          <w:p w:rsidR="00595BAA" w:rsidRPr="00595BAA" w:rsidRDefault="00595BAA" w:rsidP="00595BAA">
            <w:pPr>
              <w:widowControl/>
              <w:snapToGrid w:val="0"/>
              <w:spacing w:before="180" w:line="360" w:lineRule="auto"/>
              <w:ind w:left="560" w:hangingChars="200" w:hanging="56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95BA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記錄：</w:t>
            </w:r>
            <w:r w:rsidRPr="00595BA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5BAA" w:rsidRPr="00595BAA" w:rsidTr="0022026B">
        <w:tblPrEx>
          <w:tblBorders>
            <w:bottom w:val="none" w:sz="0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479" w:type="pct"/>
            <w:vAlign w:val="center"/>
          </w:tcPr>
          <w:p w:rsidR="00595BAA" w:rsidRPr="00595BAA" w:rsidRDefault="00595BAA" w:rsidP="00595BAA">
            <w:pPr>
              <w:widowControl/>
              <w:snapToGrid w:val="0"/>
              <w:spacing w:before="180" w:line="360" w:lineRule="auto"/>
              <w:ind w:left="480" w:hangingChars="200" w:hanging="480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proofErr w:type="gramStart"/>
            <w:r w:rsidRPr="00595BAA">
              <w:rPr>
                <w:rFonts w:ascii="Times New Roman" w:eastAsia="標楷體" w:hAnsi="Times New Roman" w:hint="eastAsia"/>
                <w:b/>
                <w:color w:val="000000"/>
                <w:szCs w:val="28"/>
              </w:rPr>
              <w:t>題次</w:t>
            </w:r>
            <w:proofErr w:type="gramEnd"/>
          </w:p>
        </w:tc>
        <w:tc>
          <w:tcPr>
            <w:tcW w:w="1414" w:type="pct"/>
            <w:gridSpan w:val="2"/>
            <w:vAlign w:val="center"/>
          </w:tcPr>
          <w:p w:rsidR="00595BAA" w:rsidRPr="00595BAA" w:rsidRDefault="00595BAA" w:rsidP="00595BA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proofErr w:type="gramStart"/>
            <w:r w:rsidRPr="00595BAA">
              <w:rPr>
                <w:rFonts w:ascii="Times New Roman" w:eastAsia="標楷體" w:hAnsi="Times New Roman" w:hint="eastAsia"/>
                <w:b/>
                <w:color w:val="000000"/>
                <w:szCs w:val="28"/>
              </w:rPr>
              <w:t>詢</w:t>
            </w:r>
            <w:proofErr w:type="gramEnd"/>
          </w:p>
        </w:tc>
        <w:tc>
          <w:tcPr>
            <w:tcW w:w="3107" w:type="pct"/>
            <w:gridSpan w:val="3"/>
            <w:vAlign w:val="center"/>
          </w:tcPr>
          <w:p w:rsidR="00595BAA" w:rsidRPr="00595BAA" w:rsidRDefault="00595BAA" w:rsidP="00595BA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 w:rsidRPr="00595BAA">
              <w:rPr>
                <w:rFonts w:ascii="Times New Roman" w:eastAsia="標楷體" w:hAnsi="Times New Roman" w:hint="eastAsia"/>
                <w:b/>
                <w:color w:val="000000"/>
                <w:szCs w:val="28"/>
              </w:rPr>
              <w:t>答</w:t>
            </w:r>
          </w:p>
        </w:tc>
      </w:tr>
      <w:tr w:rsidR="00595BAA" w:rsidRPr="00595BAA" w:rsidTr="0022026B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479" w:type="pct"/>
          </w:tcPr>
          <w:p w:rsidR="00595BAA" w:rsidRPr="00595BAA" w:rsidRDefault="00595BAA" w:rsidP="00595BAA">
            <w:pPr>
              <w:widowControl/>
              <w:numPr>
                <w:ilvl w:val="0"/>
                <w:numId w:val="22"/>
              </w:numPr>
              <w:snapToGrid w:val="0"/>
              <w:spacing w:before="180" w:line="360" w:lineRule="auto"/>
              <w:ind w:leftChars="200" w:left="960" w:hangingChars="20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414" w:type="pct"/>
            <w:gridSpan w:val="2"/>
          </w:tcPr>
          <w:p w:rsidR="00595BAA" w:rsidRPr="00595BAA" w:rsidRDefault="00595BAA" w:rsidP="00595BAA">
            <w:pPr>
              <w:widowControl/>
              <w:snapToGrid w:val="0"/>
              <w:spacing w:before="100" w:beforeAutospacing="1" w:after="100" w:afterAutospacing="1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07" w:type="pct"/>
            <w:gridSpan w:val="3"/>
          </w:tcPr>
          <w:p w:rsidR="00595BAA" w:rsidRPr="00595BAA" w:rsidRDefault="00595BAA" w:rsidP="00595BAA">
            <w:pPr>
              <w:snapToGrid w:val="0"/>
              <w:ind w:left="200" w:hanging="20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95BAA" w:rsidRPr="00595BAA" w:rsidTr="0022026B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479" w:type="pct"/>
          </w:tcPr>
          <w:p w:rsidR="00595BAA" w:rsidRPr="00595BAA" w:rsidRDefault="00595BAA" w:rsidP="00595BAA">
            <w:pPr>
              <w:widowControl/>
              <w:numPr>
                <w:ilvl w:val="0"/>
                <w:numId w:val="22"/>
              </w:numPr>
              <w:snapToGrid w:val="0"/>
              <w:spacing w:before="180" w:line="360" w:lineRule="auto"/>
              <w:ind w:leftChars="200" w:left="960" w:hangingChars="20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414" w:type="pct"/>
            <w:gridSpan w:val="2"/>
          </w:tcPr>
          <w:p w:rsidR="00595BAA" w:rsidRPr="00595BAA" w:rsidRDefault="00595BAA" w:rsidP="00595BAA">
            <w:pPr>
              <w:widowControl/>
              <w:snapToGrid w:val="0"/>
              <w:spacing w:before="100" w:beforeAutospacing="1" w:after="100" w:afterAutospacing="1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07" w:type="pct"/>
            <w:gridSpan w:val="3"/>
          </w:tcPr>
          <w:p w:rsidR="00595BAA" w:rsidRPr="00595BAA" w:rsidRDefault="00595BAA" w:rsidP="00595BAA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95BAA" w:rsidRPr="00595BAA" w:rsidTr="0022026B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479" w:type="pct"/>
          </w:tcPr>
          <w:p w:rsidR="00595BAA" w:rsidRPr="00595BAA" w:rsidRDefault="00595BAA" w:rsidP="00595BAA">
            <w:pPr>
              <w:widowControl/>
              <w:numPr>
                <w:ilvl w:val="0"/>
                <w:numId w:val="22"/>
              </w:numPr>
              <w:snapToGrid w:val="0"/>
              <w:spacing w:before="180" w:line="360" w:lineRule="auto"/>
              <w:ind w:leftChars="200" w:left="960" w:hangingChars="20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414" w:type="pct"/>
            <w:gridSpan w:val="2"/>
          </w:tcPr>
          <w:p w:rsidR="00595BAA" w:rsidRPr="00595BAA" w:rsidRDefault="00595BAA" w:rsidP="00595BAA">
            <w:pPr>
              <w:widowControl/>
              <w:snapToGrid w:val="0"/>
              <w:spacing w:before="100" w:beforeAutospacing="1" w:after="100" w:afterAutospacing="1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07" w:type="pct"/>
            <w:gridSpan w:val="3"/>
          </w:tcPr>
          <w:p w:rsidR="00595BAA" w:rsidRPr="00595BAA" w:rsidRDefault="00595BAA" w:rsidP="00595BAA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95BAA" w:rsidRPr="00595BAA" w:rsidTr="0022026B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479" w:type="pct"/>
          </w:tcPr>
          <w:p w:rsidR="00595BAA" w:rsidRPr="00595BAA" w:rsidRDefault="00595BAA" w:rsidP="00595BAA">
            <w:pPr>
              <w:widowControl/>
              <w:numPr>
                <w:ilvl w:val="0"/>
                <w:numId w:val="22"/>
              </w:numPr>
              <w:snapToGrid w:val="0"/>
              <w:spacing w:before="180" w:line="360" w:lineRule="auto"/>
              <w:ind w:leftChars="200" w:left="960" w:hangingChars="20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414" w:type="pct"/>
            <w:gridSpan w:val="2"/>
          </w:tcPr>
          <w:p w:rsidR="00595BAA" w:rsidRPr="00595BAA" w:rsidRDefault="00595BAA" w:rsidP="00595BAA">
            <w:pPr>
              <w:widowControl/>
              <w:snapToGrid w:val="0"/>
              <w:spacing w:before="100" w:beforeAutospacing="1" w:after="100" w:afterAutospacing="1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07" w:type="pct"/>
            <w:gridSpan w:val="3"/>
          </w:tcPr>
          <w:p w:rsidR="00595BAA" w:rsidRPr="00595BAA" w:rsidRDefault="00595BAA" w:rsidP="00595BAA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95BAA" w:rsidRPr="00595BAA" w:rsidTr="0022026B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479" w:type="pct"/>
          </w:tcPr>
          <w:p w:rsidR="00595BAA" w:rsidRPr="00595BAA" w:rsidRDefault="00595BAA" w:rsidP="00595BAA">
            <w:pPr>
              <w:widowControl/>
              <w:numPr>
                <w:ilvl w:val="0"/>
                <w:numId w:val="22"/>
              </w:numPr>
              <w:snapToGrid w:val="0"/>
              <w:spacing w:before="180" w:line="360" w:lineRule="auto"/>
              <w:ind w:leftChars="200" w:left="960" w:hangingChars="20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414" w:type="pct"/>
            <w:gridSpan w:val="2"/>
          </w:tcPr>
          <w:p w:rsidR="00595BAA" w:rsidRPr="00595BAA" w:rsidRDefault="00595BAA" w:rsidP="00595BAA">
            <w:pPr>
              <w:widowControl/>
              <w:snapToGrid w:val="0"/>
              <w:spacing w:before="100" w:beforeAutospacing="1" w:after="100" w:afterAutospacing="1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07" w:type="pct"/>
            <w:gridSpan w:val="3"/>
          </w:tcPr>
          <w:p w:rsidR="00595BAA" w:rsidRPr="00595BAA" w:rsidRDefault="00595BAA" w:rsidP="00595BAA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95BAA" w:rsidRPr="00595BAA" w:rsidTr="0022026B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479" w:type="pct"/>
          </w:tcPr>
          <w:p w:rsidR="00595BAA" w:rsidRPr="00595BAA" w:rsidRDefault="00595BAA" w:rsidP="00595BAA">
            <w:pPr>
              <w:widowControl/>
              <w:numPr>
                <w:ilvl w:val="0"/>
                <w:numId w:val="22"/>
              </w:numPr>
              <w:snapToGrid w:val="0"/>
              <w:spacing w:before="180" w:line="360" w:lineRule="auto"/>
              <w:ind w:leftChars="200" w:left="960" w:hangingChars="20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414" w:type="pct"/>
            <w:gridSpan w:val="2"/>
          </w:tcPr>
          <w:p w:rsidR="00595BAA" w:rsidRPr="00595BAA" w:rsidRDefault="00595BAA" w:rsidP="00595BAA">
            <w:pPr>
              <w:widowControl/>
              <w:snapToGrid w:val="0"/>
              <w:spacing w:before="100" w:beforeAutospacing="1" w:after="100" w:afterAutospacing="1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07" w:type="pct"/>
            <w:gridSpan w:val="3"/>
          </w:tcPr>
          <w:p w:rsidR="00595BAA" w:rsidRPr="00595BAA" w:rsidRDefault="00595BAA" w:rsidP="00595BAA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95BAA" w:rsidRPr="00595BAA" w:rsidRDefault="00595BAA" w:rsidP="00595BAA">
      <w:pPr>
        <w:spacing w:line="360" w:lineRule="auto"/>
        <w:ind w:leftChars="9" w:left="221" w:hangingChars="83" w:hanging="199"/>
        <w:jc w:val="center"/>
        <w:rPr>
          <w:rFonts w:ascii="Times New Roman" w:eastAsia="標楷體" w:hAnsi="Times New Roman"/>
          <w:color w:val="000000"/>
          <w:u w:val="single"/>
        </w:rPr>
      </w:pPr>
      <w:r w:rsidRPr="00595BAA">
        <w:rPr>
          <w:rFonts w:ascii="Times New Roman" w:eastAsia="標楷體" w:hAnsi="Times New Roman" w:hint="eastAsia"/>
          <w:color w:val="000000"/>
          <w:u w:val="single"/>
        </w:rPr>
        <w:t>校長簽名：</w:t>
      </w:r>
    </w:p>
    <w:p w:rsidR="007520FA" w:rsidRPr="007520FA" w:rsidRDefault="007520FA" w:rsidP="007520FA">
      <w:pPr>
        <w:rPr>
          <w:rFonts w:ascii="標楷體" w:eastAsia="標楷體" w:hAnsi="標楷體"/>
        </w:rPr>
      </w:pPr>
    </w:p>
    <w:p w:rsidR="007520FA" w:rsidRDefault="007520FA" w:rsidP="007520FA">
      <w:pPr>
        <w:rPr>
          <w:rFonts w:ascii="標楷體" w:eastAsia="標楷體" w:hAnsi="標楷體"/>
        </w:rPr>
      </w:pPr>
    </w:p>
    <w:p w:rsidR="007520FA" w:rsidRPr="007520FA" w:rsidRDefault="007520FA" w:rsidP="007520FA">
      <w:pPr>
        <w:jc w:val="center"/>
        <w:rPr>
          <w:rFonts w:ascii="標楷體" w:eastAsia="標楷體" w:hAnsi="標楷體"/>
        </w:rPr>
      </w:pPr>
    </w:p>
    <w:sectPr w:rsidR="007520FA" w:rsidRPr="007520FA" w:rsidSect="00DB45D3">
      <w:headerReference w:type="default" r:id="rId18"/>
      <w:footerReference w:type="default" r:id="rId19"/>
      <w:pgSz w:w="11906" w:h="16838"/>
      <w:pgMar w:top="1440" w:right="1800" w:bottom="1440" w:left="1800" w:header="851" w:footer="992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C0" w:rsidRDefault="001430C0" w:rsidP="002C1C9D">
      <w:r>
        <w:separator/>
      </w:r>
    </w:p>
  </w:endnote>
  <w:endnote w:type="continuationSeparator" w:id="0">
    <w:p w:rsidR="001430C0" w:rsidRDefault="001430C0" w:rsidP="002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ndny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051100"/>
      <w:docPartObj>
        <w:docPartGallery w:val="Page Numbers (Bottom of Page)"/>
        <w:docPartUnique/>
      </w:docPartObj>
    </w:sdtPr>
    <w:sdtEndPr/>
    <w:sdtContent>
      <w:p w:rsidR="002C1C9D" w:rsidRDefault="002C1C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5D3" w:rsidRPr="00DB45D3">
          <w:rPr>
            <w:noProof/>
            <w:lang w:val="zh-TW"/>
          </w:rPr>
          <w:t>37</w:t>
        </w:r>
        <w:r>
          <w:fldChar w:fldCharType="end"/>
        </w:r>
      </w:p>
    </w:sdtContent>
  </w:sdt>
  <w:p w:rsidR="002C1C9D" w:rsidRDefault="002C1C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C0" w:rsidRDefault="001430C0" w:rsidP="002C1C9D">
      <w:r>
        <w:separator/>
      </w:r>
    </w:p>
  </w:footnote>
  <w:footnote w:type="continuationSeparator" w:id="0">
    <w:p w:rsidR="001430C0" w:rsidRDefault="001430C0" w:rsidP="002C1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9D" w:rsidRPr="00145E9D" w:rsidRDefault="002C1C9D" w:rsidP="004E378E">
    <w:pPr>
      <w:spacing w:line="360" w:lineRule="auto"/>
      <w:contextualSpacing/>
      <w:rPr>
        <w:rFonts w:ascii="Times New Roman" w:eastAsia="標楷體" w:hAnsi="Times New Roman"/>
        <w:color w:val="000000" w:themeColor="text1"/>
        <w:sz w:val="20"/>
        <w:szCs w:val="24"/>
      </w:rPr>
    </w:pPr>
    <w:r w:rsidRPr="00145E9D">
      <w:rPr>
        <w:rFonts w:ascii="Times New Roman" w:eastAsia="標楷體" w:hAnsi="Times New Roman" w:hint="eastAsia"/>
        <w:color w:val="000000" w:themeColor="text1"/>
        <w:sz w:val="20"/>
        <w:szCs w:val="24"/>
      </w:rPr>
      <w:t>臺北市公私立高中職課程與教學前瞻計畫</w:t>
    </w:r>
    <w:r w:rsidR="005C2B99">
      <w:rPr>
        <w:rFonts w:ascii="Times New Roman" w:eastAsia="標楷體" w:hAnsi="Times New Roman" w:hint="eastAsia"/>
        <w:color w:val="000000" w:themeColor="text1"/>
        <w:sz w:val="20"/>
        <w:szCs w:val="24"/>
      </w:rPr>
      <w:t>第二期</w:t>
    </w:r>
    <w:r w:rsidRPr="00145E9D">
      <w:rPr>
        <w:rFonts w:ascii="Times New Roman" w:eastAsia="標楷體" w:hAnsi="Times New Roman" w:hint="eastAsia"/>
        <w:color w:val="000000" w:themeColor="text1"/>
        <w:sz w:val="20"/>
        <w:szCs w:val="24"/>
      </w:rPr>
      <w:t>程</w:t>
    </w:r>
    <w:r w:rsidRPr="00145E9D">
      <w:rPr>
        <w:rFonts w:ascii="Times New Roman" w:eastAsia="標楷體" w:hAnsi="Times New Roman" w:hint="eastAsia"/>
        <w:color w:val="000000" w:themeColor="text1"/>
        <w:sz w:val="20"/>
        <w:szCs w:val="24"/>
      </w:rPr>
      <w:t>(10</w:t>
    </w:r>
    <w:r w:rsidR="007520FA">
      <w:rPr>
        <w:rFonts w:ascii="Times New Roman" w:eastAsia="標楷體" w:hAnsi="Times New Roman" w:hint="eastAsia"/>
        <w:color w:val="000000" w:themeColor="text1"/>
        <w:sz w:val="20"/>
        <w:szCs w:val="24"/>
      </w:rPr>
      <w:t>6</w:t>
    </w:r>
    <w:r w:rsidRPr="00145E9D">
      <w:rPr>
        <w:rFonts w:ascii="Times New Roman" w:eastAsia="標楷體" w:hAnsi="Times New Roman" w:hint="eastAsia"/>
        <w:color w:val="000000" w:themeColor="text1"/>
        <w:sz w:val="20"/>
        <w:szCs w:val="24"/>
      </w:rPr>
      <w:t>年</w:t>
    </w:r>
    <w:r w:rsidRPr="00145E9D">
      <w:rPr>
        <w:rFonts w:ascii="Times New Roman" w:eastAsia="標楷體" w:hAnsi="Times New Roman" w:hint="eastAsia"/>
        <w:color w:val="000000" w:themeColor="text1"/>
        <w:sz w:val="20"/>
        <w:szCs w:val="24"/>
      </w:rPr>
      <w:t>-10</w:t>
    </w:r>
    <w:r w:rsidR="007520FA">
      <w:rPr>
        <w:rFonts w:ascii="Times New Roman" w:eastAsia="標楷體" w:hAnsi="Times New Roman" w:hint="eastAsia"/>
        <w:color w:val="000000" w:themeColor="text1"/>
        <w:sz w:val="20"/>
        <w:szCs w:val="24"/>
      </w:rPr>
      <w:t>8</w:t>
    </w:r>
    <w:r w:rsidRPr="00145E9D">
      <w:rPr>
        <w:rFonts w:ascii="Times New Roman" w:eastAsia="標楷體" w:hAnsi="Times New Roman" w:hint="eastAsia"/>
        <w:color w:val="000000" w:themeColor="text1"/>
        <w:sz w:val="20"/>
        <w:szCs w:val="24"/>
      </w:rPr>
      <w:t>年</w:t>
    </w:r>
    <w:r w:rsidRPr="00145E9D">
      <w:rPr>
        <w:rFonts w:ascii="Times New Roman" w:eastAsia="標楷體" w:hAnsi="Times New Roman" w:hint="eastAsia"/>
        <w:color w:val="000000" w:themeColor="text1"/>
        <w:sz w:val="20"/>
        <w:szCs w:val="24"/>
      </w:rPr>
      <w:t>)</w:t>
    </w:r>
    <w:r w:rsidRPr="00145E9D">
      <w:rPr>
        <w:rFonts w:ascii="Times New Roman" w:eastAsia="標楷體" w:hAnsi="Times New Roman" w:hint="eastAsia"/>
        <w:color w:val="000000" w:themeColor="text1"/>
        <w:sz w:val="20"/>
        <w:szCs w:val="24"/>
      </w:rPr>
      <w:t>申請作業說明</w:t>
    </w:r>
    <w:r w:rsidR="005C2B99">
      <w:rPr>
        <w:rFonts w:ascii="Times New Roman" w:eastAsia="標楷體" w:hAnsi="Times New Roman" w:hint="eastAsia"/>
        <w:color w:val="000000" w:themeColor="text1"/>
        <w:sz w:val="20"/>
        <w:szCs w:val="24"/>
      </w:rPr>
      <w:t>105</w:t>
    </w:r>
    <w:r w:rsidR="004E378E" w:rsidRPr="00145E9D">
      <w:rPr>
        <w:rFonts w:ascii="Times New Roman" w:eastAsia="標楷體" w:hAnsi="Times New Roman" w:hint="eastAsia"/>
        <w:color w:val="000000" w:themeColor="text1"/>
        <w:sz w:val="20"/>
        <w:szCs w:val="24"/>
      </w:rPr>
      <w:t>/</w:t>
    </w:r>
    <w:r w:rsidRPr="00145E9D">
      <w:rPr>
        <w:rFonts w:ascii="Times New Roman" w:eastAsia="標楷體" w:hAnsi="Times New Roman" w:hint="eastAsia"/>
        <w:color w:val="000000" w:themeColor="text1"/>
        <w:sz w:val="20"/>
        <w:szCs w:val="24"/>
      </w:rPr>
      <w:t>1</w:t>
    </w:r>
    <w:r w:rsidR="007520FA">
      <w:rPr>
        <w:rFonts w:ascii="Times New Roman" w:eastAsia="標楷體" w:hAnsi="Times New Roman" w:hint="eastAsia"/>
        <w:color w:val="000000" w:themeColor="text1"/>
        <w:sz w:val="20"/>
        <w:szCs w:val="24"/>
      </w:rPr>
      <w:t>0</w:t>
    </w:r>
    <w:r w:rsidR="004E378E" w:rsidRPr="00145E9D">
      <w:rPr>
        <w:rFonts w:ascii="Times New Roman" w:eastAsia="標楷體" w:hAnsi="Times New Roman" w:hint="eastAsia"/>
        <w:color w:val="000000" w:themeColor="text1"/>
        <w:sz w:val="20"/>
        <w:szCs w:val="24"/>
      </w:rPr>
      <w:t>/</w:t>
    </w:r>
    <w:r w:rsidRPr="00145E9D">
      <w:rPr>
        <w:rFonts w:ascii="Times New Roman" w:eastAsia="標楷體" w:hAnsi="Times New Roman" w:hint="eastAsia"/>
        <w:color w:val="000000" w:themeColor="text1"/>
        <w:sz w:val="20"/>
        <w:szCs w:val="24"/>
      </w:rPr>
      <w:t>1</w:t>
    </w:r>
    <w:r w:rsidR="007520FA">
      <w:rPr>
        <w:rFonts w:ascii="Times New Roman" w:eastAsia="標楷體" w:hAnsi="Times New Roman" w:hint="eastAsia"/>
        <w:color w:val="000000" w:themeColor="text1"/>
        <w:sz w:val="20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251"/>
    <w:multiLevelType w:val="hybridMultilevel"/>
    <w:tmpl w:val="4DC620B6"/>
    <w:lvl w:ilvl="0" w:tplc="7E98069E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">
    <w:nsid w:val="0A870D2E"/>
    <w:multiLevelType w:val="hybridMultilevel"/>
    <w:tmpl w:val="7A2C4A88"/>
    <w:lvl w:ilvl="0" w:tplc="5AD06A22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">
    <w:nsid w:val="171F2DAA"/>
    <w:multiLevelType w:val="hybridMultilevel"/>
    <w:tmpl w:val="31C47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8825C5"/>
    <w:multiLevelType w:val="hybridMultilevel"/>
    <w:tmpl w:val="F7D8E136"/>
    <w:lvl w:ilvl="0" w:tplc="E73802BA">
      <w:start w:val="1"/>
      <w:numFmt w:val="bullet"/>
      <w:suff w:val="nothing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6C5424"/>
    <w:multiLevelType w:val="hybridMultilevel"/>
    <w:tmpl w:val="B8D8BC34"/>
    <w:lvl w:ilvl="0" w:tplc="F2F64E06">
      <w:start w:val="1"/>
      <w:numFmt w:val="decimal"/>
      <w:lvlText w:val="%1."/>
      <w:lvlJc w:val="left"/>
      <w:pPr>
        <w:ind w:left="18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5">
    <w:nsid w:val="231B7F9A"/>
    <w:multiLevelType w:val="hybridMultilevel"/>
    <w:tmpl w:val="4DC620B6"/>
    <w:lvl w:ilvl="0" w:tplc="7E98069E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6">
    <w:nsid w:val="2BF33D90"/>
    <w:multiLevelType w:val="hybridMultilevel"/>
    <w:tmpl w:val="483696CE"/>
    <w:lvl w:ilvl="0" w:tplc="E14263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C982B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307E33"/>
    <w:multiLevelType w:val="hybridMultilevel"/>
    <w:tmpl w:val="7A2C4A88"/>
    <w:lvl w:ilvl="0" w:tplc="5AD06A22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8">
    <w:nsid w:val="312C30B7"/>
    <w:multiLevelType w:val="hybridMultilevel"/>
    <w:tmpl w:val="3CFC0942"/>
    <w:lvl w:ilvl="0" w:tplc="0409000F">
      <w:start w:val="1"/>
      <w:numFmt w:val="decimal"/>
      <w:lvlText w:val="%1."/>
      <w:lvlJc w:val="left"/>
      <w:pPr>
        <w:ind w:left="18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9">
    <w:nsid w:val="38E55E8A"/>
    <w:multiLevelType w:val="hybridMultilevel"/>
    <w:tmpl w:val="B8D8BC34"/>
    <w:lvl w:ilvl="0" w:tplc="F2F64E06">
      <w:start w:val="1"/>
      <w:numFmt w:val="decimal"/>
      <w:lvlText w:val="%1."/>
      <w:lvlJc w:val="left"/>
      <w:pPr>
        <w:ind w:left="18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0">
    <w:nsid w:val="3E724DF6"/>
    <w:multiLevelType w:val="hybridMultilevel"/>
    <w:tmpl w:val="203E4692"/>
    <w:lvl w:ilvl="0" w:tplc="415E1CAA">
      <w:start w:val="1"/>
      <w:numFmt w:val="decimal"/>
      <w:lvlText w:val="(%1)"/>
      <w:lvlJc w:val="left"/>
      <w:pPr>
        <w:ind w:left="16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4" w:hanging="480"/>
      </w:pPr>
    </w:lvl>
    <w:lvl w:ilvl="2" w:tplc="0409001B" w:tentative="1">
      <w:start w:val="1"/>
      <w:numFmt w:val="lowerRoman"/>
      <w:lvlText w:val="%3."/>
      <w:lvlJc w:val="right"/>
      <w:pPr>
        <w:ind w:left="2564" w:hanging="480"/>
      </w:pPr>
    </w:lvl>
    <w:lvl w:ilvl="3" w:tplc="0409000F" w:tentative="1">
      <w:start w:val="1"/>
      <w:numFmt w:val="decimal"/>
      <w:lvlText w:val="%4."/>
      <w:lvlJc w:val="left"/>
      <w:pPr>
        <w:ind w:left="3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4" w:hanging="480"/>
      </w:pPr>
    </w:lvl>
    <w:lvl w:ilvl="5" w:tplc="0409001B" w:tentative="1">
      <w:start w:val="1"/>
      <w:numFmt w:val="lowerRoman"/>
      <w:lvlText w:val="%6."/>
      <w:lvlJc w:val="right"/>
      <w:pPr>
        <w:ind w:left="4004" w:hanging="480"/>
      </w:pPr>
    </w:lvl>
    <w:lvl w:ilvl="6" w:tplc="0409000F" w:tentative="1">
      <w:start w:val="1"/>
      <w:numFmt w:val="decimal"/>
      <w:lvlText w:val="%7."/>
      <w:lvlJc w:val="left"/>
      <w:pPr>
        <w:ind w:left="4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4" w:hanging="480"/>
      </w:pPr>
    </w:lvl>
    <w:lvl w:ilvl="8" w:tplc="0409001B" w:tentative="1">
      <w:start w:val="1"/>
      <w:numFmt w:val="lowerRoman"/>
      <w:lvlText w:val="%9."/>
      <w:lvlJc w:val="right"/>
      <w:pPr>
        <w:ind w:left="5444" w:hanging="480"/>
      </w:pPr>
    </w:lvl>
  </w:abstractNum>
  <w:abstractNum w:abstractNumId="11">
    <w:nsid w:val="421D254C"/>
    <w:multiLevelType w:val="hybridMultilevel"/>
    <w:tmpl w:val="88780304"/>
    <w:lvl w:ilvl="0" w:tplc="1CA2EC5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E667CD"/>
    <w:multiLevelType w:val="hybridMultilevel"/>
    <w:tmpl w:val="4DC620B6"/>
    <w:lvl w:ilvl="0" w:tplc="7E98069E">
      <w:start w:val="1"/>
      <w:numFmt w:val="taiwaneseCountingThousand"/>
      <w:suff w:val="nothing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3">
    <w:nsid w:val="5D694A36"/>
    <w:multiLevelType w:val="hybridMultilevel"/>
    <w:tmpl w:val="7A2C4A88"/>
    <w:lvl w:ilvl="0" w:tplc="5AD06A22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4">
    <w:nsid w:val="5D7F1D8E"/>
    <w:multiLevelType w:val="hybridMultilevel"/>
    <w:tmpl w:val="4DC620B6"/>
    <w:lvl w:ilvl="0" w:tplc="7E98069E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5">
    <w:nsid w:val="636D19C3"/>
    <w:multiLevelType w:val="hybridMultilevel"/>
    <w:tmpl w:val="7A2C4A88"/>
    <w:lvl w:ilvl="0" w:tplc="5AD06A22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6">
    <w:nsid w:val="63AD2A61"/>
    <w:multiLevelType w:val="hybridMultilevel"/>
    <w:tmpl w:val="B8D8BC34"/>
    <w:lvl w:ilvl="0" w:tplc="F2F64E06">
      <w:start w:val="1"/>
      <w:numFmt w:val="decimal"/>
      <w:lvlText w:val="%1."/>
      <w:lvlJc w:val="left"/>
      <w:pPr>
        <w:ind w:left="18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7">
    <w:nsid w:val="6F503190"/>
    <w:multiLevelType w:val="hybridMultilevel"/>
    <w:tmpl w:val="4DC620B6"/>
    <w:lvl w:ilvl="0" w:tplc="7E98069E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8">
    <w:nsid w:val="702058FB"/>
    <w:multiLevelType w:val="hybridMultilevel"/>
    <w:tmpl w:val="B8D8BC34"/>
    <w:lvl w:ilvl="0" w:tplc="F2F64E06">
      <w:start w:val="1"/>
      <w:numFmt w:val="decimal"/>
      <w:lvlText w:val="%1."/>
      <w:lvlJc w:val="left"/>
      <w:pPr>
        <w:ind w:left="18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9">
    <w:nsid w:val="7376542A"/>
    <w:multiLevelType w:val="hybridMultilevel"/>
    <w:tmpl w:val="7A2C4A88"/>
    <w:lvl w:ilvl="0" w:tplc="5AD06A22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0">
    <w:nsid w:val="77D62707"/>
    <w:multiLevelType w:val="hybridMultilevel"/>
    <w:tmpl w:val="CD4A3CCC"/>
    <w:lvl w:ilvl="0" w:tplc="69C06144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1">
    <w:nsid w:val="79B268C9"/>
    <w:multiLevelType w:val="hybridMultilevel"/>
    <w:tmpl w:val="4DC620B6"/>
    <w:lvl w:ilvl="0" w:tplc="7E98069E">
      <w:start w:val="1"/>
      <w:numFmt w:val="taiwaneseCountingThousand"/>
      <w:suff w:val="nothing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15"/>
  </w:num>
  <w:num w:numId="6">
    <w:abstractNumId w:val="7"/>
  </w:num>
  <w:num w:numId="7">
    <w:abstractNumId w:val="18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4"/>
  </w:num>
  <w:num w:numId="13">
    <w:abstractNumId w:val="19"/>
  </w:num>
  <w:num w:numId="14">
    <w:abstractNumId w:val="17"/>
  </w:num>
  <w:num w:numId="15">
    <w:abstractNumId w:val="21"/>
  </w:num>
  <w:num w:numId="16">
    <w:abstractNumId w:val="12"/>
  </w:num>
  <w:num w:numId="17">
    <w:abstractNumId w:val="13"/>
  </w:num>
  <w:num w:numId="18">
    <w:abstractNumId w:val="20"/>
  </w:num>
  <w:num w:numId="19">
    <w:abstractNumId w:val="2"/>
  </w:num>
  <w:num w:numId="20">
    <w:abstractNumId w:val="8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61"/>
    <w:rsid w:val="0001371E"/>
    <w:rsid w:val="000D14D0"/>
    <w:rsid w:val="001157C2"/>
    <w:rsid w:val="001430C0"/>
    <w:rsid w:val="00145E9D"/>
    <w:rsid w:val="00166AEF"/>
    <w:rsid w:val="001D6F01"/>
    <w:rsid w:val="001F2FF3"/>
    <w:rsid w:val="002C1C9D"/>
    <w:rsid w:val="00306EDA"/>
    <w:rsid w:val="00393E29"/>
    <w:rsid w:val="003D2CD5"/>
    <w:rsid w:val="00464A8F"/>
    <w:rsid w:val="004D29C8"/>
    <w:rsid w:val="004E378E"/>
    <w:rsid w:val="0055087A"/>
    <w:rsid w:val="00571F26"/>
    <w:rsid w:val="00595BAA"/>
    <w:rsid w:val="005C2B99"/>
    <w:rsid w:val="00685811"/>
    <w:rsid w:val="00695E0A"/>
    <w:rsid w:val="007520FA"/>
    <w:rsid w:val="00767F61"/>
    <w:rsid w:val="009420B2"/>
    <w:rsid w:val="00AD67B9"/>
    <w:rsid w:val="00C86C11"/>
    <w:rsid w:val="00CE5D05"/>
    <w:rsid w:val="00CF6CAA"/>
    <w:rsid w:val="00D17922"/>
    <w:rsid w:val="00D235A3"/>
    <w:rsid w:val="00D55000"/>
    <w:rsid w:val="00D62EF2"/>
    <w:rsid w:val="00D8490D"/>
    <w:rsid w:val="00DB45D3"/>
    <w:rsid w:val="00E87149"/>
    <w:rsid w:val="00E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1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C9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C9D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F2FF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1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C9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C9D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F2F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BD250-1AE8-49EA-8E04-2C76C678053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F04CE865-8151-420D-997F-368A5B50E30E}">
      <dgm:prSet phldrT="[文字]" custT="1"/>
      <dgm:spPr>
        <a:xfrm>
          <a:off x="845037" y="546177"/>
          <a:ext cx="999874" cy="66262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前瞻計畫</a:t>
          </a:r>
          <a:endParaRPr lang="en-US" altLang="zh-TW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r>
            <a:rPr lang="zh-TW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審查委員會</a:t>
          </a:r>
          <a:endParaRPr lang="zh-TW" alt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BB63632A-C66B-41E2-B315-07740BF4C0BC}" type="parTrans" cxnId="{6E1C6FDD-7517-4C58-9817-9AB04A26D90E}">
      <dgm:prSet/>
      <dgm:spPr/>
      <dgm:t>
        <a:bodyPr/>
        <a:lstStyle/>
        <a:p>
          <a:endParaRPr lang="zh-TW" altLang="en-US"/>
        </a:p>
      </dgm:t>
    </dgm:pt>
    <dgm:pt modelId="{861575FF-48B0-4701-9813-FA69DDCCB20A}" type="sibTrans" cxnId="{6E1C6FDD-7517-4C58-9817-9AB04A26D90E}">
      <dgm:prSet/>
      <dgm:spPr/>
      <dgm:t>
        <a:bodyPr/>
        <a:lstStyle/>
        <a:p>
          <a:endParaRPr lang="zh-TW" altLang="en-US"/>
        </a:p>
      </dgm:t>
    </dgm:pt>
    <dgm:pt modelId="{0C10A365-BC40-43FE-8152-33B7924A0B6A}">
      <dgm:prSet phldrT="[文字]" custT="1"/>
      <dgm:spPr>
        <a:xfrm>
          <a:off x="2480722" y="296252"/>
          <a:ext cx="1274929" cy="43711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400" b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書面資料審查</a:t>
          </a:r>
          <a:endParaRPr lang="en-US" altLang="zh-TW" sz="1400" b="0">
            <a:solidFill>
              <a:sysClr val="windowText" lastClr="00000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>
            <a:spcAft>
              <a:spcPts val="0"/>
            </a:spcAft>
          </a:pPr>
          <a:r>
            <a:rPr lang="zh-TW" altLang="en-US" sz="1400" b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評審小組</a:t>
          </a:r>
          <a:endParaRPr lang="zh-TW" alt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269CCABC-B29A-4866-A8BE-DD0DE0316153}" type="parTrans" cxnId="{2296F9FC-460B-4158-8F74-BF6DDA9B83EB}">
      <dgm:prSet/>
      <dgm:spPr>
        <a:xfrm>
          <a:off x="1676289" y="514809"/>
          <a:ext cx="804433" cy="362682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22949944-09A9-42EF-8A56-3574F1739C2F}" type="sibTrans" cxnId="{2296F9FC-460B-4158-8F74-BF6DDA9B83EB}">
      <dgm:prSet/>
      <dgm:spPr/>
      <dgm:t>
        <a:bodyPr/>
        <a:lstStyle/>
        <a:p>
          <a:endParaRPr lang="zh-TW" altLang="en-US"/>
        </a:p>
      </dgm:t>
    </dgm:pt>
    <dgm:pt modelId="{366142C1-C26D-45F2-B27E-A5F999B0BFB9}">
      <dgm:prSet phldrT="[文字]" custT="1"/>
      <dgm:spPr>
        <a:xfrm>
          <a:off x="2480722" y="830541"/>
          <a:ext cx="1274929" cy="43711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400" b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面談審查</a:t>
          </a:r>
          <a:endParaRPr lang="en-US" altLang="zh-TW" sz="1400" b="0">
            <a:solidFill>
              <a:sysClr val="windowText" lastClr="00000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>
            <a:spcAft>
              <a:spcPts val="0"/>
            </a:spcAft>
          </a:pPr>
          <a:r>
            <a:rPr lang="zh-TW" altLang="en-US" sz="1400" b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評審小組</a:t>
          </a:r>
          <a:endParaRPr lang="zh-TW" alt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EE4392B1-FC75-4860-AB6C-6C1AEEED14C9}" type="parTrans" cxnId="{5B042228-A668-4831-8FB0-FC7DBAAF7C7A}">
      <dgm:prSet/>
      <dgm:spPr>
        <a:xfrm>
          <a:off x="1676289" y="877491"/>
          <a:ext cx="804433" cy="1716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749F728C-C916-456C-93B9-EE72B6559FEA}" type="sibTrans" cxnId="{5B042228-A668-4831-8FB0-FC7DBAAF7C7A}">
      <dgm:prSet/>
      <dgm:spPr/>
      <dgm:t>
        <a:bodyPr/>
        <a:lstStyle/>
        <a:p>
          <a:endParaRPr lang="zh-TW" altLang="en-US"/>
        </a:p>
      </dgm:t>
    </dgm:pt>
    <dgm:pt modelId="{0B7E552E-AC78-4AB3-85EC-223D57AAD5A7}">
      <dgm:prSet custT="1"/>
      <dgm:spPr>
        <a:xfrm>
          <a:off x="2207428" y="1480984"/>
          <a:ext cx="1274929" cy="38869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審查諮詢小組</a:t>
          </a:r>
        </a:p>
      </dgm:t>
    </dgm:pt>
    <dgm:pt modelId="{15FC032A-5AD3-4FBA-8B61-93CCE0A20C77}" type="parTrans" cxnId="{63D08204-F668-49B1-B00A-B9334167F8B9}">
      <dgm:prSet/>
      <dgm:spPr>
        <a:xfrm>
          <a:off x="1676289" y="877491"/>
          <a:ext cx="531139" cy="797841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17CE6A71-E58B-4003-928F-8205A8500538}" type="sibTrans" cxnId="{63D08204-F668-49B1-B00A-B9334167F8B9}">
      <dgm:prSet/>
      <dgm:spPr/>
      <dgm:t>
        <a:bodyPr/>
        <a:lstStyle/>
        <a:p>
          <a:endParaRPr lang="zh-TW" altLang="en-US"/>
        </a:p>
      </dgm:t>
    </dgm:pt>
    <dgm:pt modelId="{61EDCE4B-3B64-4645-8BE3-C187263434E8}" type="pres">
      <dgm:prSet presAssocID="{4CEBD250-1AE8-49EA-8E04-2C76C678053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6F787C44-0A0D-46A6-9125-E19D78E6E749}" type="pres">
      <dgm:prSet presAssocID="{F04CE865-8151-420D-997F-368A5B50E30E}" presName="root1" presStyleCnt="0"/>
      <dgm:spPr/>
    </dgm:pt>
    <dgm:pt modelId="{B92BDEE7-8132-4C4F-BE94-F36A7E9BEAEA}" type="pres">
      <dgm:prSet presAssocID="{F04CE865-8151-420D-997F-368A5B50E30E}" presName="LevelOneTextNode" presStyleLbl="node0" presStyleIdx="0" presStyleCnt="1" custAng="5400000" custScaleX="170474" custScaleY="48875" custLinFactX="-41356" custLinFactNeighborX="-100000" custLinFactNeighborY="-720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05E046DE-FABC-4E65-8E73-43DFE014B9D7}" type="pres">
      <dgm:prSet presAssocID="{F04CE865-8151-420D-997F-368A5B50E30E}" presName="level2hierChild" presStyleCnt="0"/>
      <dgm:spPr/>
    </dgm:pt>
    <dgm:pt modelId="{776FE2F2-2279-45D9-94D0-1F327E7F1A05}" type="pres">
      <dgm:prSet presAssocID="{269CCABC-B29A-4866-A8BE-DD0DE0316153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362219"/>
              </a:moveTo>
              <a:lnTo>
                <a:pt x="401703" y="362219"/>
              </a:lnTo>
              <a:lnTo>
                <a:pt x="401703" y="0"/>
              </a:lnTo>
              <a:lnTo>
                <a:pt x="803407" y="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BCD2924C-F257-4603-9EC1-326EB1381377}" type="pres">
      <dgm:prSet presAssocID="{269CCABC-B29A-4866-A8BE-DD0DE0316153}" presName="connTx" presStyleLbl="parChTrans1D2" presStyleIdx="0" presStyleCnt="3"/>
      <dgm:spPr/>
      <dgm:t>
        <a:bodyPr/>
        <a:lstStyle/>
        <a:p>
          <a:endParaRPr lang="zh-TW" altLang="en-US"/>
        </a:p>
      </dgm:t>
    </dgm:pt>
    <dgm:pt modelId="{A098F81E-5C90-4D6D-AD58-F041378C4A95}" type="pres">
      <dgm:prSet presAssocID="{0C10A365-BC40-43FE-8152-33B7924A0B6A}" presName="root2" presStyleCnt="0"/>
      <dgm:spPr/>
    </dgm:pt>
    <dgm:pt modelId="{1528AB12-B442-4B7A-BB2B-4DF1F6B6EF91}" type="pres">
      <dgm:prSet presAssocID="{0C10A365-BC40-43FE-8152-33B7924A0B6A}" presName="LevelTwoTextNode" presStyleLbl="node2" presStyleIdx="0" presStyleCnt="3" custScaleY="11245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4A4A79C2-CBFE-42BA-B032-856622828B3D}" type="pres">
      <dgm:prSet presAssocID="{0C10A365-BC40-43FE-8152-33B7924A0B6A}" presName="level3hierChild" presStyleCnt="0"/>
      <dgm:spPr/>
    </dgm:pt>
    <dgm:pt modelId="{AA6C5844-3678-4899-8AFC-1F1BF7C8FFC7}" type="pres">
      <dgm:prSet presAssocID="{EE4392B1-FC75-4860-AB6C-6C1AEEED14C9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1703" y="0"/>
              </a:lnTo>
              <a:lnTo>
                <a:pt x="401703" y="171387"/>
              </a:lnTo>
              <a:lnTo>
                <a:pt x="803407" y="171387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864D7A58-A8A2-4267-BBDE-BBF182DBFF6A}" type="pres">
      <dgm:prSet presAssocID="{EE4392B1-FC75-4860-AB6C-6C1AEEED14C9}" presName="connTx" presStyleLbl="parChTrans1D2" presStyleIdx="1" presStyleCnt="3"/>
      <dgm:spPr/>
      <dgm:t>
        <a:bodyPr/>
        <a:lstStyle/>
        <a:p>
          <a:endParaRPr lang="zh-TW" altLang="en-US"/>
        </a:p>
      </dgm:t>
    </dgm:pt>
    <dgm:pt modelId="{4A75AD13-257C-4A46-AEA1-95930479C5DA}" type="pres">
      <dgm:prSet presAssocID="{366142C1-C26D-45F2-B27E-A5F999B0BFB9}" presName="root2" presStyleCnt="0"/>
      <dgm:spPr/>
    </dgm:pt>
    <dgm:pt modelId="{FAC08CB2-C9AB-49E0-9EF6-0F1115EB2845}" type="pres">
      <dgm:prSet presAssocID="{366142C1-C26D-45F2-B27E-A5F999B0BFB9}" presName="LevelTwoTextNode" presStyleLbl="node2" presStyleIdx="1" presStyleCnt="3" custScaleY="11245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B842D950-78F3-43C3-8D43-1BB9D9AEEE53}" type="pres">
      <dgm:prSet presAssocID="{366142C1-C26D-45F2-B27E-A5F999B0BFB9}" presName="level3hierChild" presStyleCnt="0"/>
      <dgm:spPr/>
    </dgm:pt>
    <dgm:pt modelId="{899FC457-5630-4423-8E7B-E58AF28055E6}" type="pres">
      <dgm:prSet presAssocID="{15FC032A-5AD3-4FBA-8B61-93CCE0A20C77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5230" y="0"/>
              </a:lnTo>
              <a:lnTo>
                <a:pt x="265230" y="796823"/>
              </a:lnTo>
              <a:lnTo>
                <a:pt x="530461" y="796823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5D0CA208-0D46-458D-AB45-FA31F9A61B8F}" type="pres">
      <dgm:prSet presAssocID="{15FC032A-5AD3-4FBA-8B61-93CCE0A20C77}" presName="connTx" presStyleLbl="parChTrans1D2" presStyleIdx="2" presStyleCnt="3"/>
      <dgm:spPr/>
      <dgm:t>
        <a:bodyPr/>
        <a:lstStyle/>
        <a:p>
          <a:endParaRPr lang="zh-TW" altLang="en-US"/>
        </a:p>
      </dgm:t>
    </dgm:pt>
    <dgm:pt modelId="{1221E69B-42FE-4BBF-AD71-8148E7CBF361}" type="pres">
      <dgm:prSet presAssocID="{0B7E552E-AC78-4AB3-85EC-223D57AAD5A7}" presName="root2" presStyleCnt="0"/>
      <dgm:spPr/>
    </dgm:pt>
    <dgm:pt modelId="{FA8C311B-F49A-4C9A-8AAE-D9CCC2D65A74}" type="pres">
      <dgm:prSet presAssocID="{0B7E552E-AC78-4AB3-85EC-223D57AAD5A7}" presName="LevelTwoTextNode" presStyleLbl="node2" presStyleIdx="2" presStyleCnt="3" custLinFactNeighborX="-21436" custLinFactNeighborY="298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BA671B05-83F2-4F22-AFB9-0FB5987B16FC}" type="pres">
      <dgm:prSet presAssocID="{0B7E552E-AC78-4AB3-85EC-223D57AAD5A7}" presName="level3hierChild" presStyleCnt="0"/>
      <dgm:spPr/>
    </dgm:pt>
  </dgm:ptLst>
  <dgm:cxnLst>
    <dgm:cxn modelId="{C13A46D2-4B2E-4745-B13B-077B62AD69A8}" type="presOf" srcId="{269CCABC-B29A-4866-A8BE-DD0DE0316153}" destId="{776FE2F2-2279-45D9-94D0-1F327E7F1A05}" srcOrd="0" destOrd="0" presId="urn:microsoft.com/office/officeart/2008/layout/HorizontalMultiLevelHierarchy"/>
    <dgm:cxn modelId="{6E1C6FDD-7517-4C58-9817-9AB04A26D90E}" srcId="{4CEBD250-1AE8-49EA-8E04-2C76C678053B}" destId="{F04CE865-8151-420D-997F-368A5B50E30E}" srcOrd="0" destOrd="0" parTransId="{BB63632A-C66B-41E2-B315-07740BF4C0BC}" sibTransId="{861575FF-48B0-4701-9813-FA69DDCCB20A}"/>
    <dgm:cxn modelId="{D1C4E569-6401-4E39-9658-05045D1529A6}" type="presOf" srcId="{0C10A365-BC40-43FE-8152-33B7924A0B6A}" destId="{1528AB12-B442-4B7A-BB2B-4DF1F6B6EF91}" srcOrd="0" destOrd="0" presId="urn:microsoft.com/office/officeart/2008/layout/HorizontalMultiLevelHierarchy"/>
    <dgm:cxn modelId="{E7073FE9-949A-46E4-8A5A-DABB9E91FB5F}" type="presOf" srcId="{EE4392B1-FC75-4860-AB6C-6C1AEEED14C9}" destId="{AA6C5844-3678-4899-8AFC-1F1BF7C8FFC7}" srcOrd="0" destOrd="0" presId="urn:microsoft.com/office/officeart/2008/layout/HorizontalMultiLevelHierarchy"/>
    <dgm:cxn modelId="{A9D924DB-6690-4FB7-8599-2B839AAE8D50}" type="presOf" srcId="{366142C1-C26D-45F2-B27E-A5F999B0BFB9}" destId="{FAC08CB2-C9AB-49E0-9EF6-0F1115EB2845}" srcOrd="0" destOrd="0" presId="urn:microsoft.com/office/officeart/2008/layout/HorizontalMultiLevelHierarchy"/>
    <dgm:cxn modelId="{D7B38BAE-98D5-4994-A648-67EA6B17B52C}" type="presOf" srcId="{F04CE865-8151-420D-997F-368A5B50E30E}" destId="{B92BDEE7-8132-4C4F-BE94-F36A7E9BEAEA}" srcOrd="0" destOrd="0" presId="urn:microsoft.com/office/officeart/2008/layout/HorizontalMultiLevelHierarchy"/>
    <dgm:cxn modelId="{36A35B3F-C178-4E8D-BE45-1C861717590E}" type="presOf" srcId="{15FC032A-5AD3-4FBA-8B61-93CCE0A20C77}" destId="{5D0CA208-0D46-458D-AB45-FA31F9A61B8F}" srcOrd="1" destOrd="0" presId="urn:microsoft.com/office/officeart/2008/layout/HorizontalMultiLevelHierarchy"/>
    <dgm:cxn modelId="{95932866-0BC8-4091-B59D-31EE81C7471B}" type="presOf" srcId="{269CCABC-B29A-4866-A8BE-DD0DE0316153}" destId="{BCD2924C-F257-4603-9EC1-326EB1381377}" srcOrd="1" destOrd="0" presId="urn:microsoft.com/office/officeart/2008/layout/HorizontalMultiLevelHierarchy"/>
    <dgm:cxn modelId="{CCF80093-A428-4F89-B85B-DD2DB2ABB53A}" type="presOf" srcId="{4CEBD250-1AE8-49EA-8E04-2C76C678053B}" destId="{61EDCE4B-3B64-4645-8BE3-C187263434E8}" srcOrd="0" destOrd="0" presId="urn:microsoft.com/office/officeart/2008/layout/HorizontalMultiLevelHierarchy"/>
    <dgm:cxn modelId="{07BEEEB7-1D58-4FDE-86D0-D809FA23C128}" type="presOf" srcId="{0B7E552E-AC78-4AB3-85EC-223D57AAD5A7}" destId="{FA8C311B-F49A-4C9A-8AAE-D9CCC2D65A74}" srcOrd="0" destOrd="0" presId="urn:microsoft.com/office/officeart/2008/layout/HorizontalMultiLevelHierarchy"/>
    <dgm:cxn modelId="{285D1089-C49B-4F83-B786-454EDE9F7284}" type="presOf" srcId="{EE4392B1-FC75-4860-AB6C-6C1AEEED14C9}" destId="{864D7A58-A8A2-4267-BBDE-BBF182DBFF6A}" srcOrd="1" destOrd="0" presId="urn:microsoft.com/office/officeart/2008/layout/HorizontalMultiLevelHierarchy"/>
    <dgm:cxn modelId="{5B042228-A668-4831-8FB0-FC7DBAAF7C7A}" srcId="{F04CE865-8151-420D-997F-368A5B50E30E}" destId="{366142C1-C26D-45F2-B27E-A5F999B0BFB9}" srcOrd="1" destOrd="0" parTransId="{EE4392B1-FC75-4860-AB6C-6C1AEEED14C9}" sibTransId="{749F728C-C916-456C-93B9-EE72B6559FEA}"/>
    <dgm:cxn modelId="{2296F9FC-460B-4158-8F74-BF6DDA9B83EB}" srcId="{F04CE865-8151-420D-997F-368A5B50E30E}" destId="{0C10A365-BC40-43FE-8152-33B7924A0B6A}" srcOrd="0" destOrd="0" parTransId="{269CCABC-B29A-4866-A8BE-DD0DE0316153}" sibTransId="{22949944-09A9-42EF-8A56-3574F1739C2F}"/>
    <dgm:cxn modelId="{61798859-99AF-44C5-8B3B-7B46B9386D4E}" type="presOf" srcId="{15FC032A-5AD3-4FBA-8B61-93CCE0A20C77}" destId="{899FC457-5630-4423-8E7B-E58AF28055E6}" srcOrd="0" destOrd="0" presId="urn:microsoft.com/office/officeart/2008/layout/HorizontalMultiLevelHierarchy"/>
    <dgm:cxn modelId="{63D08204-F668-49B1-B00A-B9334167F8B9}" srcId="{F04CE865-8151-420D-997F-368A5B50E30E}" destId="{0B7E552E-AC78-4AB3-85EC-223D57AAD5A7}" srcOrd="2" destOrd="0" parTransId="{15FC032A-5AD3-4FBA-8B61-93CCE0A20C77}" sibTransId="{17CE6A71-E58B-4003-928F-8205A8500538}"/>
    <dgm:cxn modelId="{1B227E3E-C92D-42A2-B5F3-B38816E852C7}" type="presParOf" srcId="{61EDCE4B-3B64-4645-8BE3-C187263434E8}" destId="{6F787C44-0A0D-46A6-9125-E19D78E6E749}" srcOrd="0" destOrd="0" presId="urn:microsoft.com/office/officeart/2008/layout/HorizontalMultiLevelHierarchy"/>
    <dgm:cxn modelId="{611E360B-3629-407E-980B-6A1D38EA507C}" type="presParOf" srcId="{6F787C44-0A0D-46A6-9125-E19D78E6E749}" destId="{B92BDEE7-8132-4C4F-BE94-F36A7E9BEAEA}" srcOrd="0" destOrd="0" presId="urn:microsoft.com/office/officeart/2008/layout/HorizontalMultiLevelHierarchy"/>
    <dgm:cxn modelId="{650E5200-1C6A-4C90-86D4-88F5B8FD7F7B}" type="presParOf" srcId="{6F787C44-0A0D-46A6-9125-E19D78E6E749}" destId="{05E046DE-FABC-4E65-8E73-43DFE014B9D7}" srcOrd="1" destOrd="0" presId="urn:microsoft.com/office/officeart/2008/layout/HorizontalMultiLevelHierarchy"/>
    <dgm:cxn modelId="{96ADFEDB-9700-4654-951D-83557F5A5B53}" type="presParOf" srcId="{05E046DE-FABC-4E65-8E73-43DFE014B9D7}" destId="{776FE2F2-2279-45D9-94D0-1F327E7F1A05}" srcOrd="0" destOrd="0" presId="urn:microsoft.com/office/officeart/2008/layout/HorizontalMultiLevelHierarchy"/>
    <dgm:cxn modelId="{AA2E6097-81CE-41D2-AC9F-7B37E22284C5}" type="presParOf" srcId="{776FE2F2-2279-45D9-94D0-1F327E7F1A05}" destId="{BCD2924C-F257-4603-9EC1-326EB1381377}" srcOrd="0" destOrd="0" presId="urn:microsoft.com/office/officeart/2008/layout/HorizontalMultiLevelHierarchy"/>
    <dgm:cxn modelId="{46BA0D4D-991B-4EF2-8BB7-225AC7736D70}" type="presParOf" srcId="{05E046DE-FABC-4E65-8E73-43DFE014B9D7}" destId="{A098F81E-5C90-4D6D-AD58-F041378C4A95}" srcOrd="1" destOrd="0" presId="urn:microsoft.com/office/officeart/2008/layout/HorizontalMultiLevelHierarchy"/>
    <dgm:cxn modelId="{725522D2-EAB9-4D5E-9FD8-DE26BA8C6D88}" type="presParOf" srcId="{A098F81E-5C90-4D6D-AD58-F041378C4A95}" destId="{1528AB12-B442-4B7A-BB2B-4DF1F6B6EF91}" srcOrd="0" destOrd="0" presId="urn:microsoft.com/office/officeart/2008/layout/HorizontalMultiLevelHierarchy"/>
    <dgm:cxn modelId="{DE3D8004-0E1A-47AA-9C93-793DBEC85236}" type="presParOf" srcId="{A098F81E-5C90-4D6D-AD58-F041378C4A95}" destId="{4A4A79C2-CBFE-42BA-B032-856622828B3D}" srcOrd="1" destOrd="0" presId="urn:microsoft.com/office/officeart/2008/layout/HorizontalMultiLevelHierarchy"/>
    <dgm:cxn modelId="{423353D9-1706-414E-A707-FA6377D00594}" type="presParOf" srcId="{05E046DE-FABC-4E65-8E73-43DFE014B9D7}" destId="{AA6C5844-3678-4899-8AFC-1F1BF7C8FFC7}" srcOrd="2" destOrd="0" presId="urn:microsoft.com/office/officeart/2008/layout/HorizontalMultiLevelHierarchy"/>
    <dgm:cxn modelId="{C028238A-8019-4549-9E27-BC108F1440E7}" type="presParOf" srcId="{AA6C5844-3678-4899-8AFC-1F1BF7C8FFC7}" destId="{864D7A58-A8A2-4267-BBDE-BBF182DBFF6A}" srcOrd="0" destOrd="0" presId="urn:microsoft.com/office/officeart/2008/layout/HorizontalMultiLevelHierarchy"/>
    <dgm:cxn modelId="{C705C545-865D-4B28-B956-C3F3E79C8AC2}" type="presParOf" srcId="{05E046DE-FABC-4E65-8E73-43DFE014B9D7}" destId="{4A75AD13-257C-4A46-AEA1-95930479C5DA}" srcOrd="3" destOrd="0" presId="urn:microsoft.com/office/officeart/2008/layout/HorizontalMultiLevelHierarchy"/>
    <dgm:cxn modelId="{E737D706-E3A1-43FF-9A90-411593830211}" type="presParOf" srcId="{4A75AD13-257C-4A46-AEA1-95930479C5DA}" destId="{FAC08CB2-C9AB-49E0-9EF6-0F1115EB2845}" srcOrd="0" destOrd="0" presId="urn:microsoft.com/office/officeart/2008/layout/HorizontalMultiLevelHierarchy"/>
    <dgm:cxn modelId="{F9EDEC97-AE86-42E7-94CF-BA657D697363}" type="presParOf" srcId="{4A75AD13-257C-4A46-AEA1-95930479C5DA}" destId="{B842D950-78F3-43C3-8D43-1BB9D9AEEE53}" srcOrd="1" destOrd="0" presId="urn:microsoft.com/office/officeart/2008/layout/HorizontalMultiLevelHierarchy"/>
    <dgm:cxn modelId="{328AEA72-624B-4521-8E50-BE9D176C0DF8}" type="presParOf" srcId="{05E046DE-FABC-4E65-8E73-43DFE014B9D7}" destId="{899FC457-5630-4423-8E7B-E58AF28055E6}" srcOrd="4" destOrd="0" presId="urn:microsoft.com/office/officeart/2008/layout/HorizontalMultiLevelHierarchy"/>
    <dgm:cxn modelId="{BE5464D0-64A7-4DFB-9A5A-12199559F806}" type="presParOf" srcId="{899FC457-5630-4423-8E7B-E58AF28055E6}" destId="{5D0CA208-0D46-458D-AB45-FA31F9A61B8F}" srcOrd="0" destOrd="0" presId="urn:microsoft.com/office/officeart/2008/layout/HorizontalMultiLevelHierarchy"/>
    <dgm:cxn modelId="{F7C10B68-F3ED-428F-8D10-7789E1C30817}" type="presParOf" srcId="{05E046DE-FABC-4E65-8E73-43DFE014B9D7}" destId="{1221E69B-42FE-4BBF-AD71-8148E7CBF361}" srcOrd="5" destOrd="0" presId="urn:microsoft.com/office/officeart/2008/layout/HorizontalMultiLevelHierarchy"/>
    <dgm:cxn modelId="{3EF0E036-875E-4439-9707-3C0B5BACE3C6}" type="presParOf" srcId="{1221E69B-42FE-4BBF-AD71-8148E7CBF361}" destId="{FA8C311B-F49A-4C9A-8AAE-D9CCC2D65A74}" srcOrd="0" destOrd="0" presId="urn:microsoft.com/office/officeart/2008/layout/HorizontalMultiLevelHierarchy"/>
    <dgm:cxn modelId="{D343132B-83F2-4F78-A8CF-82375E75D712}" type="presParOf" srcId="{1221E69B-42FE-4BBF-AD71-8148E7CBF361}" destId="{BA671B05-83F2-4F22-AFB9-0FB5987B16FC}" srcOrd="1" destOrd="0" presId="urn:microsoft.com/office/officeart/2008/layout/HorizontalMultiLevelHierarchy"/>
  </dgm:cxnLst>
  <dgm:bg/>
  <dgm:whole>
    <a:ln w="3175"/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02477AE-F673-458A-A7C6-79D88D8790AF}" type="doc">
      <dgm:prSet loTypeId="urn:microsoft.com/office/officeart/2005/8/layout/hProcess9" loCatId="process" qsTypeId="urn:microsoft.com/office/officeart/2005/8/quickstyle/simple2" qsCatId="simple" csTypeId="urn:microsoft.com/office/officeart/2005/8/colors/accent0_1" csCatId="mainScheme" phldr="1"/>
      <dgm:spPr/>
    </dgm:pt>
    <dgm:pt modelId="{DE60CD8C-C0AD-4315-9EC1-02F1B3718AFF}">
      <dgm:prSet phldrT="[文字]" custT="1"/>
      <dgm:spPr>
        <a:xfrm>
          <a:off x="166130" y="0"/>
          <a:ext cx="772497" cy="3558919"/>
        </a:xfrm>
      </dgm:spPr>
      <dgm:t>
        <a:bodyPr/>
        <a:lstStyle/>
        <a:p>
          <a:pPr algn="l"/>
          <a:r>
            <a:rPr lang="zh-TW" altLang="en-US" sz="1600" b="1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學校報名交件</a:t>
          </a:r>
          <a:endParaRPr lang="zh-TW" altLang="en-US" sz="16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4FD9A775-D0CF-4A0F-9060-B426B4C93093}" type="parTrans" cxnId="{A5B80770-E273-4D95-947E-3BBCC816D577}">
      <dgm:prSet/>
      <dgm:spPr/>
      <dgm:t>
        <a:bodyPr/>
        <a:lstStyle/>
        <a:p>
          <a:endParaRPr lang="zh-TW" altLang="en-US" sz="2000"/>
        </a:p>
      </dgm:t>
    </dgm:pt>
    <dgm:pt modelId="{98D0B63E-E565-4E00-822C-C92676A6228F}" type="sibTrans" cxnId="{A5B80770-E273-4D95-947E-3BBCC816D577}">
      <dgm:prSet/>
      <dgm:spPr/>
      <dgm:t>
        <a:bodyPr/>
        <a:lstStyle/>
        <a:p>
          <a:endParaRPr lang="zh-TW" altLang="en-US" sz="2000"/>
        </a:p>
      </dgm:t>
    </dgm:pt>
    <dgm:pt modelId="{54C86397-7153-4093-A5DA-65F851EE0F5D}">
      <dgm:prSet custT="1"/>
      <dgm:spPr>
        <a:xfrm>
          <a:off x="1051214" y="0"/>
          <a:ext cx="772497" cy="3558919"/>
        </a:xfrm>
      </dgm:spPr>
      <dgm:t>
        <a:bodyPr/>
        <a:lstStyle/>
        <a:p>
          <a:pPr algn="ctr">
            <a:spcAft>
              <a:spcPts val="0"/>
            </a:spcAft>
          </a:pPr>
          <a:r>
            <a:rPr lang="zh-TW" altLang="en-US" sz="1600" b="1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面談審查</a:t>
          </a:r>
          <a:endParaRPr lang="en-US" altLang="zh-TW" sz="1600" b="1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A1407D24-40CB-4B85-902C-CCB0E65E4347}" type="parTrans" cxnId="{BBFBF1B1-F769-4C69-9465-C0DCF66398D3}">
      <dgm:prSet/>
      <dgm:spPr/>
      <dgm:t>
        <a:bodyPr/>
        <a:lstStyle/>
        <a:p>
          <a:endParaRPr lang="zh-TW" altLang="en-US"/>
        </a:p>
      </dgm:t>
    </dgm:pt>
    <dgm:pt modelId="{09087CB7-D175-4B5D-8E4B-123755C401AF}" type="sibTrans" cxnId="{BBFBF1B1-F769-4C69-9465-C0DCF66398D3}">
      <dgm:prSet/>
      <dgm:spPr/>
      <dgm:t>
        <a:bodyPr/>
        <a:lstStyle/>
        <a:p>
          <a:endParaRPr lang="zh-TW" altLang="en-US"/>
        </a:p>
      </dgm:t>
    </dgm:pt>
    <dgm:pt modelId="{CA87C5CD-E0C4-4C36-8914-FB3D02F2C59E}">
      <dgm:prSet custT="1"/>
      <dgm:spPr>
        <a:xfrm>
          <a:off x="1051214" y="0"/>
          <a:ext cx="772497" cy="3558919"/>
        </a:xfrm>
      </dgm:spPr>
      <dgm:t>
        <a:bodyPr/>
        <a:lstStyle/>
        <a:p>
          <a:r>
            <a:rPr lang="zh-TW" altLang="en-US" sz="1600" b="1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審查結果會議</a:t>
          </a:r>
          <a:endParaRPr lang="en-US" altLang="zh-TW" sz="1600" b="1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2E42737C-8C4F-45D6-B302-3F4E37AA7155}" type="parTrans" cxnId="{37E1C89B-0DFD-4A5A-8C14-AEC248BEB7A4}">
      <dgm:prSet/>
      <dgm:spPr/>
      <dgm:t>
        <a:bodyPr/>
        <a:lstStyle/>
        <a:p>
          <a:endParaRPr lang="zh-TW" altLang="en-US"/>
        </a:p>
      </dgm:t>
    </dgm:pt>
    <dgm:pt modelId="{AFA750BA-A5DE-4753-AD2D-4C38FC785B25}" type="sibTrans" cxnId="{37E1C89B-0DFD-4A5A-8C14-AEC248BEB7A4}">
      <dgm:prSet/>
      <dgm:spPr/>
      <dgm:t>
        <a:bodyPr/>
        <a:lstStyle/>
        <a:p>
          <a:endParaRPr lang="zh-TW" altLang="en-US"/>
        </a:p>
      </dgm:t>
    </dgm:pt>
    <dgm:pt modelId="{1AF9CA9F-E547-41E5-BB50-8A28C7B0A5E5}">
      <dgm:prSet custT="1"/>
      <dgm:spPr>
        <a:xfrm>
          <a:off x="1051214" y="0"/>
          <a:ext cx="772497" cy="3558919"/>
        </a:xfrm>
      </dgm:spPr>
      <dgm:t>
        <a:bodyPr/>
        <a:lstStyle/>
        <a:p>
          <a:r>
            <a:rPr lang="zh-TW" altLang="en-US" sz="1600" b="1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審查結果公告</a:t>
          </a:r>
          <a:endParaRPr lang="en-US" altLang="zh-TW" sz="1600" b="1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2A1C0FA0-41A5-4DAE-9822-1C83CF91E228}" type="parTrans" cxnId="{A97DF907-0F6C-4B7C-AA6D-E26B957986FE}">
      <dgm:prSet/>
      <dgm:spPr/>
      <dgm:t>
        <a:bodyPr/>
        <a:lstStyle/>
        <a:p>
          <a:endParaRPr lang="zh-TW" altLang="en-US"/>
        </a:p>
      </dgm:t>
    </dgm:pt>
    <dgm:pt modelId="{5C0350EB-D9AE-447F-B044-71046AA8D6A5}" type="sibTrans" cxnId="{A97DF907-0F6C-4B7C-AA6D-E26B957986FE}">
      <dgm:prSet/>
      <dgm:spPr/>
      <dgm:t>
        <a:bodyPr/>
        <a:lstStyle/>
        <a:p>
          <a:endParaRPr lang="zh-TW" altLang="en-US"/>
        </a:p>
      </dgm:t>
    </dgm:pt>
    <dgm:pt modelId="{BD163EA4-1798-4898-BC47-CEEBC40587B9}">
      <dgm:prSet phldrT="[文字]" custT="1"/>
      <dgm:spPr>
        <a:xfrm>
          <a:off x="166130" y="0"/>
          <a:ext cx="772497" cy="3558919"/>
        </a:xfrm>
      </dgm:spPr>
      <dgm:t>
        <a:bodyPr/>
        <a:lstStyle/>
        <a:p>
          <a:pPr algn="l"/>
          <a:r>
            <a:rPr lang="zh-TW" altLang="en-US" sz="1600" b="1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書面審查</a:t>
          </a:r>
          <a:endParaRPr lang="zh-TW" altLang="en-US" sz="16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455A5344-837D-4A3C-AE77-EA75059F2F43}" type="parTrans" cxnId="{72F8A80F-72C3-4D1F-8F49-89371A2DC30B}">
      <dgm:prSet/>
      <dgm:spPr/>
      <dgm:t>
        <a:bodyPr/>
        <a:lstStyle/>
        <a:p>
          <a:endParaRPr lang="zh-TW" altLang="en-US"/>
        </a:p>
      </dgm:t>
    </dgm:pt>
    <dgm:pt modelId="{4AC4258B-F0D3-4A06-9DE4-BB59FD79847E}" type="sibTrans" cxnId="{72F8A80F-72C3-4D1F-8F49-89371A2DC30B}">
      <dgm:prSet/>
      <dgm:spPr/>
      <dgm:t>
        <a:bodyPr/>
        <a:lstStyle/>
        <a:p>
          <a:endParaRPr lang="zh-TW" altLang="en-US"/>
        </a:p>
      </dgm:t>
    </dgm:pt>
    <dgm:pt modelId="{859C7DA2-A191-4FCF-9E73-2576E5FAF770}" type="pres">
      <dgm:prSet presAssocID="{302477AE-F673-458A-A7C6-79D88D8790AF}" presName="CompostProcess" presStyleCnt="0">
        <dgm:presLayoutVars>
          <dgm:dir/>
          <dgm:resizeHandles val="exact"/>
        </dgm:presLayoutVars>
      </dgm:prSet>
      <dgm:spPr/>
    </dgm:pt>
    <dgm:pt modelId="{67A51E7E-8AAF-4B03-A0BA-D808A464FCCD}" type="pres">
      <dgm:prSet presAssocID="{302477AE-F673-458A-A7C6-79D88D8790AF}" presName="arrow" presStyleLbl="bgShp" presStyleIdx="0" presStyleCnt="1" custScaleX="114949"/>
      <dgm:spPr>
        <a:xfrm>
          <a:off x="417714" y="0"/>
          <a:ext cx="4734097" cy="3558919"/>
        </a:xfrm>
        <a:prstGeom prst="rightArrow">
          <a:avLst/>
        </a:prstGeom>
      </dgm:spPr>
    </dgm:pt>
    <dgm:pt modelId="{BED603D6-7684-47D6-BAD3-D6D39F8EFA60}" type="pres">
      <dgm:prSet presAssocID="{302477AE-F673-458A-A7C6-79D88D8790AF}" presName="linearProcess" presStyleCnt="0"/>
      <dgm:spPr/>
    </dgm:pt>
    <dgm:pt modelId="{D613453F-4311-4B15-9FBB-C7278B49BE9C}" type="pres">
      <dgm:prSet presAssocID="{DE60CD8C-C0AD-4315-9EC1-02F1B3718AFF}" presName="textNode" presStyleLbl="node1" presStyleIdx="0" presStyleCnt="5" custScaleY="10303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6EE1E81C-25EC-4B12-8403-F56DA67AB5D8}" type="pres">
      <dgm:prSet presAssocID="{98D0B63E-E565-4E00-822C-C92676A6228F}" presName="sibTrans" presStyleCnt="0"/>
      <dgm:spPr/>
    </dgm:pt>
    <dgm:pt modelId="{37FD98B0-46DF-4619-935C-6764AB7C5BF5}" type="pres">
      <dgm:prSet presAssocID="{BD163EA4-1798-4898-BC47-CEEBC40587B9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8688928-502D-4F23-BB4B-A080FAABEEFE}" type="pres">
      <dgm:prSet presAssocID="{4AC4258B-F0D3-4A06-9DE4-BB59FD79847E}" presName="sibTrans" presStyleCnt="0"/>
      <dgm:spPr/>
    </dgm:pt>
    <dgm:pt modelId="{7C161030-CBD0-4C86-B92E-A8645E8FA624}" type="pres">
      <dgm:prSet presAssocID="{54C86397-7153-4093-A5DA-65F851EE0F5D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59D4CD5-9A98-4B34-B2DB-8BBE8034DB4B}" type="pres">
      <dgm:prSet presAssocID="{09087CB7-D175-4B5D-8E4B-123755C401AF}" presName="sibTrans" presStyleCnt="0"/>
      <dgm:spPr/>
    </dgm:pt>
    <dgm:pt modelId="{0A147A12-3763-4652-8286-06A8D318B26D}" type="pres">
      <dgm:prSet presAssocID="{CA87C5CD-E0C4-4C36-8914-FB3D02F2C59E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6AF2C05-F362-4CD0-B0BA-DDED92246E2E}" type="pres">
      <dgm:prSet presAssocID="{AFA750BA-A5DE-4753-AD2D-4C38FC785B25}" presName="sibTrans" presStyleCnt="0"/>
      <dgm:spPr/>
    </dgm:pt>
    <dgm:pt modelId="{CED03D17-A176-4926-91F0-E68AB8D3AA05}" type="pres">
      <dgm:prSet presAssocID="{1AF9CA9F-E547-41E5-BB50-8A28C7B0A5E5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7E1C89B-0DFD-4A5A-8C14-AEC248BEB7A4}" srcId="{302477AE-F673-458A-A7C6-79D88D8790AF}" destId="{CA87C5CD-E0C4-4C36-8914-FB3D02F2C59E}" srcOrd="3" destOrd="0" parTransId="{2E42737C-8C4F-45D6-B302-3F4E37AA7155}" sibTransId="{AFA750BA-A5DE-4753-AD2D-4C38FC785B25}"/>
    <dgm:cxn modelId="{4A20BA13-25E3-44E2-AA74-67C2B5863727}" type="presOf" srcId="{54C86397-7153-4093-A5DA-65F851EE0F5D}" destId="{7C161030-CBD0-4C86-B92E-A8645E8FA624}" srcOrd="0" destOrd="0" presId="urn:microsoft.com/office/officeart/2005/8/layout/hProcess9"/>
    <dgm:cxn modelId="{7C96F826-6FCF-43E0-BB6A-708E3E8D5619}" type="presOf" srcId="{1AF9CA9F-E547-41E5-BB50-8A28C7B0A5E5}" destId="{CED03D17-A176-4926-91F0-E68AB8D3AA05}" srcOrd="0" destOrd="0" presId="urn:microsoft.com/office/officeart/2005/8/layout/hProcess9"/>
    <dgm:cxn modelId="{B6CCB090-1A60-4673-AC59-59B1E3B7F7AF}" type="presOf" srcId="{BD163EA4-1798-4898-BC47-CEEBC40587B9}" destId="{37FD98B0-46DF-4619-935C-6764AB7C5BF5}" srcOrd="0" destOrd="0" presId="urn:microsoft.com/office/officeart/2005/8/layout/hProcess9"/>
    <dgm:cxn modelId="{72F8A80F-72C3-4D1F-8F49-89371A2DC30B}" srcId="{302477AE-F673-458A-A7C6-79D88D8790AF}" destId="{BD163EA4-1798-4898-BC47-CEEBC40587B9}" srcOrd="1" destOrd="0" parTransId="{455A5344-837D-4A3C-AE77-EA75059F2F43}" sibTransId="{4AC4258B-F0D3-4A06-9DE4-BB59FD79847E}"/>
    <dgm:cxn modelId="{BBFBF1B1-F769-4C69-9465-C0DCF66398D3}" srcId="{302477AE-F673-458A-A7C6-79D88D8790AF}" destId="{54C86397-7153-4093-A5DA-65F851EE0F5D}" srcOrd="2" destOrd="0" parTransId="{A1407D24-40CB-4B85-902C-CCB0E65E4347}" sibTransId="{09087CB7-D175-4B5D-8E4B-123755C401AF}"/>
    <dgm:cxn modelId="{69FAC883-91B7-4C04-919E-1D8638C7181D}" type="presOf" srcId="{302477AE-F673-458A-A7C6-79D88D8790AF}" destId="{859C7DA2-A191-4FCF-9E73-2576E5FAF770}" srcOrd="0" destOrd="0" presId="urn:microsoft.com/office/officeart/2005/8/layout/hProcess9"/>
    <dgm:cxn modelId="{4F02B13C-1A05-4031-B099-92376FFC6190}" type="presOf" srcId="{DE60CD8C-C0AD-4315-9EC1-02F1B3718AFF}" destId="{D613453F-4311-4B15-9FBB-C7278B49BE9C}" srcOrd="0" destOrd="0" presId="urn:microsoft.com/office/officeart/2005/8/layout/hProcess9"/>
    <dgm:cxn modelId="{A5B80770-E273-4D95-947E-3BBCC816D577}" srcId="{302477AE-F673-458A-A7C6-79D88D8790AF}" destId="{DE60CD8C-C0AD-4315-9EC1-02F1B3718AFF}" srcOrd="0" destOrd="0" parTransId="{4FD9A775-D0CF-4A0F-9060-B426B4C93093}" sibTransId="{98D0B63E-E565-4E00-822C-C92676A6228F}"/>
    <dgm:cxn modelId="{A97DF907-0F6C-4B7C-AA6D-E26B957986FE}" srcId="{302477AE-F673-458A-A7C6-79D88D8790AF}" destId="{1AF9CA9F-E547-41E5-BB50-8A28C7B0A5E5}" srcOrd="4" destOrd="0" parTransId="{2A1C0FA0-41A5-4DAE-9822-1C83CF91E228}" sibTransId="{5C0350EB-D9AE-447F-B044-71046AA8D6A5}"/>
    <dgm:cxn modelId="{D96FF207-1942-47DF-BF5F-1B8A5EEFE720}" type="presOf" srcId="{CA87C5CD-E0C4-4C36-8914-FB3D02F2C59E}" destId="{0A147A12-3763-4652-8286-06A8D318B26D}" srcOrd="0" destOrd="0" presId="urn:microsoft.com/office/officeart/2005/8/layout/hProcess9"/>
    <dgm:cxn modelId="{BC59A74C-C06F-4CD5-B155-A737CABB773C}" type="presParOf" srcId="{859C7DA2-A191-4FCF-9E73-2576E5FAF770}" destId="{67A51E7E-8AAF-4B03-A0BA-D808A464FCCD}" srcOrd="0" destOrd="0" presId="urn:microsoft.com/office/officeart/2005/8/layout/hProcess9"/>
    <dgm:cxn modelId="{9B088E8D-AA9A-4330-A683-69BD1CAF22EB}" type="presParOf" srcId="{859C7DA2-A191-4FCF-9E73-2576E5FAF770}" destId="{BED603D6-7684-47D6-BAD3-D6D39F8EFA60}" srcOrd="1" destOrd="0" presId="urn:microsoft.com/office/officeart/2005/8/layout/hProcess9"/>
    <dgm:cxn modelId="{B686C727-E395-4A3B-9DAE-A0F197B6CBFF}" type="presParOf" srcId="{BED603D6-7684-47D6-BAD3-D6D39F8EFA60}" destId="{D613453F-4311-4B15-9FBB-C7278B49BE9C}" srcOrd="0" destOrd="0" presId="urn:microsoft.com/office/officeart/2005/8/layout/hProcess9"/>
    <dgm:cxn modelId="{D1DF1FA7-9218-40A8-89CB-04F8ED48D9DA}" type="presParOf" srcId="{BED603D6-7684-47D6-BAD3-D6D39F8EFA60}" destId="{6EE1E81C-25EC-4B12-8403-F56DA67AB5D8}" srcOrd="1" destOrd="0" presId="urn:microsoft.com/office/officeart/2005/8/layout/hProcess9"/>
    <dgm:cxn modelId="{907B5F7B-5812-4A0C-9A7E-7BD0477C91A1}" type="presParOf" srcId="{BED603D6-7684-47D6-BAD3-D6D39F8EFA60}" destId="{37FD98B0-46DF-4619-935C-6764AB7C5BF5}" srcOrd="2" destOrd="0" presId="urn:microsoft.com/office/officeart/2005/8/layout/hProcess9"/>
    <dgm:cxn modelId="{CB169449-ADFB-4C63-8C36-68DF248A21CD}" type="presParOf" srcId="{BED603D6-7684-47D6-BAD3-D6D39F8EFA60}" destId="{F8688928-502D-4F23-BB4B-A080FAABEEFE}" srcOrd="3" destOrd="0" presId="urn:microsoft.com/office/officeart/2005/8/layout/hProcess9"/>
    <dgm:cxn modelId="{C09E7C4F-8FD8-458B-8043-066907617FA9}" type="presParOf" srcId="{BED603D6-7684-47D6-BAD3-D6D39F8EFA60}" destId="{7C161030-CBD0-4C86-B92E-A8645E8FA624}" srcOrd="4" destOrd="0" presId="urn:microsoft.com/office/officeart/2005/8/layout/hProcess9"/>
    <dgm:cxn modelId="{7D896A66-2206-43C8-9925-759E2834850F}" type="presParOf" srcId="{BED603D6-7684-47D6-BAD3-D6D39F8EFA60}" destId="{B59D4CD5-9A98-4B34-B2DB-8BBE8034DB4B}" srcOrd="5" destOrd="0" presId="urn:microsoft.com/office/officeart/2005/8/layout/hProcess9"/>
    <dgm:cxn modelId="{B432864B-535F-49AE-B233-00127A2CBB08}" type="presParOf" srcId="{BED603D6-7684-47D6-BAD3-D6D39F8EFA60}" destId="{0A147A12-3763-4652-8286-06A8D318B26D}" srcOrd="6" destOrd="0" presId="urn:microsoft.com/office/officeart/2005/8/layout/hProcess9"/>
    <dgm:cxn modelId="{2E6BB632-C256-4743-8340-E4D9ACC84BF5}" type="presParOf" srcId="{BED603D6-7684-47D6-BAD3-D6D39F8EFA60}" destId="{06AF2C05-F362-4CD0-B0BA-DDED92246E2E}" srcOrd="7" destOrd="0" presId="urn:microsoft.com/office/officeart/2005/8/layout/hProcess9"/>
    <dgm:cxn modelId="{3F5C8315-C950-49BE-9B1B-2A53861ADDD9}" type="presParOf" srcId="{BED603D6-7684-47D6-BAD3-D6D39F8EFA60}" destId="{CED03D17-A176-4926-91F0-E68AB8D3AA05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9FC457-5630-4423-8E7B-E58AF28055E6}">
      <dsp:nvSpPr>
        <dsp:cNvPr id="0" name=""/>
        <dsp:cNvSpPr/>
      </dsp:nvSpPr>
      <dsp:spPr>
        <a:xfrm>
          <a:off x="1675641" y="877219"/>
          <a:ext cx="530975" cy="797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5230" y="0"/>
              </a:lnTo>
              <a:lnTo>
                <a:pt x="265230" y="796823"/>
              </a:lnTo>
              <a:lnTo>
                <a:pt x="530461" y="79682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1917174" y="1252062"/>
        <a:ext cx="47908" cy="47908"/>
      </dsp:txXfrm>
    </dsp:sp>
    <dsp:sp modelId="{AA6C5844-3678-4899-8AFC-1F1BF7C8FFC7}">
      <dsp:nvSpPr>
        <dsp:cNvPr id="0" name=""/>
        <dsp:cNvSpPr/>
      </dsp:nvSpPr>
      <dsp:spPr>
        <a:xfrm>
          <a:off x="1675641" y="877219"/>
          <a:ext cx="804184" cy="171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1703" y="0"/>
              </a:lnTo>
              <a:lnTo>
                <a:pt x="401703" y="171387"/>
              </a:lnTo>
              <a:lnTo>
                <a:pt x="803407" y="17138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2057176" y="942439"/>
        <a:ext cx="41113" cy="41113"/>
      </dsp:txXfrm>
    </dsp:sp>
    <dsp:sp modelId="{776FE2F2-2279-45D9-94D0-1F327E7F1A05}">
      <dsp:nvSpPr>
        <dsp:cNvPr id="0" name=""/>
        <dsp:cNvSpPr/>
      </dsp:nvSpPr>
      <dsp:spPr>
        <a:xfrm>
          <a:off x="1675641" y="514650"/>
          <a:ext cx="804184" cy="362569"/>
        </a:xfrm>
        <a:custGeom>
          <a:avLst/>
          <a:gdLst/>
          <a:ahLst/>
          <a:cxnLst/>
          <a:rect l="0" t="0" r="0" b="0"/>
          <a:pathLst>
            <a:path>
              <a:moveTo>
                <a:pt x="0" y="362219"/>
              </a:moveTo>
              <a:lnTo>
                <a:pt x="401703" y="362219"/>
              </a:lnTo>
              <a:lnTo>
                <a:pt x="401703" y="0"/>
              </a:lnTo>
              <a:lnTo>
                <a:pt x="803407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2055679" y="673881"/>
        <a:ext cx="44106" cy="44106"/>
      </dsp:txXfrm>
    </dsp:sp>
    <dsp:sp modelId="{B92BDEE7-8132-4C4F-BE94-F36A7E9BEAEA}">
      <dsp:nvSpPr>
        <dsp:cNvPr id="0" name=""/>
        <dsp:cNvSpPr/>
      </dsp:nvSpPr>
      <dsp:spPr>
        <a:xfrm>
          <a:off x="844647" y="546008"/>
          <a:ext cx="999564" cy="6624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前瞻計畫</a:t>
          </a:r>
          <a:endParaRPr lang="en-US" altLang="zh-TW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審查委員會</a:t>
          </a:r>
          <a:endParaRPr lang="zh-TW" alt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844647" y="546008"/>
        <a:ext cx="999564" cy="662423"/>
      </dsp:txXfrm>
    </dsp:sp>
    <dsp:sp modelId="{1528AB12-B442-4B7A-BB2B-4DF1F6B6EF91}">
      <dsp:nvSpPr>
        <dsp:cNvPr id="0" name=""/>
        <dsp:cNvSpPr/>
      </dsp:nvSpPr>
      <dsp:spPr>
        <a:xfrm>
          <a:off x="2479825" y="296160"/>
          <a:ext cx="1274534" cy="43697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0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書面資料審查</a:t>
          </a:r>
          <a:endParaRPr lang="en-US" altLang="zh-TW" sz="1400" b="0" kern="1200">
            <a:solidFill>
              <a:sysClr val="windowText" lastClr="00000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0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評審小組</a:t>
          </a:r>
          <a:endParaRPr lang="zh-TW" alt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2479825" y="296160"/>
        <a:ext cx="1274534" cy="436978"/>
      </dsp:txXfrm>
    </dsp:sp>
    <dsp:sp modelId="{FAC08CB2-C9AB-49E0-9EF6-0F1115EB2845}">
      <dsp:nvSpPr>
        <dsp:cNvPr id="0" name=""/>
        <dsp:cNvSpPr/>
      </dsp:nvSpPr>
      <dsp:spPr>
        <a:xfrm>
          <a:off x="2479825" y="830283"/>
          <a:ext cx="1274534" cy="43697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0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面談審查</a:t>
          </a:r>
          <a:endParaRPr lang="en-US" altLang="zh-TW" sz="1400" b="0" kern="1200">
            <a:solidFill>
              <a:sysClr val="windowText" lastClr="00000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0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評審小組</a:t>
          </a:r>
          <a:endParaRPr lang="zh-TW" alt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2479825" y="830283"/>
        <a:ext cx="1274534" cy="436978"/>
      </dsp:txXfrm>
    </dsp:sp>
    <dsp:sp modelId="{FA8C311B-F49A-4C9A-8AAE-D9CCC2D65A74}">
      <dsp:nvSpPr>
        <dsp:cNvPr id="0" name=""/>
        <dsp:cNvSpPr/>
      </dsp:nvSpPr>
      <dsp:spPr>
        <a:xfrm>
          <a:off x="2206616" y="1480525"/>
          <a:ext cx="1274534" cy="38857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審查諮詢小組</a:t>
          </a:r>
        </a:p>
      </dsp:txBody>
      <dsp:txXfrm>
        <a:off x="2206616" y="1480525"/>
        <a:ext cx="1274534" cy="3885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A51E7E-8AAF-4B03-A0BA-D808A464FCCD}">
      <dsp:nvSpPr>
        <dsp:cNvPr id="0" name=""/>
        <dsp:cNvSpPr/>
      </dsp:nvSpPr>
      <dsp:spPr>
        <a:xfrm>
          <a:off x="57180" y="0"/>
          <a:ext cx="4872293" cy="3155315"/>
        </a:xfrm>
        <a:prstGeom prst="rightArrow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13453F-4311-4B15-9FBB-C7278B49BE9C}">
      <dsp:nvSpPr>
        <dsp:cNvPr id="0" name=""/>
        <dsp:cNvSpPr/>
      </dsp:nvSpPr>
      <dsp:spPr>
        <a:xfrm>
          <a:off x="1460" y="927454"/>
          <a:ext cx="879482" cy="13004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學校報名交件</a:t>
          </a:r>
          <a:endParaRPr lang="zh-TW" altLang="en-US" sz="1600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44393" y="970387"/>
        <a:ext cx="793616" cy="1214540"/>
      </dsp:txXfrm>
    </dsp:sp>
    <dsp:sp modelId="{37FD98B0-46DF-4619-935C-6764AB7C5BF5}">
      <dsp:nvSpPr>
        <dsp:cNvPr id="0" name=""/>
        <dsp:cNvSpPr/>
      </dsp:nvSpPr>
      <dsp:spPr>
        <a:xfrm>
          <a:off x="1027523" y="946594"/>
          <a:ext cx="879482" cy="12621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書面審查</a:t>
          </a:r>
          <a:endParaRPr lang="zh-TW" altLang="en-US" sz="1600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1070456" y="989527"/>
        <a:ext cx="793616" cy="1176260"/>
      </dsp:txXfrm>
    </dsp:sp>
    <dsp:sp modelId="{7C161030-CBD0-4C86-B92E-A8645E8FA624}">
      <dsp:nvSpPr>
        <dsp:cNvPr id="0" name=""/>
        <dsp:cNvSpPr/>
      </dsp:nvSpPr>
      <dsp:spPr>
        <a:xfrm>
          <a:off x="2053586" y="946594"/>
          <a:ext cx="879482" cy="12621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面談審查</a:t>
          </a:r>
          <a:endParaRPr lang="en-US" altLang="zh-TW" sz="1600" b="1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2096519" y="989527"/>
        <a:ext cx="793616" cy="1176260"/>
      </dsp:txXfrm>
    </dsp:sp>
    <dsp:sp modelId="{0A147A12-3763-4652-8286-06A8D318B26D}">
      <dsp:nvSpPr>
        <dsp:cNvPr id="0" name=""/>
        <dsp:cNvSpPr/>
      </dsp:nvSpPr>
      <dsp:spPr>
        <a:xfrm>
          <a:off x="3079649" y="946594"/>
          <a:ext cx="879482" cy="12621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審查結果會議</a:t>
          </a:r>
          <a:endParaRPr lang="en-US" altLang="zh-TW" sz="1600" b="1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3122582" y="989527"/>
        <a:ext cx="793616" cy="1176260"/>
      </dsp:txXfrm>
    </dsp:sp>
    <dsp:sp modelId="{CED03D17-A176-4926-91F0-E68AB8D3AA05}">
      <dsp:nvSpPr>
        <dsp:cNvPr id="0" name=""/>
        <dsp:cNvSpPr/>
      </dsp:nvSpPr>
      <dsp:spPr>
        <a:xfrm>
          <a:off x="4105711" y="946594"/>
          <a:ext cx="879482" cy="12621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審查結果公告</a:t>
          </a:r>
          <a:endParaRPr lang="en-US" altLang="zh-TW" sz="1600" b="1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4148644" y="989527"/>
        <a:ext cx="793616" cy="11762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涂淑雯</dc:creator>
  <cp:lastModifiedBy>王瑞貞</cp:lastModifiedBy>
  <cp:revision>15</cp:revision>
  <cp:lastPrinted>2015-11-14T00:54:00Z</cp:lastPrinted>
  <dcterms:created xsi:type="dcterms:W3CDTF">2016-06-22T08:26:00Z</dcterms:created>
  <dcterms:modified xsi:type="dcterms:W3CDTF">2016-10-11T06:58:00Z</dcterms:modified>
</cp:coreProperties>
</file>