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AF" w:rsidRPr="00457AF9" w:rsidRDefault="00CE4FAF" w:rsidP="001C784E">
      <w:pPr>
        <w:rPr>
          <w:rFonts w:ascii="標楷體" w:eastAsia="標楷體" w:hAnsi="標楷體"/>
          <w:sz w:val="40"/>
          <w:szCs w:val="40"/>
        </w:rPr>
      </w:pPr>
      <w:r w:rsidRPr="00457AF9">
        <w:rPr>
          <w:rFonts w:ascii="標楷體" w:eastAsia="標楷體" w:hAnsi="標楷體" w:hint="eastAsia"/>
          <w:sz w:val="40"/>
          <w:szCs w:val="40"/>
        </w:rPr>
        <w:t>10</w:t>
      </w:r>
      <w:r w:rsidR="002E40BE">
        <w:rPr>
          <w:rFonts w:ascii="標楷體" w:eastAsia="標楷體" w:hAnsi="標楷體" w:hint="eastAsia"/>
          <w:sz w:val="40"/>
          <w:szCs w:val="40"/>
        </w:rPr>
        <w:t>7</w:t>
      </w:r>
      <w:r w:rsidRPr="00457AF9">
        <w:rPr>
          <w:rFonts w:ascii="標楷體" w:eastAsia="標楷體" w:hAnsi="標楷體" w:hint="eastAsia"/>
          <w:sz w:val="40"/>
          <w:szCs w:val="40"/>
        </w:rPr>
        <w:t>年度</w:t>
      </w:r>
      <w:r w:rsidR="002E40BE">
        <w:rPr>
          <w:rFonts w:ascii="標楷體" w:eastAsia="標楷體" w:hAnsi="標楷體" w:hint="eastAsia"/>
          <w:sz w:val="40"/>
          <w:szCs w:val="40"/>
        </w:rPr>
        <w:t>0</w:t>
      </w:r>
      <w:r w:rsidR="000478C5">
        <w:rPr>
          <w:rFonts w:ascii="標楷體" w:eastAsia="標楷體" w:hAnsi="標楷體" w:hint="eastAsia"/>
          <w:sz w:val="40"/>
          <w:szCs w:val="40"/>
        </w:rPr>
        <w:t>3</w:t>
      </w:r>
      <w:r w:rsidRPr="00457AF9">
        <w:rPr>
          <w:rFonts w:ascii="標楷體" w:eastAsia="標楷體" w:hAnsi="標楷體" w:hint="eastAsia"/>
          <w:sz w:val="40"/>
          <w:szCs w:val="40"/>
        </w:rPr>
        <w:t>月份館藏最新資料如下</w:t>
      </w:r>
    </w:p>
    <w:tbl>
      <w:tblPr>
        <w:tblW w:w="893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2697"/>
        <w:gridCol w:w="2507"/>
        <w:gridCol w:w="2507"/>
      </w:tblGrid>
      <w:tr w:rsidR="00CE4FAF" w:rsidRPr="00457AF9" w:rsidTr="00457AF9">
        <w:trPr>
          <w:trHeight w:val="627"/>
        </w:trPr>
        <w:tc>
          <w:tcPr>
            <w:tcW w:w="1223" w:type="dxa"/>
          </w:tcPr>
          <w:p w:rsidR="00CE4FAF" w:rsidRPr="00457AF9" w:rsidRDefault="00CE4FAF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序</w:t>
            </w:r>
            <w:r w:rsidR="00457AF9">
              <w:rPr>
                <w:rFonts w:ascii="標楷體" w:eastAsia="標楷體" w:hAnsi="標楷體" w:hint="eastAsia"/>
              </w:rPr>
              <w:t xml:space="preserve">    </w:t>
            </w:r>
            <w:r w:rsidRPr="00457AF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697" w:type="dxa"/>
          </w:tcPr>
          <w:p w:rsidR="00CE4FAF" w:rsidRPr="00457AF9" w:rsidRDefault="00CE4FAF" w:rsidP="00CE4FAF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書                 名</w:t>
            </w:r>
          </w:p>
        </w:tc>
        <w:tc>
          <w:tcPr>
            <w:tcW w:w="2507" w:type="dxa"/>
          </w:tcPr>
          <w:p w:rsidR="00CE4FAF" w:rsidRPr="00457AF9" w:rsidRDefault="00CE4FAF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作者/譯者/  發行人</w:t>
            </w:r>
          </w:p>
        </w:tc>
        <w:tc>
          <w:tcPr>
            <w:tcW w:w="2507" w:type="dxa"/>
          </w:tcPr>
          <w:p w:rsidR="00CE4FAF" w:rsidRPr="00457AF9" w:rsidRDefault="00CE4FAF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ab/>
              <w:t>來         源</w:t>
            </w:r>
          </w:p>
        </w:tc>
      </w:tr>
      <w:tr w:rsidR="00CE4FAF" w:rsidRPr="00457AF9" w:rsidTr="00457AF9">
        <w:trPr>
          <w:trHeight w:val="654"/>
        </w:trPr>
        <w:tc>
          <w:tcPr>
            <w:tcW w:w="1223" w:type="dxa"/>
          </w:tcPr>
          <w:p w:rsidR="00CE4FAF" w:rsidRPr="00457AF9" w:rsidRDefault="00457AF9" w:rsidP="00457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7" w:type="dxa"/>
          </w:tcPr>
          <w:p w:rsidR="00CE4FAF" w:rsidRPr="00457AF9" w:rsidRDefault="00A56A9D" w:rsidP="00120A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語旨傳承</w:t>
            </w:r>
          </w:p>
        </w:tc>
        <w:tc>
          <w:tcPr>
            <w:tcW w:w="2507" w:type="dxa"/>
          </w:tcPr>
          <w:p w:rsidR="00CE4FAF" w:rsidRPr="00457AF9" w:rsidRDefault="00CF52E0" w:rsidP="001C78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劉國威</w:t>
            </w:r>
          </w:p>
        </w:tc>
        <w:tc>
          <w:tcPr>
            <w:tcW w:w="2507" w:type="dxa"/>
          </w:tcPr>
          <w:p w:rsidR="00CE4FAF" w:rsidRPr="00457AF9" w:rsidRDefault="00A56A9D" w:rsidP="001C78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蒙藏委員會</w:t>
            </w:r>
          </w:p>
        </w:tc>
      </w:tr>
      <w:tr w:rsidR="00CE4FAF" w:rsidRPr="00457AF9" w:rsidTr="00457AF9">
        <w:trPr>
          <w:trHeight w:val="667"/>
        </w:trPr>
        <w:tc>
          <w:tcPr>
            <w:tcW w:w="1223" w:type="dxa"/>
          </w:tcPr>
          <w:p w:rsidR="00CE4FAF" w:rsidRPr="00457AF9" w:rsidRDefault="00457AF9" w:rsidP="00457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7" w:type="dxa"/>
          </w:tcPr>
          <w:p w:rsidR="00CE4FAF" w:rsidRPr="00457AF9" w:rsidRDefault="008E6B1F" w:rsidP="001C78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建置校園危機關懷系統輔導手冊</w:t>
            </w:r>
          </w:p>
        </w:tc>
        <w:tc>
          <w:tcPr>
            <w:tcW w:w="2507" w:type="dxa"/>
          </w:tcPr>
          <w:p w:rsidR="00CE4FAF" w:rsidRPr="00457AF9" w:rsidRDefault="008E6B1F" w:rsidP="001C78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</w:t>
            </w:r>
          </w:p>
        </w:tc>
        <w:tc>
          <w:tcPr>
            <w:tcW w:w="2507" w:type="dxa"/>
          </w:tcPr>
          <w:p w:rsidR="00CE4FAF" w:rsidRPr="00457AF9" w:rsidRDefault="008E6B1F" w:rsidP="00120A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</w:t>
            </w:r>
          </w:p>
        </w:tc>
      </w:tr>
      <w:tr w:rsidR="001E2D04" w:rsidRPr="00457AF9" w:rsidTr="00457AF9">
        <w:trPr>
          <w:trHeight w:val="661"/>
        </w:trPr>
        <w:tc>
          <w:tcPr>
            <w:tcW w:w="1223" w:type="dxa"/>
          </w:tcPr>
          <w:p w:rsidR="001E2D04" w:rsidRDefault="001E2D04" w:rsidP="00457AF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97" w:type="dxa"/>
          </w:tcPr>
          <w:p w:rsidR="001E2D04" w:rsidRDefault="001E2D04" w:rsidP="003802C6">
            <w:pPr>
              <w:rPr>
                <w:rFonts w:ascii="標楷體" w:eastAsia="標楷體" w:hAnsi="標楷體" w:hint="eastAsia"/>
              </w:rPr>
            </w:pPr>
            <w:r w:rsidRPr="001E2D04">
              <w:rPr>
                <w:rFonts w:ascii="標楷體" w:eastAsia="標楷體" w:hAnsi="標楷體" w:hint="eastAsia"/>
              </w:rPr>
              <w:t>105中華民國教育年報</w:t>
            </w:r>
          </w:p>
        </w:tc>
        <w:tc>
          <w:tcPr>
            <w:tcW w:w="2507" w:type="dxa"/>
          </w:tcPr>
          <w:p w:rsidR="001E2D04" w:rsidRDefault="001E2D04" w:rsidP="00457AF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許添明</w:t>
            </w:r>
            <w:bookmarkStart w:id="0" w:name="_GoBack"/>
            <w:bookmarkEnd w:id="0"/>
          </w:p>
        </w:tc>
        <w:tc>
          <w:tcPr>
            <w:tcW w:w="2507" w:type="dxa"/>
          </w:tcPr>
          <w:p w:rsidR="001E2D04" w:rsidRDefault="001E2D04" w:rsidP="00120A4B">
            <w:pPr>
              <w:rPr>
                <w:rFonts w:ascii="標楷體" w:eastAsia="標楷體" w:hAnsi="標楷體" w:hint="eastAsia"/>
              </w:rPr>
            </w:pPr>
            <w:r w:rsidRPr="001E2D04">
              <w:rPr>
                <w:rFonts w:ascii="標楷體" w:eastAsia="標楷體" w:hAnsi="標楷體" w:hint="eastAsia"/>
              </w:rPr>
              <w:t>國家教育研究院</w:t>
            </w:r>
          </w:p>
        </w:tc>
      </w:tr>
      <w:tr w:rsidR="00CE4FAF" w:rsidRPr="00457AF9" w:rsidTr="00457AF9">
        <w:trPr>
          <w:trHeight w:val="661"/>
        </w:trPr>
        <w:tc>
          <w:tcPr>
            <w:tcW w:w="1223" w:type="dxa"/>
          </w:tcPr>
          <w:p w:rsidR="00CE4FAF" w:rsidRPr="00457AF9" w:rsidRDefault="00457AF9" w:rsidP="00457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97" w:type="dxa"/>
          </w:tcPr>
          <w:p w:rsidR="00CE4FAF" w:rsidRPr="00457AF9" w:rsidRDefault="00314E78" w:rsidP="001C78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烽火邊緣愛的約定</w:t>
            </w:r>
          </w:p>
        </w:tc>
        <w:tc>
          <w:tcPr>
            <w:tcW w:w="2507" w:type="dxa"/>
          </w:tcPr>
          <w:p w:rsidR="00CE4FAF" w:rsidRPr="00457AF9" w:rsidRDefault="00314E78" w:rsidP="001C78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葉子豪</w:t>
            </w:r>
          </w:p>
        </w:tc>
        <w:tc>
          <w:tcPr>
            <w:tcW w:w="2507" w:type="dxa"/>
          </w:tcPr>
          <w:p w:rsidR="00CE4FAF" w:rsidRPr="00457AF9" w:rsidRDefault="00314E78" w:rsidP="00120A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慈濟傳播人文志業基金會</w:t>
            </w:r>
          </w:p>
        </w:tc>
      </w:tr>
    </w:tbl>
    <w:p w:rsidR="00CE4FAF" w:rsidRPr="00120A4B" w:rsidRDefault="00CE4FAF" w:rsidP="001C784E"/>
    <w:sectPr w:rsidR="00CE4FAF" w:rsidRPr="00120A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48" w:rsidRDefault="00AF4348" w:rsidP="00A56A9D">
      <w:r>
        <w:separator/>
      </w:r>
    </w:p>
  </w:endnote>
  <w:endnote w:type="continuationSeparator" w:id="0">
    <w:p w:rsidR="00AF4348" w:rsidRDefault="00AF4348" w:rsidP="00A5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48" w:rsidRDefault="00AF4348" w:rsidP="00A56A9D">
      <w:r>
        <w:separator/>
      </w:r>
    </w:p>
  </w:footnote>
  <w:footnote w:type="continuationSeparator" w:id="0">
    <w:p w:rsidR="00AF4348" w:rsidRDefault="00AF4348" w:rsidP="00A56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4E"/>
    <w:rsid w:val="00032561"/>
    <w:rsid w:val="000478C5"/>
    <w:rsid w:val="00120A4B"/>
    <w:rsid w:val="001C784E"/>
    <w:rsid w:val="001E2D04"/>
    <w:rsid w:val="002E40BE"/>
    <w:rsid w:val="00314E78"/>
    <w:rsid w:val="003802C6"/>
    <w:rsid w:val="00457AF9"/>
    <w:rsid w:val="005D25A2"/>
    <w:rsid w:val="007D32C2"/>
    <w:rsid w:val="0087231C"/>
    <w:rsid w:val="008C675F"/>
    <w:rsid w:val="008E6B1F"/>
    <w:rsid w:val="00984F24"/>
    <w:rsid w:val="009C562E"/>
    <w:rsid w:val="00A56A9D"/>
    <w:rsid w:val="00AF4348"/>
    <w:rsid w:val="00CE4FAF"/>
    <w:rsid w:val="00CF52E0"/>
    <w:rsid w:val="00D50A1D"/>
    <w:rsid w:val="00E43B45"/>
    <w:rsid w:val="00F2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213BDC-4C58-4204-B8D6-8579ECA4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6A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6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6A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王妙慧</dc:creator>
  <cp:keywords/>
  <dc:description/>
  <cp:lastModifiedBy>王妙慧</cp:lastModifiedBy>
  <cp:revision>10</cp:revision>
  <dcterms:created xsi:type="dcterms:W3CDTF">2017-11-24T05:51:00Z</dcterms:created>
  <dcterms:modified xsi:type="dcterms:W3CDTF">2018-02-09T07:48:00Z</dcterms:modified>
</cp:coreProperties>
</file>