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A4" w:rsidRPr="00843AA4" w:rsidRDefault="00955B41" w:rsidP="00843AA4">
      <w:pPr>
        <w:widowControl/>
        <w:snapToGrid w:val="0"/>
        <w:spacing w:before="120" w:line="400" w:lineRule="exact"/>
        <w:jc w:val="center"/>
        <w:rPr>
          <w:rFonts w:ascii="標楷體" w:eastAsia="標楷體" w:hAnsi="標楷體"/>
          <w:b/>
          <w:sz w:val="28"/>
        </w:rPr>
      </w:pPr>
      <w:proofErr w:type="gramStart"/>
      <w:r>
        <w:rPr>
          <w:rFonts w:ascii="標楷體" w:eastAsia="標楷體" w:hAnsi="標楷體" w:hint="eastAsia"/>
          <w:b/>
          <w:sz w:val="28"/>
        </w:rPr>
        <w:t>10</w:t>
      </w:r>
      <w:r w:rsidR="008E710C">
        <w:rPr>
          <w:rFonts w:ascii="標楷體" w:eastAsia="標楷體" w:hAnsi="標楷體" w:hint="eastAsia"/>
          <w:b/>
          <w:sz w:val="28"/>
        </w:rPr>
        <w:t>7</w:t>
      </w:r>
      <w:proofErr w:type="gramEnd"/>
      <w:r w:rsidR="00843AA4" w:rsidRPr="00843AA4">
        <w:rPr>
          <w:rFonts w:ascii="標楷體" w:eastAsia="標楷體" w:hAnsi="標楷體" w:hint="eastAsia"/>
          <w:b/>
          <w:sz w:val="28"/>
        </w:rPr>
        <w:t>年度臺北市立聯合醫院照顧服務員訓練</w:t>
      </w:r>
      <w:r w:rsidR="00843AA4">
        <w:rPr>
          <w:rFonts w:ascii="標楷體" w:eastAsia="標楷體" w:hAnsi="標楷體" w:hint="eastAsia"/>
          <w:b/>
          <w:sz w:val="28"/>
        </w:rPr>
        <w:t>招生簡章</w:t>
      </w:r>
    </w:p>
    <w:p w:rsidR="00595E05" w:rsidRDefault="00595E05" w:rsidP="00843AA4">
      <w:pPr>
        <w:widowControl/>
        <w:snapToGrid w:val="0"/>
        <w:spacing w:before="120" w:line="400" w:lineRule="exact"/>
        <w:rPr>
          <w:rFonts w:ascii="Arial" w:eastAsia="標楷體" w:hAnsi="Arial"/>
          <w:sz w:val="28"/>
        </w:rPr>
        <w:sectPr w:rsidR="00595E05" w:rsidSect="00F454C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843AA4" w:rsidRPr="007C2AD3" w:rsidRDefault="00843AA4" w:rsidP="000A33DE">
      <w:pPr>
        <w:pStyle w:val="a3"/>
        <w:widowControl/>
        <w:numPr>
          <w:ilvl w:val="0"/>
          <w:numId w:val="3"/>
        </w:numPr>
        <w:snapToGrid w:val="0"/>
        <w:spacing w:before="120" w:line="400" w:lineRule="exact"/>
        <w:ind w:leftChars="0"/>
        <w:rPr>
          <w:rFonts w:ascii="Arial" w:eastAsia="標楷體" w:hAnsi="Arial"/>
          <w:szCs w:val="24"/>
        </w:rPr>
      </w:pPr>
      <w:r w:rsidRPr="00BF1810">
        <w:rPr>
          <w:rFonts w:ascii="Arial" w:eastAsia="標楷體" w:hAnsi="Arial" w:hint="eastAsia"/>
          <w:szCs w:val="24"/>
        </w:rPr>
        <w:lastRenderedPageBreak/>
        <w:t>指導單位</w:t>
      </w:r>
      <w:r w:rsidR="00595E05" w:rsidRPr="00BF1810">
        <w:rPr>
          <w:rFonts w:ascii="Arial" w:eastAsia="標楷體" w:hAnsi="Arial" w:hint="eastAsia"/>
          <w:szCs w:val="24"/>
        </w:rPr>
        <w:t>：</w:t>
      </w:r>
      <w:r w:rsidRPr="000A33DE">
        <w:rPr>
          <w:rFonts w:ascii="Arial" w:eastAsia="標楷體" w:hAnsi="Arial" w:hint="eastAsia"/>
          <w:szCs w:val="24"/>
        </w:rPr>
        <w:t>臺北市政府衛生局</w:t>
      </w:r>
      <w:r w:rsidR="000A33DE">
        <w:rPr>
          <w:rFonts w:ascii="Arial" w:eastAsia="標楷體" w:hAnsi="Arial" w:hint="eastAsia"/>
          <w:szCs w:val="24"/>
        </w:rPr>
        <w:t>、勞動局</w:t>
      </w:r>
      <w:r w:rsidR="004C1514" w:rsidRPr="007C2AD3">
        <w:rPr>
          <w:rFonts w:ascii="Arial" w:eastAsia="標楷體" w:hAnsi="Arial" w:hint="eastAsia"/>
          <w:szCs w:val="24"/>
        </w:rPr>
        <w:t>、</w:t>
      </w:r>
      <w:r w:rsidR="000A33DE" w:rsidRPr="007C2AD3">
        <w:rPr>
          <w:rFonts w:ascii="Arial" w:eastAsia="標楷體" w:hAnsi="Arial" w:hint="eastAsia"/>
          <w:szCs w:val="24"/>
        </w:rPr>
        <w:t>台北市職能發展學院</w:t>
      </w:r>
    </w:p>
    <w:p w:rsidR="00843AA4" w:rsidRPr="007C2AD3" w:rsidRDefault="00843AA4" w:rsidP="00BF1810">
      <w:pPr>
        <w:pStyle w:val="a3"/>
        <w:widowControl/>
        <w:numPr>
          <w:ilvl w:val="0"/>
          <w:numId w:val="3"/>
        </w:numPr>
        <w:snapToGrid w:val="0"/>
        <w:spacing w:before="120" w:line="400" w:lineRule="exact"/>
        <w:ind w:leftChars="0"/>
        <w:rPr>
          <w:rFonts w:ascii="Arial" w:eastAsia="標楷體" w:hAnsi="Arial"/>
          <w:szCs w:val="24"/>
        </w:rPr>
      </w:pPr>
      <w:r w:rsidRPr="007C2AD3">
        <w:rPr>
          <w:rFonts w:ascii="Arial" w:eastAsia="標楷體" w:hAnsi="Arial" w:hint="eastAsia"/>
          <w:szCs w:val="24"/>
        </w:rPr>
        <w:t>承辦單位：臺北市</w:t>
      </w:r>
      <w:r w:rsidR="00595E05" w:rsidRPr="007C2AD3">
        <w:rPr>
          <w:rFonts w:ascii="Arial" w:eastAsia="標楷體" w:hAnsi="Arial" w:hint="eastAsia"/>
          <w:szCs w:val="24"/>
        </w:rPr>
        <w:t>立聯合醫院</w:t>
      </w:r>
    </w:p>
    <w:p w:rsidR="00595E05" w:rsidRPr="00790F06" w:rsidRDefault="00595E05" w:rsidP="00790F06">
      <w:pPr>
        <w:pStyle w:val="a3"/>
        <w:numPr>
          <w:ilvl w:val="0"/>
          <w:numId w:val="3"/>
        </w:numPr>
        <w:snapToGrid w:val="0"/>
        <w:spacing w:before="120" w:line="400" w:lineRule="exact"/>
        <w:ind w:leftChars="0"/>
        <w:rPr>
          <w:rFonts w:ascii="Arial" w:eastAsia="標楷體" w:hAnsi="Arial"/>
          <w:szCs w:val="24"/>
        </w:rPr>
      </w:pPr>
      <w:r w:rsidRPr="007C2AD3">
        <w:rPr>
          <w:rFonts w:ascii="Arial" w:eastAsia="標楷體" w:hAnsi="Arial" w:hint="eastAsia"/>
          <w:szCs w:val="24"/>
        </w:rPr>
        <w:t>訓練目的：具備醫院病人照護服務之能力，並擁有</w:t>
      </w:r>
      <w:r w:rsidR="004C1514" w:rsidRPr="007C2AD3">
        <w:rPr>
          <w:rFonts w:ascii="Arial" w:eastAsia="標楷體" w:hAnsi="Arial" w:hint="eastAsia"/>
          <w:szCs w:val="24"/>
        </w:rPr>
        <w:t>勞動</w:t>
      </w:r>
      <w:r w:rsidRPr="007C2AD3">
        <w:rPr>
          <w:rFonts w:ascii="Arial" w:eastAsia="標楷體" w:hAnsi="Arial" w:hint="eastAsia"/>
          <w:szCs w:val="24"/>
        </w:rPr>
        <w:t>局核</w:t>
      </w:r>
      <w:r w:rsidRPr="00790F06">
        <w:rPr>
          <w:rFonts w:ascii="Arial" w:eastAsia="標楷體" w:hAnsi="Arial" w:hint="eastAsia"/>
          <w:szCs w:val="24"/>
        </w:rPr>
        <w:t>發之照顧服務員結業證明書</w:t>
      </w:r>
    </w:p>
    <w:p w:rsidR="00595E05" w:rsidRPr="00BF1810" w:rsidRDefault="00595E05" w:rsidP="00BF1810">
      <w:pPr>
        <w:pStyle w:val="a3"/>
        <w:numPr>
          <w:ilvl w:val="0"/>
          <w:numId w:val="4"/>
        </w:numPr>
        <w:snapToGrid w:val="0"/>
        <w:spacing w:before="120" w:line="400" w:lineRule="exact"/>
        <w:ind w:leftChars="0"/>
        <w:rPr>
          <w:rFonts w:ascii="Arial" w:eastAsia="標楷體" w:hAnsi="Arial"/>
          <w:szCs w:val="24"/>
        </w:rPr>
      </w:pPr>
      <w:r w:rsidRPr="00BF1810">
        <w:rPr>
          <w:rFonts w:ascii="Arial" w:eastAsia="標楷體" w:hAnsi="Arial" w:hint="eastAsia"/>
          <w:szCs w:val="24"/>
        </w:rPr>
        <w:t>招生名額：每梯次報名人數</w:t>
      </w:r>
      <w:r w:rsidRPr="00BF1810">
        <w:rPr>
          <w:rFonts w:ascii="Arial" w:eastAsia="標楷體" w:hAnsi="Arial" w:hint="eastAsia"/>
          <w:szCs w:val="24"/>
        </w:rPr>
        <w:t>20</w:t>
      </w:r>
      <w:r w:rsidRPr="00BF1810">
        <w:rPr>
          <w:rFonts w:ascii="Arial" w:eastAsia="標楷體" w:hAnsi="Arial" w:hint="eastAsia"/>
          <w:szCs w:val="24"/>
        </w:rPr>
        <w:t>人以上開班，最多限制</w:t>
      </w:r>
      <w:r w:rsidRPr="00BF1810">
        <w:rPr>
          <w:rFonts w:ascii="Arial" w:eastAsia="標楷體" w:hAnsi="Arial" w:hint="eastAsia"/>
          <w:szCs w:val="24"/>
        </w:rPr>
        <w:t>50</w:t>
      </w:r>
      <w:r w:rsidRPr="00BF1810">
        <w:rPr>
          <w:rFonts w:ascii="Arial" w:eastAsia="標楷體" w:hAnsi="Arial" w:hint="eastAsia"/>
          <w:szCs w:val="24"/>
        </w:rPr>
        <w:t>人。</w:t>
      </w:r>
    </w:p>
    <w:p w:rsidR="00595E05" w:rsidRPr="00BF1810" w:rsidRDefault="00595E05" w:rsidP="00BF1810">
      <w:pPr>
        <w:pStyle w:val="a3"/>
        <w:widowControl/>
        <w:numPr>
          <w:ilvl w:val="0"/>
          <w:numId w:val="4"/>
        </w:numPr>
        <w:snapToGrid w:val="0"/>
        <w:spacing w:before="120" w:line="320" w:lineRule="exact"/>
        <w:ind w:leftChars="0"/>
        <w:rPr>
          <w:rFonts w:ascii="Arial" w:eastAsia="標楷體" w:hAnsi="Arial"/>
          <w:szCs w:val="24"/>
        </w:rPr>
      </w:pPr>
      <w:r w:rsidRPr="00BF1810">
        <w:rPr>
          <w:rFonts w:ascii="Arial" w:eastAsia="標楷體" w:hAnsi="Arial" w:hint="eastAsia"/>
          <w:szCs w:val="24"/>
        </w:rPr>
        <w:t>報名資格：</w:t>
      </w:r>
    </w:p>
    <w:p w:rsidR="00843AA4" w:rsidRPr="00D75299" w:rsidRDefault="00843AA4" w:rsidP="00BF1810">
      <w:pPr>
        <w:widowControl/>
        <w:numPr>
          <w:ilvl w:val="1"/>
          <w:numId w:val="1"/>
        </w:numPr>
        <w:snapToGrid w:val="0"/>
        <w:spacing w:line="320" w:lineRule="exact"/>
        <w:ind w:hanging="482"/>
        <w:rPr>
          <w:rFonts w:ascii="Arial" w:eastAsia="標楷體" w:hAnsi="Arial"/>
          <w:szCs w:val="24"/>
        </w:rPr>
      </w:pPr>
      <w:r w:rsidRPr="00595E05">
        <w:rPr>
          <w:rFonts w:ascii="Arial" w:eastAsia="標楷體" w:hAnsi="Arial" w:hint="eastAsia"/>
          <w:szCs w:val="24"/>
        </w:rPr>
        <w:t>具中華民國國籍，性別不拘，</w:t>
      </w:r>
      <w:r w:rsidRPr="00595E05">
        <w:rPr>
          <w:rFonts w:ascii="Arial" w:eastAsia="標楷體" w:hAnsi="Arial" w:hint="eastAsia"/>
          <w:b/>
          <w:szCs w:val="24"/>
          <w:bdr w:val="single" w:sz="4" w:space="0" w:color="auto"/>
        </w:rPr>
        <w:t>國小</w:t>
      </w:r>
      <w:r w:rsidRPr="00595E05">
        <w:rPr>
          <w:rFonts w:ascii="Arial" w:eastAsia="標楷體" w:hAnsi="Arial" w:hint="eastAsia"/>
          <w:szCs w:val="24"/>
        </w:rPr>
        <w:t>以上畢業（學歷證明需經認證）。</w:t>
      </w:r>
      <w:r w:rsidRPr="00595E05">
        <w:rPr>
          <w:rFonts w:ascii="Arial" w:eastAsia="標楷體" w:hAnsi="Arial"/>
          <w:szCs w:val="24"/>
        </w:rPr>
        <w:br/>
      </w:r>
      <w:r w:rsidRPr="00595E05">
        <w:rPr>
          <w:rFonts w:ascii="Arial" w:eastAsia="標楷體" w:hAnsi="Arial" w:hint="eastAsia"/>
          <w:sz w:val="20"/>
          <w:szCs w:val="20"/>
        </w:rPr>
        <w:t>(</w:t>
      </w:r>
      <w:r w:rsidRPr="00D75299">
        <w:rPr>
          <w:rFonts w:ascii="Arial" w:eastAsia="標楷體" w:hAnsi="Arial" w:hint="eastAsia"/>
          <w:sz w:val="20"/>
          <w:szCs w:val="20"/>
        </w:rPr>
        <w:t>依行政院衛生署（現改制為衛生福利部）</w:t>
      </w:r>
      <w:r w:rsidRPr="00D75299">
        <w:rPr>
          <w:rFonts w:ascii="Arial" w:eastAsia="標楷體" w:hAnsi="Arial" w:hint="eastAsia"/>
          <w:sz w:val="20"/>
          <w:szCs w:val="20"/>
        </w:rPr>
        <w:t xml:space="preserve">99 </w:t>
      </w:r>
      <w:r w:rsidRPr="00D75299">
        <w:rPr>
          <w:rFonts w:ascii="Arial" w:eastAsia="標楷體" w:hAnsi="Arial" w:hint="eastAsia"/>
          <w:sz w:val="20"/>
          <w:szCs w:val="20"/>
        </w:rPr>
        <w:t>年</w:t>
      </w:r>
      <w:r w:rsidRPr="00D75299">
        <w:rPr>
          <w:rFonts w:ascii="Arial" w:eastAsia="標楷體" w:hAnsi="Arial" w:hint="eastAsia"/>
          <w:sz w:val="20"/>
          <w:szCs w:val="20"/>
        </w:rPr>
        <w:t xml:space="preserve"> 7 </w:t>
      </w:r>
      <w:r w:rsidRPr="00D75299">
        <w:rPr>
          <w:rFonts w:ascii="Arial" w:eastAsia="標楷體" w:hAnsi="Arial" w:hint="eastAsia"/>
          <w:sz w:val="20"/>
          <w:szCs w:val="20"/>
        </w:rPr>
        <w:t>月</w:t>
      </w:r>
      <w:r w:rsidRPr="00D75299">
        <w:rPr>
          <w:rFonts w:ascii="Arial" w:eastAsia="標楷體" w:hAnsi="Arial" w:hint="eastAsia"/>
          <w:sz w:val="20"/>
          <w:szCs w:val="20"/>
        </w:rPr>
        <w:t xml:space="preserve"> 15 </w:t>
      </w:r>
      <w:proofErr w:type="gramStart"/>
      <w:r w:rsidRPr="00D75299">
        <w:rPr>
          <w:rFonts w:ascii="Arial" w:eastAsia="標楷體" w:hAnsi="Arial" w:hint="eastAsia"/>
          <w:sz w:val="20"/>
          <w:szCs w:val="20"/>
        </w:rPr>
        <w:t>日衛署醫</w:t>
      </w:r>
      <w:proofErr w:type="gramEnd"/>
      <w:r w:rsidRPr="00D75299">
        <w:rPr>
          <w:rFonts w:ascii="Arial" w:eastAsia="標楷體" w:hAnsi="Arial" w:hint="eastAsia"/>
          <w:sz w:val="20"/>
          <w:szCs w:val="20"/>
        </w:rPr>
        <w:t>字第</w:t>
      </w:r>
      <w:r w:rsidRPr="00D75299">
        <w:rPr>
          <w:rFonts w:ascii="Arial" w:eastAsia="標楷體" w:hAnsi="Arial"/>
          <w:sz w:val="20"/>
          <w:szCs w:val="20"/>
        </w:rPr>
        <w:t xml:space="preserve">0990262721 </w:t>
      </w:r>
      <w:r w:rsidRPr="00D75299">
        <w:rPr>
          <w:rFonts w:ascii="Arial" w:eastAsia="標楷體" w:hAnsi="Arial" w:hint="eastAsia"/>
          <w:sz w:val="20"/>
          <w:szCs w:val="20"/>
        </w:rPr>
        <w:t>號函，如持境外學歷報名課程者，請先依「外交部及駐外館處文件證明條例」之規定，由我國駐外館處</w:t>
      </w:r>
      <w:proofErr w:type="gramStart"/>
      <w:r w:rsidRPr="00D75299">
        <w:rPr>
          <w:rFonts w:ascii="Arial" w:eastAsia="標楷體" w:hAnsi="Arial" w:hint="eastAsia"/>
          <w:sz w:val="20"/>
          <w:szCs w:val="20"/>
        </w:rPr>
        <w:t>採</w:t>
      </w:r>
      <w:proofErr w:type="gramEnd"/>
      <w:r w:rsidRPr="00D75299">
        <w:rPr>
          <w:rFonts w:ascii="Arial" w:eastAsia="標楷體" w:hAnsi="Arial" w:hint="eastAsia"/>
          <w:sz w:val="20"/>
          <w:szCs w:val="20"/>
        </w:rPr>
        <w:t>認，後依教育部「大學辦理國外學歷</w:t>
      </w:r>
      <w:proofErr w:type="gramStart"/>
      <w:r w:rsidRPr="00D75299">
        <w:rPr>
          <w:rFonts w:ascii="Arial" w:eastAsia="標楷體" w:hAnsi="Arial" w:hint="eastAsia"/>
          <w:sz w:val="20"/>
          <w:szCs w:val="20"/>
        </w:rPr>
        <w:t>採</w:t>
      </w:r>
      <w:proofErr w:type="gramEnd"/>
      <w:r w:rsidRPr="00D75299">
        <w:rPr>
          <w:rFonts w:ascii="Arial" w:eastAsia="標楷體" w:hAnsi="Arial" w:hint="eastAsia"/>
          <w:sz w:val="20"/>
          <w:szCs w:val="20"/>
        </w:rPr>
        <w:t>認辦法」、「大陸地區學歷</w:t>
      </w:r>
      <w:proofErr w:type="gramStart"/>
      <w:r w:rsidRPr="00D75299">
        <w:rPr>
          <w:rFonts w:ascii="Arial" w:eastAsia="標楷體" w:hAnsi="Arial" w:hint="eastAsia"/>
          <w:sz w:val="20"/>
          <w:szCs w:val="20"/>
        </w:rPr>
        <w:t>採</w:t>
      </w:r>
      <w:proofErr w:type="gramEnd"/>
      <w:r w:rsidRPr="00D75299">
        <w:rPr>
          <w:rFonts w:ascii="Arial" w:eastAsia="標楷體" w:hAnsi="Arial" w:hint="eastAsia"/>
          <w:sz w:val="20"/>
          <w:szCs w:val="20"/>
        </w:rPr>
        <w:t>認辦法」規定申請認可。</w:t>
      </w:r>
      <w:r w:rsidRPr="00D75299">
        <w:rPr>
          <w:rFonts w:ascii="Arial" w:eastAsia="標楷體" w:hAnsi="Arial" w:hint="eastAsia"/>
          <w:sz w:val="20"/>
          <w:szCs w:val="20"/>
        </w:rPr>
        <w:t>)</w:t>
      </w:r>
    </w:p>
    <w:p w:rsidR="00843AA4" w:rsidRPr="00595E05" w:rsidRDefault="00843AA4" w:rsidP="00BF1810">
      <w:pPr>
        <w:widowControl/>
        <w:numPr>
          <w:ilvl w:val="1"/>
          <w:numId w:val="1"/>
        </w:numPr>
        <w:snapToGrid w:val="0"/>
        <w:spacing w:line="320" w:lineRule="exact"/>
        <w:ind w:hanging="482"/>
        <w:rPr>
          <w:rFonts w:ascii="Arial" w:eastAsia="標楷體" w:hAnsi="Arial"/>
          <w:szCs w:val="24"/>
        </w:rPr>
      </w:pPr>
      <w:r w:rsidRPr="00595E05">
        <w:rPr>
          <w:rFonts w:ascii="Arial" w:eastAsia="標楷體" w:hAnsi="Arial" w:hint="eastAsia"/>
          <w:szCs w:val="24"/>
        </w:rPr>
        <w:t>年齡：年滿</w:t>
      </w:r>
      <w:r w:rsidRPr="00595E05">
        <w:rPr>
          <w:rFonts w:ascii="Arial" w:eastAsia="標楷體" w:hAnsi="Arial" w:hint="eastAsia"/>
          <w:b/>
          <w:szCs w:val="24"/>
          <w:bdr w:val="single" w:sz="4" w:space="0" w:color="auto"/>
        </w:rPr>
        <w:t>16</w:t>
      </w:r>
      <w:r w:rsidRPr="00595E05">
        <w:rPr>
          <w:rFonts w:ascii="Arial" w:eastAsia="標楷體" w:hAnsi="Arial" w:hint="eastAsia"/>
          <w:b/>
          <w:szCs w:val="24"/>
          <w:bdr w:val="single" w:sz="4" w:space="0" w:color="auto"/>
        </w:rPr>
        <w:t>歲</w:t>
      </w:r>
      <w:r w:rsidRPr="00595E05">
        <w:rPr>
          <w:rFonts w:ascii="Arial" w:eastAsia="標楷體" w:hAnsi="Arial" w:hint="eastAsia"/>
          <w:b/>
          <w:szCs w:val="24"/>
        </w:rPr>
        <w:t>以上</w:t>
      </w:r>
      <w:r w:rsidRPr="00595E05">
        <w:rPr>
          <w:rFonts w:ascii="Arial" w:eastAsia="標楷體" w:hAnsi="Arial" w:hint="eastAsia"/>
          <w:szCs w:val="24"/>
        </w:rPr>
        <w:t>。</w:t>
      </w:r>
    </w:p>
    <w:p w:rsidR="00843AA4" w:rsidRPr="00595E05" w:rsidRDefault="00843AA4" w:rsidP="00BF1810">
      <w:pPr>
        <w:widowControl/>
        <w:numPr>
          <w:ilvl w:val="1"/>
          <w:numId w:val="1"/>
        </w:numPr>
        <w:snapToGrid w:val="0"/>
        <w:spacing w:line="320" w:lineRule="exact"/>
        <w:ind w:hanging="482"/>
        <w:rPr>
          <w:rFonts w:ascii="Arial" w:eastAsia="標楷體" w:hAnsi="Arial"/>
          <w:szCs w:val="24"/>
        </w:rPr>
      </w:pPr>
      <w:r w:rsidRPr="00595E05">
        <w:rPr>
          <w:rFonts w:ascii="Arial" w:eastAsia="標楷體" w:hAnsi="Arial" w:hint="eastAsia"/>
          <w:szCs w:val="24"/>
        </w:rPr>
        <w:t>身體健康狀況良好，無不良嗜好及急性傳染病者。</w:t>
      </w:r>
    </w:p>
    <w:p w:rsidR="00843AA4" w:rsidRPr="00595E05" w:rsidRDefault="00843AA4" w:rsidP="00BF1810">
      <w:pPr>
        <w:widowControl/>
        <w:numPr>
          <w:ilvl w:val="1"/>
          <w:numId w:val="1"/>
        </w:numPr>
        <w:snapToGrid w:val="0"/>
        <w:spacing w:line="320" w:lineRule="exact"/>
        <w:ind w:hanging="482"/>
        <w:rPr>
          <w:rFonts w:ascii="Arial" w:eastAsia="標楷體" w:hAnsi="Arial"/>
          <w:szCs w:val="24"/>
        </w:rPr>
      </w:pPr>
      <w:r w:rsidRPr="00595E05">
        <w:rPr>
          <w:rFonts w:ascii="Arial" w:eastAsia="標楷體" w:hAnsi="Arial" w:hint="eastAsia"/>
          <w:szCs w:val="24"/>
        </w:rPr>
        <w:t>具擔任長期照顧服務工作熱忱者。</w:t>
      </w:r>
    </w:p>
    <w:p w:rsidR="00BF1810" w:rsidRPr="00BF1810" w:rsidRDefault="00BF1810" w:rsidP="00D75299">
      <w:pPr>
        <w:widowControl/>
        <w:snapToGrid w:val="0"/>
        <w:spacing w:line="320" w:lineRule="exact"/>
        <w:ind w:left="960"/>
        <w:rPr>
          <w:rFonts w:ascii="Arial" w:eastAsia="標楷體" w:hAnsi="Arial"/>
          <w:szCs w:val="24"/>
        </w:rPr>
      </w:pPr>
      <w:r w:rsidRPr="00BF1810">
        <w:rPr>
          <w:rFonts w:ascii="Arial" w:eastAsia="標楷體" w:hAnsi="Arial" w:hint="eastAsia"/>
          <w:szCs w:val="24"/>
        </w:rPr>
        <w:t>訓練費用：</w:t>
      </w:r>
    </w:p>
    <w:p w:rsidR="00E33D72" w:rsidRDefault="00BF1810" w:rsidP="00790F06">
      <w:pPr>
        <w:widowControl/>
        <w:numPr>
          <w:ilvl w:val="0"/>
          <w:numId w:val="14"/>
        </w:numPr>
        <w:snapToGrid w:val="0"/>
        <w:spacing w:line="320" w:lineRule="exact"/>
        <w:rPr>
          <w:rFonts w:ascii="Arial" w:eastAsia="標楷體" w:hAnsi="Arial"/>
          <w:szCs w:val="24"/>
        </w:rPr>
      </w:pPr>
      <w:r w:rsidRPr="00E33D72">
        <w:rPr>
          <w:rFonts w:ascii="Arial" w:eastAsia="標楷體" w:hAnsi="Arial" w:hint="eastAsia"/>
          <w:szCs w:val="24"/>
        </w:rPr>
        <w:t>本訓練由臺北市立聯合醫院補助受訓，訓練期間之學雜費、材料費、勞工保險費</w:t>
      </w:r>
      <w:r w:rsidRPr="00E33D72">
        <w:rPr>
          <w:rFonts w:ascii="Arial" w:eastAsia="標楷體" w:hAnsi="Arial" w:hint="eastAsia"/>
          <w:szCs w:val="24"/>
        </w:rPr>
        <w:t>(</w:t>
      </w:r>
      <w:r w:rsidRPr="00E33D72">
        <w:rPr>
          <w:rFonts w:ascii="Arial" w:eastAsia="標楷體" w:hAnsi="Arial" w:hint="eastAsia"/>
          <w:szCs w:val="24"/>
        </w:rPr>
        <w:t>職業災害保險</w:t>
      </w:r>
      <w:r w:rsidRPr="00E33D72">
        <w:rPr>
          <w:rFonts w:ascii="Arial" w:eastAsia="標楷體" w:hAnsi="Arial" w:hint="eastAsia"/>
          <w:szCs w:val="24"/>
        </w:rPr>
        <w:t>)</w:t>
      </w:r>
      <w:r w:rsidRPr="00E33D72">
        <w:rPr>
          <w:rFonts w:ascii="Arial" w:eastAsia="標楷體" w:hAnsi="Arial" w:hint="eastAsia"/>
          <w:szCs w:val="24"/>
        </w:rPr>
        <w:t>等由本院負擔</w:t>
      </w:r>
      <w:r w:rsidRPr="00E33D72">
        <w:rPr>
          <w:rFonts w:ascii="Arial" w:eastAsia="標楷體" w:hAnsi="Arial" w:hint="eastAsia"/>
          <w:szCs w:val="24"/>
        </w:rPr>
        <w:t>(</w:t>
      </w:r>
      <w:r w:rsidRPr="00E33D72">
        <w:rPr>
          <w:rFonts w:ascii="Arial" w:eastAsia="標楷體" w:hAnsi="Arial" w:hint="eastAsia"/>
          <w:szCs w:val="24"/>
        </w:rPr>
        <w:t>健保依規定由學員自行辦理</w:t>
      </w:r>
      <w:r w:rsidRPr="00E33D72">
        <w:rPr>
          <w:rFonts w:ascii="Arial" w:eastAsia="標楷體" w:hAnsi="Arial" w:hint="eastAsia"/>
          <w:szCs w:val="24"/>
        </w:rPr>
        <w:t>)</w:t>
      </w:r>
      <w:r w:rsidRPr="00E33D72">
        <w:rPr>
          <w:rFonts w:ascii="Arial" w:eastAsia="標楷體" w:hAnsi="Arial" w:hint="eastAsia"/>
          <w:szCs w:val="24"/>
        </w:rPr>
        <w:t>。</w:t>
      </w:r>
      <w:proofErr w:type="gramStart"/>
      <w:r w:rsidR="00010947">
        <w:rPr>
          <w:rFonts w:ascii="Arial" w:eastAsia="標楷體" w:hAnsi="Arial" w:hint="eastAsia"/>
          <w:szCs w:val="24"/>
        </w:rPr>
        <w:t>惟</w:t>
      </w:r>
      <w:proofErr w:type="gramEnd"/>
      <w:r w:rsidR="00010947">
        <w:rPr>
          <w:rFonts w:ascii="Arial" w:eastAsia="標楷體" w:hAnsi="Arial" w:hint="eastAsia"/>
          <w:szCs w:val="24"/>
        </w:rPr>
        <w:t>中途退訓者，於規定年限內不得參與本院辦理之訓練。</w:t>
      </w:r>
    </w:p>
    <w:p w:rsidR="00BF1810" w:rsidRPr="00E33D72" w:rsidRDefault="00BF1810" w:rsidP="00790F06">
      <w:pPr>
        <w:widowControl/>
        <w:numPr>
          <w:ilvl w:val="0"/>
          <w:numId w:val="14"/>
        </w:numPr>
        <w:snapToGrid w:val="0"/>
        <w:spacing w:line="320" w:lineRule="exact"/>
        <w:rPr>
          <w:rFonts w:ascii="Arial" w:eastAsia="標楷體" w:hAnsi="Arial"/>
          <w:szCs w:val="24"/>
        </w:rPr>
      </w:pPr>
      <w:r w:rsidRPr="00E33D72">
        <w:rPr>
          <w:rFonts w:ascii="Arial" w:eastAsia="標楷體" w:hAnsi="Arial" w:hint="eastAsia"/>
          <w:szCs w:val="24"/>
        </w:rPr>
        <w:t>訓練期間及實習期間無給薪，餐費自理。</w:t>
      </w:r>
    </w:p>
    <w:p w:rsidR="00BF1810" w:rsidRPr="00595E05" w:rsidRDefault="00BF1810" w:rsidP="00790F06">
      <w:pPr>
        <w:widowControl/>
        <w:numPr>
          <w:ilvl w:val="0"/>
          <w:numId w:val="14"/>
        </w:numPr>
        <w:snapToGrid w:val="0"/>
        <w:spacing w:line="320" w:lineRule="exact"/>
        <w:rPr>
          <w:rFonts w:ascii="Arial" w:eastAsia="標楷體" w:hAnsi="Arial"/>
          <w:szCs w:val="24"/>
        </w:rPr>
      </w:pPr>
      <w:r w:rsidRPr="00595E05">
        <w:rPr>
          <w:rFonts w:ascii="Arial" w:eastAsia="標楷體" w:hAnsi="Arial" w:hint="eastAsia"/>
          <w:szCs w:val="24"/>
        </w:rPr>
        <w:t>就業津貼補助：完整通過訓練者，本院得協助開立受訓證明，由學員自行至有關單位申請相關補助。</w:t>
      </w:r>
    </w:p>
    <w:p w:rsidR="00790F06" w:rsidRDefault="00BF1810" w:rsidP="00790F06">
      <w:pPr>
        <w:pStyle w:val="a3"/>
        <w:widowControl/>
        <w:numPr>
          <w:ilvl w:val="0"/>
          <w:numId w:val="9"/>
        </w:numPr>
        <w:snapToGrid w:val="0"/>
        <w:spacing w:beforeLines="50" w:before="180" w:line="320" w:lineRule="exact"/>
        <w:ind w:leftChars="0" w:right="-482" w:hangingChars="201" w:hanging="482"/>
        <w:rPr>
          <w:rFonts w:ascii="Arial" w:eastAsia="標楷體" w:hAnsi="Arial"/>
          <w:szCs w:val="24"/>
        </w:rPr>
      </w:pPr>
      <w:r w:rsidRPr="00790F06">
        <w:rPr>
          <w:rFonts w:ascii="Arial" w:eastAsia="標楷體" w:hAnsi="Arial" w:hint="eastAsia"/>
          <w:szCs w:val="24"/>
        </w:rPr>
        <w:t>訓練時數：共</w:t>
      </w:r>
      <w:r w:rsidR="00955B41">
        <w:rPr>
          <w:rFonts w:ascii="Arial" w:eastAsia="標楷體" w:hAnsi="Arial" w:hint="eastAsia"/>
          <w:szCs w:val="24"/>
        </w:rPr>
        <w:t>1</w:t>
      </w:r>
      <w:r w:rsidR="00BF2D2C">
        <w:rPr>
          <w:rFonts w:ascii="Arial" w:eastAsia="標楷體" w:hAnsi="Arial" w:hint="eastAsia"/>
          <w:szCs w:val="24"/>
        </w:rPr>
        <w:t>17</w:t>
      </w:r>
      <w:r w:rsidRPr="00790F06">
        <w:rPr>
          <w:rFonts w:ascii="Arial" w:eastAsia="標楷體" w:hAnsi="Arial" w:hint="eastAsia"/>
          <w:szCs w:val="24"/>
        </w:rPr>
        <w:t>小時</w:t>
      </w:r>
    </w:p>
    <w:p w:rsidR="00BF1810" w:rsidRPr="00790F06" w:rsidRDefault="00BF1810" w:rsidP="00790F06">
      <w:pPr>
        <w:widowControl/>
        <w:numPr>
          <w:ilvl w:val="0"/>
          <w:numId w:val="14"/>
        </w:numPr>
        <w:snapToGrid w:val="0"/>
        <w:spacing w:line="320" w:lineRule="exact"/>
        <w:rPr>
          <w:rFonts w:ascii="Arial" w:eastAsia="標楷體" w:hAnsi="Arial"/>
          <w:szCs w:val="24"/>
        </w:rPr>
      </w:pPr>
      <w:r w:rsidRPr="00790F06">
        <w:rPr>
          <w:rFonts w:ascii="Arial" w:eastAsia="標楷體" w:hAnsi="Arial" w:hint="eastAsia"/>
          <w:szCs w:val="24"/>
        </w:rPr>
        <w:t>課室訓練</w:t>
      </w:r>
      <w:r w:rsidRPr="00790F06">
        <w:rPr>
          <w:rFonts w:ascii="Arial" w:eastAsia="標楷體" w:hAnsi="Arial" w:hint="eastAsia"/>
          <w:szCs w:val="24"/>
        </w:rPr>
        <w:t>:</w:t>
      </w:r>
    </w:p>
    <w:p w:rsidR="00BF1810" w:rsidRPr="00595E05" w:rsidRDefault="00BF1810" w:rsidP="00790F06">
      <w:pPr>
        <w:widowControl/>
        <w:numPr>
          <w:ilvl w:val="0"/>
          <w:numId w:val="15"/>
        </w:numPr>
        <w:snapToGrid w:val="0"/>
        <w:spacing w:line="320" w:lineRule="exact"/>
        <w:rPr>
          <w:rFonts w:ascii="Arial" w:eastAsia="標楷體" w:hAnsi="Arial"/>
          <w:szCs w:val="24"/>
        </w:rPr>
      </w:pPr>
      <w:r w:rsidRPr="00595E05">
        <w:rPr>
          <w:rFonts w:ascii="Arial" w:eastAsia="標楷體" w:hAnsi="Arial" w:hint="eastAsia"/>
          <w:szCs w:val="24"/>
        </w:rPr>
        <w:t>學科訓練及考核</w:t>
      </w:r>
      <w:r w:rsidRPr="00595E05">
        <w:rPr>
          <w:rFonts w:ascii="Arial" w:eastAsia="標楷體" w:hAnsi="Arial" w:hint="eastAsia"/>
          <w:szCs w:val="24"/>
        </w:rPr>
        <w:t>:</w:t>
      </w:r>
      <w:r w:rsidRPr="00595E05">
        <w:rPr>
          <w:rFonts w:ascii="Arial" w:eastAsia="標楷體" w:hAnsi="Arial" w:hint="eastAsia"/>
          <w:szCs w:val="24"/>
        </w:rPr>
        <w:t>共計</w:t>
      </w:r>
      <w:r w:rsidR="00482A7C">
        <w:rPr>
          <w:rFonts w:ascii="Arial" w:eastAsia="標楷體" w:hAnsi="Arial" w:hint="eastAsia"/>
          <w:szCs w:val="24"/>
        </w:rPr>
        <w:t>6</w:t>
      </w:r>
      <w:r w:rsidR="00BF2D2C">
        <w:rPr>
          <w:rFonts w:ascii="Arial" w:eastAsia="標楷體" w:hAnsi="Arial" w:hint="eastAsia"/>
          <w:szCs w:val="24"/>
        </w:rPr>
        <w:t>6</w:t>
      </w:r>
      <w:r w:rsidRPr="00595E05">
        <w:rPr>
          <w:rFonts w:ascii="Arial" w:eastAsia="標楷體" w:hAnsi="Arial" w:hint="eastAsia"/>
          <w:szCs w:val="24"/>
        </w:rPr>
        <w:t>小時</w:t>
      </w:r>
    </w:p>
    <w:p w:rsidR="00BF1810" w:rsidRPr="00595E05" w:rsidRDefault="00BF1810" w:rsidP="00790F06">
      <w:pPr>
        <w:widowControl/>
        <w:numPr>
          <w:ilvl w:val="0"/>
          <w:numId w:val="15"/>
        </w:numPr>
        <w:snapToGrid w:val="0"/>
        <w:spacing w:line="320" w:lineRule="exact"/>
        <w:rPr>
          <w:rFonts w:ascii="Arial" w:eastAsia="標楷體" w:hAnsi="Arial"/>
          <w:szCs w:val="24"/>
        </w:rPr>
      </w:pPr>
      <w:r w:rsidRPr="00595E05">
        <w:rPr>
          <w:rFonts w:ascii="Arial" w:eastAsia="標楷體" w:hAnsi="Arial" w:hint="eastAsia"/>
          <w:szCs w:val="24"/>
        </w:rPr>
        <w:t>示教及回覆示教</w:t>
      </w:r>
      <w:r w:rsidRPr="00595E05">
        <w:rPr>
          <w:rFonts w:ascii="Arial" w:eastAsia="標楷體" w:hAnsi="Arial" w:hint="eastAsia"/>
          <w:szCs w:val="24"/>
        </w:rPr>
        <w:t>:</w:t>
      </w:r>
      <w:r w:rsidRPr="00595E05">
        <w:rPr>
          <w:rFonts w:ascii="Arial" w:eastAsia="標楷體" w:hAnsi="Arial" w:hint="eastAsia"/>
          <w:szCs w:val="24"/>
        </w:rPr>
        <w:t>共計</w:t>
      </w:r>
      <w:r w:rsidR="00955B41">
        <w:rPr>
          <w:rFonts w:ascii="Arial" w:eastAsia="標楷體" w:hAnsi="Arial" w:hint="eastAsia"/>
          <w:szCs w:val="24"/>
        </w:rPr>
        <w:t>1</w:t>
      </w:r>
      <w:r w:rsidR="00BF2D2C">
        <w:rPr>
          <w:rFonts w:ascii="Arial" w:eastAsia="標楷體" w:hAnsi="Arial" w:hint="eastAsia"/>
          <w:szCs w:val="24"/>
        </w:rPr>
        <w:t>1</w:t>
      </w:r>
      <w:r w:rsidRPr="00595E05">
        <w:rPr>
          <w:rFonts w:ascii="Arial" w:eastAsia="標楷體" w:hAnsi="Arial" w:hint="eastAsia"/>
          <w:szCs w:val="24"/>
        </w:rPr>
        <w:t>小時</w:t>
      </w:r>
    </w:p>
    <w:p w:rsidR="00BF1810" w:rsidRDefault="00BF1810" w:rsidP="00790F06">
      <w:pPr>
        <w:widowControl/>
        <w:numPr>
          <w:ilvl w:val="0"/>
          <w:numId w:val="14"/>
        </w:numPr>
        <w:snapToGrid w:val="0"/>
        <w:spacing w:line="320" w:lineRule="exact"/>
        <w:rPr>
          <w:rFonts w:ascii="Arial" w:eastAsia="標楷體" w:hAnsi="Arial"/>
          <w:szCs w:val="24"/>
        </w:rPr>
      </w:pPr>
      <w:r w:rsidRPr="00BF1810">
        <w:rPr>
          <w:rFonts w:ascii="Arial" w:eastAsia="標楷體" w:hAnsi="Arial" w:hint="eastAsia"/>
          <w:szCs w:val="24"/>
        </w:rPr>
        <w:t>實務訓練</w:t>
      </w:r>
      <w:r w:rsidRPr="00BF1810">
        <w:rPr>
          <w:rFonts w:ascii="Arial" w:eastAsia="標楷體" w:hAnsi="Arial" w:hint="eastAsia"/>
          <w:szCs w:val="24"/>
        </w:rPr>
        <w:t>:</w:t>
      </w:r>
      <w:r w:rsidRPr="00BF1810">
        <w:rPr>
          <w:rFonts w:ascii="Arial" w:eastAsia="標楷體" w:hAnsi="Arial" w:hint="eastAsia"/>
          <w:szCs w:val="24"/>
        </w:rPr>
        <w:t>共計</w:t>
      </w:r>
      <w:r w:rsidR="00955B41">
        <w:rPr>
          <w:rFonts w:ascii="Arial" w:eastAsia="標楷體" w:hAnsi="Arial" w:hint="eastAsia"/>
          <w:szCs w:val="24"/>
        </w:rPr>
        <w:t>40</w:t>
      </w:r>
      <w:r w:rsidRPr="00BF1810">
        <w:rPr>
          <w:rFonts w:ascii="Arial" w:eastAsia="標楷體" w:hAnsi="Arial" w:hint="eastAsia"/>
          <w:szCs w:val="24"/>
        </w:rPr>
        <w:t>小時。</w:t>
      </w:r>
    </w:p>
    <w:p w:rsidR="00BF1810" w:rsidRPr="00BF1810" w:rsidRDefault="00BF1810" w:rsidP="00790F06">
      <w:pPr>
        <w:pStyle w:val="a3"/>
        <w:widowControl/>
        <w:numPr>
          <w:ilvl w:val="0"/>
          <w:numId w:val="8"/>
        </w:numPr>
        <w:snapToGrid w:val="0"/>
        <w:spacing w:beforeLines="50" w:before="180" w:line="320" w:lineRule="exact"/>
        <w:ind w:leftChars="0" w:left="482" w:rightChars="44" w:right="106" w:hangingChars="201" w:hanging="482"/>
        <w:rPr>
          <w:rFonts w:ascii="Arial" w:eastAsia="標楷體" w:hAnsi="Arial"/>
          <w:szCs w:val="24"/>
        </w:rPr>
      </w:pPr>
      <w:r w:rsidRPr="00BF1810">
        <w:rPr>
          <w:rFonts w:ascii="Arial" w:eastAsia="標楷體" w:hAnsi="Arial" w:hint="eastAsia"/>
          <w:kern w:val="0"/>
          <w:szCs w:val="24"/>
        </w:rPr>
        <w:t>諮詢專線</w:t>
      </w:r>
      <w:r w:rsidRPr="00BF1810">
        <w:rPr>
          <w:rFonts w:ascii="Arial" w:eastAsia="標楷體" w:hAnsi="Arial" w:hint="eastAsia"/>
          <w:szCs w:val="24"/>
        </w:rPr>
        <w:t>臺北市立聯合醫院院本部護理部</w:t>
      </w:r>
      <w:r w:rsidRPr="00BF1810">
        <w:rPr>
          <w:rFonts w:ascii="Arial" w:eastAsia="標楷體" w:hAnsi="Arial" w:hint="eastAsia"/>
          <w:szCs w:val="24"/>
        </w:rPr>
        <w:t xml:space="preserve"> </w:t>
      </w:r>
      <w:r w:rsidR="005B1CC4">
        <w:rPr>
          <w:rFonts w:ascii="Arial" w:eastAsia="標楷體" w:hAnsi="Arial" w:hint="eastAsia"/>
          <w:szCs w:val="24"/>
        </w:rPr>
        <w:t>陳先生</w:t>
      </w:r>
      <w:r w:rsidRPr="00BF1810">
        <w:rPr>
          <w:rFonts w:ascii="Arial" w:eastAsia="標楷體" w:hAnsi="Arial" w:hint="eastAsia"/>
          <w:szCs w:val="24"/>
        </w:rPr>
        <w:br/>
      </w:r>
      <w:r w:rsidRPr="00BF1810">
        <w:rPr>
          <w:rFonts w:ascii="Arial" w:eastAsia="標楷體" w:hAnsi="Arial" w:hint="eastAsia"/>
          <w:szCs w:val="24"/>
        </w:rPr>
        <w:t>地址：臺北市大同區鄭州路</w:t>
      </w:r>
      <w:r w:rsidRPr="00BF1810">
        <w:rPr>
          <w:rFonts w:ascii="Arial" w:eastAsia="標楷體" w:hAnsi="Arial" w:hint="eastAsia"/>
          <w:szCs w:val="24"/>
        </w:rPr>
        <w:t>145</w:t>
      </w:r>
      <w:r w:rsidRPr="00BF1810">
        <w:rPr>
          <w:rFonts w:ascii="Arial" w:eastAsia="標楷體" w:hAnsi="Arial" w:hint="eastAsia"/>
          <w:szCs w:val="24"/>
        </w:rPr>
        <w:t>號</w:t>
      </w:r>
      <w:r w:rsidRPr="00BF1810">
        <w:rPr>
          <w:rFonts w:ascii="Arial" w:eastAsia="標楷體" w:hAnsi="Arial" w:hint="eastAsia"/>
          <w:szCs w:val="24"/>
        </w:rPr>
        <w:t>3</w:t>
      </w:r>
      <w:r w:rsidRPr="00BF1810">
        <w:rPr>
          <w:rFonts w:ascii="Arial" w:eastAsia="標楷體" w:hAnsi="Arial" w:hint="eastAsia"/>
          <w:szCs w:val="24"/>
        </w:rPr>
        <w:t>樓</w:t>
      </w:r>
      <w:r w:rsidRPr="00BF1810">
        <w:rPr>
          <w:rFonts w:ascii="Arial" w:eastAsia="標楷體" w:hAnsi="Arial"/>
          <w:szCs w:val="24"/>
        </w:rPr>
        <w:br/>
      </w:r>
      <w:r w:rsidRPr="00BF1810">
        <w:rPr>
          <w:rFonts w:ascii="Arial" w:eastAsia="標楷體" w:hAnsi="Arial" w:hint="eastAsia"/>
          <w:szCs w:val="24"/>
        </w:rPr>
        <w:t>諮詢專線</w:t>
      </w:r>
      <w:r w:rsidRPr="00BF1810">
        <w:rPr>
          <w:rFonts w:ascii="Arial" w:eastAsia="標楷體" w:hAnsi="Arial" w:hint="eastAsia"/>
          <w:szCs w:val="24"/>
        </w:rPr>
        <w:t xml:space="preserve">: (02)2555-3000  </w:t>
      </w:r>
      <w:r w:rsidRPr="00BF1810">
        <w:rPr>
          <w:rFonts w:ascii="Arial" w:eastAsia="標楷體" w:hAnsi="Arial" w:hint="eastAsia"/>
          <w:szCs w:val="24"/>
        </w:rPr>
        <w:t>分機</w:t>
      </w:r>
      <w:r w:rsidRPr="00BF1810">
        <w:rPr>
          <w:rFonts w:ascii="Arial" w:eastAsia="標楷體" w:hAnsi="Arial" w:hint="eastAsia"/>
          <w:szCs w:val="24"/>
        </w:rPr>
        <w:t>:26</w:t>
      </w:r>
      <w:r w:rsidR="005B1CC4">
        <w:rPr>
          <w:rFonts w:ascii="Arial" w:eastAsia="標楷體" w:hAnsi="Arial" w:hint="eastAsia"/>
          <w:szCs w:val="24"/>
        </w:rPr>
        <w:t>60</w:t>
      </w:r>
      <w:r w:rsidRPr="00BF1810">
        <w:rPr>
          <w:rFonts w:ascii="Arial" w:eastAsia="標楷體" w:hAnsi="Arial"/>
          <w:szCs w:val="24"/>
        </w:rPr>
        <w:br/>
      </w:r>
      <w:r w:rsidRPr="00BF1810">
        <w:rPr>
          <w:rFonts w:ascii="Arial" w:eastAsia="標楷體" w:hAnsi="Arial" w:hint="eastAsia"/>
          <w:szCs w:val="24"/>
        </w:rPr>
        <w:t>傳真號碼</w:t>
      </w:r>
      <w:r w:rsidRPr="00BF1810">
        <w:rPr>
          <w:rFonts w:ascii="Arial" w:eastAsia="標楷體" w:hAnsi="Arial" w:hint="eastAsia"/>
          <w:szCs w:val="24"/>
        </w:rPr>
        <w:t xml:space="preserve">: (02)2559-6240  </w:t>
      </w:r>
      <w:r w:rsidRPr="00BF1810">
        <w:rPr>
          <w:rFonts w:ascii="Arial" w:eastAsia="標楷體" w:hAnsi="Arial"/>
          <w:szCs w:val="24"/>
        </w:rPr>
        <w:br/>
      </w:r>
      <w:r w:rsidRPr="00BF1810">
        <w:rPr>
          <w:rFonts w:ascii="Arial" w:eastAsia="標楷體" w:hAnsi="Arial" w:hint="eastAsia"/>
          <w:szCs w:val="24"/>
        </w:rPr>
        <w:t>網址</w:t>
      </w:r>
      <w:r w:rsidRPr="00BF1810">
        <w:rPr>
          <w:rFonts w:ascii="Arial" w:eastAsia="標楷體" w:hAnsi="Arial" w:hint="eastAsia"/>
          <w:szCs w:val="24"/>
        </w:rPr>
        <w:t>:http://www.tpech.gov.tw</w:t>
      </w:r>
    </w:p>
    <w:p w:rsidR="00BF1810" w:rsidRDefault="00BF1810" w:rsidP="00BF1810">
      <w:pPr>
        <w:pStyle w:val="a3"/>
        <w:numPr>
          <w:ilvl w:val="0"/>
          <w:numId w:val="7"/>
        </w:numPr>
        <w:snapToGrid w:val="0"/>
        <w:spacing w:before="120" w:line="400" w:lineRule="exact"/>
        <w:ind w:leftChars="0"/>
        <w:jc w:val="both"/>
        <w:rPr>
          <w:rFonts w:ascii="Arial" w:eastAsia="標楷體" w:hAnsi="Arial"/>
          <w:szCs w:val="24"/>
        </w:rPr>
        <w:sectPr w:rsidR="00BF1810" w:rsidSect="00790F0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90F06" w:rsidRDefault="00790F06">
      <w:pPr>
        <w:widowControl/>
        <w:rPr>
          <w:rFonts w:ascii="Arial" w:eastAsia="標楷體" w:hAnsi="Arial"/>
          <w:szCs w:val="24"/>
        </w:rPr>
        <w:sectPr w:rsidR="00790F06" w:rsidSect="00595E05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90F06" w:rsidRDefault="00790F06">
      <w:pPr>
        <w:widowControl/>
        <w:rPr>
          <w:rFonts w:ascii="Arial" w:eastAsia="標楷體" w:hAnsi="Arial"/>
          <w:szCs w:val="24"/>
        </w:rPr>
      </w:pPr>
      <w:r>
        <w:rPr>
          <w:rFonts w:ascii="Arial" w:eastAsia="標楷體" w:hAnsi="Arial"/>
          <w:szCs w:val="24"/>
        </w:rPr>
        <w:lastRenderedPageBreak/>
        <w:br w:type="page"/>
      </w:r>
    </w:p>
    <w:p w:rsidR="00843AA4" w:rsidRPr="00204854" w:rsidRDefault="00843AA4" w:rsidP="00BF1810">
      <w:pPr>
        <w:pStyle w:val="a3"/>
        <w:numPr>
          <w:ilvl w:val="0"/>
          <w:numId w:val="7"/>
        </w:numPr>
        <w:snapToGrid w:val="0"/>
        <w:spacing w:before="120" w:line="400" w:lineRule="exact"/>
        <w:ind w:leftChars="0"/>
        <w:jc w:val="both"/>
        <w:rPr>
          <w:rFonts w:ascii="Arial" w:eastAsia="標楷體" w:hAnsi="Arial"/>
          <w:szCs w:val="24"/>
        </w:rPr>
      </w:pPr>
      <w:r w:rsidRPr="00BF1810">
        <w:rPr>
          <w:rFonts w:ascii="Arial" w:eastAsia="標楷體" w:hAnsi="Arial" w:hint="eastAsia"/>
          <w:szCs w:val="24"/>
        </w:rPr>
        <w:lastRenderedPageBreak/>
        <w:t>開辦場次</w:t>
      </w:r>
      <w:r w:rsidR="00BF1810">
        <w:rPr>
          <w:rFonts w:ascii="Arial" w:eastAsia="標楷體" w:hAnsi="Arial" w:hint="eastAsia"/>
          <w:szCs w:val="24"/>
        </w:rPr>
        <w:t>：</w:t>
      </w:r>
      <w:r w:rsidR="00BF1810" w:rsidRPr="00595E05">
        <w:rPr>
          <w:rFonts w:ascii="Arial" w:eastAsia="標楷體" w:hAnsi="Arial" w:hint="eastAsia"/>
          <w:szCs w:val="24"/>
        </w:rPr>
        <w:t>報名時間暨地點：如下表。</w:t>
      </w:r>
      <w:r w:rsidR="00BF1810" w:rsidRPr="00595E05">
        <w:rPr>
          <w:rFonts w:ascii="Arial" w:eastAsia="標楷體" w:hAnsi="Arial" w:hint="eastAsia"/>
          <w:kern w:val="0"/>
          <w:szCs w:val="24"/>
        </w:rPr>
        <w:t>地點以臺北市立聯合醫院辦理課室訓練之院區護理科為原則，如地點變更依護理科公告為</w:t>
      </w:r>
      <w:proofErr w:type="gramStart"/>
      <w:r w:rsidR="00BF1810" w:rsidRPr="00595E05">
        <w:rPr>
          <w:rFonts w:ascii="Arial" w:eastAsia="標楷體" w:hAnsi="Arial" w:hint="eastAsia"/>
          <w:kern w:val="0"/>
          <w:szCs w:val="24"/>
        </w:rPr>
        <w:t>準</w:t>
      </w:r>
      <w:proofErr w:type="gramEnd"/>
      <w:r w:rsidR="00BF1810" w:rsidRPr="00595E05">
        <w:rPr>
          <w:rFonts w:ascii="Arial" w:eastAsia="標楷體" w:hAnsi="Arial" w:hint="eastAsia"/>
          <w:kern w:val="0"/>
          <w:szCs w:val="24"/>
        </w:rPr>
        <w:t>。</w:t>
      </w:r>
    </w:p>
    <w:tbl>
      <w:tblPr>
        <w:tblW w:w="5093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5"/>
        <w:gridCol w:w="2553"/>
        <w:gridCol w:w="2551"/>
      </w:tblGrid>
      <w:tr w:rsidR="002A3791" w:rsidRPr="00204854" w:rsidTr="00A3550E">
        <w:trPr>
          <w:trHeight w:val="23"/>
        </w:trPr>
        <w:tc>
          <w:tcPr>
            <w:tcW w:w="571" w:type="pct"/>
            <w:tcBorders>
              <w:bottom w:val="single" w:sz="12" w:space="0" w:color="000000"/>
            </w:tcBorders>
            <w:shd w:val="solid" w:color="808080" w:fill="FFFFFF"/>
            <w:vAlign w:val="center"/>
          </w:tcPr>
          <w:p w:rsidR="00204854" w:rsidRPr="00204854" w:rsidRDefault="00204854" w:rsidP="00204854">
            <w:pPr>
              <w:jc w:val="center"/>
              <w:rPr>
                <w:rFonts w:ascii="標楷體" w:eastAsia="標楷體" w:hAnsi="標楷體" w:cs="Times New Roman"/>
                <w:b/>
                <w:bCs/>
                <w:color w:val="FFFFFF"/>
                <w:kern w:val="0"/>
                <w:szCs w:val="28"/>
              </w:rPr>
            </w:pPr>
            <w:r w:rsidRPr="00204854">
              <w:rPr>
                <w:rFonts w:ascii="標楷體" w:eastAsia="標楷體" w:hAnsi="標楷體" w:cs="Times New Roman" w:hint="eastAsia"/>
                <w:b/>
                <w:bCs/>
                <w:color w:val="FFFFFF"/>
                <w:kern w:val="0"/>
                <w:szCs w:val="28"/>
              </w:rPr>
              <w:t>班別</w:t>
            </w:r>
          </w:p>
        </w:tc>
        <w:tc>
          <w:tcPr>
            <w:tcW w:w="2084" w:type="pct"/>
            <w:tcBorders>
              <w:bottom w:val="single" w:sz="12" w:space="0" w:color="000000"/>
            </w:tcBorders>
            <w:shd w:val="solid" w:color="808080" w:fill="FFFFFF"/>
            <w:vAlign w:val="center"/>
          </w:tcPr>
          <w:p w:rsidR="00204854" w:rsidRPr="00204854" w:rsidRDefault="00204854" w:rsidP="00BE28FC">
            <w:pPr>
              <w:jc w:val="center"/>
              <w:rPr>
                <w:rFonts w:ascii="標楷體" w:eastAsia="標楷體" w:hAnsi="標楷體" w:cs="Times New Roman"/>
                <w:b/>
                <w:bCs/>
                <w:color w:val="FFFFFF"/>
                <w:kern w:val="0"/>
                <w:szCs w:val="28"/>
              </w:rPr>
            </w:pPr>
            <w:r w:rsidRPr="00204854">
              <w:rPr>
                <w:rFonts w:ascii="標楷體" w:eastAsia="標楷體" w:hAnsi="標楷體" w:cs="Times New Roman" w:hint="eastAsia"/>
                <w:b/>
                <w:bCs/>
                <w:color w:val="FFFFFF"/>
                <w:kern w:val="0"/>
                <w:szCs w:val="28"/>
              </w:rPr>
              <w:t>報名時間</w:t>
            </w:r>
          </w:p>
        </w:tc>
        <w:tc>
          <w:tcPr>
            <w:tcW w:w="1173" w:type="pct"/>
            <w:tcBorders>
              <w:bottom w:val="single" w:sz="12" w:space="0" w:color="000000"/>
            </w:tcBorders>
            <w:shd w:val="solid" w:color="808080" w:fill="FFFFFF"/>
            <w:vAlign w:val="center"/>
          </w:tcPr>
          <w:p w:rsidR="00204854" w:rsidRPr="00204854" w:rsidRDefault="00204854" w:rsidP="00204854">
            <w:pPr>
              <w:rPr>
                <w:rFonts w:ascii="標楷體" w:eastAsia="標楷體" w:hAnsi="標楷體" w:cs="Times New Roman"/>
                <w:b/>
                <w:bCs/>
                <w:color w:val="FFFFFF"/>
                <w:kern w:val="0"/>
                <w:szCs w:val="28"/>
              </w:rPr>
            </w:pPr>
            <w:r w:rsidRPr="00204854">
              <w:rPr>
                <w:rFonts w:ascii="標楷體" w:eastAsia="標楷體" w:hAnsi="標楷體" w:cs="Times New Roman" w:hint="eastAsia"/>
                <w:b/>
                <w:bCs/>
                <w:color w:val="FFFFFF"/>
                <w:kern w:val="0"/>
                <w:szCs w:val="28"/>
              </w:rPr>
              <w:t>課室訓練時間暨地點</w:t>
            </w:r>
          </w:p>
        </w:tc>
        <w:tc>
          <w:tcPr>
            <w:tcW w:w="1172" w:type="pct"/>
            <w:tcBorders>
              <w:bottom w:val="single" w:sz="12" w:space="0" w:color="000000"/>
            </w:tcBorders>
            <w:shd w:val="solid" w:color="808080" w:fill="FFFFFF"/>
            <w:vAlign w:val="center"/>
          </w:tcPr>
          <w:p w:rsidR="00204854" w:rsidRPr="00204854" w:rsidRDefault="00204854" w:rsidP="00204854">
            <w:pPr>
              <w:jc w:val="center"/>
              <w:rPr>
                <w:rFonts w:ascii="標楷體" w:eastAsia="標楷體" w:hAnsi="標楷體" w:cs="Times New Roman"/>
                <w:b/>
                <w:bCs/>
                <w:color w:val="FFFFFF"/>
                <w:kern w:val="0"/>
                <w:szCs w:val="28"/>
              </w:rPr>
            </w:pPr>
            <w:r w:rsidRPr="00204854">
              <w:rPr>
                <w:rFonts w:ascii="標楷體" w:eastAsia="標楷體" w:hAnsi="標楷體" w:cs="Times New Roman" w:hint="eastAsia"/>
                <w:b/>
                <w:bCs/>
                <w:color w:val="FFFFFF"/>
                <w:kern w:val="0"/>
                <w:szCs w:val="28"/>
              </w:rPr>
              <w:t>實務訓練期間暨地點</w:t>
            </w:r>
          </w:p>
        </w:tc>
      </w:tr>
      <w:tr w:rsidR="002A3791" w:rsidRPr="00204854" w:rsidTr="00A3550E">
        <w:trPr>
          <w:trHeight w:val="23"/>
        </w:trPr>
        <w:tc>
          <w:tcPr>
            <w:tcW w:w="571" w:type="pct"/>
            <w:shd w:val="clear" w:color="auto" w:fill="auto"/>
            <w:vAlign w:val="center"/>
          </w:tcPr>
          <w:p w:rsidR="00204854" w:rsidRPr="00204854" w:rsidRDefault="00204854" w:rsidP="00204854">
            <w:pPr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204854">
              <w:rPr>
                <w:rFonts w:ascii="標楷體" w:eastAsia="標楷體" w:hAnsi="標楷體" w:cs="Times New Roman" w:hint="eastAsia"/>
                <w:kern w:val="0"/>
                <w:szCs w:val="28"/>
              </w:rPr>
              <w:t>照顧服務員一般培訓班(</w:t>
            </w:r>
            <w:proofErr w:type="gramStart"/>
            <w:r w:rsidRPr="00204854">
              <w:rPr>
                <w:rFonts w:ascii="標楷體" w:eastAsia="標楷體" w:hAnsi="標楷體" w:cs="Times New Roman" w:hint="eastAsia"/>
                <w:kern w:val="0"/>
                <w:szCs w:val="28"/>
              </w:rPr>
              <w:t>一</w:t>
            </w:r>
            <w:proofErr w:type="gramEnd"/>
            <w:r w:rsidRPr="00204854">
              <w:rPr>
                <w:rFonts w:ascii="標楷體" w:eastAsia="標楷體" w:hAnsi="標楷體" w:cs="Times New Roman" w:hint="eastAsia"/>
                <w:kern w:val="0"/>
                <w:szCs w:val="28"/>
              </w:rPr>
              <w:t>)</w:t>
            </w:r>
          </w:p>
        </w:tc>
        <w:tc>
          <w:tcPr>
            <w:tcW w:w="2084" w:type="pct"/>
            <w:shd w:val="clear" w:color="auto" w:fill="auto"/>
            <w:vAlign w:val="center"/>
          </w:tcPr>
          <w:p w:rsidR="00204854" w:rsidRPr="002A3791" w:rsidRDefault="00204854" w:rsidP="00204854">
            <w:pPr>
              <w:jc w:val="both"/>
              <w:rPr>
                <w:rFonts w:ascii="標楷體" w:eastAsia="標楷體" w:hAnsi="標楷體" w:cs="Times New Roman"/>
                <w:kern w:val="0"/>
                <w:sz w:val="22"/>
                <w:szCs w:val="28"/>
              </w:rPr>
            </w:pP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報名期間</w:t>
            </w:r>
            <w:r w:rsidR="00DD5CDF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107/</w:t>
            </w:r>
            <w:r w:rsidR="00BF2D2C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08</w:t>
            </w: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/</w:t>
            </w:r>
            <w:r w:rsidR="00BF2D2C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13</w:t>
            </w: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~</w:t>
            </w:r>
            <w:r w:rsidR="00DD5CDF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107/</w:t>
            </w: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0</w:t>
            </w:r>
            <w:r w:rsidR="00BF2D2C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8</w:t>
            </w: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/</w:t>
            </w:r>
            <w:r w:rsidR="00BF2D2C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17</w:t>
            </w:r>
          </w:p>
          <w:p w:rsidR="00204854" w:rsidRPr="002A3791" w:rsidRDefault="00204854" w:rsidP="00204854">
            <w:pPr>
              <w:jc w:val="both"/>
              <w:rPr>
                <w:rFonts w:ascii="標楷體" w:eastAsia="標楷體" w:hAnsi="標楷體" w:cs="Times New Roman"/>
                <w:kern w:val="0"/>
                <w:sz w:val="22"/>
                <w:szCs w:val="28"/>
              </w:rPr>
            </w:pP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報名地點：</w:t>
            </w:r>
            <w:r w:rsidR="00DD5CDF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臺北市立聯合醫院</w:t>
            </w:r>
            <w:r w:rsidR="00BF2D2C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仁愛院區</w:t>
            </w:r>
            <w:r w:rsidR="00DD5CDF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護理科</w:t>
            </w:r>
          </w:p>
          <w:p w:rsidR="00DA5EB6" w:rsidRPr="002A3791" w:rsidRDefault="00DA5EB6" w:rsidP="00204854">
            <w:pPr>
              <w:jc w:val="both"/>
              <w:rPr>
                <w:rFonts w:ascii="標楷體" w:eastAsia="標楷體" w:hAnsi="標楷體" w:cs="Times New Roman"/>
                <w:kern w:val="0"/>
                <w:sz w:val="22"/>
                <w:szCs w:val="28"/>
              </w:rPr>
            </w:pP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報名時間：周一至週五上午8:30~下午4:30</w:t>
            </w:r>
          </w:p>
          <w:p w:rsidR="00CD0660" w:rsidRPr="002A3791" w:rsidRDefault="00CD0660" w:rsidP="00204854">
            <w:pPr>
              <w:jc w:val="both"/>
              <w:rPr>
                <w:rFonts w:ascii="標楷體" w:eastAsia="標楷體" w:hAnsi="標楷體" w:cs="Times New Roman"/>
                <w:kern w:val="0"/>
                <w:sz w:val="22"/>
                <w:szCs w:val="28"/>
              </w:rPr>
            </w:pP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地址:</w:t>
            </w:r>
            <w:r w:rsidR="00BF2D2C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台北市大安</w:t>
            </w: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區</w:t>
            </w:r>
            <w:r w:rsidR="00BF2D2C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仁愛</w:t>
            </w: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路</w:t>
            </w:r>
            <w:r w:rsidR="00BF2D2C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4段10</w:t>
            </w: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號</w:t>
            </w:r>
            <w:r w:rsidR="00BF2D2C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12</w:t>
            </w: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樓</w:t>
            </w:r>
          </w:p>
          <w:p w:rsidR="00DD5CDF" w:rsidRPr="002A3791" w:rsidRDefault="00CD0660" w:rsidP="00DD5CDF">
            <w:pPr>
              <w:jc w:val="both"/>
              <w:rPr>
                <w:rFonts w:ascii="標楷體" w:eastAsia="標楷體" w:hAnsi="標楷體" w:cs="Times New Roman"/>
                <w:kern w:val="0"/>
                <w:sz w:val="22"/>
                <w:szCs w:val="28"/>
              </w:rPr>
            </w:pP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諮詢專線</w:t>
            </w:r>
            <w:r w:rsidR="00BF2D2C" w:rsidRPr="002A3791">
              <w:rPr>
                <w:rFonts w:ascii="標楷體" w:eastAsia="標楷體" w:hAnsi="標楷體" w:cs="Times New Roman"/>
                <w:kern w:val="0"/>
                <w:sz w:val="22"/>
                <w:szCs w:val="28"/>
              </w:rPr>
              <w:t>(02)2709-3600</w:t>
            </w: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分機</w:t>
            </w:r>
            <w:r w:rsidR="00BF2D2C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3557</w:t>
            </w: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 xml:space="preserve"> </w:t>
            </w:r>
            <w:r w:rsidR="00BF2D2C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洪</w:t>
            </w: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小姐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204854" w:rsidRPr="00204854" w:rsidRDefault="00204854" w:rsidP="00A928F4">
            <w:pPr>
              <w:jc w:val="center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204854">
              <w:rPr>
                <w:rFonts w:ascii="標楷體" w:eastAsia="標楷體" w:hAnsi="標楷體" w:cs="Times New Roman" w:hint="eastAsia"/>
                <w:kern w:val="0"/>
                <w:szCs w:val="28"/>
              </w:rPr>
              <w:t>107/0</w:t>
            </w:r>
            <w:r w:rsidR="00BF2D2C">
              <w:rPr>
                <w:rFonts w:ascii="標楷體" w:eastAsia="標楷體" w:hAnsi="標楷體" w:cs="Times New Roman" w:hint="eastAsia"/>
                <w:kern w:val="0"/>
                <w:szCs w:val="28"/>
              </w:rPr>
              <w:t>8</w:t>
            </w:r>
            <w:r w:rsidRPr="00204854">
              <w:rPr>
                <w:rFonts w:ascii="標楷體" w:eastAsia="標楷體" w:hAnsi="標楷體" w:cs="Times New Roman" w:hint="eastAsia"/>
                <w:kern w:val="0"/>
                <w:szCs w:val="28"/>
              </w:rPr>
              <w:t>/</w:t>
            </w:r>
            <w:r w:rsidR="00BF2D2C">
              <w:rPr>
                <w:rFonts w:ascii="標楷體" w:eastAsia="標楷體" w:hAnsi="標楷體" w:cs="Times New Roman" w:hint="eastAsia"/>
                <w:kern w:val="0"/>
                <w:szCs w:val="28"/>
              </w:rPr>
              <w:t>27</w:t>
            </w:r>
            <w:r w:rsidRPr="00204854">
              <w:rPr>
                <w:rFonts w:ascii="標楷體" w:eastAsia="標楷體" w:hAnsi="標楷體" w:cs="Times New Roman" w:hint="eastAsia"/>
                <w:kern w:val="0"/>
                <w:szCs w:val="28"/>
              </w:rPr>
              <w:t>-107/</w:t>
            </w:r>
            <w:r w:rsidR="00BF2D2C">
              <w:rPr>
                <w:rFonts w:ascii="標楷體" w:eastAsia="標楷體" w:hAnsi="標楷體" w:cs="Times New Roman" w:hint="eastAsia"/>
                <w:kern w:val="0"/>
                <w:szCs w:val="28"/>
              </w:rPr>
              <w:t>09</w:t>
            </w:r>
            <w:r w:rsidRPr="00204854">
              <w:rPr>
                <w:rFonts w:ascii="標楷體" w:eastAsia="標楷體" w:hAnsi="標楷體" w:cs="Times New Roman" w:hint="eastAsia"/>
                <w:kern w:val="0"/>
                <w:szCs w:val="28"/>
              </w:rPr>
              <w:t>/</w:t>
            </w:r>
            <w:r w:rsidR="00BF2D2C">
              <w:rPr>
                <w:rFonts w:ascii="標楷體" w:eastAsia="標楷體" w:hAnsi="標楷體" w:cs="Times New Roman" w:hint="eastAsia"/>
                <w:kern w:val="0"/>
                <w:szCs w:val="28"/>
              </w:rPr>
              <w:t>07</w:t>
            </w:r>
          </w:p>
          <w:p w:rsidR="002A3791" w:rsidRPr="00A3550E" w:rsidRDefault="00BF2D2C" w:rsidP="00A3550E">
            <w:pPr>
              <w:rPr>
                <w:rFonts w:ascii="標楷體" w:eastAsia="標楷體" w:hAnsi="標楷體" w:cs="Times New Roman"/>
                <w:kern w:val="0"/>
                <w:sz w:val="22"/>
                <w:szCs w:val="28"/>
              </w:rPr>
            </w:pPr>
            <w:r w:rsidRPr="00A3550E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仁愛</w:t>
            </w:r>
            <w:r w:rsidR="00204854" w:rsidRPr="00A3550E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院區</w:t>
            </w:r>
            <w:r w:rsidR="00A3550E" w:rsidRPr="00A3550E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檢驗大樓</w:t>
            </w:r>
            <w:r w:rsidR="000D19CB" w:rsidRPr="00A3550E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6樓</w:t>
            </w:r>
          </w:p>
          <w:p w:rsidR="00204854" w:rsidRPr="00204854" w:rsidRDefault="000D19CB" w:rsidP="00A928F4">
            <w:pPr>
              <w:jc w:val="center"/>
              <w:rPr>
                <w:rFonts w:ascii="標楷體" w:eastAsia="標楷體" w:hAnsi="標楷體" w:cs="Times New Roman"/>
                <w:kern w:val="0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8"/>
              </w:rPr>
              <w:t>第一會議室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204854" w:rsidRPr="00204854" w:rsidRDefault="00204854" w:rsidP="002776A2">
            <w:pPr>
              <w:jc w:val="center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204854">
              <w:rPr>
                <w:rFonts w:ascii="標楷體" w:eastAsia="標楷體" w:hAnsi="標楷體" w:cs="Times New Roman"/>
                <w:kern w:val="0"/>
                <w:szCs w:val="28"/>
              </w:rPr>
              <w:t>107/0</w:t>
            </w:r>
            <w:r w:rsidR="000D19CB">
              <w:rPr>
                <w:rFonts w:ascii="標楷體" w:eastAsia="標楷體" w:hAnsi="標楷體" w:cs="Times New Roman" w:hint="eastAsia"/>
                <w:kern w:val="0"/>
                <w:szCs w:val="28"/>
              </w:rPr>
              <w:t>9</w:t>
            </w:r>
            <w:r w:rsidRPr="00204854">
              <w:rPr>
                <w:rFonts w:ascii="標楷體" w:eastAsia="標楷體" w:hAnsi="標楷體" w:cs="Times New Roman"/>
                <w:kern w:val="0"/>
                <w:szCs w:val="28"/>
              </w:rPr>
              <w:t>/</w:t>
            </w:r>
            <w:r w:rsidR="000D19CB">
              <w:rPr>
                <w:rFonts w:ascii="標楷體" w:eastAsia="標楷體" w:hAnsi="標楷體" w:cs="Times New Roman" w:hint="eastAsia"/>
                <w:kern w:val="0"/>
                <w:szCs w:val="28"/>
              </w:rPr>
              <w:t>10</w:t>
            </w:r>
            <w:r w:rsidR="000D19CB">
              <w:rPr>
                <w:rFonts w:ascii="標楷體" w:eastAsia="標楷體" w:hAnsi="標楷體" w:cs="Times New Roman"/>
                <w:kern w:val="0"/>
                <w:szCs w:val="28"/>
              </w:rPr>
              <w:t>-107/0</w:t>
            </w:r>
            <w:r w:rsidR="000D19CB">
              <w:rPr>
                <w:rFonts w:ascii="標楷體" w:eastAsia="標楷體" w:hAnsi="標楷體" w:cs="Times New Roman" w:hint="eastAsia"/>
                <w:kern w:val="0"/>
                <w:szCs w:val="28"/>
              </w:rPr>
              <w:t>9</w:t>
            </w:r>
            <w:r w:rsidR="000D19CB">
              <w:rPr>
                <w:rFonts w:ascii="標楷體" w:eastAsia="標楷體" w:hAnsi="標楷體" w:cs="Times New Roman"/>
                <w:kern w:val="0"/>
                <w:szCs w:val="28"/>
              </w:rPr>
              <w:t>/</w:t>
            </w:r>
            <w:r w:rsidR="000D19CB">
              <w:rPr>
                <w:rFonts w:ascii="標楷體" w:eastAsia="標楷體" w:hAnsi="標楷體" w:cs="Times New Roman" w:hint="eastAsia"/>
                <w:kern w:val="0"/>
                <w:szCs w:val="28"/>
              </w:rPr>
              <w:t>14</w:t>
            </w:r>
          </w:p>
          <w:p w:rsidR="00204854" w:rsidRPr="00204854" w:rsidRDefault="00204854" w:rsidP="002776A2">
            <w:pPr>
              <w:jc w:val="center"/>
              <w:rPr>
                <w:rFonts w:ascii="標楷體" w:eastAsia="標楷體" w:hAnsi="標楷體" w:cs="Times New Roman"/>
                <w:kern w:val="0"/>
                <w:szCs w:val="28"/>
                <w:highlight w:val="yellow"/>
              </w:rPr>
            </w:pPr>
            <w:r w:rsidRPr="00204854">
              <w:rPr>
                <w:rFonts w:ascii="標楷體" w:eastAsia="標楷體" w:hAnsi="標楷體" w:cs="Times New Roman" w:hint="eastAsia"/>
                <w:kern w:val="0"/>
                <w:szCs w:val="28"/>
              </w:rPr>
              <w:t>各院區臨床單位</w:t>
            </w:r>
          </w:p>
        </w:tc>
      </w:tr>
      <w:tr w:rsidR="002A3791" w:rsidRPr="00204854" w:rsidTr="00A3550E">
        <w:trPr>
          <w:trHeight w:val="23"/>
        </w:trPr>
        <w:tc>
          <w:tcPr>
            <w:tcW w:w="571" w:type="pct"/>
            <w:shd w:val="clear" w:color="auto" w:fill="auto"/>
            <w:vAlign w:val="center"/>
          </w:tcPr>
          <w:p w:rsidR="00204854" w:rsidRPr="00204854" w:rsidRDefault="00204854" w:rsidP="00204854">
            <w:pPr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204854">
              <w:rPr>
                <w:rFonts w:ascii="標楷體" w:eastAsia="標楷體" w:hAnsi="標楷體" w:cs="Times New Roman" w:hint="eastAsia"/>
                <w:kern w:val="0"/>
                <w:szCs w:val="28"/>
              </w:rPr>
              <w:t>照顧服務員一般培訓班(二)</w:t>
            </w:r>
          </w:p>
        </w:tc>
        <w:tc>
          <w:tcPr>
            <w:tcW w:w="2084" w:type="pct"/>
            <w:shd w:val="clear" w:color="auto" w:fill="auto"/>
            <w:vAlign w:val="center"/>
          </w:tcPr>
          <w:p w:rsidR="00204854" w:rsidRPr="002A3791" w:rsidRDefault="00204854" w:rsidP="00204854">
            <w:pPr>
              <w:jc w:val="both"/>
              <w:rPr>
                <w:rFonts w:ascii="標楷體" w:eastAsia="標楷體" w:hAnsi="標楷體" w:cs="Times New Roman"/>
                <w:kern w:val="0"/>
                <w:sz w:val="22"/>
                <w:szCs w:val="28"/>
              </w:rPr>
            </w:pP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報名期間</w:t>
            </w:r>
            <w:r w:rsidR="00DD5CDF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107/</w:t>
            </w:r>
            <w:r w:rsidR="00BF2D2C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09</w:t>
            </w: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/</w:t>
            </w:r>
            <w:r w:rsidR="00BF2D2C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17~</w:t>
            </w:r>
            <w:r w:rsidR="00DD5CDF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107/</w:t>
            </w:r>
            <w:r w:rsidR="00BF2D2C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09</w:t>
            </w: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/</w:t>
            </w:r>
            <w:r w:rsidR="00BF2D2C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21</w:t>
            </w:r>
          </w:p>
          <w:p w:rsidR="00204854" w:rsidRPr="002A3791" w:rsidRDefault="00204854" w:rsidP="00204854">
            <w:pPr>
              <w:jc w:val="both"/>
              <w:rPr>
                <w:rFonts w:ascii="標楷體" w:eastAsia="標楷體" w:hAnsi="標楷體" w:cs="Times New Roman"/>
                <w:kern w:val="0"/>
                <w:sz w:val="22"/>
                <w:szCs w:val="28"/>
              </w:rPr>
            </w:pP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報名地點：</w:t>
            </w:r>
            <w:r w:rsidR="00DD5CDF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臺北市立聯合醫院</w:t>
            </w:r>
            <w:r w:rsidR="00BF2D2C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忠孝院區</w:t>
            </w:r>
            <w:r w:rsidR="00DD5CDF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護理科</w:t>
            </w:r>
          </w:p>
          <w:p w:rsidR="00DA5EB6" w:rsidRPr="002A3791" w:rsidRDefault="00DA5EB6" w:rsidP="00204854">
            <w:pPr>
              <w:jc w:val="both"/>
              <w:rPr>
                <w:rFonts w:ascii="標楷體" w:eastAsia="標楷體" w:hAnsi="標楷體" w:cs="Times New Roman"/>
                <w:kern w:val="0"/>
                <w:sz w:val="22"/>
                <w:szCs w:val="28"/>
              </w:rPr>
            </w:pP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報名時間：周一至週五上午8:30~下午4:30</w:t>
            </w:r>
          </w:p>
          <w:p w:rsidR="00CD0660" w:rsidRPr="002A3791" w:rsidRDefault="00CD0660" w:rsidP="00CD0660">
            <w:pPr>
              <w:jc w:val="both"/>
              <w:rPr>
                <w:rFonts w:ascii="標楷體" w:eastAsia="標楷體" w:hAnsi="標楷體" w:cs="Times New Roman"/>
                <w:kern w:val="0"/>
                <w:sz w:val="22"/>
                <w:szCs w:val="28"/>
              </w:rPr>
            </w:pP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地址:台北市</w:t>
            </w:r>
            <w:r w:rsidR="00BF2D2C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南港區同</w:t>
            </w: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德路</w:t>
            </w:r>
            <w:r w:rsidR="00BF2D2C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87號</w:t>
            </w:r>
            <w:proofErr w:type="gramStart"/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號</w:t>
            </w:r>
            <w:proofErr w:type="gramEnd"/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3樓</w:t>
            </w:r>
          </w:p>
          <w:p w:rsidR="00CD0660" w:rsidRPr="002A3791" w:rsidRDefault="00CD0660" w:rsidP="00AC74EB">
            <w:pPr>
              <w:jc w:val="both"/>
              <w:rPr>
                <w:rFonts w:ascii="標楷體" w:eastAsia="標楷體" w:hAnsi="標楷體" w:cs="Times New Roman"/>
                <w:kern w:val="0"/>
                <w:sz w:val="22"/>
                <w:szCs w:val="28"/>
              </w:rPr>
            </w:pP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諮詢專線(02)27</w:t>
            </w:r>
            <w:r w:rsidR="00BF2D2C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8</w:t>
            </w: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6-</w:t>
            </w:r>
            <w:r w:rsidR="00BF2D2C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1288</w:t>
            </w: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 xml:space="preserve"> 分機</w:t>
            </w:r>
            <w:r w:rsidRPr="00F87F7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1</w:t>
            </w:r>
            <w:r w:rsidR="00BF2D2C" w:rsidRPr="00F87F7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54</w:t>
            </w:r>
            <w:r w:rsidR="00AC74EB" w:rsidRPr="00F87F7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2</w:t>
            </w: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 xml:space="preserve"> </w:t>
            </w:r>
            <w:r w:rsidR="00BF2D2C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周</w:t>
            </w: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小姐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204854" w:rsidRPr="00F87F71" w:rsidRDefault="00204854" w:rsidP="00A928F4">
            <w:pPr>
              <w:jc w:val="center"/>
              <w:rPr>
                <w:rFonts w:ascii="標楷體" w:eastAsia="標楷體" w:hAnsi="標楷體" w:cs="Times New Roman"/>
                <w:kern w:val="0"/>
                <w:sz w:val="22"/>
                <w:szCs w:val="28"/>
              </w:rPr>
            </w:pPr>
            <w:r w:rsidRPr="00F87F7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107/</w:t>
            </w:r>
            <w:r w:rsidR="000D19CB" w:rsidRPr="00F87F7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10</w:t>
            </w:r>
            <w:r w:rsidRPr="00F87F7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/</w:t>
            </w:r>
            <w:r w:rsidR="000D19CB" w:rsidRPr="00F87F7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01</w:t>
            </w:r>
            <w:r w:rsidRPr="00F87F7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-107/</w:t>
            </w:r>
            <w:r w:rsidR="000D19CB" w:rsidRPr="00F87F7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10</w:t>
            </w:r>
            <w:r w:rsidRPr="00F87F7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/</w:t>
            </w:r>
            <w:r w:rsidR="000D19CB" w:rsidRPr="00F87F7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17</w:t>
            </w:r>
          </w:p>
          <w:p w:rsidR="002A3791" w:rsidRPr="00F87F71" w:rsidRDefault="000D19CB" w:rsidP="00F87F71">
            <w:pPr>
              <w:ind w:left="77" w:hangingChars="35" w:hanging="77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8"/>
              </w:rPr>
            </w:pPr>
            <w:r w:rsidRPr="00F87F7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忠孝</w:t>
            </w:r>
            <w:r w:rsidR="00204854" w:rsidRPr="00F87F7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院區</w:t>
            </w:r>
            <w:r w:rsidRPr="00F87F7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10樓</w:t>
            </w:r>
          </w:p>
          <w:p w:rsidR="00204854" w:rsidRPr="00F87F71" w:rsidRDefault="000D19CB" w:rsidP="00F87F71">
            <w:pPr>
              <w:ind w:left="77" w:hangingChars="35" w:hanging="77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8"/>
              </w:rPr>
            </w:pPr>
            <w:r w:rsidRPr="00F87F7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大禮堂</w:t>
            </w:r>
          </w:p>
          <w:p w:rsidR="00204854" w:rsidRPr="00F87F71" w:rsidRDefault="00204854" w:rsidP="00A928F4">
            <w:pPr>
              <w:jc w:val="center"/>
              <w:rPr>
                <w:rFonts w:ascii="標楷體" w:eastAsia="標楷體" w:hAnsi="標楷體" w:cs="Times New Roman"/>
                <w:kern w:val="0"/>
                <w:sz w:val="22"/>
                <w:szCs w:val="28"/>
              </w:rPr>
            </w:pPr>
            <w:bookmarkStart w:id="0" w:name="_GoBack"/>
            <w:bookmarkEnd w:id="0"/>
          </w:p>
        </w:tc>
        <w:tc>
          <w:tcPr>
            <w:tcW w:w="1172" w:type="pct"/>
            <w:shd w:val="clear" w:color="auto" w:fill="auto"/>
            <w:vAlign w:val="center"/>
          </w:tcPr>
          <w:p w:rsidR="00204854" w:rsidRPr="00204854" w:rsidRDefault="00204854" w:rsidP="002776A2">
            <w:pPr>
              <w:jc w:val="center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204854">
              <w:rPr>
                <w:rFonts w:ascii="標楷體" w:eastAsia="標楷體" w:hAnsi="標楷體" w:cs="Times New Roman" w:hint="eastAsia"/>
                <w:kern w:val="0"/>
                <w:szCs w:val="28"/>
              </w:rPr>
              <w:t>107/</w:t>
            </w:r>
            <w:r w:rsidR="000D19CB">
              <w:rPr>
                <w:rFonts w:ascii="標楷體" w:eastAsia="標楷體" w:hAnsi="標楷體" w:cs="Times New Roman" w:hint="eastAsia"/>
                <w:kern w:val="0"/>
                <w:szCs w:val="28"/>
              </w:rPr>
              <w:t>10</w:t>
            </w:r>
            <w:r w:rsidRPr="00204854">
              <w:rPr>
                <w:rFonts w:ascii="標楷體" w:eastAsia="標楷體" w:hAnsi="標楷體" w:cs="Times New Roman" w:hint="eastAsia"/>
                <w:kern w:val="0"/>
                <w:szCs w:val="28"/>
              </w:rPr>
              <w:t>/</w:t>
            </w:r>
            <w:r w:rsidR="000D19CB">
              <w:rPr>
                <w:rFonts w:ascii="標楷體" w:eastAsia="標楷體" w:hAnsi="標楷體" w:cs="Times New Roman" w:hint="eastAsia"/>
                <w:kern w:val="0"/>
                <w:szCs w:val="28"/>
              </w:rPr>
              <w:t>18-107/10</w:t>
            </w:r>
            <w:r w:rsidRPr="00204854">
              <w:rPr>
                <w:rFonts w:ascii="標楷體" w:eastAsia="標楷體" w:hAnsi="標楷體" w:cs="Times New Roman" w:hint="eastAsia"/>
                <w:kern w:val="0"/>
                <w:szCs w:val="28"/>
              </w:rPr>
              <w:t>/</w:t>
            </w:r>
            <w:r w:rsidR="000D19CB">
              <w:rPr>
                <w:rFonts w:ascii="標楷體" w:eastAsia="標楷體" w:hAnsi="標楷體" w:cs="Times New Roman" w:hint="eastAsia"/>
                <w:kern w:val="0"/>
                <w:szCs w:val="28"/>
              </w:rPr>
              <w:t>24</w:t>
            </w:r>
          </w:p>
          <w:p w:rsidR="00204854" w:rsidRPr="00204854" w:rsidRDefault="00204854" w:rsidP="002776A2">
            <w:pPr>
              <w:ind w:firstLineChars="50" w:firstLine="120"/>
              <w:jc w:val="center"/>
              <w:rPr>
                <w:rFonts w:ascii="標楷體" w:eastAsia="標楷體" w:hAnsi="標楷體" w:cs="Times New Roman"/>
                <w:kern w:val="0"/>
                <w:szCs w:val="28"/>
                <w:highlight w:val="yellow"/>
              </w:rPr>
            </w:pPr>
            <w:r w:rsidRPr="00204854">
              <w:rPr>
                <w:rFonts w:ascii="標楷體" w:eastAsia="標楷體" w:hAnsi="標楷體" w:cs="Times New Roman" w:hint="eastAsia"/>
                <w:kern w:val="0"/>
                <w:szCs w:val="28"/>
              </w:rPr>
              <w:t>各院區臨床單位</w:t>
            </w:r>
          </w:p>
        </w:tc>
      </w:tr>
      <w:tr w:rsidR="002A3791" w:rsidRPr="00204854" w:rsidTr="00A3550E">
        <w:trPr>
          <w:trHeight w:val="23"/>
        </w:trPr>
        <w:tc>
          <w:tcPr>
            <w:tcW w:w="571" w:type="pct"/>
            <w:shd w:val="clear" w:color="auto" w:fill="auto"/>
            <w:vAlign w:val="center"/>
          </w:tcPr>
          <w:p w:rsidR="00204854" w:rsidRPr="00204854" w:rsidRDefault="00204854" w:rsidP="00204854">
            <w:pPr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204854">
              <w:rPr>
                <w:rFonts w:ascii="標楷體" w:eastAsia="標楷體" w:hAnsi="標楷體" w:cs="Times New Roman" w:hint="eastAsia"/>
                <w:kern w:val="0"/>
                <w:szCs w:val="28"/>
              </w:rPr>
              <w:t>照顧服務員一般培訓班(三)</w:t>
            </w:r>
          </w:p>
        </w:tc>
        <w:tc>
          <w:tcPr>
            <w:tcW w:w="2084" w:type="pct"/>
            <w:shd w:val="clear" w:color="auto" w:fill="auto"/>
            <w:vAlign w:val="center"/>
          </w:tcPr>
          <w:p w:rsidR="00204854" w:rsidRPr="002A3791" w:rsidRDefault="00204854" w:rsidP="00204854">
            <w:pPr>
              <w:jc w:val="both"/>
              <w:rPr>
                <w:rFonts w:ascii="標楷體" w:eastAsia="標楷體" w:hAnsi="標楷體" w:cs="Times New Roman"/>
                <w:kern w:val="0"/>
                <w:sz w:val="22"/>
                <w:szCs w:val="28"/>
              </w:rPr>
            </w:pP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報名期間</w:t>
            </w:r>
            <w:r w:rsidR="00DD5CDF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107/</w:t>
            </w:r>
            <w:r w:rsidR="00BF2D2C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10</w:t>
            </w: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/</w:t>
            </w:r>
            <w:r w:rsidR="00BF2D2C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22</w:t>
            </w: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~</w:t>
            </w:r>
            <w:r w:rsidR="00DD5CDF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107/</w:t>
            </w:r>
            <w:r w:rsidR="00BF2D2C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10</w:t>
            </w: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/</w:t>
            </w:r>
            <w:r w:rsidR="00BF2D2C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26</w:t>
            </w:r>
          </w:p>
          <w:p w:rsidR="00873C65" w:rsidRPr="002A3791" w:rsidRDefault="00204854" w:rsidP="00CD0660">
            <w:pPr>
              <w:jc w:val="both"/>
              <w:rPr>
                <w:rFonts w:ascii="標楷體" w:eastAsia="標楷體" w:hAnsi="標楷體" w:cs="Times New Roman"/>
                <w:kern w:val="0"/>
                <w:sz w:val="22"/>
                <w:szCs w:val="28"/>
              </w:rPr>
            </w:pP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報名地點：</w:t>
            </w:r>
            <w:r w:rsidR="00DD5CDF"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臺北市立聯合醫院松德院區護理科</w:t>
            </w:r>
          </w:p>
          <w:p w:rsidR="00DA5EB6" w:rsidRPr="002A3791" w:rsidRDefault="00DA5EB6" w:rsidP="00CD0660">
            <w:pPr>
              <w:jc w:val="both"/>
              <w:rPr>
                <w:rFonts w:ascii="標楷體" w:eastAsia="標楷體" w:hAnsi="標楷體" w:cs="Times New Roman"/>
                <w:kern w:val="0"/>
                <w:sz w:val="22"/>
                <w:szCs w:val="28"/>
              </w:rPr>
            </w:pP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報名時間：周一至週五上午8:30~下午4:30</w:t>
            </w:r>
          </w:p>
          <w:p w:rsidR="00BF2D2C" w:rsidRPr="002A3791" w:rsidRDefault="00BF2D2C" w:rsidP="00CD0660">
            <w:pPr>
              <w:jc w:val="both"/>
              <w:rPr>
                <w:rFonts w:ascii="標楷體" w:eastAsia="標楷體" w:hAnsi="標楷體" w:cs="Times New Roman"/>
                <w:kern w:val="0"/>
                <w:sz w:val="22"/>
                <w:szCs w:val="28"/>
              </w:rPr>
            </w:pP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台北市信義區松德路309號3樓</w:t>
            </w:r>
          </w:p>
          <w:p w:rsidR="00CD0660" w:rsidRPr="002A3791" w:rsidRDefault="00BF2D2C" w:rsidP="00BF2D2C">
            <w:pPr>
              <w:jc w:val="both"/>
              <w:rPr>
                <w:rFonts w:ascii="標楷體" w:eastAsia="標楷體" w:hAnsi="標楷體" w:cs="Times New Roman"/>
                <w:kern w:val="0"/>
                <w:sz w:val="22"/>
                <w:szCs w:val="28"/>
              </w:rPr>
            </w:pPr>
            <w:r w:rsidRPr="002A3791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諮詢專線(02)2726-3141 分機1332 戴小姐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204854" w:rsidRPr="00204854" w:rsidRDefault="00204854" w:rsidP="00A928F4">
            <w:pPr>
              <w:jc w:val="center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204854">
              <w:rPr>
                <w:rFonts w:ascii="標楷體" w:eastAsia="標楷體" w:hAnsi="標楷體" w:cs="Times New Roman" w:hint="eastAsia"/>
                <w:kern w:val="0"/>
                <w:szCs w:val="28"/>
              </w:rPr>
              <w:t>107/</w:t>
            </w:r>
            <w:r w:rsidR="000D19CB">
              <w:rPr>
                <w:rFonts w:ascii="標楷體" w:eastAsia="標楷體" w:hAnsi="標楷體" w:cs="Times New Roman" w:hint="eastAsia"/>
                <w:kern w:val="0"/>
                <w:szCs w:val="28"/>
              </w:rPr>
              <w:t>11</w:t>
            </w:r>
            <w:r w:rsidRPr="00204854">
              <w:rPr>
                <w:rFonts w:ascii="標楷體" w:eastAsia="標楷體" w:hAnsi="標楷體" w:cs="Times New Roman" w:hint="eastAsia"/>
                <w:kern w:val="0"/>
                <w:szCs w:val="28"/>
              </w:rPr>
              <w:t>/</w:t>
            </w:r>
            <w:r w:rsidR="000D19CB">
              <w:rPr>
                <w:rFonts w:ascii="標楷體" w:eastAsia="標楷體" w:hAnsi="標楷體" w:cs="Times New Roman" w:hint="eastAsia"/>
                <w:kern w:val="0"/>
                <w:szCs w:val="28"/>
              </w:rPr>
              <w:t>02</w:t>
            </w:r>
            <w:r w:rsidRPr="00204854">
              <w:rPr>
                <w:rFonts w:ascii="標楷體" w:eastAsia="標楷體" w:hAnsi="標楷體" w:cs="Times New Roman" w:hint="eastAsia"/>
                <w:kern w:val="0"/>
                <w:szCs w:val="28"/>
              </w:rPr>
              <w:t>-107/</w:t>
            </w:r>
            <w:r w:rsidR="000D19CB">
              <w:rPr>
                <w:rFonts w:ascii="標楷體" w:eastAsia="標楷體" w:hAnsi="標楷體" w:cs="Times New Roman" w:hint="eastAsia"/>
                <w:kern w:val="0"/>
                <w:szCs w:val="28"/>
              </w:rPr>
              <w:t>11</w:t>
            </w:r>
            <w:r w:rsidRPr="00204854">
              <w:rPr>
                <w:rFonts w:ascii="標楷體" w:eastAsia="標楷體" w:hAnsi="標楷體" w:cs="Times New Roman" w:hint="eastAsia"/>
                <w:kern w:val="0"/>
                <w:szCs w:val="28"/>
              </w:rPr>
              <w:t>/</w:t>
            </w:r>
            <w:r w:rsidR="000D19CB">
              <w:rPr>
                <w:rFonts w:ascii="標楷體" w:eastAsia="標楷體" w:hAnsi="標楷體" w:cs="Times New Roman" w:hint="eastAsia"/>
                <w:kern w:val="0"/>
                <w:szCs w:val="28"/>
              </w:rPr>
              <w:t>16</w:t>
            </w:r>
          </w:p>
          <w:p w:rsidR="002A3791" w:rsidRDefault="000D19CB" w:rsidP="00A928F4">
            <w:pPr>
              <w:jc w:val="center"/>
              <w:rPr>
                <w:rFonts w:ascii="標楷體" w:eastAsia="標楷體" w:hAnsi="標楷體" w:cs="Times New Roman"/>
                <w:kern w:val="0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8"/>
              </w:rPr>
              <w:t>松德</w:t>
            </w:r>
            <w:r w:rsidR="00204854" w:rsidRPr="00204854">
              <w:rPr>
                <w:rFonts w:ascii="標楷體" w:eastAsia="標楷體" w:hAnsi="標楷體" w:cs="Times New Roman" w:hint="eastAsia"/>
                <w:kern w:val="0"/>
                <w:szCs w:val="28"/>
              </w:rPr>
              <w:t>院區</w:t>
            </w:r>
            <w:r>
              <w:rPr>
                <w:rFonts w:ascii="標楷體" w:eastAsia="標楷體" w:hAnsi="標楷體" w:cs="Times New Roman" w:hint="eastAsia"/>
                <w:kern w:val="0"/>
                <w:szCs w:val="28"/>
              </w:rPr>
              <w:t>3樓</w:t>
            </w:r>
          </w:p>
          <w:p w:rsidR="00204854" w:rsidRPr="00204854" w:rsidRDefault="000D19CB" w:rsidP="00A928F4">
            <w:pPr>
              <w:jc w:val="center"/>
              <w:rPr>
                <w:rFonts w:ascii="標楷體" w:eastAsia="標楷體" w:hAnsi="標楷體" w:cs="Times New Roman"/>
                <w:kern w:val="0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8"/>
              </w:rPr>
              <w:t>英堃講堂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204854" w:rsidRPr="00204854" w:rsidRDefault="00204854" w:rsidP="002776A2">
            <w:pPr>
              <w:jc w:val="center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204854">
              <w:rPr>
                <w:rFonts w:ascii="標楷體" w:eastAsia="標楷體" w:hAnsi="標楷體" w:cs="Times New Roman" w:hint="eastAsia"/>
                <w:kern w:val="0"/>
                <w:szCs w:val="28"/>
              </w:rPr>
              <w:t>107/</w:t>
            </w:r>
            <w:r w:rsidR="000D19CB">
              <w:rPr>
                <w:rFonts w:ascii="標楷體" w:eastAsia="標楷體" w:hAnsi="標楷體" w:cs="Times New Roman" w:hint="eastAsia"/>
                <w:kern w:val="0"/>
                <w:szCs w:val="28"/>
              </w:rPr>
              <w:t>11</w:t>
            </w:r>
            <w:r w:rsidRPr="00204854">
              <w:rPr>
                <w:rFonts w:ascii="標楷體" w:eastAsia="標楷體" w:hAnsi="標楷體" w:cs="Times New Roman" w:hint="eastAsia"/>
                <w:kern w:val="0"/>
                <w:szCs w:val="28"/>
              </w:rPr>
              <w:t>/1</w:t>
            </w:r>
            <w:r w:rsidR="000D19CB">
              <w:rPr>
                <w:rFonts w:ascii="標楷體" w:eastAsia="標楷體" w:hAnsi="標楷體" w:cs="Times New Roman" w:hint="eastAsia"/>
                <w:kern w:val="0"/>
                <w:szCs w:val="28"/>
              </w:rPr>
              <w:t>9</w:t>
            </w:r>
            <w:r w:rsidRPr="00204854">
              <w:rPr>
                <w:rFonts w:ascii="標楷體" w:eastAsia="標楷體" w:hAnsi="標楷體" w:cs="Times New Roman" w:hint="eastAsia"/>
                <w:kern w:val="0"/>
                <w:szCs w:val="28"/>
              </w:rPr>
              <w:t>/107/</w:t>
            </w:r>
            <w:r w:rsidR="000D19CB">
              <w:rPr>
                <w:rFonts w:ascii="標楷體" w:eastAsia="標楷體" w:hAnsi="標楷體" w:cs="Times New Roman" w:hint="eastAsia"/>
                <w:kern w:val="0"/>
                <w:szCs w:val="28"/>
              </w:rPr>
              <w:t>11</w:t>
            </w:r>
            <w:r w:rsidRPr="00204854">
              <w:rPr>
                <w:rFonts w:ascii="標楷體" w:eastAsia="標楷體" w:hAnsi="標楷體" w:cs="Times New Roman" w:hint="eastAsia"/>
                <w:kern w:val="0"/>
                <w:szCs w:val="28"/>
              </w:rPr>
              <w:t>/</w:t>
            </w:r>
            <w:r w:rsidR="000D19CB">
              <w:rPr>
                <w:rFonts w:ascii="標楷體" w:eastAsia="標楷體" w:hAnsi="標楷體" w:cs="Times New Roman" w:hint="eastAsia"/>
                <w:kern w:val="0"/>
                <w:szCs w:val="28"/>
              </w:rPr>
              <w:t>23</w:t>
            </w:r>
          </w:p>
          <w:p w:rsidR="00204854" w:rsidRPr="00204854" w:rsidRDefault="00204854" w:rsidP="002776A2">
            <w:pPr>
              <w:jc w:val="center"/>
              <w:rPr>
                <w:rFonts w:ascii="標楷體" w:eastAsia="標楷體" w:hAnsi="標楷體" w:cs="Times New Roman"/>
                <w:kern w:val="0"/>
                <w:szCs w:val="28"/>
                <w:highlight w:val="yellow"/>
              </w:rPr>
            </w:pPr>
            <w:r w:rsidRPr="00204854">
              <w:rPr>
                <w:rFonts w:ascii="標楷體" w:eastAsia="標楷體" w:hAnsi="標楷體" w:cs="Times New Roman" w:hint="eastAsia"/>
                <w:kern w:val="0"/>
                <w:szCs w:val="28"/>
              </w:rPr>
              <w:t>各院區臨床單位</w:t>
            </w:r>
          </w:p>
        </w:tc>
      </w:tr>
    </w:tbl>
    <w:p w:rsidR="00843AA4" w:rsidRPr="00790F06" w:rsidRDefault="00843AA4" w:rsidP="00790F06">
      <w:pPr>
        <w:pStyle w:val="a3"/>
        <w:widowControl/>
        <w:numPr>
          <w:ilvl w:val="0"/>
          <w:numId w:val="13"/>
        </w:numPr>
        <w:snapToGrid w:val="0"/>
        <w:spacing w:before="240" w:line="320" w:lineRule="exact"/>
        <w:ind w:leftChars="0" w:right="22"/>
        <w:jc w:val="both"/>
        <w:rPr>
          <w:rFonts w:ascii="Arial" w:eastAsia="標楷體" w:hAnsi="Arial"/>
          <w:kern w:val="0"/>
          <w:szCs w:val="24"/>
        </w:rPr>
      </w:pPr>
      <w:r w:rsidRPr="00790F06">
        <w:rPr>
          <w:rFonts w:ascii="Arial" w:eastAsia="標楷體" w:hAnsi="Arial" w:hint="eastAsia"/>
          <w:szCs w:val="24"/>
        </w:rPr>
        <w:t>報名</w:t>
      </w:r>
      <w:r w:rsidRPr="00790F06">
        <w:rPr>
          <w:rFonts w:ascii="Arial" w:eastAsia="標楷體" w:hAnsi="Arial" w:hint="eastAsia"/>
          <w:kern w:val="0"/>
          <w:szCs w:val="24"/>
        </w:rPr>
        <w:t>繳交文件</w:t>
      </w:r>
      <w:r w:rsidR="00010947" w:rsidRPr="00010947">
        <w:rPr>
          <w:rFonts w:ascii="Arial" w:eastAsia="標楷體" w:hAnsi="Arial" w:hint="eastAsia"/>
          <w:b/>
          <w:kern w:val="0"/>
          <w:szCs w:val="24"/>
        </w:rPr>
        <w:t>(</w:t>
      </w:r>
      <w:r w:rsidR="00010947" w:rsidRPr="00010947">
        <w:rPr>
          <w:rFonts w:ascii="Arial" w:eastAsia="標楷體" w:hAnsi="Arial" w:hint="eastAsia"/>
          <w:b/>
          <w:kern w:val="0"/>
          <w:szCs w:val="24"/>
        </w:rPr>
        <w:t>檢附資料完整者</w:t>
      </w:r>
      <w:proofErr w:type="gramStart"/>
      <w:r w:rsidR="00010947" w:rsidRPr="00010947">
        <w:rPr>
          <w:rFonts w:ascii="Arial" w:eastAsia="標楷體" w:hAnsi="Arial" w:hint="eastAsia"/>
          <w:b/>
          <w:kern w:val="0"/>
          <w:szCs w:val="24"/>
        </w:rPr>
        <w:t>優先錄訓</w:t>
      </w:r>
      <w:proofErr w:type="gramEnd"/>
      <w:r w:rsidR="00010947" w:rsidRPr="00010947">
        <w:rPr>
          <w:rFonts w:ascii="Arial" w:eastAsia="標楷體" w:hAnsi="Arial" w:hint="eastAsia"/>
          <w:b/>
          <w:kern w:val="0"/>
          <w:szCs w:val="24"/>
        </w:rPr>
        <w:t>，</w:t>
      </w:r>
      <w:proofErr w:type="gramStart"/>
      <w:r w:rsidR="00010947" w:rsidRPr="00010947">
        <w:rPr>
          <w:rFonts w:ascii="Arial" w:eastAsia="標楷體" w:hAnsi="Arial" w:hint="eastAsia"/>
          <w:b/>
          <w:kern w:val="0"/>
          <w:szCs w:val="24"/>
        </w:rPr>
        <w:t>補件者列後補</w:t>
      </w:r>
      <w:proofErr w:type="gramEnd"/>
      <w:r w:rsidR="00010947" w:rsidRPr="00010947">
        <w:rPr>
          <w:rFonts w:ascii="Arial" w:eastAsia="標楷體" w:hAnsi="Arial" w:hint="eastAsia"/>
          <w:b/>
          <w:kern w:val="0"/>
          <w:szCs w:val="24"/>
        </w:rPr>
        <w:t>員額</w:t>
      </w:r>
      <w:r w:rsidR="00010947">
        <w:rPr>
          <w:rFonts w:ascii="Arial" w:eastAsia="標楷體" w:hAnsi="Arial" w:hint="eastAsia"/>
          <w:b/>
          <w:kern w:val="0"/>
          <w:szCs w:val="24"/>
        </w:rPr>
        <w:t>，補件限報名截止後</w:t>
      </w:r>
      <w:r w:rsidR="00010947">
        <w:rPr>
          <w:rFonts w:ascii="Arial" w:eastAsia="標楷體" w:hAnsi="Arial" w:hint="eastAsia"/>
          <w:b/>
          <w:kern w:val="0"/>
          <w:szCs w:val="24"/>
        </w:rPr>
        <w:t>3</w:t>
      </w:r>
      <w:r w:rsidR="00010947">
        <w:rPr>
          <w:rFonts w:ascii="Arial" w:eastAsia="標楷體" w:hAnsi="Arial" w:hint="eastAsia"/>
          <w:b/>
          <w:kern w:val="0"/>
          <w:szCs w:val="24"/>
        </w:rPr>
        <w:t>工作日內</w:t>
      </w:r>
      <w:r w:rsidR="00010947" w:rsidRPr="00010947">
        <w:rPr>
          <w:rFonts w:ascii="Arial" w:eastAsia="標楷體" w:hAnsi="Arial" w:hint="eastAsia"/>
          <w:b/>
          <w:kern w:val="0"/>
          <w:szCs w:val="24"/>
        </w:rPr>
        <w:t>)</w:t>
      </w:r>
      <w:r w:rsidRPr="00790F06">
        <w:rPr>
          <w:rFonts w:ascii="Arial" w:eastAsia="標楷體" w:hAnsi="Arial" w:hint="eastAsia"/>
          <w:kern w:val="0"/>
          <w:szCs w:val="24"/>
        </w:rPr>
        <w:t>：</w:t>
      </w:r>
    </w:p>
    <w:p w:rsidR="00843AA4" w:rsidRPr="00595E05" w:rsidRDefault="00843AA4" w:rsidP="00790F06">
      <w:pPr>
        <w:pStyle w:val="a3"/>
        <w:widowControl/>
        <w:numPr>
          <w:ilvl w:val="0"/>
          <w:numId w:val="12"/>
        </w:numPr>
        <w:tabs>
          <w:tab w:val="left" w:pos="1843"/>
        </w:tabs>
        <w:snapToGrid w:val="0"/>
        <w:spacing w:line="300" w:lineRule="exact"/>
        <w:ind w:leftChars="0" w:rightChars="44" w:right="106"/>
        <w:rPr>
          <w:rFonts w:ascii="Arial" w:eastAsia="標楷體" w:hAnsi="Arial"/>
          <w:szCs w:val="24"/>
        </w:rPr>
      </w:pPr>
      <w:r w:rsidRPr="00595E05">
        <w:rPr>
          <w:rFonts w:ascii="Arial" w:eastAsia="標楷體" w:hAnsi="Arial" w:hint="eastAsia"/>
          <w:szCs w:val="24"/>
        </w:rPr>
        <w:t>報名表</w:t>
      </w:r>
      <w:r w:rsidRPr="00595E05">
        <w:rPr>
          <w:rFonts w:ascii="Arial" w:eastAsia="標楷體" w:hAnsi="Arial" w:hint="eastAsia"/>
          <w:szCs w:val="24"/>
        </w:rPr>
        <w:t>(</w:t>
      </w:r>
      <w:r w:rsidRPr="00595E05">
        <w:rPr>
          <w:rFonts w:ascii="Arial" w:eastAsia="標楷體" w:hAnsi="Arial" w:hint="eastAsia"/>
          <w:szCs w:val="24"/>
        </w:rPr>
        <w:t>請自行上網下載或至各院區護理科領取</w:t>
      </w:r>
      <w:r w:rsidRPr="00595E05">
        <w:rPr>
          <w:rFonts w:ascii="Arial" w:eastAsia="標楷體" w:hAnsi="Arial" w:hint="eastAsia"/>
          <w:szCs w:val="24"/>
        </w:rPr>
        <w:t>)</w:t>
      </w:r>
      <w:r w:rsidRPr="00595E05">
        <w:rPr>
          <w:rFonts w:ascii="Arial" w:eastAsia="標楷體" w:hAnsi="Arial" w:hint="eastAsia"/>
          <w:szCs w:val="24"/>
        </w:rPr>
        <w:t>：請以正楷填寫完整，並貼妥</w:t>
      </w:r>
      <w:r w:rsidRPr="00595E05">
        <w:rPr>
          <w:rFonts w:ascii="Arial" w:eastAsia="標楷體" w:hAnsi="Arial" w:hint="eastAsia"/>
          <w:szCs w:val="24"/>
        </w:rPr>
        <w:t>(</w:t>
      </w:r>
      <w:r w:rsidRPr="00595E05">
        <w:rPr>
          <w:rFonts w:ascii="Arial" w:eastAsia="標楷體" w:hAnsi="Arial" w:hint="eastAsia"/>
          <w:szCs w:val="24"/>
        </w:rPr>
        <w:t>浮貼</w:t>
      </w:r>
      <w:r w:rsidRPr="00595E05">
        <w:rPr>
          <w:rFonts w:ascii="Arial" w:eastAsia="標楷體" w:hAnsi="Arial" w:hint="eastAsia"/>
          <w:szCs w:val="24"/>
        </w:rPr>
        <w:t>)</w:t>
      </w:r>
      <w:proofErr w:type="gramStart"/>
      <w:r w:rsidRPr="00595E05">
        <w:rPr>
          <w:rFonts w:ascii="Arial" w:eastAsia="標楷體" w:hAnsi="Arial" w:hint="eastAsia"/>
          <w:szCs w:val="24"/>
        </w:rPr>
        <w:t>一</w:t>
      </w:r>
      <w:proofErr w:type="gramEnd"/>
      <w:r w:rsidRPr="00595E05">
        <w:rPr>
          <w:rFonts w:ascii="Arial" w:eastAsia="標楷體" w:hAnsi="Arial" w:hint="eastAsia"/>
          <w:szCs w:val="24"/>
        </w:rPr>
        <w:t>吋之半身相片</w:t>
      </w:r>
      <w:r w:rsidRPr="00595E05">
        <w:rPr>
          <w:rFonts w:ascii="Arial" w:eastAsia="標楷體" w:hAnsi="Arial" w:hint="eastAsia"/>
          <w:szCs w:val="24"/>
        </w:rPr>
        <w:t>2</w:t>
      </w:r>
      <w:r w:rsidRPr="00595E05">
        <w:rPr>
          <w:rFonts w:ascii="Arial" w:eastAsia="標楷體" w:hAnsi="Arial" w:hint="eastAsia"/>
          <w:szCs w:val="24"/>
        </w:rPr>
        <w:t>張。</w:t>
      </w:r>
    </w:p>
    <w:p w:rsidR="00843AA4" w:rsidRPr="00595E05" w:rsidRDefault="00843AA4" w:rsidP="00790F06">
      <w:pPr>
        <w:pStyle w:val="a3"/>
        <w:widowControl/>
        <w:numPr>
          <w:ilvl w:val="0"/>
          <w:numId w:val="12"/>
        </w:numPr>
        <w:tabs>
          <w:tab w:val="left" w:pos="1843"/>
        </w:tabs>
        <w:snapToGrid w:val="0"/>
        <w:spacing w:line="300" w:lineRule="exact"/>
        <w:ind w:leftChars="0" w:rightChars="44" w:right="106"/>
        <w:rPr>
          <w:rFonts w:ascii="Arial" w:eastAsia="標楷體" w:hAnsi="Arial"/>
          <w:szCs w:val="24"/>
        </w:rPr>
      </w:pPr>
      <w:r w:rsidRPr="00595E05">
        <w:rPr>
          <w:rFonts w:ascii="Arial" w:eastAsia="標楷體" w:hAnsi="Arial" w:hint="eastAsia"/>
          <w:szCs w:val="24"/>
        </w:rPr>
        <w:t>身分證正、反面</w:t>
      </w:r>
      <w:proofErr w:type="gramStart"/>
      <w:r w:rsidRPr="00595E05">
        <w:rPr>
          <w:rFonts w:ascii="Arial" w:eastAsia="標楷體" w:hAnsi="Arial" w:hint="eastAsia"/>
          <w:szCs w:val="24"/>
        </w:rPr>
        <w:t>影本乙份</w:t>
      </w:r>
      <w:proofErr w:type="gramEnd"/>
    </w:p>
    <w:p w:rsidR="00843AA4" w:rsidRPr="00D75299" w:rsidRDefault="00843AA4" w:rsidP="00D75299">
      <w:pPr>
        <w:pStyle w:val="a3"/>
        <w:widowControl/>
        <w:numPr>
          <w:ilvl w:val="0"/>
          <w:numId w:val="12"/>
        </w:numPr>
        <w:tabs>
          <w:tab w:val="left" w:pos="1843"/>
        </w:tabs>
        <w:snapToGrid w:val="0"/>
        <w:spacing w:line="300" w:lineRule="exact"/>
        <w:ind w:leftChars="0" w:rightChars="44" w:right="106"/>
        <w:rPr>
          <w:rFonts w:ascii="Arial" w:eastAsia="標楷體" w:hAnsi="Arial"/>
          <w:color w:val="FF0000"/>
          <w:szCs w:val="24"/>
        </w:rPr>
      </w:pPr>
      <w:r w:rsidRPr="00595E05">
        <w:rPr>
          <w:rFonts w:ascii="Arial" w:eastAsia="標楷體" w:hAnsi="Arial" w:hint="eastAsia"/>
          <w:szCs w:val="24"/>
        </w:rPr>
        <w:t>國小以上學歷證明</w:t>
      </w:r>
      <w:r w:rsidRPr="00595E05">
        <w:rPr>
          <w:rFonts w:ascii="Arial" w:eastAsia="標楷體" w:hAnsi="Arial" w:hint="eastAsia"/>
          <w:szCs w:val="24"/>
        </w:rPr>
        <w:t>(</w:t>
      </w:r>
      <w:r w:rsidRPr="00595E05">
        <w:rPr>
          <w:rFonts w:ascii="Arial" w:eastAsia="標楷體" w:hAnsi="Arial" w:hint="eastAsia"/>
          <w:szCs w:val="24"/>
        </w:rPr>
        <w:t>持外國學、經歷證明者，需附</w:t>
      </w:r>
      <w:r w:rsidRPr="00D75299">
        <w:rPr>
          <w:rFonts w:ascii="Arial" w:eastAsia="標楷體" w:hAnsi="Arial" w:hint="eastAsia"/>
          <w:szCs w:val="24"/>
        </w:rPr>
        <w:t>我國駐外單位認證文件。持本國學歷結業證明者，須另附教育主管機關核發之資格證明書。</w:t>
      </w:r>
    </w:p>
    <w:p w:rsidR="00843AA4" w:rsidRPr="00595E05" w:rsidRDefault="00843AA4" w:rsidP="00790F06">
      <w:pPr>
        <w:pStyle w:val="a3"/>
        <w:widowControl/>
        <w:numPr>
          <w:ilvl w:val="0"/>
          <w:numId w:val="12"/>
        </w:numPr>
        <w:tabs>
          <w:tab w:val="left" w:pos="1843"/>
        </w:tabs>
        <w:snapToGrid w:val="0"/>
        <w:spacing w:line="300" w:lineRule="exact"/>
        <w:ind w:leftChars="0" w:rightChars="44" w:right="106"/>
        <w:rPr>
          <w:rFonts w:ascii="Arial" w:eastAsia="標楷體" w:hAnsi="Arial"/>
          <w:szCs w:val="24"/>
        </w:rPr>
      </w:pPr>
      <w:proofErr w:type="gramStart"/>
      <w:r w:rsidRPr="00595E05">
        <w:rPr>
          <w:rFonts w:ascii="Arial" w:eastAsia="標楷體" w:hAnsi="Arial" w:hint="eastAsia"/>
          <w:kern w:val="0"/>
          <w:szCs w:val="24"/>
        </w:rPr>
        <w:t>檢附經</w:t>
      </w:r>
      <w:proofErr w:type="gramEnd"/>
      <w:r w:rsidRPr="00595E05">
        <w:rPr>
          <w:rFonts w:ascii="Arial" w:eastAsia="標楷體" w:hAnsi="Arial" w:hint="eastAsia"/>
          <w:kern w:val="0"/>
          <w:szCs w:val="24"/>
        </w:rPr>
        <w:t>「勞工體格及健康檢查認可醫療機構」檢驗之體檢報告</w:t>
      </w:r>
      <w:r w:rsidRPr="00595E05">
        <w:rPr>
          <w:rFonts w:ascii="Arial" w:eastAsia="標楷體" w:hAnsi="Arial" w:hint="eastAsia"/>
          <w:kern w:val="0"/>
          <w:szCs w:val="24"/>
        </w:rPr>
        <w:t>(</w:t>
      </w:r>
      <w:r w:rsidRPr="00595E05">
        <w:rPr>
          <w:rFonts w:ascii="Arial" w:eastAsia="標楷體" w:hAnsi="Arial" w:hint="eastAsia"/>
          <w:kern w:val="0"/>
          <w:szCs w:val="24"/>
        </w:rPr>
        <w:t>開課日期前</w:t>
      </w:r>
      <w:r w:rsidRPr="00595E05">
        <w:rPr>
          <w:rFonts w:ascii="Arial" w:eastAsia="標楷體" w:hAnsi="Arial" w:hint="eastAsia"/>
          <w:kern w:val="0"/>
          <w:szCs w:val="24"/>
        </w:rPr>
        <w:t>1</w:t>
      </w:r>
      <w:r w:rsidRPr="00595E05">
        <w:rPr>
          <w:rFonts w:ascii="Arial" w:eastAsia="標楷體" w:hAnsi="Arial" w:hint="eastAsia"/>
          <w:kern w:val="0"/>
          <w:szCs w:val="24"/>
        </w:rPr>
        <w:t>年內有效報告</w:t>
      </w:r>
      <w:r w:rsidRPr="00595E05">
        <w:rPr>
          <w:rFonts w:ascii="Arial" w:eastAsia="標楷體" w:hAnsi="Arial" w:hint="eastAsia"/>
          <w:kern w:val="0"/>
          <w:szCs w:val="24"/>
        </w:rPr>
        <w:t>)</w:t>
      </w:r>
      <w:r w:rsidRPr="00595E05">
        <w:rPr>
          <w:rFonts w:ascii="Arial" w:eastAsia="標楷體" w:hAnsi="Arial" w:hint="eastAsia"/>
          <w:kern w:val="0"/>
          <w:szCs w:val="24"/>
        </w:rPr>
        <w:t>，確認學員無急性傳染病之虞。</w:t>
      </w:r>
      <w:r w:rsidRPr="00595E05">
        <w:rPr>
          <w:rFonts w:ascii="Arial" w:eastAsia="標楷體" w:hAnsi="Arial"/>
          <w:kern w:val="0"/>
          <w:szCs w:val="24"/>
        </w:rPr>
        <w:br/>
      </w:r>
      <w:proofErr w:type="gramStart"/>
      <w:r w:rsidRPr="00595E05">
        <w:rPr>
          <w:rFonts w:ascii="Arial" w:eastAsia="標楷體" w:hAnsi="Arial" w:hint="eastAsia"/>
          <w:kern w:val="0"/>
          <w:szCs w:val="24"/>
        </w:rPr>
        <w:t>註</w:t>
      </w:r>
      <w:proofErr w:type="gramEnd"/>
      <w:r w:rsidRPr="00595E05">
        <w:rPr>
          <w:rFonts w:ascii="Arial" w:eastAsia="標楷體" w:hAnsi="Arial" w:hint="eastAsia"/>
          <w:kern w:val="0"/>
          <w:szCs w:val="24"/>
        </w:rPr>
        <w:t>1</w:t>
      </w:r>
      <w:r w:rsidRPr="00595E05">
        <w:rPr>
          <w:rFonts w:ascii="Arial" w:eastAsia="標楷體" w:hAnsi="Arial" w:hint="eastAsia"/>
          <w:kern w:val="0"/>
          <w:szCs w:val="24"/>
        </w:rPr>
        <w:t>：本訓練體檢費用需自費檢驗，體檢請另攜帶健保卡及</w:t>
      </w:r>
      <w:r w:rsidRPr="00595E05">
        <w:rPr>
          <w:rFonts w:ascii="Arial" w:eastAsia="標楷體" w:hAnsi="Arial" w:hint="eastAsia"/>
          <w:kern w:val="0"/>
          <w:szCs w:val="24"/>
        </w:rPr>
        <w:t>2</w:t>
      </w:r>
      <w:r w:rsidRPr="00595E05">
        <w:rPr>
          <w:rFonts w:ascii="Arial" w:eastAsia="標楷體" w:hAnsi="Arial" w:hint="eastAsia"/>
          <w:kern w:val="0"/>
          <w:szCs w:val="24"/>
        </w:rPr>
        <w:t>吋相片</w:t>
      </w:r>
      <w:r w:rsidRPr="00595E05">
        <w:rPr>
          <w:rFonts w:ascii="Arial" w:eastAsia="標楷體" w:hAnsi="Arial" w:hint="eastAsia"/>
          <w:kern w:val="0"/>
          <w:szCs w:val="24"/>
        </w:rPr>
        <w:t>2</w:t>
      </w:r>
      <w:r w:rsidRPr="00595E05">
        <w:rPr>
          <w:rFonts w:ascii="Arial" w:eastAsia="標楷體" w:hAnsi="Arial" w:hint="eastAsia"/>
          <w:kern w:val="0"/>
          <w:szCs w:val="24"/>
        </w:rPr>
        <w:t>張逕自前往上開機構辦理體檢。</w:t>
      </w:r>
      <w:proofErr w:type="gramStart"/>
      <w:r w:rsidRPr="00595E05">
        <w:rPr>
          <w:rFonts w:ascii="Arial" w:eastAsia="標楷體" w:hAnsi="Arial" w:hint="eastAsia"/>
          <w:szCs w:val="24"/>
        </w:rPr>
        <w:t>註</w:t>
      </w:r>
      <w:proofErr w:type="gramEnd"/>
      <w:r w:rsidRPr="00595E05">
        <w:rPr>
          <w:rFonts w:ascii="Arial" w:eastAsia="標楷體" w:hAnsi="Arial" w:hint="eastAsia"/>
          <w:szCs w:val="24"/>
        </w:rPr>
        <w:t>2</w:t>
      </w:r>
      <w:r w:rsidRPr="00595E05">
        <w:rPr>
          <w:rFonts w:ascii="Arial" w:eastAsia="標楷體" w:hAnsi="Arial" w:hint="eastAsia"/>
          <w:szCs w:val="24"/>
        </w:rPr>
        <w:t>：體檢項目如下表。</w:t>
      </w:r>
    </w:p>
    <w:tbl>
      <w:tblPr>
        <w:tblW w:w="840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6445"/>
      </w:tblGrid>
      <w:tr w:rsidR="00843AA4" w:rsidRPr="00595E05" w:rsidTr="00CC0021">
        <w:trPr>
          <w:trHeight w:val="20"/>
        </w:trPr>
        <w:tc>
          <w:tcPr>
            <w:tcW w:w="1955" w:type="dxa"/>
            <w:tcBorders>
              <w:top w:val="single" w:sz="4" w:space="0" w:color="auto"/>
            </w:tcBorders>
          </w:tcPr>
          <w:p w:rsidR="00843AA4" w:rsidRPr="00595E05" w:rsidRDefault="00843AA4" w:rsidP="00790F06">
            <w:pPr>
              <w:spacing w:line="300" w:lineRule="exact"/>
              <w:jc w:val="center"/>
              <w:rPr>
                <w:rFonts w:ascii="Arial" w:eastAsia="標楷體" w:hAnsi="Arial"/>
                <w:bCs/>
                <w:szCs w:val="24"/>
              </w:rPr>
            </w:pPr>
            <w:r w:rsidRPr="00595E05">
              <w:rPr>
                <w:rFonts w:ascii="Arial" w:eastAsia="標楷體" w:hAnsi="Arial" w:hint="eastAsia"/>
                <w:bCs/>
                <w:szCs w:val="24"/>
              </w:rPr>
              <w:t>必要</w:t>
            </w:r>
            <w:r w:rsidRPr="00595E05">
              <w:rPr>
                <w:rFonts w:ascii="Arial" w:eastAsia="標楷體" w:hAnsi="Arial" w:hint="eastAsia"/>
                <w:bCs/>
                <w:szCs w:val="24"/>
              </w:rPr>
              <w:t>/</w:t>
            </w:r>
            <w:r w:rsidRPr="00595E05">
              <w:rPr>
                <w:rFonts w:ascii="Arial" w:eastAsia="標楷體" w:hAnsi="Arial"/>
                <w:bCs/>
                <w:szCs w:val="24"/>
              </w:rPr>
              <w:br/>
            </w:r>
            <w:r w:rsidRPr="00595E05">
              <w:rPr>
                <w:rFonts w:ascii="Arial" w:eastAsia="標楷體" w:hAnsi="Arial" w:hint="eastAsia"/>
                <w:bCs/>
                <w:szCs w:val="24"/>
              </w:rPr>
              <w:t>自選項目</w:t>
            </w:r>
          </w:p>
        </w:tc>
        <w:tc>
          <w:tcPr>
            <w:tcW w:w="6445" w:type="dxa"/>
            <w:tcBorders>
              <w:top w:val="single" w:sz="4" w:space="0" w:color="auto"/>
            </w:tcBorders>
            <w:vAlign w:val="center"/>
          </w:tcPr>
          <w:p w:rsidR="00843AA4" w:rsidRPr="00595E05" w:rsidRDefault="00843AA4" w:rsidP="00790F06">
            <w:pPr>
              <w:spacing w:line="300" w:lineRule="exact"/>
              <w:jc w:val="center"/>
              <w:rPr>
                <w:rFonts w:ascii="Arial" w:eastAsia="標楷體" w:hAnsi="Arial"/>
                <w:bCs/>
                <w:szCs w:val="24"/>
              </w:rPr>
            </w:pPr>
            <w:r w:rsidRPr="00595E05">
              <w:rPr>
                <w:rFonts w:ascii="Arial" w:eastAsia="標楷體" w:hAnsi="Arial" w:hint="eastAsia"/>
                <w:bCs/>
                <w:szCs w:val="24"/>
              </w:rPr>
              <w:t>項目名稱</w:t>
            </w:r>
          </w:p>
        </w:tc>
      </w:tr>
      <w:tr w:rsidR="00843AA4" w:rsidRPr="00595E05" w:rsidTr="00CC0021">
        <w:trPr>
          <w:trHeight w:val="20"/>
        </w:trPr>
        <w:tc>
          <w:tcPr>
            <w:tcW w:w="1955" w:type="dxa"/>
          </w:tcPr>
          <w:p w:rsidR="00843AA4" w:rsidRPr="00595E05" w:rsidRDefault="00843AA4" w:rsidP="00790F06">
            <w:pPr>
              <w:spacing w:line="300" w:lineRule="exact"/>
              <w:jc w:val="center"/>
              <w:rPr>
                <w:rFonts w:ascii="Arial" w:eastAsia="標楷體" w:hAnsi="Arial"/>
                <w:bCs/>
                <w:szCs w:val="24"/>
              </w:rPr>
            </w:pPr>
            <w:r w:rsidRPr="00595E05">
              <w:rPr>
                <w:rFonts w:ascii="Arial" w:eastAsia="標楷體" w:hAnsi="Arial" w:hint="eastAsia"/>
                <w:bCs/>
                <w:szCs w:val="24"/>
              </w:rPr>
              <w:t>◎</w:t>
            </w:r>
          </w:p>
        </w:tc>
        <w:tc>
          <w:tcPr>
            <w:tcW w:w="6445" w:type="dxa"/>
          </w:tcPr>
          <w:p w:rsidR="00843AA4" w:rsidRPr="00595E05" w:rsidRDefault="00843AA4" w:rsidP="00790F06">
            <w:pPr>
              <w:spacing w:line="300" w:lineRule="exact"/>
              <w:rPr>
                <w:rFonts w:ascii="Arial" w:eastAsia="標楷體" w:hAnsi="Arial"/>
                <w:bCs/>
                <w:szCs w:val="24"/>
              </w:rPr>
            </w:pPr>
            <w:r w:rsidRPr="00595E05">
              <w:rPr>
                <w:rFonts w:ascii="Arial" w:eastAsia="標楷體" w:hAnsi="Arial" w:hint="eastAsia"/>
                <w:bCs/>
                <w:szCs w:val="24"/>
              </w:rPr>
              <w:t>胸部</w:t>
            </w:r>
            <w:r w:rsidRPr="00595E05">
              <w:rPr>
                <w:rFonts w:ascii="Arial" w:eastAsia="標楷體" w:hAnsi="Arial" w:hint="eastAsia"/>
                <w:bCs/>
                <w:szCs w:val="24"/>
              </w:rPr>
              <w:t>X</w:t>
            </w:r>
            <w:r w:rsidRPr="00595E05">
              <w:rPr>
                <w:rFonts w:ascii="Arial" w:eastAsia="標楷體" w:hAnsi="Arial" w:hint="eastAsia"/>
                <w:bCs/>
                <w:szCs w:val="24"/>
              </w:rPr>
              <w:t>光攝影檢查</w:t>
            </w:r>
          </w:p>
        </w:tc>
      </w:tr>
      <w:tr w:rsidR="00843AA4" w:rsidRPr="00595E05" w:rsidTr="00CC0021">
        <w:trPr>
          <w:trHeight w:val="20"/>
        </w:trPr>
        <w:tc>
          <w:tcPr>
            <w:tcW w:w="1955" w:type="dxa"/>
          </w:tcPr>
          <w:p w:rsidR="00843AA4" w:rsidRPr="00595E05" w:rsidRDefault="00843AA4" w:rsidP="00790F06">
            <w:pPr>
              <w:spacing w:line="300" w:lineRule="exact"/>
              <w:jc w:val="center"/>
              <w:rPr>
                <w:rFonts w:ascii="Arial" w:eastAsia="標楷體" w:hAnsi="Arial"/>
                <w:bCs/>
                <w:szCs w:val="24"/>
              </w:rPr>
            </w:pPr>
            <w:r w:rsidRPr="00595E05">
              <w:rPr>
                <w:rFonts w:ascii="Arial" w:eastAsia="標楷體" w:hAnsi="Arial" w:hint="eastAsia"/>
                <w:bCs/>
                <w:szCs w:val="24"/>
              </w:rPr>
              <w:t>◎</w:t>
            </w:r>
          </w:p>
        </w:tc>
        <w:tc>
          <w:tcPr>
            <w:tcW w:w="6445" w:type="dxa"/>
          </w:tcPr>
          <w:p w:rsidR="00843AA4" w:rsidRPr="00595E05" w:rsidRDefault="00843AA4" w:rsidP="00790F06">
            <w:pPr>
              <w:spacing w:line="300" w:lineRule="exact"/>
              <w:rPr>
                <w:rFonts w:ascii="Arial" w:eastAsia="標楷體" w:hAnsi="Arial"/>
                <w:bCs/>
                <w:szCs w:val="24"/>
              </w:rPr>
            </w:pPr>
            <w:r w:rsidRPr="00595E05">
              <w:rPr>
                <w:rFonts w:ascii="Arial" w:eastAsia="標楷體" w:hAnsi="Arial" w:hint="eastAsia"/>
                <w:bCs/>
                <w:szCs w:val="24"/>
              </w:rPr>
              <w:t>B</w:t>
            </w:r>
            <w:r w:rsidRPr="00595E05">
              <w:rPr>
                <w:rFonts w:ascii="Arial" w:eastAsia="標楷體" w:hAnsi="Arial" w:hint="eastAsia"/>
                <w:bCs/>
                <w:szCs w:val="24"/>
              </w:rPr>
              <w:t>型肝炎表面抗原檢查</w:t>
            </w:r>
          </w:p>
        </w:tc>
      </w:tr>
      <w:tr w:rsidR="00843AA4" w:rsidRPr="00595E05" w:rsidTr="00CC0021">
        <w:trPr>
          <w:trHeight w:val="20"/>
        </w:trPr>
        <w:tc>
          <w:tcPr>
            <w:tcW w:w="1955" w:type="dxa"/>
          </w:tcPr>
          <w:p w:rsidR="00843AA4" w:rsidRPr="00595E05" w:rsidRDefault="00843AA4" w:rsidP="00790F06">
            <w:pPr>
              <w:spacing w:line="300" w:lineRule="exact"/>
              <w:jc w:val="center"/>
              <w:rPr>
                <w:rFonts w:ascii="Arial" w:eastAsia="標楷體" w:hAnsi="Arial"/>
                <w:bCs/>
                <w:szCs w:val="24"/>
              </w:rPr>
            </w:pPr>
            <w:r w:rsidRPr="00595E05">
              <w:rPr>
                <w:rFonts w:ascii="Arial" w:eastAsia="標楷體" w:hAnsi="Arial" w:hint="eastAsia"/>
                <w:bCs/>
                <w:szCs w:val="24"/>
              </w:rPr>
              <w:t>◎</w:t>
            </w:r>
          </w:p>
        </w:tc>
        <w:tc>
          <w:tcPr>
            <w:tcW w:w="6445" w:type="dxa"/>
          </w:tcPr>
          <w:p w:rsidR="00843AA4" w:rsidRPr="00595E05" w:rsidRDefault="00843AA4" w:rsidP="00482A7C">
            <w:pPr>
              <w:spacing w:line="300" w:lineRule="exact"/>
              <w:rPr>
                <w:rFonts w:ascii="Arial" w:eastAsia="標楷體" w:hAnsi="Arial"/>
                <w:bCs/>
                <w:szCs w:val="24"/>
              </w:rPr>
            </w:pPr>
            <w:r w:rsidRPr="00595E05">
              <w:rPr>
                <w:rFonts w:ascii="Arial" w:eastAsia="標楷體" w:hAnsi="Arial" w:hint="eastAsia"/>
                <w:bCs/>
                <w:szCs w:val="24"/>
              </w:rPr>
              <w:t>B</w:t>
            </w:r>
            <w:r w:rsidR="00482A7C">
              <w:rPr>
                <w:rFonts w:ascii="Arial" w:eastAsia="標楷體" w:hAnsi="Arial" w:hint="eastAsia"/>
                <w:bCs/>
                <w:szCs w:val="24"/>
              </w:rPr>
              <w:t>型肝炎表面抗體</w:t>
            </w:r>
          </w:p>
        </w:tc>
      </w:tr>
      <w:tr w:rsidR="00843AA4" w:rsidRPr="00595E05" w:rsidTr="00CC0021">
        <w:trPr>
          <w:trHeight w:val="20"/>
        </w:trPr>
        <w:tc>
          <w:tcPr>
            <w:tcW w:w="1955" w:type="dxa"/>
          </w:tcPr>
          <w:p w:rsidR="00843AA4" w:rsidRPr="00595E05" w:rsidRDefault="00843AA4" w:rsidP="00790F06">
            <w:pPr>
              <w:spacing w:line="300" w:lineRule="exact"/>
              <w:jc w:val="center"/>
              <w:rPr>
                <w:rFonts w:ascii="Arial" w:eastAsia="標楷體" w:hAnsi="Arial"/>
                <w:bCs/>
                <w:szCs w:val="24"/>
              </w:rPr>
            </w:pPr>
            <w:r w:rsidRPr="00595E05">
              <w:rPr>
                <w:rFonts w:ascii="Arial" w:eastAsia="標楷體" w:hAnsi="Arial" w:hint="eastAsia"/>
                <w:bCs/>
                <w:szCs w:val="24"/>
              </w:rPr>
              <w:t>◎</w:t>
            </w:r>
          </w:p>
        </w:tc>
        <w:tc>
          <w:tcPr>
            <w:tcW w:w="6445" w:type="dxa"/>
          </w:tcPr>
          <w:p w:rsidR="00843AA4" w:rsidRPr="00595E05" w:rsidRDefault="00843AA4" w:rsidP="00790F06">
            <w:pPr>
              <w:spacing w:line="300" w:lineRule="exact"/>
              <w:rPr>
                <w:rFonts w:ascii="Arial" w:eastAsia="標楷體" w:hAnsi="Arial"/>
                <w:bCs/>
                <w:szCs w:val="24"/>
              </w:rPr>
            </w:pPr>
            <w:r w:rsidRPr="00595E05">
              <w:rPr>
                <w:rFonts w:ascii="Arial" w:eastAsia="標楷體" w:hAnsi="Arial" w:hint="eastAsia"/>
                <w:bCs/>
                <w:szCs w:val="24"/>
              </w:rPr>
              <w:t>皮膚疥瘡檢查</w:t>
            </w:r>
          </w:p>
        </w:tc>
      </w:tr>
      <w:tr w:rsidR="00843AA4" w:rsidRPr="00595E05" w:rsidTr="00CC0021">
        <w:trPr>
          <w:trHeight w:val="20"/>
        </w:trPr>
        <w:tc>
          <w:tcPr>
            <w:tcW w:w="1955" w:type="dxa"/>
          </w:tcPr>
          <w:p w:rsidR="00843AA4" w:rsidRPr="00595E05" w:rsidRDefault="00843AA4" w:rsidP="00790F06">
            <w:pPr>
              <w:spacing w:line="300" w:lineRule="exact"/>
              <w:jc w:val="center"/>
              <w:rPr>
                <w:rFonts w:ascii="Arial" w:eastAsia="標楷體" w:hAnsi="Arial"/>
                <w:bCs/>
                <w:szCs w:val="24"/>
              </w:rPr>
            </w:pPr>
            <w:r w:rsidRPr="00595E05">
              <w:rPr>
                <w:rFonts w:ascii="Arial" w:eastAsia="標楷體" w:hAnsi="Arial" w:hint="eastAsia"/>
                <w:bCs/>
                <w:szCs w:val="24"/>
              </w:rPr>
              <w:t>◎</w:t>
            </w:r>
          </w:p>
        </w:tc>
        <w:tc>
          <w:tcPr>
            <w:tcW w:w="6445" w:type="dxa"/>
          </w:tcPr>
          <w:p w:rsidR="00843AA4" w:rsidRPr="00595E05" w:rsidRDefault="00843AA4" w:rsidP="00790F06">
            <w:pPr>
              <w:spacing w:line="300" w:lineRule="exact"/>
              <w:rPr>
                <w:rFonts w:ascii="Arial" w:eastAsia="標楷體" w:hAnsi="Arial"/>
                <w:bCs/>
                <w:szCs w:val="24"/>
              </w:rPr>
            </w:pPr>
            <w:r w:rsidRPr="00595E05">
              <w:rPr>
                <w:rFonts w:ascii="Arial" w:eastAsia="標楷體" w:hAnsi="Arial" w:hint="eastAsia"/>
                <w:bCs/>
                <w:szCs w:val="24"/>
              </w:rPr>
              <w:t>糞便細菌培養</w:t>
            </w:r>
          </w:p>
        </w:tc>
      </w:tr>
      <w:tr w:rsidR="00843AA4" w:rsidRPr="00595E05" w:rsidTr="00CC0021">
        <w:trPr>
          <w:trHeight w:val="20"/>
        </w:trPr>
        <w:tc>
          <w:tcPr>
            <w:tcW w:w="1955" w:type="dxa"/>
          </w:tcPr>
          <w:p w:rsidR="00843AA4" w:rsidRPr="00595E05" w:rsidRDefault="00843AA4" w:rsidP="00790F06">
            <w:pPr>
              <w:spacing w:line="300" w:lineRule="exact"/>
              <w:jc w:val="center"/>
              <w:rPr>
                <w:rFonts w:ascii="Arial" w:eastAsia="標楷體" w:hAnsi="Arial"/>
                <w:bCs/>
                <w:szCs w:val="24"/>
              </w:rPr>
            </w:pPr>
            <w:r w:rsidRPr="00595E05">
              <w:rPr>
                <w:rFonts w:ascii="Arial" w:eastAsia="標楷體" w:hAnsi="Arial" w:hint="eastAsia"/>
                <w:bCs/>
                <w:szCs w:val="24"/>
              </w:rPr>
              <w:t>◎</w:t>
            </w:r>
          </w:p>
        </w:tc>
        <w:tc>
          <w:tcPr>
            <w:tcW w:w="6445" w:type="dxa"/>
          </w:tcPr>
          <w:p w:rsidR="00843AA4" w:rsidRPr="00595E05" w:rsidRDefault="00843AA4" w:rsidP="00790F06">
            <w:pPr>
              <w:spacing w:line="300" w:lineRule="exact"/>
              <w:rPr>
                <w:rFonts w:ascii="Arial" w:eastAsia="標楷體" w:hAnsi="Arial"/>
                <w:bCs/>
                <w:szCs w:val="24"/>
              </w:rPr>
            </w:pPr>
            <w:proofErr w:type="gramStart"/>
            <w:r w:rsidRPr="00595E05">
              <w:rPr>
                <w:rFonts w:ascii="Arial" w:eastAsia="標楷體" w:hAnsi="Arial" w:hint="eastAsia"/>
                <w:bCs/>
                <w:szCs w:val="24"/>
              </w:rPr>
              <w:t>濃縮法腸內</w:t>
            </w:r>
            <w:proofErr w:type="gramEnd"/>
            <w:r w:rsidRPr="00595E05">
              <w:rPr>
                <w:rFonts w:ascii="Arial" w:eastAsia="標楷體" w:hAnsi="Arial" w:hint="eastAsia"/>
                <w:bCs/>
                <w:szCs w:val="24"/>
              </w:rPr>
              <w:t>寄生蟲糞便檢查</w:t>
            </w:r>
            <w:r w:rsidRPr="00595E05">
              <w:rPr>
                <w:rFonts w:ascii="Arial" w:eastAsia="標楷體" w:hAnsi="Arial" w:hint="eastAsia"/>
                <w:bCs/>
                <w:szCs w:val="24"/>
              </w:rPr>
              <w:t>(</w:t>
            </w:r>
            <w:r w:rsidRPr="00595E05">
              <w:rPr>
                <w:rFonts w:ascii="Arial" w:eastAsia="標楷體" w:hAnsi="Arial" w:hint="eastAsia"/>
                <w:bCs/>
                <w:szCs w:val="24"/>
              </w:rPr>
              <w:t>含痢疾阿米巴原蟲</w:t>
            </w:r>
            <w:r w:rsidRPr="00595E05">
              <w:rPr>
                <w:rFonts w:ascii="Arial" w:eastAsia="標楷體" w:hAnsi="Arial" w:hint="eastAsia"/>
                <w:bCs/>
                <w:szCs w:val="24"/>
              </w:rPr>
              <w:t>)</w:t>
            </w:r>
          </w:p>
        </w:tc>
      </w:tr>
      <w:tr w:rsidR="00843AA4" w:rsidRPr="00595E05" w:rsidTr="00CC0021">
        <w:trPr>
          <w:trHeight w:val="20"/>
        </w:trPr>
        <w:tc>
          <w:tcPr>
            <w:tcW w:w="1955" w:type="dxa"/>
          </w:tcPr>
          <w:p w:rsidR="00843AA4" w:rsidRPr="00595E05" w:rsidRDefault="00843AA4" w:rsidP="00790F06">
            <w:pPr>
              <w:spacing w:line="300" w:lineRule="exact"/>
              <w:jc w:val="center"/>
              <w:rPr>
                <w:rFonts w:ascii="Arial" w:eastAsia="標楷體" w:hAnsi="Arial"/>
                <w:bCs/>
                <w:szCs w:val="24"/>
              </w:rPr>
            </w:pPr>
            <w:r w:rsidRPr="00595E05">
              <w:rPr>
                <w:rFonts w:ascii="Arial" w:eastAsia="標楷體" w:hAnsi="Arial" w:hint="eastAsia"/>
                <w:bCs/>
                <w:szCs w:val="24"/>
              </w:rPr>
              <w:t>○</w:t>
            </w:r>
          </w:p>
        </w:tc>
        <w:tc>
          <w:tcPr>
            <w:tcW w:w="6445" w:type="dxa"/>
          </w:tcPr>
          <w:p w:rsidR="00843AA4" w:rsidRPr="00595E05" w:rsidRDefault="00843AA4" w:rsidP="00790F06">
            <w:pPr>
              <w:spacing w:line="300" w:lineRule="exact"/>
              <w:rPr>
                <w:rFonts w:ascii="Arial" w:eastAsia="標楷體" w:hAnsi="Arial"/>
                <w:bCs/>
                <w:szCs w:val="24"/>
              </w:rPr>
            </w:pPr>
            <w:r w:rsidRPr="00595E05">
              <w:rPr>
                <w:rFonts w:ascii="Arial" w:eastAsia="標楷體" w:hAnsi="Arial" w:hint="eastAsia"/>
                <w:bCs/>
                <w:szCs w:val="24"/>
              </w:rPr>
              <w:t>梅毒血清檢查</w:t>
            </w:r>
          </w:p>
        </w:tc>
      </w:tr>
      <w:tr w:rsidR="00843AA4" w:rsidRPr="00595E05" w:rsidTr="00CC0021">
        <w:trPr>
          <w:trHeight w:val="20"/>
        </w:trPr>
        <w:tc>
          <w:tcPr>
            <w:tcW w:w="1955" w:type="dxa"/>
          </w:tcPr>
          <w:p w:rsidR="00843AA4" w:rsidRPr="00595E05" w:rsidRDefault="00843AA4" w:rsidP="00790F06">
            <w:pPr>
              <w:spacing w:line="300" w:lineRule="exact"/>
              <w:jc w:val="center"/>
              <w:rPr>
                <w:rFonts w:ascii="Arial" w:eastAsia="標楷體" w:hAnsi="Arial"/>
                <w:bCs/>
                <w:szCs w:val="24"/>
              </w:rPr>
            </w:pPr>
            <w:r w:rsidRPr="00595E05">
              <w:rPr>
                <w:rFonts w:ascii="Arial" w:eastAsia="標楷體" w:hAnsi="Arial" w:hint="eastAsia"/>
                <w:bCs/>
                <w:szCs w:val="24"/>
              </w:rPr>
              <w:t>○</w:t>
            </w:r>
          </w:p>
        </w:tc>
        <w:tc>
          <w:tcPr>
            <w:tcW w:w="6445" w:type="dxa"/>
          </w:tcPr>
          <w:p w:rsidR="00843AA4" w:rsidRPr="00595E05" w:rsidRDefault="00843AA4" w:rsidP="00790F06">
            <w:pPr>
              <w:spacing w:line="300" w:lineRule="exact"/>
              <w:rPr>
                <w:rFonts w:ascii="Arial" w:eastAsia="標楷體" w:hAnsi="Arial"/>
                <w:bCs/>
                <w:szCs w:val="24"/>
              </w:rPr>
            </w:pPr>
            <w:r w:rsidRPr="00595E05">
              <w:rPr>
                <w:rFonts w:ascii="Arial" w:eastAsia="標楷體" w:hAnsi="Arial" w:hint="eastAsia"/>
                <w:bCs/>
                <w:szCs w:val="24"/>
              </w:rPr>
              <w:t>愛滋病毒抗體檢查</w:t>
            </w:r>
          </w:p>
        </w:tc>
      </w:tr>
    </w:tbl>
    <w:p w:rsidR="00843AA4" w:rsidRPr="00790F06" w:rsidRDefault="00843AA4" w:rsidP="00790F06">
      <w:pPr>
        <w:spacing w:line="300" w:lineRule="exact"/>
        <w:ind w:firstLineChars="886" w:firstLine="2126"/>
        <w:rPr>
          <w:rFonts w:ascii="標楷體" w:eastAsia="標楷體" w:hAnsi="標楷體"/>
          <w:bCs/>
          <w:szCs w:val="24"/>
          <w:shd w:val="pct15" w:color="auto" w:fill="FFFFFF"/>
        </w:rPr>
      </w:pPr>
      <w:r w:rsidRPr="00790F06">
        <w:rPr>
          <w:rFonts w:ascii="標楷體" w:eastAsia="標楷體" w:hAnsi="標楷體" w:hint="eastAsia"/>
          <w:bCs/>
          <w:szCs w:val="24"/>
          <w:shd w:val="pct15" w:color="auto" w:fill="FFFFFF"/>
        </w:rPr>
        <w:t>◎為必要項目，○為自選項目</w:t>
      </w:r>
    </w:p>
    <w:p w:rsidR="007A1442" w:rsidRPr="00790F06" w:rsidRDefault="00790F06" w:rsidP="00790F06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790F06">
        <w:rPr>
          <w:rFonts w:ascii="標楷體" w:eastAsia="標楷體" w:hAnsi="標楷體" w:hint="eastAsia"/>
          <w:szCs w:val="24"/>
        </w:rPr>
        <w:t>結業說明：</w:t>
      </w:r>
    </w:p>
    <w:p w:rsidR="00790F06" w:rsidRPr="00790F06" w:rsidRDefault="00790F06" w:rsidP="00790F06">
      <w:pPr>
        <w:spacing w:line="300" w:lineRule="exact"/>
        <w:ind w:leftChars="200" w:left="480"/>
        <w:rPr>
          <w:szCs w:val="24"/>
        </w:rPr>
      </w:pPr>
      <w:r w:rsidRPr="00790F06">
        <w:rPr>
          <w:rFonts w:ascii="標楷體" w:eastAsia="標楷體" w:hAnsi="標楷體" w:hint="eastAsia"/>
          <w:szCs w:val="24"/>
        </w:rPr>
        <w:t>課程評量及實習評量併計成績平均達80分以上者，由本院及臺北市衛生局共發給照顧服務員結業證書</w:t>
      </w:r>
      <w:r w:rsidR="00E33D72">
        <w:rPr>
          <w:rFonts w:ascii="標楷體" w:eastAsia="標楷體" w:hAnsi="標楷體" w:hint="eastAsia"/>
          <w:szCs w:val="24"/>
        </w:rPr>
        <w:t>。</w:t>
      </w:r>
    </w:p>
    <w:sectPr w:rsidR="00790F06" w:rsidRPr="00790F06" w:rsidSect="00955B41">
      <w:type w:val="continuous"/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CD" w:rsidRDefault="00595ACD" w:rsidP="00F14290">
      <w:r>
        <w:separator/>
      </w:r>
    </w:p>
  </w:endnote>
  <w:endnote w:type="continuationSeparator" w:id="0">
    <w:p w:rsidR="00595ACD" w:rsidRDefault="00595ACD" w:rsidP="00F1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CD" w:rsidRDefault="00595ACD" w:rsidP="00F14290">
      <w:r>
        <w:separator/>
      </w:r>
    </w:p>
  </w:footnote>
  <w:footnote w:type="continuationSeparator" w:id="0">
    <w:p w:rsidR="00595ACD" w:rsidRDefault="00595ACD" w:rsidP="00F14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373"/>
    <w:multiLevelType w:val="hybridMultilevel"/>
    <w:tmpl w:val="C6B23D26"/>
    <w:lvl w:ilvl="0" w:tplc="04090001">
      <w:start w:val="1"/>
      <w:numFmt w:val="bullet"/>
      <w:lvlText w:val=""/>
      <w:lvlJc w:val="left"/>
      <w:pPr>
        <w:ind w:left="482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>
    <w:nsid w:val="15424866"/>
    <w:multiLevelType w:val="hybridMultilevel"/>
    <w:tmpl w:val="2D3CD8D4"/>
    <w:lvl w:ilvl="0" w:tplc="D0B43718">
      <w:start w:val="1"/>
      <w:numFmt w:val="decimal"/>
      <w:lvlText w:val="%1."/>
      <w:lvlJc w:val="left"/>
      <w:pPr>
        <w:ind w:left="14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7222B50"/>
    <w:multiLevelType w:val="hybridMultilevel"/>
    <w:tmpl w:val="C3D08C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79E3245"/>
    <w:multiLevelType w:val="hybridMultilevel"/>
    <w:tmpl w:val="710440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DE64318"/>
    <w:multiLevelType w:val="hybridMultilevel"/>
    <w:tmpl w:val="63BEFD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E420DCD"/>
    <w:multiLevelType w:val="hybridMultilevel"/>
    <w:tmpl w:val="27DC8C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9D5155A"/>
    <w:multiLevelType w:val="hybridMultilevel"/>
    <w:tmpl w:val="57EE9E90"/>
    <w:lvl w:ilvl="0" w:tplc="97F4DC9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E8848F0"/>
    <w:multiLevelType w:val="hybridMultilevel"/>
    <w:tmpl w:val="C3D08C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34363DEA"/>
    <w:multiLevelType w:val="hybridMultilevel"/>
    <w:tmpl w:val="0D980170"/>
    <w:lvl w:ilvl="0" w:tplc="9D50A25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63B20D9"/>
    <w:multiLevelType w:val="hybridMultilevel"/>
    <w:tmpl w:val="A96E88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6AB6E67"/>
    <w:multiLevelType w:val="hybridMultilevel"/>
    <w:tmpl w:val="6D4EB0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3CB730E"/>
    <w:multiLevelType w:val="hybridMultilevel"/>
    <w:tmpl w:val="683410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3EA0F71"/>
    <w:multiLevelType w:val="hybridMultilevel"/>
    <w:tmpl w:val="DB46BCAE"/>
    <w:lvl w:ilvl="0" w:tplc="04090017">
      <w:start w:val="1"/>
      <w:numFmt w:val="ideographLegalTraditional"/>
      <w:lvlText w:val="%1、"/>
      <w:lvlJc w:val="left"/>
      <w:pPr>
        <w:tabs>
          <w:tab w:val="num" w:pos="855"/>
        </w:tabs>
        <w:ind w:left="855" w:hanging="855"/>
      </w:pPr>
      <w:rPr>
        <w:rFonts w:hint="default"/>
        <w:sz w:val="28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9D50A254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EBB68D3"/>
    <w:multiLevelType w:val="hybridMultilevel"/>
    <w:tmpl w:val="A210EE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B40475C"/>
    <w:multiLevelType w:val="hybridMultilevel"/>
    <w:tmpl w:val="81E496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4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C7"/>
    <w:rsid w:val="00010947"/>
    <w:rsid w:val="00023BF6"/>
    <w:rsid w:val="000A33DE"/>
    <w:rsid w:val="000D19CB"/>
    <w:rsid w:val="001137AB"/>
    <w:rsid w:val="001F2A98"/>
    <w:rsid w:val="00204854"/>
    <w:rsid w:val="00242243"/>
    <w:rsid w:val="00244B28"/>
    <w:rsid w:val="002776A2"/>
    <w:rsid w:val="00294233"/>
    <w:rsid w:val="002A3791"/>
    <w:rsid w:val="002E6597"/>
    <w:rsid w:val="00307D25"/>
    <w:rsid w:val="003C35D8"/>
    <w:rsid w:val="00435A04"/>
    <w:rsid w:val="00482A7C"/>
    <w:rsid w:val="00496193"/>
    <w:rsid w:val="004C1514"/>
    <w:rsid w:val="0050291F"/>
    <w:rsid w:val="00542A64"/>
    <w:rsid w:val="00595ACD"/>
    <w:rsid w:val="00595E05"/>
    <w:rsid w:val="005A70C6"/>
    <w:rsid w:val="005B1CC4"/>
    <w:rsid w:val="006020E4"/>
    <w:rsid w:val="00603C17"/>
    <w:rsid w:val="00625A18"/>
    <w:rsid w:val="00644D45"/>
    <w:rsid w:val="006927CB"/>
    <w:rsid w:val="006D6EE5"/>
    <w:rsid w:val="006E019E"/>
    <w:rsid w:val="007037A7"/>
    <w:rsid w:val="00732787"/>
    <w:rsid w:val="00786B53"/>
    <w:rsid w:val="00790F06"/>
    <w:rsid w:val="007A1442"/>
    <w:rsid w:val="007A71B4"/>
    <w:rsid w:val="007C2AD3"/>
    <w:rsid w:val="007E3213"/>
    <w:rsid w:val="007E662A"/>
    <w:rsid w:val="007F04A0"/>
    <w:rsid w:val="00821497"/>
    <w:rsid w:val="00843AA4"/>
    <w:rsid w:val="00873C65"/>
    <w:rsid w:val="008E710C"/>
    <w:rsid w:val="00954FA4"/>
    <w:rsid w:val="00955B41"/>
    <w:rsid w:val="00997EF9"/>
    <w:rsid w:val="009B51EA"/>
    <w:rsid w:val="009D113F"/>
    <w:rsid w:val="009D3608"/>
    <w:rsid w:val="00A3550E"/>
    <w:rsid w:val="00A928F4"/>
    <w:rsid w:val="00AA127D"/>
    <w:rsid w:val="00AB575A"/>
    <w:rsid w:val="00AC74EB"/>
    <w:rsid w:val="00B02C0F"/>
    <w:rsid w:val="00B6141A"/>
    <w:rsid w:val="00BE28FC"/>
    <w:rsid w:val="00BF1810"/>
    <w:rsid w:val="00BF2D2C"/>
    <w:rsid w:val="00BF5140"/>
    <w:rsid w:val="00C6340B"/>
    <w:rsid w:val="00CA32E3"/>
    <w:rsid w:val="00CD0660"/>
    <w:rsid w:val="00D6298A"/>
    <w:rsid w:val="00D75299"/>
    <w:rsid w:val="00D95C9B"/>
    <w:rsid w:val="00DA5EB6"/>
    <w:rsid w:val="00DD5CDF"/>
    <w:rsid w:val="00E33D72"/>
    <w:rsid w:val="00E40825"/>
    <w:rsid w:val="00F14290"/>
    <w:rsid w:val="00F36870"/>
    <w:rsid w:val="00F454C7"/>
    <w:rsid w:val="00F87F71"/>
    <w:rsid w:val="00FC1B79"/>
    <w:rsid w:val="00FD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AA4"/>
    <w:pPr>
      <w:ind w:leftChars="200" w:left="480"/>
    </w:pPr>
  </w:style>
  <w:style w:type="paragraph" w:styleId="a4">
    <w:name w:val="Body Text Indent"/>
    <w:basedOn w:val="a"/>
    <w:link w:val="a5"/>
    <w:rsid w:val="00843AA4"/>
    <w:pPr>
      <w:widowControl/>
      <w:ind w:left="360"/>
      <w:jc w:val="both"/>
    </w:pPr>
    <w:rPr>
      <w:rFonts w:ascii="Times New Roman" w:eastAsia="標楷體" w:hAnsi="Times New Roman" w:cs="Times New Roman"/>
      <w:color w:val="000000"/>
      <w:kern w:val="0"/>
      <w:sz w:val="32"/>
      <w:szCs w:val="20"/>
    </w:rPr>
  </w:style>
  <w:style w:type="character" w:customStyle="1" w:styleId="a5">
    <w:name w:val="本文縮排 字元"/>
    <w:basedOn w:val="a0"/>
    <w:link w:val="a4"/>
    <w:rsid w:val="00843AA4"/>
    <w:rPr>
      <w:rFonts w:ascii="Times New Roman" w:eastAsia="標楷體" w:hAnsi="Times New Roman" w:cs="Times New Roman"/>
      <w:color w:val="000000"/>
      <w:kern w:val="0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3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43AA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95E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F14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1429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14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14290"/>
    <w:rPr>
      <w:sz w:val="20"/>
      <w:szCs w:val="20"/>
    </w:rPr>
  </w:style>
  <w:style w:type="paragraph" w:customStyle="1" w:styleId="Default">
    <w:name w:val="Default"/>
    <w:rsid w:val="007A71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c">
    <w:name w:val="Hyperlink"/>
    <w:basedOn w:val="a0"/>
    <w:uiPriority w:val="99"/>
    <w:unhideWhenUsed/>
    <w:rsid w:val="00625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AA4"/>
    <w:pPr>
      <w:ind w:leftChars="200" w:left="480"/>
    </w:pPr>
  </w:style>
  <w:style w:type="paragraph" w:styleId="a4">
    <w:name w:val="Body Text Indent"/>
    <w:basedOn w:val="a"/>
    <w:link w:val="a5"/>
    <w:rsid w:val="00843AA4"/>
    <w:pPr>
      <w:widowControl/>
      <w:ind w:left="360"/>
      <w:jc w:val="both"/>
    </w:pPr>
    <w:rPr>
      <w:rFonts w:ascii="Times New Roman" w:eastAsia="標楷體" w:hAnsi="Times New Roman" w:cs="Times New Roman"/>
      <w:color w:val="000000"/>
      <w:kern w:val="0"/>
      <w:sz w:val="32"/>
      <w:szCs w:val="20"/>
    </w:rPr>
  </w:style>
  <w:style w:type="character" w:customStyle="1" w:styleId="a5">
    <w:name w:val="本文縮排 字元"/>
    <w:basedOn w:val="a0"/>
    <w:link w:val="a4"/>
    <w:rsid w:val="00843AA4"/>
    <w:rPr>
      <w:rFonts w:ascii="Times New Roman" w:eastAsia="標楷體" w:hAnsi="Times New Roman" w:cs="Times New Roman"/>
      <w:color w:val="000000"/>
      <w:kern w:val="0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3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43AA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95E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F14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1429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14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14290"/>
    <w:rPr>
      <w:sz w:val="20"/>
      <w:szCs w:val="20"/>
    </w:rPr>
  </w:style>
  <w:style w:type="paragraph" w:customStyle="1" w:styleId="Default">
    <w:name w:val="Default"/>
    <w:rsid w:val="007A71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c">
    <w:name w:val="Hyperlink"/>
    <w:basedOn w:val="a0"/>
    <w:uiPriority w:val="99"/>
    <w:unhideWhenUsed/>
    <w:rsid w:val="00625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9F44-E8E8-4363-B040-5F36AF0D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275</Words>
  <Characters>1569</Characters>
  <Application>Microsoft Office Word</Application>
  <DocSecurity>0</DocSecurity>
  <Lines>13</Lines>
  <Paragraphs>3</Paragraphs>
  <ScaleCrop>false</ScaleCrop>
  <Company>TPECH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z1771</dc:creator>
  <cp:lastModifiedBy>蔡依靜</cp:lastModifiedBy>
  <cp:revision>18</cp:revision>
  <cp:lastPrinted>2016-01-04T02:33:00Z</cp:lastPrinted>
  <dcterms:created xsi:type="dcterms:W3CDTF">2018-07-19T08:28:00Z</dcterms:created>
  <dcterms:modified xsi:type="dcterms:W3CDTF">2018-09-04T03:23:00Z</dcterms:modified>
</cp:coreProperties>
</file>