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4C" w:rsidRDefault="00BA244C" w:rsidP="001F7DD6">
      <w:pPr>
        <w:spacing w:before="240" w:line="380" w:lineRule="exact"/>
        <w:ind w:rightChars="-396" w:right="-950"/>
        <w:rPr>
          <w:rFonts w:ascii="華康布丁體W7(P)" w:eastAsia="華康布丁體W7(P)" w:hAnsi="標楷體"/>
          <w:bCs/>
          <w:sz w:val="26"/>
          <w:szCs w:val="26"/>
        </w:rPr>
      </w:pPr>
      <w:r>
        <w:rPr>
          <w:rFonts w:ascii="華康布丁體W7(P)" w:eastAsia="華康布丁體W7(P)" w:hAnsi="標楷體" w:hint="eastAsia"/>
          <w:bCs/>
          <w:sz w:val="26"/>
          <w:szCs w:val="26"/>
        </w:rPr>
        <w:t xml:space="preserve">您知道 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G</w:t>
      </w:r>
      <w:r w:rsidR="006C1700">
        <w:rPr>
          <w:rFonts w:ascii="華康布丁體W7(P)" w:eastAsia="華康布丁體W7(P)" w:hAnsi="標楷體"/>
          <w:bCs/>
          <w:sz w:val="26"/>
          <w:szCs w:val="26"/>
        </w:rPr>
        <w:t>oogle</w:t>
      </w:r>
      <w:r w:rsidR="001F7DD6" w:rsidRPr="006C1700">
        <w:rPr>
          <w:rFonts w:ascii="華康布丁體W7(P)" w:eastAsia="華康布丁體W7(P)" w:hAnsi="標楷體" w:hint="eastAsia"/>
          <w:bCs/>
          <w:sz w:val="26"/>
          <w:szCs w:val="26"/>
        </w:rPr>
        <w:t>除了搜尋、</w:t>
      </w:r>
      <w:r>
        <w:rPr>
          <w:rFonts w:ascii="華康布丁體W7(P)" w:eastAsia="華康布丁體W7(P)" w:hAnsi="標楷體" w:hint="eastAsia"/>
          <w:bCs/>
          <w:sz w:val="26"/>
          <w:szCs w:val="26"/>
        </w:rPr>
        <w:t>信箱、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行事曆</w:t>
      </w:r>
      <w:r w:rsidR="001F7DD6" w:rsidRPr="006C1700">
        <w:rPr>
          <w:rFonts w:ascii="華康布丁體W7(P)" w:eastAsia="華康布丁體W7(P)" w:hAnsi="標楷體" w:hint="eastAsia"/>
          <w:bCs/>
          <w:sz w:val="26"/>
          <w:szCs w:val="26"/>
        </w:rPr>
        <w:t>、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O</w:t>
      </w:r>
      <w:r w:rsidR="006C1700">
        <w:rPr>
          <w:rFonts w:ascii="華康布丁體W7(P)" w:eastAsia="華康布丁體W7(P)" w:hAnsi="標楷體"/>
          <w:bCs/>
          <w:sz w:val="26"/>
          <w:szCs w:val="26"/>
        </w:rPr>
        <w:t>utlook</w:t>
      </w:r>
      <w:r w:rsidR="001F7DD6" w:rsidRPr="006C1700">
        <w:rPr>
          <w:rFonts w:ascii="華康布丁體W7(P)" w:eastAsia="華康布丁體W7(P)" w:hAnsi="標楷體" w:hint="eastAsia"/>
          <w:bCs/>
          <w:sz w:val="26"/>
          <w:szCs w:val="26"/>
        </w:rPr>
        <w:t>等常用功能，還</w:t>
      </w:r>
      <w:r>
        <w:rPr>
          <w:rFonts w:ascii="華康布丁體W7(P)" w:eastAsia="華康布丁體W7(P)" w:hAnsi="標楷體" w:hint="eastAsia"/>
          <w:bCs/>
          <w:sz w:val="26"/>
          <w:szCs w:val="26"/>
        </w:rPr>
        <w:t>有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雲端硬碟、</w:t>
      </w:r>
      <w:proofErr w:type="spellStart"/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O</w:t>
      </w:r>
      <w:r w:rsidR="006C1700">
        <w:rPr>
          <w:rFonts w:ascii="華康布丁體W7(P)" w:eastAsia="華康布丁體W7(P)" w:hAnsi="標楷體"/>
          <w:bCs/>
          <w:sz w:val="26"/>
          <w:szCs w:val="26"/>
        </w:rPr>
        <w:t>nenot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e</w:t>
      </w:r>
      <w:proofErr w:type="spellEnd"/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電子筆記本</w:t>
      </w:r>
      <w:r>
        <w:rPr>
          <w:rFonts w:ascii="華康布丁體W7(P)" w:eastAsia="華康布丁體W7(P)" w:hAnsi="標楷體" w:hint="eastAsia"/>
          <w:bCs/>
          <w:sz w:val="26"/>
          <w:szCs w:val="26"/>
        </w:rPr>
        <w:t>等更多功能嗎?</w:t>
      </w:r>
    </w:p>
    <w:p w:rsidR="001F7DD6" w:rsidRPr="006C1700" w:rsidRDefault="00BA244C" w:rsidP="001F7DD6">
      <w:pPr>
        <w:spacing w:before="240" w:line="380" w:lineRule="exact"/>
        <w:ind w:rightChars="-396" w:right="-950"/>
        <w:rPr>
          <w:rFonts w:ascii="華康布丁體W7(P)" w:eastAsia="華康布丁體W7(P)" w:hAnsi="標楷體"/>
          <w:bCs/>
          <w:sz w:val="26"/>
          <w:szCs w:val="26"/>
        </w:rPr>
      </w:pPr>
      <w:r>
        <w:rPr>
          <w:rFonts w:ascii="華康布丁體W7(P)" w:eastAsia="華康布丁體W7(P)" w:hAnsi="標楷體" w:hint="eastAsia"/>
          <w:bCs/>
          <w:sz w:val="26"/>
          <w:szCs w:val="26"/>
        </w:rPr>
        <w:t>快來</w:t>
      </w:r>
      <w:r w:rsidR="001F7DD6" w:rsidRPr="006C1700">
        <w:rPr>
          <w:rFonts w:ascii="華康布丁體W7(P)" w:eastAsia="華康布丁體W7(P)" w:hAnsi="標楷體" w:hint="eastAsia"/>
          <w:bCs/>
          <w:sz w:val="26"/>
          <w:szCs w:val="26"/>
        </w:rPr>
        <w:t>報名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電腦學習一點通課程</w:t>
      </w:r>
      <w:r w:rsidR="001F7DD6" w:rsidRPr="006C1700">
        <w:rPr>
          <w:rFonts w:ascii="華康布丁體W7(P)" w:eastAsia="華康布丁體W7(P)" w:hAnsi="標楷體" w:hint="eastAsia"/>
          <w:bCs/>
          <w:sz w:val="26"/>
          <w:szCs w:val="26"/>
        </w:rPr>
        <w:t>，挖掘</w:t>
      </w:r>
      <w:r>
        <w:rPr>
          <w:rFonts w:ascii="華康布丁體W7(P)" w:eastAsia="華康布丁體W7(P)" w:hAnsi="標楷體" w:hint="eastAsia"/>
          <w:bCs/>
          <w:sz w:val="26"/>
          <w:szCs w:val="26"/>
        </w:rPr>
        <w:t>更多</w:t>
      </w:r>
      <w:r w:rsidR="006C1700">
        <w:rPr>
          <w:rFonts w:ascii="華康布丁體W7(P)" w:eastAsia="華康布丁體W7(P)" w:hAnsi="標楷體" w:hint="eastAsia"/>
          <w:bCs/>
          <w:sz w:val="26"/>
          <w:szCs w:val="26"/>
        </w:rPr>
        <w:t>G</w:t>
      </w:r>
      <w:r w:rsidR="006C1700">
        <w:rPr>
          <w:rFonts w:ascii="華康布丁體W7(P)" w:eastAsia="華康布丁體W7(P)" w:hAnsi="標楷體"/>
          <w:bCs/>
          <w:sz w:val="26"/>
          <w:szCs w:val="26"/>
        </w:rPr>
        <w:t>oogle</w:t>
      </w:r>
      <w:r>
        <w:rPr>
          <w:rFonts w:ascii="華康布丁體W7(P)" w:eastAsia="華康布丁體W7(P)" w:hAnsi="標楷體" w:hint="eastAsia"/>
          <w:bCs/>
          <w:sz w:val="26"/>
          <w:szCs w:val="26"/>
        </w:rPr>
        <w:t>功能以及</w:t>
      </w:r>
      <w:r w:rsidR="001E3E36" w:rsidRPr="001E3E36">
        <w:rPr>
          <w:rFonts w:ascii="華康布丁體W7(P)" w:eastAsia="華康布丁體W7(P)" w:hAnsi="標楷體" w:hint="eastAsia"/>
          <w:bCs/>
          <w:sz w:val="26"/>
          <w:szCs w:val="26"/>
        </w:rPr>
        <w:t>Microsoft OneNote、</w:t>
      </w:r>
      <w:proofErr w:type="spellStart"/>
      <w:r w:rsidR="001E3E36" w:rsidRPr="001E3E36">
        <w:rPr>
          <w:rFonts w:ascii="華康布丁體W7(P)" w:eastAsia="華康布丁體W7(P)" w:hAnsi="標楷體" w:hint="eastAsia"/>
          <w:bCs/>
          <w:sz w:val="26"/>
          <w:szCs w:val="26"/>
        </w:rPr>
        <w:t>PhotoCap</w:t>
      </w:r>
      <w:proofErr w:type="spellEnd"/>
      <w:r w:rsidR="001E3E36">
        <w:rPr>
          <w:rFonts w:ascii="華康布丁體W7(P)" w:eastAsia="華康布丁體W7(P)" w:hAnsi="標楷體" w:hint="eastAsia"/>
          <w:bCs/>
          <w:sz w:val="26"/>
          <w:szCs w:val="26"/>
        </w:rPr>
        <w:t>、</w:t>
      </w:r>
      <w:proofErr w:type="spellStart"/>
      <w:r w:rsidR="001E3E36" w:rsidRPr="001E3E36">
        <w:rPr>
          <w:rFonts w:ascii="華康布丁體W7(P)" w:eastAsia="華康布丁體W7(P)" w:hAnsi="標楷體" w:hint="eastAsia"/>
          <w:bCs/>
          <w:sz w:val="26"/>
          <w:szCs w:val="26"/>
        </w:rPr>
        <w:t>Libre</w:t>
      </w:r>
      <w:proofErr w:type="spellEnd"/>
      <w:r w:rsidR="001E3E36" w:rsidRPr="001E3E36">
        <w:rPr>
          <w:rFonts w:ascii="華康布丁體W7(P)" w:eastAsia="華康布丁體W7(P)" w:hAnsi="標楷體" w:hint="eastAsia"/>
          <w:bCs/>
          <w:sz w:val="26"/>
          <w:szCs w:val="26"/>
        </w:rPr>
        <w:t xml:space="preserve"> Office</w:t>
      </w:r>
      <w:r w:rsidR="001E3E36">
        <w:rPr>
          <w:rFonts w:ascii="華康布丁體W7(P)" w:eastAsia="華康布丁體W7(P)" w:hAnsi="標楷體" w:hint="eastAsia"/>
          <w:bCs/>
          <w:sz w:val="26"/>
          <w:szCs w:val="26"/>
        </w:rPr>
        <w:t>等實用軟體，讓你成為電腦高</w:t>
      </w:r>
      <w:r w:rsidR="001F7DD6" w:rsidRPr="006C1700">
        <w:rPr>
          <w:rFonts w:ascii="華康布丁體W7(P)" w:eastAsia="華康布丁體W7(P)" w:hAnsi="標楷體" w:hint="eastAsia"/>
          <w:bCs/>
          <w:sz w:val="26"/>
          <w:szCs w:val="26"/>
        </w:rPr>
        <w:t>手！</w:t>
      </w:r>
    </w:p>
    <w:p w:rsidR="00D80B36" w:rsidRPr="006C1700" w:rsidRDefault="001E3E36" w:rsidP="005C4136">
      <w:pPr>
        <w:pStyle w:val="a7"/>
        <w:numPr>
          <w:ilvl w:val="0"/>
          <w:numId w:val="8"/>
        </w:numPr>
        <w:tabs>
          <w:tab w:val="left" w:pos="142"/>
        </w:tabs>
        <w:spacing w:before="240" w:line="380" w:lineRule="exact"/>
        <w:ind w:left="142" w:rightChars="-396" w:right="-950" w:hanging="709"/>
        <w:rPr>
          <w:rFonts w:ascii="華康布丁體W7(P)" w:eastAsia="華康布丁體W7(P)"/>
          <w:b/>
          <w:sz w:val="25"/>
          <w:szCs w:val="25"/>
        </w:rPr>
      </w:pPr>
      <w:r w:rsidRPr="006C1700">
        <w:rPr>
          <w:rFonts w:ascii="華康布丁體W7(P)" w:eastAsia="華康布丁體W7(P)" w:hint="eastAsia"/>
          <w:b/>
          <w:noProof/>
          <w:sz w:val="25"/>
          <w:szCs w:val="25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5495290</wp:posOffset>
            </wp:positionH>
            <wp:positionV relativeFrom="paragraph">
              <wp:posOffset>7620</wp:posOffset>
            </wp:positionV>
            <wp:extent cx="1636395" cy="908050"/>
            <wp:effectExtent l="0" t="0" r="1905" b="6350"/>
            <wp:wrapNone/>
            <wp:docPr id="7" name="圖片 7" descr="http://tse1.mm.bing.net/th?&amp;id=OIP.Mc7c920530137c8cd39abf22d19ef52e6o0&amp;w=300&amp;h=148&amp;c=0&amp;pid=1.9&amp;rs=0&amp;p=0&amp;r=0">
              <a:hlinkClick xmlns:a="http://schemas.openxmlformats.org/drawingml/2006/main" r:id="rId8" tooltip="&quot;檢視圖片詳細資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c7c920530137c8cd39abf22d19ef52e6o0&amp;w=300&amp;h=148&amp;c=0&amp;pid=1.9&amp;rs=0&amp;p=0&amp;r=0">
                      <a:hlinkClick r:id="rId8" tooltip="&quot;檢視圖片詳細資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73D" w:rsidRPr="006C1700">
        <w:rPr>
          <w:rFonts w:ascii="華康布丁體W7(P)" w:eastAsia="華康布丁體W7(P)" w:hint="eastAsia"/>
          <w:b/>
          <w:sz w:val="25"/>
          <w:szCs w:val="25"/>
        </w:rPr>
        <w:t>上課對象：</w:t>
      </w:r>
      <w:r w:rsidR="00FD573D" w:rsidRPr="006C1700">
        <w:rPr>
          <w:rFonts w:ascii="華康布丁體W7(P)" w:eastAsia="華康布丁體W7(P)" w:hint="eastAsia"/>
          <w:sz w:val="25"/>
          <w:szCs w:val="25"/>
        </w:rPr>
        <w:t>新住民</w:t>
      </w:r>
      <w:r w:rsidR="00720A7D" w:rsidRPr="006C1700">
        <w:rPr>
          <w:rFonts w:ascii="華康布丁體W7(P)" w:eastAsia="華康布丁體W7(P)" w:hint="eastAsia"/>
          <w:sz w:val="25"/>
          <w:szCs w:val="25"/>
        </w:rPr>
        <w:t>30人</w:t>
      </w:r>
      <w:r w:rsidR="002A2175" w:rsidRPr="006C1700">
        <w:rPr>
          <w:rFonts w:ascii="華康布丁體W7(P)" w:eastAsia="華康布丁體W7(P)" w:hint="eastAsia"/>
          <w:sz w:val="25"/>
          <w:szCs w:val="25"/>
        </w:rPr>
        <w:t>(</w:t>
      </w:r>
      <w:r w:rsidR="00905A01" w:rsidRPr="006C1700">
        <w:rPr>
          <w:rFonts w:ascii="華康布丁體W7(P)" w:eastAsia="華康布丁體W7(P)" w:hint="eastAsia"/>
          <w:sz w:val="25"/>
          <w:szCs w:val="25"/>
        </w:rPr>
        <w:t>額滿為止</w:t>
      </w:r>
      <w:r w:rsidR="002A2175" w:rsidRPr="006C1700">
        <w:rPr>
          <w:rFonts w:ascii="華康布丁體W7(P)" w:eastAsia="華康布丁體W7(P)" w:hint="eastAsia"/>
          <w:sz w:val="25"/>
          <w:szCs w:val="25"/>
        </w:rPr>
        <w:t>)</w:t>
      </w:r>
      <w:r w:rsidR="00FD573D" w:rsidRPr="006C1700">
        <w:rPr>
          <w:rFonts w:ascii="華康布丁體W7(P)" w:eastAsia="華康布丁體W7(P)" w:hint="eastAsia"/>
          <w:sz w:val="25"/>
          <w:szCs w:val="25"/>
        </w:rPr>
        <w:t>。</w:t>
      </w:r>
    </w:p>
    <w:p w:rsidR="006C1700" w:rsidRDefault="00FD573D" w:rsidP="00EB36B6">
      <w:pPr>
        <w:pStyle w:val="a7"/>
        <w:numPr>
          <w:ilvl w:val="0"/>
          <w:numId w:val="8"/>
        </w:numPr>
        <w:tabs>
          <w:tab w:val="left" w:pos="142"/>
        </w:tabs>
        <w:spacing w:before="120" w:line="380" w:lineRule="exact"/>
        <w:ind w:left="142" w:rightChars="-396" w:right="-950" w:hanging="709"/>
        <w:rPr>
          <w:rFonts w:ascii="華康布丁體W7(P)" w:eastAsia="華康布丁體W7(P)"/>
          <w:b/>
          <w:sz w:val="25"/>
          <w:szCs w:val="25"/>
        </w:rPr>
      </w:pPr>
      <w:r w:rsidRPr="006C1700">
        <w:rPr>
          <w:rFonts w:ascii="華康布丁體W7(P)" w:eastAsia="華康布丁體W7(P)" w:hint="eastAsia"/>
          <w:b/>
          <w:sz w:val="25"/>
          <w:szCs w:val="25"/>
        </w:rPr>
        <w:t>上課時間：</w:t>
      </w:r>
      <w:r w:rsidR="00377FAB" w:rsidRPr="006C1700">
        <w:rPr>
          <w:rFonts w:ascii="華康布丁體W7(P)" w:eastAsia="華康布丁體W7(P)" w:hint="eastAsia"/>
          <w:sz w:val="25"/>
          <w:szCs w:val="25"/>
        </w:rPr>
        <w:t>1</w:t>
      </w:r>
      <w:r w:rsidR="00377FAB" w:rsidRPr="006C1700">
        <w:rPr>
          <w:rFonts w:ascii="華康布丁體W7(P)" w:eastAsia="華康布丁體W7(P)" w:hint="eastAsia"/>
          <w:b/>
          <w:sz w:val="25"/>
          <w:szCs w:val="25"/>
        </w:rPr>
        <w:t>0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8</w:t>
      </w:r>
      <w:r w:rsidR="00377FAB" w:rsidRPr="006C1700">
        <w:rPr>
          <w:rFonts w:ascii="華康布丁體W7(P)" w:eastAsia="華康布丁體W7(P)" w:hint="eastAsia"/>
          <w:b/>
          <w:sz w:val="25"/>
          <w:szCs w:val="25"/>
        </w:rPr>
        <w:t>年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9</w:t>
      </w:r>
      <w:r w:rsidR="00377FAB" w:rsidRPr="006C1700">
        <w:rPr>
          <w:rFonts w:ascii="華康布丁體W7(P)" w:eastAsia="華康布丁體W7(P)" w:hint="eastAsia"/>
          <w:b/>
          <w:sz w:val="25"/>
          <w:szCs w:val="25"/>
        </w:rPr>
        <w:t>月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21</w:t>
      </w:r>
      <w:r w:rsidR="00377FAB" w:rsidRPr="006C1700">
        <w:rPr>
          <w:rFonts w:ascii="華康布丁體W7(P)" w:eastAsia="華康布丁體W7(P)" w:hint="eastAsia"/>
          <w:b/>
          <w:sz w:val="25"/>
          <w:szCs w:val="25"/>
        </w:rPr>
        <w:t>日至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12</w:t>
      </w:r>
      <w:r w:rsidR="00377FAB" w:rsidRPr="006C1700">
        <w:rPr>
          <w:rFonts w:ascii="華康布丁體W7(P)" w:eastAsia="華康布丁體W7(P)" w:hint="eastAsia"/>
          <w:b/>
          <w:sz w:val="25"/>
          <w:szCs w:val="25"/>
        </w:rPr>
        <w:t>月</w:t>
      </w:r>
      <w:r w:rsidR="00EB36B6" w:rsidRPr="006C1700">
        <w:rPr>
          <w:rFonts w:ascii="華康布丁體W7(P)" w:eastAsia="華康布丁體W7(P)" w:hint="eastAsia"/>
          <w:b/>
          <w:sz w:val="25"/>
          <w:szCs w:val="25"/>
        </w:rPr>
        <w:t>2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8</w:t>
      </w:r>
      <w:r w:rsidR="003F32BB" w:rsidRPr="006C1700">
        <w:rPr>
          <w:rFonts w:ascii="華康布丁體W7(P)" w:eastAsia="華康布丁體W7(P)" w:hint="eastAsia"/>
          <w:b/>
          <w:sz w:val="25"/>
          <w:szCs w:val="25"/>
        </w:rPr>
        <w:t>日</w:t>
      </w:r>
    </w:p>
    <w:p w:rsidR="006C1700" w:rsidRDefault="009C707F" w:rsidP="006C1700">
      <w:pPr>
        <w:pStyle w:val="a7"/>
        <w:tabs>
          <w:tab w:val="left" w:pos="142"/>
        </w:tabs>
        <w:spacing w:before="120" w:line="380" w:lineRule="exact"/>
        <w:ind w:left="142" w:rightChars="-396" w:right="-950" w:firstLineChars="450" w:firstLine="1126"/>
        <w:rPr>
          <w:rFonts w:ascii="華康布丁體W7(P)" w:eastAsia="華康布丁體W7(P)"/>
          <w:b/>
          <w:sz w:val="25"/>
          <w:szCs w:val="25"/>
        </w:rPr>
      </w:pPr>
      <w:r w:rsidRPr="006C1700">
        <w:rPr>
          <w:rFonts w:ascii="華康布丁體W7(P)" w:eastAsia="華康布丁體W7(P)" w:hint="eastAsia"/>
          <w:b/>
          <w:sz w:val="25"/>
          <w:szCs w:val="25"/>
        </w:rPr>
        <w:t>(10月5日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、10月12日、11月2日</w:t>
      </w:r>
      <w:r w:rsidRPr="006C1700">
        <w:rPr>
          <w:rFonts w:ascii="華康布丁體W7(P)" w:eastAsia="華康布丁體W7(P)" w:hint="eastAsia"/>
          <w:b/>
          <w:sz w:val="25"/>
          <w:szCs w:val="25"/>
        </w:rPr>
        <w:t>停課)</w:t>
      </w:r>
    </w:p>
    <w:p w:rsidR="00D80B36" w:rsidRPr="006C1700" w:rsidRDefault="009455F5" w:rsidP="006C1700">
      <w:pPr>
        <w:pStyle w:val="a7"/>
        <w:tabs>
          <w:tab w:val="left" w:pos="142"/>
        </w:tabs>
        <w:spacing w:before="120" w:line="380" w:lineRule="exact"/>
        <w:ind w:left="142" w:rightChars="-396" w:right="-950" w:firstLineChars="450" w:firstLine="1126"/>
        <w:rPr>
          <w:rFonts w:ascii="華康布丁體W7(P)" w:eastAsia="華康布丁體W7(P)"/>
          <w:b/>
          <w:sz w:val="25"/>
          <w:szCs w:val="25"/>
        </w:rPr>
      </w:pPr>
      <w:r w:rsidRPr="006C1700">
        <w:rPr>
          <w:rFonts w:ascii="華康布丁體W7(P)" w:eastAsia="華康布丁體W7(P)" w:hint="eastAsia"/>
          <w:b/>
          <w:sz w:val="25"/>
          <w:szCs w:val="25"/>
        </w:rPr>
        <w:t>每週</w:t>
      </w:r>
      <w:r w:rsidR="006C1700" w:rsidRPr="006C1700">
        <w:rPr>
          <w:rFonts w:ascii="華康布丁體W7(P)" w:eastAsia="華康布丁體W7(P)" w:hint="eastAsia"/>
          <w:b/>
          <w:sz w:val="25"/>
          <w:szCs w:val="25"/>
        </w:rPr>
        <w:t>六</w:t>
      </w:r>
      <w:r w:rsidRPr="006C1700">
        <w:rPr>
          <w:rFonts w:ascii="華康布丁體W7(P)" w:eastAsia="華康布丁體W7(P)" w:hint="eastAsia"/>
          <w:b/>
          <w:sz w:val="25"/>
          <w:szCs w:val="25"/>
        </w:rPr>
        <w:t>早上09：30</w:t>
      </w:r>
      <w:r w:rsidR="009B18B3" w:rsidRPr="006C1700">
        <w:rPr>
          <w:rFonts w:ascii="華康布丁體W7(P)" w:eastAsia="華康布丁體W7(P)" w:hint="eastAsia"/>
          <w:b/>
          <w:sz w:val="25"/>
          <w:szCs w:val="25"/>
        </w:rPr>
        <w:t>～</w:t>
      </w:r>
      <w:r w:rsidRPr="006C1700">
        <w:rPr>
          <w:rFonts w:ascii="華康布丁體W7(P)" w:eastAsia="華康布丁體W7(P)" w:hint="eastAsia"/>
          <w:b/>
          <w:sz w:val="25"/>
          <w:szCs w:val="25"/>
        </w:rPr>
        <w:t>1</w:t>
      </w:r>
      <w:r w:rsidR="00EB36B6" w:rsidRPr="006C1700">
        <w:rPr>
          <w:rFonts w:ascii="華康布丁體W7(P)" w:eastAsia="華康布丁體W7(P)" w:hint="eastAsia"/>
          <w:b/>
          <w:sz w:val="25"/>
          <w:szCs w:val="25"/>
        </w:rPr>
        <w:t>2</w:t>
      </w:r>
      <w:r w:rsidRPr="006C1700">
        <w:rPr>
          <w:rFonts w:ascii="華康布丁體W7(P)" w:eastAsia="華康布丁體W7(P)" w:hint="eastAsia"/>
          <w:b/>
          <w:sz w:val="25"/>
          <w:szCs w:val="25"/>
        </w:rPr>
        <w:t>：30</w:t>
      </w:r>
      <w:r w:rsidR="004F0C95" w:rsidRPr="006C1700">
        <w:rPr>
          <w:rFonts w:ascii="華康布丁體W7(P)" w:eastAsia="華康布丁體W7(P)" w:hint="eastAsia"/>
          <w:b/>
          <w:sz w:val="25"/>
          <w:szCs w:val="25"/>
        </w:rPr>
        <w:t>，共1</w:t>
      </w:r>
      <w:r w:rsidR="00EB36B6" w:rsidRPr="006C1700">
        <w:rPr>
          <w:rFonts w:ascii="華康布丁體W7(P)" w:eastAsia="華康布丁體W7(P)" w:hint="eastAsia"/>
          <w:b/>
          <w:sz w:val="25"/>
          <w:szCs w:val="25"/>
        </w:rPr>
        <w:t>2</w:t>
      </w:r>
      <w:r w:rsidR="004F0C95" w:rsidRPr="006C1700">
        <w:rPr>
          <w:rFonts w:ascii="華康布丁體W7(P)" w:eastAsia="華康布丁體W7(P)" w:hint="eastAsia"/>
          <w:b/>
          <w:sz w:val="25"/>
          <w:szCs w:val="25"/>
        </w:rPr>
        <w:t>次</w:t>
      </w:r>
      <w:r w:rsidR="004F0C95" w:rsidRPr="006C1700">
        <w:rPr>
          <w:rFonts w:ascii="華康布丁體W7(P)" w:eastAsia="華康布丁體W7(P)" w:hint="eastAsia"/>
          <w:b/>
          <w:color w:val="000000"/>
          <w:sz w:val="25"/>
          <w:szCs w:val="25"/>
        </w:rPr>
        <w:t>課程</w:t>
      </w:r>
      <w:r w:rsidR="004F0C95" w:rsidRPr="006C1700">
        <w:rPr>
          <w:rFonts w:ascii="華康布丁體W7(P)" w:eastAsia="華康布丁體W7(P)" w:hint="eastAsia"/>
          <w:b/>
          <w:sz w:val="25"/>
          <w:szCs w:val="25"/>
        </w:rPr>
        <w:t>。</w:t>
      </w:r>
    </w:p>
    <w:p w:rsidR="00FA3916" w:rsidRPr="006C1700" w:rsidRDefault="00FD573D" w:rsidP="005C4136">
      <w:pPr>
        <w:pStyle w:val="a7"/>
        <w:numPr>
          <w:ilvl w:val="0"/>
          <w:numId w:val="8"/>
        </w:numPr>
        <w:tabs>
          <w:tab w:val="left" w:pos="142"/>
        </w:tabs>
        <w:spacing w:before="120" w:line="380" w:lineRule="exact"/>
        <w:ind w:left="142" w:rightChars="-396" w:right="-950" w:hanging="709"/>
        <w:rPr>
          <w:rFonts w:ascii="華康布丁體W7(P)" w:eastAsia="華康布丁體W7(P)"/>
          <w:sz w:val="25"/>
          <w:szCs w:val="25"/>
        </w:rPr>
      </w:pPr>
      <w:r w:rsidRPr="006C1700">
        <w:rPr>
          <w:rFonts w:ascii="華康布丁體W7(P)" w:eastAsia="華康布丁體W7(P)" w:hint="eastAsia"/>
          <w:b/>
          <w:sz w:val="25"/>
          <w:szCs w:val="25"/>
        </w:rPr>
        <w:t>上課地點：</w:t>
      </w:r>
    </w:p>
    <w:p w:rsidR="007958A1" w:rsidRPr="006C1700" w:rsidRDefault="007D65F6" w:rsidP="005C4136">
      <w:pPr>
        <w:pStyle w:val="a7"/>
        <w:tabs>
          <w:tab w:val="left" w:pos="142"/>
        </w:tabs>
        <w:spacing w:line="380" w:lineRule="exact"/>
        <w:ind w:left="142" w:rightChars="-396" w:right="-950" w:firstLine="0"/>
        <w:rPr>
          <w:rFonts w:ascii="華康布丁體W7(P)" w:eastAsia="華康布丁體W7(P)"/>
          <w:sz w:val="25"/>
          <w:szCs w:val="25"/>
        </w:rPr>
      </w:pPr>
      <w:r w:rsidRPr="006C1700">
        <w:rPr>
          <w:rFonts w:ascii="華康布丁體W7(P)" w:eastAsia="華康布丁體W7(P)" w:hint="eastAsia"/>
          <w:sz w:val="25"/>
          <w:szCs w:val="25"/>
        </w:rPr>
        <w:t>萬華新移民會館</w:t>
      </w:r>
      <w:r w:rsidR="00270549" w:rsidRPr="006C1700">
        <w:rPr>
          <w:rFonts w:ascii="華康布丁體W7(P)" w:eastAsia="華康布丁體W7(P)" w:hint="eastAsia"/>
          <w:sz w:val="25"/>
          <w:szCs w:val="25"/>
        </w:rPr>
        <w:t>3樓</w:t>
      </w:r>
      <w:r w:rsidR="00FD573D" w:rsidRPr="006C1700">
        <w:rPr>
          <w:rStyle w:val="20"/>
          <w:rFonts w:ascii="華康布丁體W7(P)" w:eastAsia="華康布丁體W7(P)" w:hAnsi="標楷體" w:hint="eastAsia"/>
          <w:sz w:val="25"/>
          <w:szCs w:val="25"/>
        </w:rPr>
        <w:t>(</w:t>
      </w:r>
      <w:r w:rsidRPr="006C1700">
        <w:rPr>
          <w:rFonts w:ascii="華康布丁體W7(P)" w:eastAsia="華康布丁體W7(P)" w:hint="eastAsia"/>
          <w:sz w:val="25"/>
          <w:szCs w:val="25"/>
        </w:rPr>
        <w:t>臺北市萬華區長沙街2段171號</w:t>
      </w:r>
      <w:r w:rsidR="00FD573D" w:rsidRPr="006C1700">
        <w:rPr>
          <w:rFonts w:ascii="華康布丁體W7(P)" w:eastAsia="華康布丁體W7(P)" w:hint="eastAsia"/>
          <w:sz w:val="25"/>
          <w:szCs w:val="25"/>
        </w:rPr>
        <w:t>)</w:t>
      </w:r>
      <w:r w:rsidR="00790E88" w:rsidRPr="006C1700">
        <w:rPr>
          <w:rFonts w:ascii="華康布丁體W7(P)" w:eastAsia="華康布丁體W7(P)" w:hint="eastAsia"/>
          <w:sz w:val="25"/>
          <w:szCs w:val="25"/>
        </w:rPr>
        <w:t>。</w:t>
      </w:r>
    </w:p>
    <w:p w:rsidR="000D3C3C" w:rsidRPr="006C1700" w:rsidRDefault="00F27FF0" w:rsidP="005C4136">
      <w:pPr>
        <w:pStyle w:val="a7"/>
        <w:numPr>
          <w:ilvl w:val="2"/>
          <w:numId w:val="8"/>
        </w:numPr>
        <w:tabs>
          <w:tab w:val="left" w:pos="142"/>
          <w:tab w:val="left" w:pos="567"/>
        </w:tabs>
        <w:spacing w:before="120" w:line="380" w:lineRule="exact"/>
        <w:ind w:left="567" w:rightChars="-396" w:right="-950" w:firstLine="0"/>
        <w:rPr>
          <w:rFonts w:ascii="華康布丁體W7(P)" w:eastAsia="華康布丁體W7(P)" w:cs="新細明體"/>
          <w:color w:val="000000"/>
          <w:sz w:val="25"/>
          <w:szCs w:val="25"/>
        </w:rPr>
      </w:pPr>
      <w:r w:rsidRPr="006C1700">
        <w:rPr>
          <w:rFonts w:ascii="華康布丁體W7(P)" w:eastAsia="華康布丁體W7(P)" w:hint="eastAsia"/>
          <w:b/>
          <w:sz w:val="25"/>
          <w:szCs w:val="25"/>
        </w:rPr>
        <w:t>報名方式：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來電或填妥報名表後傳真：</w:t>
      </w:r>
      <w:r w:rsidRPr="006C1700">
        <w:rPr>
          <w:rFonts w:ascii="華康布丁體W7(P)" w:eastAsia="華康布丁體W7(P)" w:hint="eastAsia"/>
          <w:color w:val="000000"/>
          <w:sz w:val="25"/>
          <w:szCs w:val="25"/>
        </w:rPr>
        <w:t>伊甸基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金</w:t>
      </w:r>
      <w:r w:rsidRPr="006C1700">
        <w:rPr>
          <w:rFonts w:ascii="華康布丁體W7(P)" w:eastAsia="華康布丁體W7(P)" w:hint="eastAsia"/>
          <w:color w:val="000000"/>
          <w:sz w:val="25"/>
          <w:szCs w:val="25"/>
        </w:rPr>
        <w:t>會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，</w:t>
      </w:r>
      <w:r w:rsidR="006C1700">
        <w:rPr>
          <w:rFonts w:ascii="華康布丁體W7(P)" w:eastAsia="華康布丁體W7(P)" w:hint="eastAsia"/>
          <w:color w:val="000000"/>
          <w:sz w:val="25"/>
          <w:szCs w:val="25"/>
        </w:rPr>
        <w:t>蘇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社</w:t>
      </w:r>
      <w:r w:rsidRPr="006C1700">
        <w:rPr>
          <w:rFonts w:ascii="華康布丁體W7(P)" w:eastAsia="華康布丁體W7(P)" w:hint="eastAsia"/>
          <w:color w:val="000000"/>
          <w:sz w:val="25"/>
          <w:szCs w:val="25"/>
        </w:rPr>
        <w:t>工</w:t>
      </w:r>
      <w:r w:rsidR="003C0675" w:rsidRPr="006C1700">
        <w:rPr>
          <w:rFonts w:ascii="華康布丁體W7(P)" w:eastAsia="華康布丁體W7(P)" w:hint="eastAsia"/>
          <w:color w:val="000000"/>
          <w:sz w:val="25"/>
          <w:szCs w:val="25"/>
        </w:rPr>
        <w:t xml:space="preserve"> </w:t>
      </w:r>
      <w:r w:rsidRPr="006C1700">
        <w:rPr>
          <w:rFonts w:ascii="華康布丁體W7(P)" w:eastAsia="華康布丁體W7(P)" w:hint="eastAsia"/>
          <w:color w:val="000000"/>
          <w:sz w:val="25"/>
          <w:szCs w:val="25"/>
        </w:rPr>
        <w:t>電話：(02)2230-</w:t>
      </w:r>
      <w:r w:rsidR="006C1700">
        <w:rPr>
          <w:rFonts w:ascii="華康布丁體W7(P)" w:eastAsia="華康布丁體W7(P)" w:hint="eastAsia"/>
          <w:color w:val="000000"/>
          <w:sz w:val="25"/>
          <w:szCs w:val="25"/>
        </w:rPr>
        <w:t>6670#7207</w:t>
      </w:r>
      <w:r w:rsidRPr="006C1700">
        <w:rPr>
          <w:rFonts w:ascii="華康布丁體W7(P)" w:eastAsia="華康布丁體W7(P)" w:hint="eastAsia"/>
          <w:color w:val="000000"/>
          <w:sz w:val="25"/>
          <w:szCs w:val="25"/>
        </w:rPr>
        <w:t>、傳真：(02)2230-0559</w:t>
      </w:r>
    </w:p>
    <w:p w:rsidR="00075339" w:rsidRPr="006C1700" w:rsidRDefault="00F27FF0" w:rsidP="005C4136">
      <w:pPr>
        <w:pStyle w:val="a7"/>
        <w:numPr>
          <w:ilvl w:val="2"/>
          <w:numId w:val="8"/>
        </w:numPr>
        <w:tabs>
          <w:tab w:val="left" w:pos="142"/>
        </w:tabs>
        <w:spacing w:before="120" w:line="380" w:lineRule="exact"/>
        <w:ind w:left="567" w:rightChars="-396" w:right="-950" w:hanging="425"/>
        <w:rPr>
          <w:rFonts w:ascii="華康布丁體W7(P)" w:eastAsia="華康布丁體W7(P)"/>
          <w:color w:val="000000"/>
          <w:sz w:val="25"/>
          <w:szCs w:val="25"/>
        </w:rPr>
      </w:pPr>
      <w:r w:rsidRPr="006C1700">
        <w:rPr>
          <w:rFonts w:ascii="華康布丁體W7(P)" w:eastAsia="華康布丁體W7(P)" w:hint="eastAsia"/>
          <w:b/>
          <w:sz w:val="25"/>
          <w:szCs w:val="25"/>
        </w:rPr>
        <w:t>報名費用：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全程免費，但</w:t>
      </w:r>
      <w:r w:rsidR="004F0C95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為珍惜免費資源</w:t>
      </w:r>
      <w:r w:rsidR="000D3C3C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，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將酌收保證金</w:t>
      </w:r>
      <w:r w:rsidR="00270549" w:rsidRPr="006C1700">
        <w:rPr>
          <w:rFonts w:ascii="華康布丁體W7(P)" w:eastAsia="華康布丁體W7(P)" w:cs="新細明體" w:hint="eastAsia"/>
          <w:color w:val="000000"/>
          <w:sz w:val="25"/>
          <w:szCs w:val="25"/>
          <w:highlight w:val="yellow"/>
        </w:rPr>
        <w:t>5</w:t>
      </w:r>
      <w:r w:rsidRPr="006C1700">
        <w:rPr>
          <w:rFonts w:ascii="華康布丁體W7(P)" w:eastAsia="華康布丁體W7(P)" w:cs="新細明體" w:hint="eastAsia"/>
          <w:color w:val="000000"/>
          <w:sz w:val="25"/>
          <w:szCs w:val="25"/>
          <w:highlight w:val="yellow"/>
        </w:rPr>
        <w:t>00</w:t>
      </w:r>
      <w:r w:rsidR="001F6CD4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元</w:t>
      </w:r>
      <w:r w:rsidR="004F0C95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，課程上滿</w:t>
      </w:r>
      <w:r w:rsidR="00C6552E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9次後</w:t>
      </w:r>
      <w:r w:rsidR="004F0C95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，將於</w:t>
      </w:r>
      <w:r w:rsidR="00270549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1</w:t>
      </w:r>
      <w:r w:rsid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2</w:t>
      </w:r>
      <w:r w:rsidR="004F0C95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月</w:t>
      </w:r>
      <w:r w:rsidR="009C707F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2</w:t>
      </w:r>
      <w:r w:rsid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8</w:t>
      </w:r>
      <w:r w:rsidR="004F0C95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日課程結束後立即退還</w:t>
      </w:r>
      <w:r w:rsidR="001F6CD4" w:rsidRPr="006C1700">
        <w:rPr>
          <w:rFonts w:ascii="華康布丁體W7(P)" w:eastAsia="華康布丁體W7(P)" w:cs="新細明體" w:hint="eastAsia"/>
          <w:color w:val="000000"/>
          <w:sz w:val="25"/>
          <w:szCs w:val="25"/>
        </w:rPr>
        <w:t>。</w:t>
      </w:r>
    </w:p>
    <w:p w:rsidR="00D80B36" w:rsidRPr="005514E8" w:rsidRDefault="000D3C3C" w:rsidP="005C4136">
      <w:pPr>
        <w:pStyle w:val="a7"/>
        <w:numPr>
          <w:ilvl w:val="0"/>
          <w:numId w:val="8"/>
        </w:numPr>
        <w:tabs>
          <w:tab w:val="left" w:pos="142"/>
        </w:tabs>
        <w:spacing w:before="120" w:line="380" w:lineRule="exact"/>
        <w:ind w:left="142" w:rightChars="-396" w:right="-950" w:hanging="709"/>
        <w:rPr>
          <w:rFonts w:ascii="華康布丁體W7(P)" w:eastAsia="華康布丁體W7(P)"/>
          <w:b/>
          <w:sz w:val="25"/>
          <w:szCs w:val="25"/>
        </w:rPr>
      </w:pPr>
      <w:r w:rsidRPr="005514E8">
        <w:rPr>
          <w:rFonts w:ascii="華康布丁體W7(P)" w:eastAsia="華康布丁體W7(P)" w:hint="eastAsia"/>
          <w:b/>
          <w:noProof/>
          <w:sz w:val="25"/>
          <w:szCs w:val="25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1029970</wp:posOffset>
            </wp:positionH>
            <wp:positionV relativeFrom="paragraph">
              <wp:posOffset>60960</wp:posOffset>
            </wp:positionV>
            <wp:extent cx="1267200" cy="306000"/>
            <wp:effectExtent l="0" t="0" r="0" b="0"/>
            <wp:wrapNone/>
            <wp:docPr id="4" name="圖片 1" descr="\\192.168.60.214\177\新移民中心\SOP\EDEN CIS\EDE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0.214\177\新移民中心\SOP\EDEN CIS\EDEN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3D" w:rsidRPr="005514E8">
        <w:rPr>
          <w:rFonts w:ascii="華康布丁體W7(P)" w:eastAsia="華康布丁體W7(P)" w:hint="eastAsia"/>
          <w:b/>
          <w:sz w:val="25"/>
          <w:szCs w:val="25"/>
        </w:rPr>
        <w:t>主辦單位：</w:t>
      </w:r>
      <w:bookmarkStart w:id="0" w:name="_GoBack"/>
      <w:bookmarkEnd w:id="0"/>
    </w:p>
    <w:p w:rsidR="00E713B9" w:rsidRPr="006C1700" w:rsidRDefault="001E3E36" w:rsidP="00E713B9">
      <w:pPr>
        <w:pStyle w:val="a7"/>
        <w:tabs>
          <w:tab w:val="left" w:pos="142"/>
        </w:tabs>
        <w:spacing w:before="120" w:line="380" w:lineRule="exact"/>
        <w:ind w:left="142" w:rightChars="-396" w:right="-950" w:firstLine="0"/>
        <w:rPr>
          <w:b/>
          <w:sz w:val="25"/>
          <w:szCs w:val="25"/>
        </w:rPr>
      </w:pPr>
      <w:r>
        <w:rPr>
          <w:noProof/>
          <w:sz w:val="30"/>
          <w:szCs w:val="30"/>
        </w:rPr>
        <w:pict>
          <v:line id="Line 8" o:spid="_x0000_s1026" style="position:absolute;left:0;text-align:left;z-index:251658752;visibility:visible;mso-wrap-distance-top:-3e-5mm;mso-wrap-distance-bottom:-3e-5mm" from="-75.95pt,15.35pt" to="507.5pt,15.35pt" wrapcoords="1 1 779 1 77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HMHg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" strokeweight="1pt">
            <v:stroke dashstyle="dash"/>
            <w10:wrap type="tight"/>
          </v:line>
        </w:pict>
      </w:r>
    </w:p>
    <w:p w:rsidR="00241A9C" w:rsidRPr="006C1700" w:rsidRDefault="006C1700" w:rsidP="00947C41">
      <w:pPr>
        <w:pStyle w:val="a7"/>
        <w:tabs>
          <w:tab w:val="left" w:pos="567"/>
        </w:tabs>
        <w:spacing w:line="380" w:lineRule="exact"/>
        <w:ind w:left="-993" w:rightChars="-396" w:right="-950" w:firstLine="0"/>
        <w:jc w:val="center"/>
        <w:rPr>
          <w:rFonts w:cs="Arial"/>
          <w:b/>
          <w:sz w:val="26"/>
          <w:szCs w:val="26"/>
        </w:rPr>
      </w:pPr>
      <w:r>
        <w:rPr>
          <w:rFonts w:cs="Arial" w:hint="eastAsia"/>
          <w:b/>
          <w:sz w:val="26"/>
          <w:szCs w:val="26"/>
        </w:rPr>
        <w:t>108年</w:t>
      </w:r>
      <w:r w:rsidR="00241A9C" w:rsidRPr="006C1700">
        <w:rPr>
          <w:rFonts w:cs="Arial" w:hint="eastAsia"/>
          <w:b/>
          <w:sz w:val="26"/>
          <w:szCs w:val="26"/>
        </w:rPr>
        <w:t>「</w:t>
      </w:r>
      <w:r w:rsidR="0059301C" w:rsidRPr="006C1700">
        <w:rPr>
          <w:rFonts w:cs="Arial" w:hint="eastAsia"/>
          <w:b/>
          <w:sz w:val="26"/>
          <w:szCs w:val="26"/>
        </w:rPr>
        <w:t>數位生活、伊起學習」</w:t>
      </w:r>
      <w:r w:rsidR="00A41980" w:rsidRPr="006C1700">
        <w:rPr>
          <w:rFonts w:cs="Arial" w:hint="eastAsia"/>
          <w:b/>
          <w:sz w:val="26"/>
          <w:szCs w:val="26"/>
        </w:rPr>
        <w:t>新住民電腦學習一點通</w:t>
      </w:r>
      <w:r w:rsidR="00241A9C" w:rsidRPr="006C1700">
        <w:rPr>
          <w:rFonts w:cs="Arial" w:hint="eastAsia"/>
          <w:b/>
          <w:sz w:val="26"/>
          <w:szCs w:val="26"/>
        </w:rPr>
        <w:t>報名表</w:t>
      </w:r>
    </w:p>
    <w:p w:rsidR="00947C41" w:rsidRPr="006C1700" w:rsidRDefault="00947C41" w:rsidP="00947C41">
      <w:pPr>
        <w:pStyle w:val="a7"/>
        <w:tabs>
          <w:tab w:val="left" w:pos="567"/>
        </w:tabs>
        <w:spacing w:line="380" w:lineRule="exact"/>
        <w:ind w:left="-993" w:rightChars="-396" w:right="-950" w:firstLine="0"/>
        <w:jc w:val="center"/>
        <w:rPr>
          <w:color w:val="000000"/>
          <w:sz w:val="25"/>
          <w:szCs w:val="25"/>
        </w:rPr>
      </w:pPr>
    </w:p>
    <w:tbl>
      <w:tblPr>
        <w:tblW w:w="10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410"/>
        <w:gridCol w:w="1272"/>
        <w:gridCol w:w="1140"/>
        <w:gridCol w:w="847"/>
        <w:gridCol w:w="992"/>
        <w:gridCol w:w="1871"/>
      </w:tblGrid>
      <w:tr w:rsidR="00DE5B18" w:rsidRPr="006C1700" w:rsidTr="005C4136">
        <w:trPr>
          <w:trHeight w:val="605"/>
          <w:jc w:val="center"/>
        </w:trPr>
        <w:tc>
          <w:tcPr>
            <w:tcW w:w="1970" w:type="dxa"/>
            <w:vAlign w:val="center"/>
          </w:tcPr>
          <w:p w:rsidR="00A41980" w:rsidRPr="006C1700" w:rsidRDefault="00A41980" w:rsidP="00DE5B1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1980" w:rsidRPr="006C1700" w:rsidRDefault="00A41980" w:rsidP="0059301C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80" w:rsidRPr="006C1700" w:rsidRDefault="00270549" w:rsidP="0059301C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>母國</w:t>
            </w:r>
            <w:r w:rsidR="00A41980" w:rsidRPr="006C1700">
              <w:rPr>
                <w:rFonts w:ascii="標楷體" w:eastAsia="標楷體" w:hAnsi="標楷體" w:cs="Arial" w:hint="eastAsia"/>
                <w:szCs w:val="24"/>
              </w:rPr>
              <w:t>國籍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80" w:rsidRPr="006C1700" w:rsidRDefault="00A41980" w:rsidP="0059301C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80" w:rsidRPr="006C1700" w:rsidRDefault="00A41980" w:rsidP="0059301C">
            <w:pPr>
              <w:spacing w:line="360" w:lineRule="exact"/>
              <w:ind w:left="4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>學歷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A41980" w:rsidRPr="006C1700" w:rsidRDefault="00A41980" w:rsidP="0059301C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E5B18" w:rsidRPr="006C1700" w:rsidTr="005C4136">
        <w:trPr>
          <w:trHeight w:val="605"/>
          <w:jc w:val="center"/>
        </w:trPr>
        <w:tc>
          <w:tcPr>
            <w:tcW w:w="1970" w:type="dxa"/>
            <w:vAlign w:val="center"/>
          </w:tcPr>
          <w:p w:rsidR="00A41980" w:rsidRPr="006C1700" w:rsidRDefault="00DE5B18" w:rsidP="00DE5B18">
            <w:pPr>
              <w:spacing w:line="360" w:lineRule="exact"/>
              <w:jc w:val="center"/>
              <w:rPr>
                <w:rFonts w:ascii="標楷體" w:eastAsia="標楷體" w:hAnsi="標楷體" w:cs="Arial"/>
                <w:w w:val="90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w w:val="90"/>
                <w:szCs w:val="24"/>
              </w:rPr>
              <w:t>出生年月日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1980" w:rsidRPr="006C1700" w:rsidRDefault="002205E7" w:rsidP="0059301C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A41980" w:rsidRPr="006C1700">
              <w:rPr>
                <w:rFonts w:ascii="標楷體" w:eastAsia="標楷體" w:hAnsi="標楷體" w:cs="Arial" w:hint="eastAsia"/>
                <w:szCs w:val="24"/>
              </w:rPr>
              <w:t>年</w:t>
            </w:r>
            <w:r w:rsidR="0059301C" w:rsidRPr="006C1700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A41980" w:rsidRPr="006C1700">
              <w:rPr>
                <w:rFonts w:ascii="標楷體" w:eastAsia="標楷體" w:hAnsi="標楷體" w:cs="Arial" w:hint="eastAsia"/>
                <w:szCs w:val="24"/>
              </w:rPr>
              <w:t>月  日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80" w:rsidRPr="006C1700" w:rsidRDefault="00A41980" w:rsidP="0059301C">
            <w:pPr>
              <w:spacing w:line="360" w:lineRule="exact"/>
              <w:rPr>
                <w:rFonts w:ascii="標楷體" w:eastAsia="標楷體" w:hAnsi="標楷體" w:cs="Arial"/>
                <w:w w:val="90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w w:val="90"/>
                <w:szCs w:val="24"/>
              </w:rPr>
              <w:t>身分別</w:t>
            </w:r>
          </w:p>
        </w:tc>
        <w:tc>
          <w:tcPr>
            <w:tcW w:w="4850" w:type="dxa"/>
            <w:gridSpan w:val="4"/>
            <w:tcBorders>
              <w:left w:val="single" w:sz="4" w:space="0" w:color="auto"/>
            </w:tcBorders>
            <w:vAlign w:val="center"/>
          </w:tcPr>
          <w:p w:rsidR="00A41980" w:rsidRPr="006C1700" w:rsidRDefault="00A41980" w:rsidP="0059301C">
            <w:pPr>
              <w:spacing w:line="360" w:lineRule="exact"/>
              <w:rPr>
                <w:rFonts w:ascii="標楷體" w:eastAsia="標楷體" w:hAnsi="標楷體" w:cs="Arial"/>
                <w:w w:val="90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w w:val="90"/>
                <w:szCs w:val="24"/>
              </w:rPr>
              <w:t>□居留證 □定居證</w:t>
            </w:r>
            <w:r w:rsidR="005C4136" w:rsidRPr="006C1700">
              <w:rPr>
                <w:rFonts w:ascii="標楷體" w:eastAsia="標楷體" w:hAnsi="標楷體" w:cs="Arial" w:hint="eastAsia"/>
                <w:w w:val="90"/>
                <w:szCs w:val="24"/>
              </w:rPr>
              <w:t xml:space="preserve"> </w:t>
            </w:r>
            <w:r w:rsidRPr="006C1700">
              <w:rPr>
                <w:rFonts w:ascii="標楷體" w:eastAsia="標楷體" w:hAnsi="標楷體" w:cs="Arial" w:hint="eastAsia"/>
                <w:w w:val="90"/>
                <w:szCs w:val="24"/>
              </w:rPr>
              <w:t>□身分證</w:t>
            </w:r>
          </w:p>
        </w:tc>
      </w:tr>
      <w:tr w:rsidR="00DE5B18" w:rsidRPr="006C1700" w:rsidTr="005C4136">
        <w:trPr>
          <w:trHeight w:val="605"/>
          <w:jc w:val="center"/>
        </w:trPr>
        <w:tc>
          <w:tcPr>
            <w:tcW w:w="1970" w:type="dxa"/>
            <w:vAlign w:val="center"/>
          </w:tcPr>
          <w:p w:rsidR="00DE5B18" w:rsidRPr="006C1700" w:rsidRDefault="00DE5B18" w:rsidP="00DE5B18">
            <w:pPr>
              <w:spacing w:line="360" w:lineRule="exact"/>
              <w:jc w:val="center"/>
              <w:rPr>
                <w:rFonts w:ascii="標楷體" w:eastAsia="標楷體" w:hAnsi="標楷體" w:cs="Arial"/>
                <w:w w:val="90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w w:val="90"/>
                <w:szCs w:val="24"/>
              </w:rPr>
              <w:t>結婚年數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E5B18" w:rsidRPr="006C1700" w:rsidRDefault="00DE5B18" w:rsidP="0059301C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8" w:rsidRPr="006C1700" w:rsidRDefault="00DE5B18" w:rsidP="00DE5B18">
            <w:pPr>
              <w:spacing w:line="360" w:lineRule="exact"/>
              <w:jc w:val="center"/>
              <w:rPr>
                <w:rFonts w:ascii="標楷體" w:eastAsia="標楷體" w:hAnsi="標楷體" w:cs="Arial"/>
                <w:w w:val="90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w w:val="90"/>
                <w:szCs w:val="24"/>
              </w:rPr>
              <w:t>子女數</w:t>
            </w:r>
          </w:p>
        </w:tc>
        <w:tc>
          <w:tcPr>
            <w:tcW w:w="4850" w:type="dxa"/>
            <w:gridSpan w:val="4"/>
            <w:tcBorders>
              <w:left w:val="single" w:sz="4" w:space="0" w:color="auto"/>
            </w:tcBorders>
            <w:vAlign w:val="center"/>
          </w:tcPr>
          <w:p w:rsidR="00DE5B18" w:rsidRPr="006C1700" w:rsidRDefault="00DE5B18" w:rsidP="00DE5B18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hint="eastAsia"/>
                <w:szCs w:val="24"/>
              </w:rPr>
              <w:t>□</w:t>
            </w:r>
            <w:r w:rsidRPr="006C1700">
              <w:rPr>
                <w:rFonts w:ascii="標楷體" w:eastAsia="標楷體" w:hAnsi="標楷體" w:cs="Arial" w:hint="eastAsia"/>
                <w:szCs w:val="24"/>
              </w:rPr>
              <w:t xml:space="preserve">無 </w:t>
            </w:r>
            <w:r w:rsidRPr="006C1700">
              <w:rPr>
                <w:rFonts w:ascii="標楷體" w:eastAsia="標楷體" w:hAnsi="標楷體" w:hint="eastAsia"/>
                <w:szCs w:val="24"/>
              </w:rPr>
              <w:t>□</w:t>
            </w:r>
            <w:r w:rsidRPr="006C1700">
              <w:rPr>
                <w:rFonts w:ascii="標楷體" w:eastAsia="標楷體" w:hAnsi="標楷體" w:cs="Arial" w:hint="eastAsia"/>
                <w:szCs w:val="24"/>
              </w:rPr>
              <w:t>有 (   )位</w:t>
            </w:r>
          </w:p>
        </w:tc>
      </w:tr>
      <w:tr w:rsidR="00DE5B18" w:rsidRPr="006C1700" w:rsidTr="005C4136">
        <w:trPr>
          <w:trHeight w:val="605"/>
          <w:jc w:val="center"/>
        </w:trPr>
        <w:tc>
          <w:tcPr>
            <w:tcW w:w="1970" w:type="dxa"/>
            <w:vAlign w:val="center"/>
          </w:tcPr>
          <w:p w:rsidR="002205E7" w:rsidRPr="006C1700" w:rsidRDefault="002205E7" w:rsidP="00DE5B1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>電話</w:t>
            </w:r>
          </w:p>
        </w:tc>
        <w:tc>
          <w:tcPr>
            <w:tcW w:w="368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205E7" w:rsidRPr="006C1700" w:rsidRDefault="002205E7" w:rsidP="0059301C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205E7" w:rsidRPr="006C1700" w:rsidRDefault="002205E7" w:rsidP="0059301C">
            <w:pPr>
              <w:spacing w:line="360" w:lineRule="exact"/>
              <w:ind w:hanging="108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>手機</w:t>
            </w:r>
          </w:p>
        </w:tc>
        <w:tc>
          <w:tcPr>
            <w:tcW w:w="3710" w:type="dxa"/>
            <w:gridSpan w:val="3"/>
            <w:vAlign w:val="center"/>
          </w:tcPr>
          <w:p w:rsidR="002205E7" w:rsidRPr="006C1700" w:rsidRDefault="002205E7" w:rsidP="0059301C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1A9C" w:rsidRPr="006C1700" w:rsidTr="005C4136">
        <w:trPr>
          <w:trHeight w:val="605"/>
          <w:jc w:val="center"/>
        </w:trPr>
        <w:tc>
          <w:tcPr>
            <w:tcW w:w="1970" w:type="dxa"/>
            <w:vAlign w:val="center"/>
          </w:tcPr>
          <w:p w:rsidR="00241A9C" w:rsidRPr="006C1700" w:rsidRDefault="00241A9C" w:rsidP="00DE5B1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C1700">
              <w:rPr>
                <w:rFonts w:ascii="標楷體" w:eastAsia="標楷體" w:hAnsi="標楷體" w:cs="Arial" w:hint="eastAsia"/>
                <w:szCs w:val="24"/>
              </w:rPr>
              <w:t>地址</w:t>
            </w:r>
          </w:p>
        </w:tc>
        <w:tc>
          <w:tcPr>
            <w:tcW w:w="8532" w:type="dxa"/>
            <w:gridSpan w:val="6"/>
            <w:vAlign w:val="center"/>
          </w:tcPr>
          <w:p w:rsidR="00241A9C" w:rsidRPr="006C1700" w:rsidRDefault="00241A9C" w:rsidP="0059301C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036127" w:rsidRPr="006C1700" w:rsidRDefault="00E102DE" w:rsidP="00E102DE">
      <w:pPr>
        <w:tabs>
          <w:tab w:val="left" w:pos="-426"/>
        </w:tabs>
        <w:spacing w:before="240" w:line="360" w:lineRule="exact"/>
        <w:ind w:left="-992" w:rightChars="-396" w:right="-950"/>
        <w:jc w:val="both"/>
        <w:rPr>
          <w:rFonts w:ascii="標楷體" w:eastAsia="標楷體" w:hAnsi="標楷體" w:cs="Arial"/>
          <w:color w:val="000000"/>
          <w:kern w:val="0"/>
          <w:sz w:val="25"/>
          <w:szCs w:val="25"/>
        </w:rPr>
      </w:pPr>
      <w:r w:rsidRPr="006C1700">
        <w:rPr>
          <w:rFonts w:ascii="標楷體" w:eastAsia="標楷體" w:hAnsi="標楷體" w:cs="Arial" w:hint="eastAsia"/>
          <w:noProof/>
          <w:color w:val="000000"/>
          <w:kern w:val="0"/>
          <w:sz w:val="25"/>
          <w:szCs w:val="25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-876660</wp:posOffset>
            </wp:positionH>
            <wp:positionV relativeFrom="paragraph">
              <wp:posOffset>665061</wp:posOffset>
            </wp:positionV>
            <wp:extent cx="791833" cy="1121434"/>
            <wp:effectExtent l="19050" t="0" r="0" b="0"/>
            <wp:wrapNone/>
            <wp:docPr id="8" name="圖片 3" descr="C:\Users\user\Desktop\personal\圖庫\愛心樹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rsonal\圖庫\愛心樹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33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E36">
        <w:rPr>
          <w:rFonts w:ascii="標楷體" w:eastAsia="標楷體" w:hAnsi="標楷體" w:cs="Arial"/>
          <w:noProof/>
          <w:color w:val="000000"/>
          <w:kern w:val="0"/>
          <w:sz w:val="25"/>
          <w:szCs w:val="25"/>
        </w:rPr>
        <w:pict>
          <v:roundrect id="AutoShape 14" o:spid="_x0000_s1027" style="position:absolute;left:0;text-align:left;margin-left:-53.75pt;margin-top:5.4pt;width:535.15pt;height:101.75pt;z-index:-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">
            <v:fill opacity="0"/>
            <v:stroke dashstyle="dashDot"/>
          </v:roundrect>
        </w:pict>
      </w:r>
      <w:r w:rsidR="00036127" w:rsidRPr="006C1700">
        <w:rPr>
          <w:rFonts w:ascii="標楷體" w:eastAsia="標楷體" w:hAnsi="標楷體" w:cs="Arial" w:hint="eastAsia"/>
          <w:color w:val="000000"/>
          <w:kern w:val="0"/>
          <w:sz w:val="25"/>
          <w:szCs w:val="25"/>
        </w:rPr>
        <w:t>以上所留的個人資料，本人同意由伊甸基金會建檔利用，除了作為本次課程上課通知使用，日後若舉辦各項課程、活動及寄發期刊等，將依此建檔資料進行電話邀請與郵寄。</w:t>
      </w:r>
    </w:p>
    <w:p w:rsidR="00784374" w:rsidRPr="006C1700" w:rsidRDefault="00036127" w:rsidP="005C4136">
      <w:pPr>
        <w:tabs>
          <w:tab w:val="left" w:pos="-426"/>
        </w:tabs>
        <w:spacing w:before="120" w:line="360" w:lineRule="exact"/>
        <w:ind w:left="-851" w:rightChars="-378" w:right="-907"/>
        <w:jc w:val="right"/>
        <w:rPr>
          <w:rFonts w:ascii="標楷體" w:eastAsia="標楷體" w:hAnsi="標楷體" w:cs="Arial"/>
          <w:color w:val="000000"/>
          <w:sz w:val="25"/>
          <w:szCs w:val="25"/>
        </w:rPr>
      </w:pPr>
      <w:r w:rsidRPr="006C1700">
        <w:rPr>
          <w:rFonts w:ascii="標楷體" w:eastAsia="標楷體" w:hAnsi="標楷體" w:cs="Arial" w:hint="eastAsia"/>
          <w:color w:val="000000"/>
          <w:sz w:val="25"/>
          <w:szCs w:val="25"/>
        </w:rPr>
        <w:t>本人同意上述內容：</w:t>
      </w:r>
      <w:r w:rsidRPr="006C1700">
        <w:rPr>
          <w:rFonts w:ascii="標楷體" w:eastAsia="標楷體" w:hAnsi="標楷體" w:cs="Arial" w:hint="eastAsia"/>
          <w:color w:val="000000"/>
          <w:sz w:val="25"/>
          <w:szCs w:val="25"/>
          <w:u w:val="single"/>
        </w:rPr>
        <w:t xml:space="preserve">              </w:t>
      </w:r>
      <w:r w:rsidRPr="006C1700">
        <w:rPr>
          <w:rFonts w:ascii="標楷體" w:eastAsia="標楷體" w:hAnsi="標楷體" w:cs="Arial" w:hint="eastAsia"/>
          <w:color w:val="000000"/>
          <w:sz w:val="25"/>
          <w:szCs w:val="25"/>
        </w:rPr>
        <w:t>(簽名)</w:t>
      </w:r>
    </w:p>
    <w:sectPr w:rsidR="00784374" w:rsidRPr="006C1700" w:rsidSect="0059301C">
      <w:headerReference w:type="default" r:id="rId12"/>
      <w:pgSz w:w="11906" w:h="16838"/>
      <w:pgMar w:top="1134" w:right="1800" w:bottom="851" w:left="156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8F" w:rsidRDefault="0018368F" w:rsidP="004E3B3E">
      <w:r>
        <w:separator/>
      </w:r>
    </w:p>
  </w:endnote>
  <w:endnote w:type="continuationSeparator" w:id="0">
    <w:p w:rsidR="0018368F" w:rsidRDefault="0018368F" w:rsidP="004E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布丁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8F" w:rsidRDefault="0018368F" w:rsidP="004E3B3E">
      <w:r>
        <w:separator/>
      </w:r>
    </w:p>
  </w:footnote>
  <w:footnote w:type="continuationSeparator" w:id="0">
    <w:p w:rsidR="0018368F" w:rsidRDefault="0018368F" w:rsidP="004E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D6" w:rsidRPr="006C1700" w:rsidRDefault="001F7DD6" w:rsidP="00E102DE">
    <w:pPr>
      <w:pStyle w:val="a3"/>
      <w:spacing w:line="600" w:lineRule="exact"/>
      <w:jc w:val="center"/>
      <w:rPr>
        <w:rFonts w:ascii="華康布丁體" w:eastAsia="華康布丁體"/>
        <w:color w:val="1C6194" w:themeColor="accent2" w:themeShade="BF"/>
        <w:sz w:val="56"/>
        <w:szCs w:val="56"/>
      </w:rPr>
    </w:pPr>
    <w:r w:rsidRPr="006C1700">
      <w:rPr>
        <w:rFonts w:ascii="華康布丁體" w:eastAsia="華康布丁體" w:hAnsi="Arial" w:cs="Arial" w:hint="eastAsia"/>
        <w:noProof/>
        <w:color w:val="1C6194" w:themeColor="accent2" w:themeShade="BF"/>
        <w:sz w:val="56"/>
        <w:szCs w:val="56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-878382</wp:posOffset>
          </wp:positionH>
          <wp:positionV relativeFrom="paragraph">
            <wp:posOffset>-170358</wp:posOffset>
          </wp:positionV>
          <wp:extent cx="1150093" cy="800400"/>
          <wp:effectExtent l="133350" t="266700" r="107315" b="247650"/>
          <wp:wrapNone/>
          <wp:docPr id="19" name="圖片 19" descr="http://tse1.mm.bing.net/th?&amp;id=OIP.M68247e9f47f4268b5cd1904c35bcc63fo0&amp;w=300&amp;h=210&amp;c=0&amp;pid=1.9&amp;rs=0&amp;p=0&amp;r=0">
            <a:hlinkClick xmlns:a="http://schemas.openxmlformats.org/drawingml/2006/main" r:id="rId1" tooltip="&quot;檢視圖片詳細資料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e1.mm.bing.net/th?&amp;id=OIP.M68247e9f47f4268b5cd1904c35bcc63fo0&amp;w=300&amp;h=210&amp;c=0&amp;pid=1.9&amp;rs=0&amp;p=0&amp;r=0">
                    <a:hlinkClick r:id="rId1" tooltip="&quot;檢視圖片詳細資料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511270">
                    <a:off x="0" y="0"/>
                    <a:ext cx="1150093" cy="8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1700">
      <w:rPr>
        <w:rFonts w:ascii="華康布丁體" w:eastAsia="華康布丁體" w:hint="eastAsia"/>
        <w:color w:val="1C6194" w:themeColor="accent2" w:themeShade="BF"/>
        <w:sz w:val="56"/>
        <w:szCs w:val="56"/>
      </w:rPr>
      <w:t>數位生活，伊起學習</w:t>
    </w:r>
  </w:p>
  <w:p w:rsidR="001F7DD6" w:rsidRPr="006C1700" w:rsidRDefault="001F7DD6" w:rsidP="00E102DE">
    <w:pPr>
      <w:pStyle w:val="a3"/>
      <w:spacing w:after="120" w:line="600" w:lineRule="exact"/>
      <w:jc w:val="center"/>
      <w:rPr>
        <w:rFonts w:ascii="華康布丁體" w:eastAsia="華康布丁體"/>
        <w:color w:val="1C6194" w:themeColor="accent2" w:themeShade="BF"/>
        <w:sz w:val="56"/>
        <w:szCs w:val="56"/>
      </w:rPr>
    </w:pPr>
    <w:r w:rsidRPr="006C1700">
      <w:rPr>
        <w:rFonts w:ascii="華康布丁體" w:eastAsia="華康布丁體" w:hint="eastAsia"/>
        <w:color w:val="1C6194" w:themeColor="accent2" w:themeShade="BF"/>
        <w:sz w:val="56"/>
        <w:szCs w:val="56"/>
      </w:rPr>
      <w:t>新住民電腦學習一點通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EBE"/>
    <w:multiLevelType w:val="hybridMultilevel"/>
    <w:tmpl w:val="468004CC"/>
    <w:lvl w:ilvl="0" w:tplc="D4CC1AAE">
      <w:numFmt w:val="bullet"/>
      <w:lvlText w:val="◎"/>
      <w:lvlJc w:val="left"/>
      <w:pPr>
        <w:ind w:left="837" w:hanging="480"/>
      </w:pPr>
      <w:rPr>
        <w:rFonts w:ascii="華康中圓體" w:eastAsia="華康中圓體" w:hAnsi="華康中黑體" w:cs="Arial" w:hint="eastAsia"/>
      </w:rPr>
    </w:lvl>
    <w:lvl w:ilvl="1" w:tplc="04090003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" w15:restartNumberingAfterBreak="0">
    <w:nsid w:val="144C4B80"/>
    <w:multiLevelType w:val="hybridMultilevel"/>
    <w:tmpl w:val="BD305860"/>
    <w:lvl w:ilvl="0" w:tplc="45820186">
      <w:numFmt w:val="bullet"/>
      <w:lvlText w:val="★"/>
      <w:lvlJc w:val="left"/>
      <w:pPr>
        <w:ind w:left="480" w:hanging="480"/>
      </w:pPr>
      <w:rPr>
        <w:rFonts w:ascii="華康棒棒體W5" w:eastAsia="華康棒棒體W5" w:hAnsi="標楷體" w:cs="新細明體" w:hint="eastAsia"/>
        <w:color w:val="000000"/>
        <w:lang w:val="en-US"/>
      </w:rPr>
    </w:lvl>
    <w:lvl w:ilvl="1" w:tplc="D4CC1AAE">
      <w:numFmt w:val="bullet"/>
      <w:lvlText w:val="◎"/>
      <w:lvlJc w:val="left"/>
      <w:pPr>
        <w:ind w:left="840" w:hanging="360"/>
      </w:pPr>
      <w:rPr>
        <w:rFonts w:ascii="華康中圓體" w:eastAsia="華康中圓體" w:hAnsi="華康中黑體" w:cs="Arial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D26BD8"/>
    <w:multiLevelType w:val="hybridMultilevel"/>
    <w:tmpl w:val="FFB21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C39F5"/>
    <w:multiLevelType w:val="multilevel"/>
    <w:tmpl w:val="598CAC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F15D43"/>
    <w:multiLevelType w:val="hybridMultilevel"/>
    <w:tmpl w:val="56740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E5F6F"/>
    <w:multiLevelType w:val="hybridMultilevel"/>
    <w:tmpl w:val="F188AF02"/>
    <w:lvl w:ilvl="0" w:tplc="8D149C9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0E28D0"/>
    <w:multiLevelType w:val="hybridMultilevel"/>
    <w:tmpl w:val="BC549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C7F6A"/>
    <w:multiLevelType w:val="hybridMultilevel"/>
    <w:tmpl w:val="1B76BF36"/>
    <w:lvl w:ilvl="0" w:tplc="3186352A">
      <w:start w:val="1"/>
      <w:numFmt w:val="taiwaneseCountingThousand"/>
      <w:lvlText w:val="%1、"/>
      <w:lvlJc w:val="left"/>
      <w:pPr>
        <w:ind w:left="2040" w:hanging="480"/>
      </w:pPr>
      <w:rPr>
        <w:rFonts w:ascii="華康布丁體W7(P)" w:eastAsia="華康布丁體W7(P)" w:hAnsi="標楷體" w:hint="eastAsia"/>
        <w:b/>
        <w:sz w:val="25"/>
        <w:szCs w:val="25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229" w:hanging="480"/>
      </w:pPr>
    </w:lvl>
    <w:lvl w:ilvl="2" w:tplc="63902A54">
      <w:start w:val="1"/>
      <w:numFmt w:val="decimal"/>
      <w:lvlText w:val="%3."/>
      <w:lvlJc w:val="left"/>
      <w:pPr>
        <w:ind w:left="3589" w:hanging="360"/>
      </w:pPr>
      <w:rPr>
        <w:rFonts w:hint="default"/>
      </w:rPr>
    </w:lvl>
    <w:lvl w:ilvl="3" w:tplc="183AE81E">
      <w:start w:val="1"/>
      <w:numFmt w:val="bullet"/>
      <w:lvlText w:val="◎"/>
      <w:lvlJc w:val="left"/>
      <w:pPr>
        <w:ind w:left="4069" w:hanging="360"/>
      </w:pPr>
      <w:rPr>
        <w:rFonts w:ascii="華康標楷W5注音字" w:eastAsia="華康標楷W5注音字" w:hAnsi="標楷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8" w15:restartNumberingAfterBreak="0">
    <w:nsid w:val="4B542224"/>
    <w:multiLevelType w:val="hybridMultilevel"/>
    <w:tmpl w:val="05D03FD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 w15:restartNumberingAfterBreak="0">
    <w:nsid w:val="4C5220CC"/>
    <w:multiLevelType w:val="hybridMultilevel"/>
    <w:tmpl w:val="EF3A0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5422B8"/>
    <w:multiLevelType w:val="hybridMultilevel"/>
    <w:tmpl w:val="5914D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FE37DB"/>
    <w:multiLevelType w:val="hybridMultilevel"/>
    <w:tmpl w:val="371A5CAC"/>
    <w:lvl w:ilvl="0" w:tplc="BF96928C">
      <w:start w:val="1"/>
      <w:numFmt w:val="bullet"/>
      <w:lvlText w:val="◎"/>
      <w:lvlJc w:val="left"/>
      <w:pPr>
        <w:ind w:left="4211" w:hanging="360"/>
      </w:pPr>
      <w:rPr>
        <w:rFonts w:ascii="華康標楷W5注音字" w:eastAsia="華康標楷W5注音字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 w15:restartNumberingAfterBreak="0">
    <w:nsid w:val="74BD3BD4"/>
    <w:multiLevelType w:val="hybridMultilevel"/>
    <w:tmpl w:val="F0E4095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 w15:restartNumberingAfterBreak="0">
    <w:nsid w:val="76113E9C"/>
    <w:multiLevelType w:val="hybridMultilevel"/>
    <w:tmpl w:val="99AABBE8"/>
    <w:lvl w:ilvl="0" w:tplc="45820186">
      <w:numFmt w:val="bullet"/>
      <w:lvlText w:val="★"/>
      <w:lvlJc w:val="left"/>
      <w:pPr>
        <w:ind w:left="360" w:hanging="360"/>
      </w:pPr>
      <w:rPr>
        <w:rFonts w:ascii="華康棒棒體W5" w:eastAsia="華康棒棒體W5" w:hAnsi="標楷體" w:cs="新細明體" w:hint="eastAsia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09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9D3"/>
    <w:rsid w:val="00021240"/>
    <w:rsid w:val="00036127"/>
    <w:rsid w:val="0006088A"/>
    <w:rsid w:val="000660AD"/>
    <w:rsid w:val="00075339"/>
    <w:rsid w:val="00095CA9"/>
    <w:rsid w:val="000B7370"/>
    <w:rsid w:val="000B7EEB"/>
    <w:rsid w:val="000D3C3C"/>
    <w:rsid w:val="000D7BAE"/>
    <w:rsid w:val="000F750B"/>
    <w:rsid w:val="001317E6"/>
    <w:rsid w:val="00151D4E"/>
    <w:rsid w:val="00155026"/>
    <w:rsid w:val="0017116C"/>
    <w:rsid w:val="001804B0"/>
    <w:rsid w:val="0018368F"/>
    <w:rsid w:val="001957C7"/>
    <w:rsid w:val="001A1A8C"/>
    <w:rsid w:val="001A72F1"/>
    <w:rsid w:val="001E3E36"/>
    <w:rsid w:val="001F1A88"/>
    <w:rsid w:val="001F6409"/>
    <w:rsid w:val="001F6CD4"/>
    <w:rsid w:val="001F7DD6"/>
    <w:rsid w:val="00211113"/>
    <w:rsid w:val="00216769"/>
    <w:rsid w:val="002205E7"/>
    <w:rsid w:val="00241A9C"/>
    <w:rsid w:val="0024446F"/>
    <w:rsid w:val="00250302"/>
    <w:rsid w:val="0025324F"/>
    <w:rsid w:val="00270549"/>
    <w:rsid w:val="00280267"/>
    <w:rsid w:val="002903A5"/>
    <w:rsid w:val="002A2175"/>
    <w:rsid w:val="002A4536"/>
    <w:rsid w:val="002D0987"/>
    <w:rsid w:val="002E21F2"/>
    <w:rsid w:val="00332E21"/>
    <w:rsid w:val="003668F1"/>
    <w:rsid w:val="00377BDD"/>
    <w:rsid w:val="00377FAB"/>
    <w:rsid w:val="00397EFA"/>
    <w:rsid w:val="003C0675"/>
    <w:rsid w:val="003E7577"/>
    <w:rsid w:val="003F32BB"/>
    <w:rsid w:val="003F4A13"/>
    <w:rsid w:val="004161D7"/>
    <w:rsid w:val="00447DD3"/>
    <w:rsid w:val="00467788"/>
    <w:rsid w:val="0048297B"/>
    <w:rsid w:val="0048549F"/>
    <w:rsid w:val="00486FE0"/>
    <w:rsid w:val="004E0D18"/>
    <w:rsid w:val="004E3B3E"/>
    <w:rsid w:val="004E573D"/>
    <w:rsid w:val="004F0C95"/>
    <w:rsid w:val="004F4A7B"/>
    <w:rsid w:val="004F5C00"/>
    <w:rsid w:val="0055046F"/>
    <w:rsid w:val="005514E8"/>
    <w:rsid w:val="00564BA0"/>
    <w:rsid w:val="00572EB0"/>
    <w:rsid w:val="00584C08"/>
    <w:rsid w:val="0059301C"/>
    <w:rsid w:val="005A4425"/>
    <w:rsid w:val="005C4136"/>
    <w:rsid w:val="005E2C15"/>
    <w:rsid w:val="005E39B6"/>
    <w:rsid w:val="005F420E"/>
    <w:rsid w:val="005F5387"/>
    <w:rsid w:val="005F7DA1"/>
    <w:rsid w:val="00616BF4"/>
    <w:rsid w:val="006270BA"/>
    <w:rsid w:val="0064345F"/>
    <w:rsid w:val="0066022A"/>
    <w:rsid w:val="00695309"/>
    <w:rsid w:val="006A67BE"/>
    <w:rsid w:val="006B73D0"/>
    <w:rsid w:val="006C1700"/>
    <w:rsid w:val="006C19A5"/>
    <w:rsid w:val="006D24CD"/>
    <w:rsid w:val="006D6699"/>
    <w:rsid w:val="006F21B7"/>
    <w:rsid w:val="006F3BCC"/>
    <w:rsid w:val="0070318A"/>
    <w:rsid w:val="00720A7D"/>
    <w:rsid w:val="007221F4"/>
    <w:rsid w:val="007278F8"/>
    <w:rsid w:val="0073311F"/>
    <w:rsid w:val="00744463"/>
    <w:rsid w:val="007810EA"/>
    <w:rsid w:val="00784374"/>
    <w:rsid w:val="007853DE"/>
    <w:rsid w:val="00785FBF"/>
    <w:rsid w:val="00790E88"/>
    <w:rsid w:val="00792D6C"/>
    <w:rsid w:val="007958A1"/>
    <w:rsid w:val="007A5262"/>
    <w:rsid w:val="007B69D3"/>
    <w:rsid w:val="007D65F6"/>
    <w:rsid w:val="007E4E90"/>
    <w:rsid w:val="007E6071"/>
    <w:rsid w:val="008107C2"/>
    <w:rsid w:val="00841FBA"/>
    <w:rsid w:val="008D4C09"/>
    <w:rsid w:val="008E28DF"/>
    <w:rsid w:val="008E55C1"/>
    <w:rsid w:val="00905A01"/>
    <w:rsid w:val="00907EED"/>
    <w:rsid w:val="0094284A"/>
    <w:rsid w:val="009455F5"/>
    <w:rsid w:val="00947C41"/>
    <w:rsid w:val="0096269F"/>
    <w:rsid w:val="00977E65"/>
    <w:rsid w:val="00994DBE"/>
    <w:rsid w:val="009964F4"/>
    <w:rsid w:val="00996FF9"/>
    <w:rsid w:val="009B18B3"/>
    <w:rsid w:val="009B7E0F"/>
    <w:rsid w:val="009C0BE7"/>
    <w:rsid w:val="009C24AE"/>
    <w:rsid w:val="009C707F"/>
    <w:rsid w:val="009D4E57"/>
    <w:rsid w:val="00A105D2"/>
    <w:rsid w:val="00A10C68"/>
    <w:rsid w:val="00A25482"/>
    <w:rsid w:val="00A327F2"/>
    <w:rsid w:val="00A41980"/>
    <w:rsid w:val="00A52A5A"/>
    <w:rsid w:val="00A61AF6"/>
    <w:rsid w:val="00A71ADB"/>
    <w:rsid w:val="00AC0372"/>
    <w:rsid w:val="00AC0B45"/>
    <w:rsid w:val="00AC184B"/>
    <w:rsid w:val="00AC2C29"/>
    <w:rsid w:val="00AC44D2"/>
    <w:rsid w:val="00AD4802"/>
    <w:rsid w:val="00AD55CD"/>
    <w:rsid w:val="00AE6082"/>
    <w:rsid w:val="00B00312"/>
    <w:rsid w:val="00B0231F"/>
    <w:rsid w:val="00B07E98"/>
    <w:rsid w:val="00B42C68"/>
    <w:rsid w:val="00B540C1"/>
    <w:rsid w:val="00B54573"/>
    <w:rsid w:val="00B71EB8"/>
    <w:rsid w:val="00B80740"/>
    <w:rsid w:val="00B86CF2"/>
    <w:rsid w:val="00B96EA5"/>
    <w:rsid w:val="00BA0035"/>
    <w:rsid w:val="00BA244C"/>
    <w:rsid w:val="00BC11B1"/>
    <w:rsid w:val="00BC1F11"/>
    <w:rsid w:val="00BC5E7F"/>
    <w:rsid w:val="00BD1CEB"/>
    <w:rsid w:val="00BE09B2"/>
    <w:rsid w:val="00C04793"/>
    <w:rsid w:val="00C10E13"/>
    <w:rsid w:val="00C11572"/>
    <w:rsid w:val="00C16AE9"/>
    <w:rsid w:val="00C31C6A"/>
    <w:rsid w:val="00C3258D"/>
    <w:rsid w:val="00C418B3"/>
    <w:rsid w:val="00C46602"/>
    <w:rsid w:val="00C47D50"/>
    <w:rsid w:val="00C552BB"/>
    <w:rsid w:val="00C6552E"/>
    <w:rsid w:val="00C6646F"/>
    <w:rsid w:val="00C86446"/>
    <w:rsid w:val="00C952AD"/>
    <w:rsid w:val="00CD614E"/>
    <w:rsid w:val="00CD70A0"/>
    <w:rsid w:val="00CD70B7"/>
    <w:rsid w:val="00D0449E"/>
    <w:rsid w:val="00D071A3"/>
    <w:rsid w:val="00D10DD4"/>
    <w:rsid w:val="00D23F42"/>
    <w:rsid w:val="00D37E07"/>
    <w:rsid w:val="00D5087B"/>
    <w:rsid w:val="00D547CA"/>
    <w:rsid w:val="00D80B36"/>
    <w:rsid w:val="00DD636F"/>
    <w:rsid w:val="00DE5B18"/>
    <w:rsid w:val="00DE7E77"/>
    <w:rsid w:val="00DF551E"/>
    <w:rsid w:val="00E102DE"/>
    <w:rsid w:val="00E35894"/>
    <w:rsid w:val="00E35AE6"/>
    <w:rsid w:val="00E61546"/>
    <w:rsid w:val="00E713B9"/>
    <w:rsid w:val="00E75703"/>
    <w:rsid w:val="00E827D5"/>
    <w:rsid w:val="00E86749"/>
    <w:rsid w:val="00E93A1F"/>
    <w:rsid w:val="00EB36B6"/>
    <w:rsid w:val="00EB6EB8"/>
    <w:rsid w:val="00EC66CE"/>
    <w:rsid w:val="00ED333D"/>
    <w:rsid w:val="00EE2EAE"/>
    <w:rsid w:val="00EF2AC2"/>
    <w:rsid w:val="00EF5BB8"/>
    <w:rsid w:val="00F037AA"/>
    <w:rsid w:val="00F27FF0"/>
    <w:rsid w:val="00F326F3"/>
    <w:rsid w:val="00F3592F"/>
    <w:rsid w:val="00F91D64"/>
    <w:rsid w:val="00F9269C"/>
    <w:rsid w:val="00FA3916"/>
    <w:rsid w:val="00FC1FCD"/>
    <w:rsid w:val="00FC7B66"/>
    <w:rsid w:val="00FD573D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9,#00c"/>
    </o:shapedefaults>
    <o:shapelayout v:ext="edit">
      <o:idmap v:ext="edit" data="1"/>
    </o:shapelayout>
  </w:shapeDefaults>
  <w:decimalSymbol w:val="."/>
  <w:listSeparator w:val=","/>
  <w15:docId w15:val="{0E17C83D-4DF5-4E71-93AC-A680773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19243947ecxmsonormal">
    <w:name w:val="yiv319243947ecxmsonormal"/>
    <w:basedOn w:val="a"/>
    <w:rsid w:val="007B69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E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B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B3E"/>
    <w:rPr>
      <w:sz w:val="20"/>
      <w:szCs w:val="20"/>
    </w:rPr>
  </w:style>
  <w:style w:type="paragraph" w:styleId="a7">
    <w:name w:val="Body Text Indent"/>
    <w:basedOn w:val="a"/>
    <w:link w:val="a8"/>
    <w:rsid w:val="00FD573D"/>
    <w:pPr>
      <w:spacing w:line="0" w:lineRule="atLeast"/>
      <w:ind w:left="150" w:firstLine="48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8">
    <w:name w:val="本文縮排 字元"/>
    <w:basedOn w:val="a0"/>
    <w:link w:val="a7"/>
    <w:rsid w:val="00FD573D"/>
    <w:rPr>
      <w:rFonts w:ascii="標楷體" w:eastAsia="標楷體" w:hAnsi="標楷體" w:cs="Times New Roman"/>
      <w:sz w:val="28"/>
      <w:szCs w:val="28"/>
    </w:rPr>
  </w:style>
  <w:style w:type="paragraph" w:styleId="2">
    <w:name w:val="Body Text 2"/>
    <w:basedOn w:val="a"/>
    <w:link w:val="20"/>
    <w:rsid w:val="00FD573D"/>
    <w:pPr>
      <w:spacing w:line="0" w:lineRule="atLeast"/>
    </w:pPr>
    <w:rPr>
      <w:rFonts w:ascii="標楷體" w:eastAsia="標楷體" w:hAnsi="Times New Roman" w:cs="Times New Roman"/>
      <w:sz w:val="22"/>
      <w:szCs w:val="24"/>
    </w:rPr>
  </w:style>
  <w:style w:type="character" w:customStyle="1" w:styleId="20">
    <w:name w:val="本文 2 字元"/>
    <w:basedOn w:val="a0"/>
    <w:link w:val="2"/>
    <w:rsid w:val="00FD573D"/>
    <w:rPr>
      <w:rFonts w:ascii="標楷體" w:eastAsia="標楷體" w:hAnsi="Times New Roman" w:cs="Times New Roman"/>
      <w:sz w:val="22"/>
      <w:szCs w:val="24"/>
    </w:rPr>
  </w:style>
  <w:style w:type="paragraph" w:styleId="a9">
    <w:name w:val="annotation text"/>
    <w:basedOn w:val="a"/>
    <w:link w:val="aa"/>
    <w:semiHidden/>
    <w:rsid w:val="00241A9C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241A9C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99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0302"/>
    <w:pPr>
      <w:ind w:left="480"/>
    </w:pPr>
  </w:style>
  <w:style w:type="paragraph" w:styleId="Web">
    <w:name w:val="Normal (Web)"/>
    <w:basedOn w:val="a"/>
    <w:uiPriority w:val="99"/>
    <w:unhideWhenUsed/>
    <w:rsid w:val="004F4A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3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91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E21F2"/>
    <w:rPr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2E21F2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1">
    <w:name w:val="註解主旨 字元"/>
    <w:basedOn w:val="aa"/>
    <w:link w:val="af0"/>
    <w:uiPriority w:val="99"/>
    <w:semiHidden/>
    <w:rsid w:val="002E21F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e6%8f%92%e5%9c%96+%e5%9c%96&amp;view=detailv2&amp;&amp;id=75FF8586A133FAE73C1FC79965F65FC666AF594E&amp;selectedIndex=241&amp;ccid=x8kgUwE3&amp;simid=608041828513614201&amp;thid=OIP.Mc7c920530137c8cd39abf22d19ef52e6o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bing.com/images/search?q=%e9%9b%b2+%e5%9c%96&amp;view=detailv2&amp;&amp;id=CF8CFB8E7940D34815A29E90820ECF3EF447C528&amp;selectedIndex=826&amp;ccid=aCR+n0f0&amp;simid=607989683321572960&amp;thid=OIP.M68247e9f47f4268b5cd1904c35bcc63fo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積分">
  <a:themeElements>
    <a:clrScheme name="積分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積分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積分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AE5F-9A39-42AA-BC49-DCE089BE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Company>Test Computer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177_蘇郁雅</cp:lastModifiedBy>
  <cp:revision>10</cp:revision>
  <cp:lastPrinted>2017-01-23T02:01:00Z</cp:lastPrinted>
  <dcterms:created xsi:type="dcterms:W3CDTF">2018-09-04T01:36:00Z</dcterms:created>
  <dcterms:modified xsi:type="dcterms:W3CDTF">2019-08-15T07:45:00Z</dcterms:modified>
</cp:coreProperties>
</file>