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A7" w:rsidRPr="006148B0" w:rsidRDefault="00C621CC" w:rsidP="00C621CC">
      <w:pPr>
        <w:ind w:leftChars="-215" w:left="-65" w:hangingChars="161" w:hanging="451"/>
        <w:jc w:val="center"/>
        <w:rPr>
          <w:rFonts w:ascii="標楷體" w:eastAsia="標楷體" w:hAnsi="標楷體"/>
          <w:b/>
          <w:sz w:val="28"/>
          <w:szCs w:val="28"/>
        </w:rPr>
      </w:pPr>
      <w:r w:rsidRPr="006148B0">
        <w:rPr>
          <w:rFonts w:ascii="標楷體" w:eastAsia="標楷體" w:hAnsi="標楷體" w:hint="eastAsia"/>
          <w:b/>
          <w:sz w:val="28"/>
          <w:szCs w:val="28"/>
        </w:rPr>
        <w:t>臺北市大安區</w:t>
      </w:r>
      <w:r w:rsidR="009332E1">
        <w:rPr>
          <w:rFonts w:ascii="標楷體" w:eastAsia="標楷體" w:hAnsi="標楷體" w:hint="eastAsia"/>
          <w:b/>
          <w:sz w:val="28"/>
          <w:szCs w:val="28"/>
        </w:rPr>
        <w:t>新龍</w:t>
      </w:r>
      <w:r w:rsidRPr="006148B0">
        <w:rPr>
          <w:rFonts w:ascii="標楷體" w:eastAsia="標楷體" w:hAnsi="標楷體" w:hint="eastAsia"/>
          <w:b/>
          <w:sz w:val="28"/>
          <w:szCs w:val="28"/>
        </w:rPr>
        <w:t>里</w:t>
      </w:r>
      <w:proofErr w:type="gramStart"/>
      <w:r w:rsidRPr="006148B0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6148B0">
        <w:rPr>
          <w:rFonts w:ascii="標楷體" w:eastAsia="標楷體" w:hAnsi="標楷體" w:hint="eastAsia"/>
          <w:b/>
          <w:sz w:val="28"/>
          <w:szCs w:val="28"/>
        </w:rPr>
        <w:t>年度「里鄰建設服務經費」辦理成果報表</w:t>
      </w:r>
    </w:p>
    <w:p w:rsidR="00C621CC" w:rsidRPr="00C621CC" w:rsidRDefault="00823E70" w:rsidP="00C621CC">
      <w:pPr>
        <w:jc w:val="center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  </w:t>
      </w:r>
      <w:r w:rsidRPr="006148B0">
        <w:rPr>
          <w:rFonts w:ascii="標楷體" w:eastAsia="標楷體" w:hAnsi="標楷體"/>
          <w:szCs w:val="24"/>
        </w:rPr>
        <w:t xml:space="preserve">      </w:t>
      </w:r>
      <w:r w:rsidRPr="006148B0">
        <w:rPr>
          <w:rFonts w:ascii="標楷體" w:eastAsia="標楷體" w:hAnsi="標楷體" w:hint="eastAsia"/>
          <w:szCs w:val="24"/>
        </w:rPr>
        <w:t xml:space="preserve"> </w:t>
      </w:r>
      <w:r w:rsidR="00C621CC" w:rsidRPr="006148B0">
        <w:rPr>
          <w:rFonts w:ascii="標楷體" w:eastAsia="標楷體" w:hAnsi="標楷體" w:hint="eastAsia"/>
          <w:szCs w:val="24"/>
        </w:rPr>
        <w:t>填表日期</w:t>
      </w:r>
      <w:r w:rsidR="00206DFA" w:rsidRPr="006148B0">
        <w:rPr>
          <w:rFonts w:ascii="標楷體" w:eastAsia="標楷體" w:hAnsi="標楷體" w:hint="eastAsia"/>
          <w:szCs w:val="24"/>
        </w:rPr>
        <w:t>：</w:t>
      </w:r>
      <w:r w:rsidR="00C621CC" w:rsidRPr="006148B0">
        <w:rPr>
          <w:rFonts w:ascii="標楷體" w:eastAsia="標楷體" w:hAnsi="標楷體" w:hint="eastAsia"/>
          <w:szCs w:val="24"/>
        </w:rPr>
        <w:t>106年</w:t>
      </w:r>
      <w:r w:rsidR="00801C6D" w:rsidRPr="006148B0">
        <w:rPr>
          <w:rFonts w:ascii="標楷體" w:eastAsia="標楷體" w:hAnsi="標楷體" w:hint="eastAsia"/>
          <w:szCs w:val="24"/>
        </w:rPr>
        <w:t>12</w:t>
      </w:r>
      <w:r w:rsidR="00C621CC" w:rsidRPr="006148B0">
        <w:rPr>
          <w:rFonts w:ascii="標楷體" w:eastAsia="標楷體" w:hAnsi="標楷體" w:hint="eastAsia"/>
          <w:szCs w:val="24"/>
        </w:rPr>
        <w:t>月</w:t>
      </w:r>
      <w:r w:rsidR="009332E1">
        <w:rPr>
          <w:rFonts w:ascii="標楷體" w:eastAsia="標楷體" w:hAnsi="標楷體" w:hint="eastAsia"/>
          <w:szCs w:val="24"/>
        </w:rPr>
        <w:t>31日</w:t>
      </w:r>
      <w:r w:rsidRPr="006148B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C621CC" w:rsidRPr="00C621CC">
        <w:rPr>
          <w:rFonts w:ascii="標楷體" w:eastAsia="標楷體" w:hAnsi="標楷體" w:hint="eastAsia"/>
          <w:szCs w:val="24"/>
        </w:rPr>
        <w:t>填表人</w:t>
      </w:r>
      <w:r>
        <w:rPr>
          <w:rFonts w:ascii="標楷體" w:eastAsia="標楷體" w:hAnsi="標楷體" w:hint="eastAsia"/>
          <w:szCs w:val="24"/>
        </w:rPr>
        <w:t xml:space="preserve"> </w:t>
      </w:r>
      <w:r w:rsidR="00C621CC" w:rsidRPr="00C621CC">
        <w:rPr>
          <w:rFonts w:ascii="標楷體" w:eastAsia="標楷體" w:hAnsi="標楷體" w:hint="eastAsia"/>
          <w:szCs w:val="24"/>
        </w:rPr>
        <w:t>里  長:</w:t>
      </w:r>
      <w:r w:rsidR="009332E1">
        <w:rPr>
          <w:rFonts w:ascii="標楷體" w:eastAsia="標楷體" w:hAnsi="標楷體" w:hint="eastAsia"/>
          <w:szCs w:val="24"/>
        </w:rPr>
        <w:t>李淑梅</w:t>
      </w:r>
    </w:p>
    <w:p w:rsidR="00C621CC" w:rsidRPr="00C621CC" w:rsidRDefault="00C621CC" w:rsidP="00C621CC">
      <w:pPr>
        <w:jc w:val="center"/>
        <w:rPr>
          <w:rFonts w:ascii="標楷體" w:eastAsia="標楷體" w:hAnsi="標楷體"/>
          <w:szCs w:val="24"/>
        </w:rPr>
      </w:pPr>
      <w:r w:rsidRPr="00C621CC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C621CC">
        <w:rPr>
          <w:rFonts w:ascii="標楷體" w:eastAsia="標楷體" w:hAnsi="標楷體"/>
          <w:szCs w:val="24"/>
        </w:rPr>
        <w:t xml:space="preserve">  </w:t>
      </w:r>
      <w:r w:rsidR="00823E70">
        <w:rPr>
          <w:rFonts w:ascii="標楷體" w:eastAsia="標楷體" w:hAnsi="標楷體" w:hint="eastAsia"/>
          <w:szCs w:val="24"/>
        </w:rPr>
        <w:t xml:space="preserve">                 </w:t>
      </w:r>
      <w:r w:rsidR="00823E70">
        <w:rPr>
          <w:rFonts w:ascii="標楷體" w:eastAsia="標楷體" w:hAnsi="標楷體"/>
          <w:szCs w:val="24"/>
        </w:rPr>
        <w:t xml:space="preserve"> </w:t>
      </w:r>
      <w:r w:rsidR="009332E1">
        <w:rPr>
          <w:rFonts w:ascii="標楷體" w:eastAsia="標楷體" w:hAnsi="標楷體" w:hint="eastAsia"/>
          <w:szCs w:val="24"/>
        </w:rPr>
        <w:t xml:space="preserve">       </w:t>
      </w:r>
      <w:r w:rsidRPr="00C621CC">
        <w:rPr>
          <w:rFonts w:ascii="標楷體" w:eastAsia="標楷體" w:hAnsi="標楷體" w:hint="eastAsia"/>
          <w:szCs w:val="24"/>
        </w:rPr>
        <w:t>里幹事:</w:t>
      </w:r>
      <w:r w:rsidR="009332E1">
        <w:rPr>
          <w:rFonts w:ascii="標楷體" w:eastAsia="標楷體" w:hAnsi="標楷體" w:hint="eastAsia"/>
          <w:szCs w:val="24"/>
        </w:rPr>
        <w:t>曹文珍</w:t>
      </w:r>
    </w:p>
    <w:tbl>
      <w:tblPr>
        <w:tblStyle w:val="a3"/>
        <w:tblW w:w="10429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938"/>
        <w:gridCol w:w="1675"/>
        <w:gridCol w:w="1699"/>
        <w:gridCol w:w="1288"/>
        <w:gridCol w:w="1343"/>
        <w:gridCol w:w="2049"/>
        <w:gridCol w:w="1437"/>
      </w:tblGrid>
      <w:tr w:rsidR="00945F1E" w:rsidRPr="009332E1" w:rsidTr="009332E1">
        <w:tc>
          <w:tcPr>
            <w:tcW w:w="938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675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案件來源</w:t>
            </w:r>
          </w:p>
        </w:tc>
        <w:tc>
          <w:tcPr>
            <w:tcW w:w="1699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辦理項目及內容</w:t>
            </w:r>
          </w:p>
        </w:tc>
        <w:tc>
          <w:tcPr>
            <w:tcW w:w="1288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使用金額</w:t>
            </w:r>
          </w:p>
        </w:tc>
        <w:tc>
          <w:tcPr>
            <w:tcW w:w="1343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完成日期</w:t>
            </w:r>
          </w:p>
        </w:tc>
        <w:tc>
          <w:tcPr>
            <w:tcW w:w="2049" w:type="dxa"/>
          </w:tcPr>
          <w:p w:rsidR="00C621CC" w:rsidRPr="009332E1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>效益說明</w:t>
            </w:r>
          </w:p>
        </w:tc>
        <w:tc>
          <w:tcPr>
            <w:tcW w:w="1437" w:type="dxa"/>
          </w:tcPr>
          <w:p w:rsidR="00C621CC" w:rsidRPr="009332E1" w:rsidRDefault="00C621CC" w:rsidP="00945F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Cs w:val="24"/>
              </w:rPr>
              <w:t xml:space="preserve">備  </w:t>
            </w:r>
            <w:proofErr w:type="gramStart"/>
            <w:r w:rsidRPr="009332E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widowControl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辦理</w:t>
            </w:r>
            <w:r w:rsidRPr="009332E1">
              <w:rPr>
                <w:rFonts w:ascii="標楷體" w:eastAsia="標楷體" w:hAnsi="標楷體" w:hint="eastAsia"/>
                <w:bCs/>
                <w:sz w:val="20"/>
              </w:rPr>
              <w:t>飲水機過濾器更換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</w:t>
            </w:r>
            <w:r w:rsidRPr="009332E1">
              <w:rPr>
                <w:rFonts w:ascii="標楷體" w:eastAsia="標楷體" w:hAnsi="標楷體"/>
                <w:color w:val="000000"/>
              </w:rPr>
              <w:t>,</w:t>
            </w:r>
            <w:r w:rsidRPr="009332E1"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106.6.16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adjustRightInd w:val="0"/>
              <w:snapToGrid w:val="0"/>
              <w:ind w:left="300" w:hangingChars="150" w:hanging="30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加強為民服務</w:t>
            </w:r>
          </w:p>
          <w:p w:rsidR="009332E1" w:rsidRPr="009332E1" w:rsidRDefault="009332E1" w:rsidP="009332E1">
            <w:pPr>
              <w:adjustRightInd w:val="0"/>
              <w:snapToGrid w:val="0"/>
              <w:ind w:right="-93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37" w:type="dxa"/>
          </w:tcPr>
          <w:p w:rsidR="009332E1" w:rsidRPr="009332E1" w:rsidRDefault="009332E1" w:rsidP="009332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十二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辦理春節節慶團拜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31</w:t>
            </w:r>
            <w:r w:rsidRPr="009332E1">
              <w:rPr>
                <w:rFonts w:ascii="標楷體" w:eastAsia="標楷體" w:hAnsi="標楷體"/>
                <w:color w:val="000000"/>
              </w:rPr>
              <w:t>,</w:t>
            </w:r>
            <w:r w:rsidRPr="009332E1">
              <w:rPr>
                <w:rFonts w:ascii="標楷體" w:eastAsia="標楷體" w:hAnsi="標楷體" w:hint="eastAsia"/>
                <w:color w:val="000000"/>
              </w:rPr>
              <w:t>549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106.1.28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促進里民感情</w:t>
            </w:r>
          </w:p>
          <w:p w:rsidR="009332E1" w:rsidRPr="009332E1" w:rsidRDefault="009332E1" w:rsidP="009332E1">
            <w:pPr>
              <w:adjustRightInd w:val="0"/>
              <w:snapToGrid w:val="0"/>
              <w:ind w:right="-93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交流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十二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color w:val="000000"/>
                <w:sz w:val="22"/>
              </w:rPr>
              <w:t>辦理母親節節慶活動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43</w:t>
            </w:r>
            <w:r w:rsidRPr="009332E1">
              <w:rPr>
                <w:rFonts w:ascii="標楷體" w:eastAsia="標楷體" w:hAnsi="標楷體"/>
                <w:color w:val="000000"/>
              </w:rPr>
              <w:t>,</w:t>
            </w:r>
            <w:r w:rsidRPr="009332E1">
              <w:rPr>
                <w:rFonts w:ascii="標楷體" w:eastAsia="標楷體" w:hAnsi="標楷體" w:hint="eastAsia"/>
                <w:color w:val="000000"/>
              </w:rPr>
              <w:t>910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106.5.6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促進里民感情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交流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rPr>
          <w:trHeight w:val="147"/>
        </w:trPr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十二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color w:val="000000"/>
                <w:sz w:val="22"/>
              </w:rPr>
              <w:t>辦理端午節節慶活動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41</w:t>
            </w:r>
            <w:r w:rsidRPr="009332E1">
              <w:rPr>
                <w:rFonts w:ascii="標楷體" w:eastAsia="標楷體" w:hAnsi="標楷體"/>
                <w:color w:val="000000"/>
              </w:rPr>
              <w:t>,</w:t>
            </w:r>
            <w:r w:rsidRPr="009332E1">
              <w:rPr>
                <w:rFonts w:ascii="標楷體" w:eastAsia="標楷體" w:hAnsi="標楷體" w:hint="eastAsia"/>
                <w:color w:val="000000"/>
              </w:rPr>
              <w:t>050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106.5.24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促進里民感情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交流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十二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9332E1">
              <w:rPr>
                <w:rFonts w:ascii="標楷體" w:eastAsia="標楷體" w:hAnsi="標楷體" w:hint="eastAsia"/>
                <w:color w:val="000000"/>
                <w:sz w:val="22"/>
              </w:rPr>
              <w:t>辦理中元節節慶活動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31</w:t>
            </w:r>
            <w:r w:rsidRPr="009332E1">
              <w:rPr>
                <w:rFonts w:ascii="標楷體" w:eastAsia="標楷體" w:hAnsi="標楷體"/>
                <w:color w:val="000000"/>
              </w:rPr>
              <w:t>,</w:t>
            </w:r>
            <w:r w:rsidRPr="009332E1">
              <w:rPr>
                <w:rFonts w:ascii="標楷體" w:eastAsia="標楷體" w:hAnsi="標楷體" w:hint="eastAsia"/>
                <w:color w:val="000000"/>
              </w:rPr>
              <w:t>510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32E1">
              <w:rPr>
                <w:rFonts w:ascii="標楷體" w:eastAsia="標楷體" w:hAnsi="標楷體" w:hint="eastAsia"/>
                <w:color w:val="000000"/>
              </w:rPr>
              <w:t>106.9.16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促進里民感情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bCs/>
                <w:sz w:val="20"/>
              </w:rPr>
              <w:t>交流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9332E1" w:rsidRPr="009332E1" w:rsidTr="009332E1">
        <w:tc>
          <w:tcPr>
            <w:tcW w:w="938" w:type="dxa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巡邏箱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$7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106.11.16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維護里</w:t>
            </w:r>
            <w:r w:rsidRPr="009332E1">
              <w:rPr>
                <w:rFonts w:ascii="標楷體" w:eastAsia="標楷體" w:hAnsi="標楷體"/>
                <w:bCs/>
              </w:rPr>
              <w:t>內</w:t>
            </w:r>
            <w:r w:rsidRPr="009332E1">
              <w:rPr>
                <w:rFonts w:ascii="標楷體" w:eastAsia="標楷體" w:hAnsi="標楷體" w:hint="eastAsia"/>
                <w:bCs/>
              </w:rPr>
              <w:t>治安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32E1" w:rsidRPr="009332E1" w:rsidTr="009332E1">
        <w:tc>
          <w:tcPr>
            <w:tcW w:w="938" w:type="dxa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夾克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$15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630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106.11.28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維護里</w:t>
            </w:r>
            <w:r w:rsidRPr="009332E1">
              <w:rPr>
                <w:rFonts w:ascii="標楷體" w:eastAsia="標楷體" w:hAnsi="標楷體"/>
                <w:bCs/>
              </w:rPr>
              <w:t>內</w:t>
            </w:r>
            <w:r w:rsidRPr="009332E1">
              <w:rPr>
                <w:rFonts w:ascii="標楷體" w:eastAsia="標楷體" w:hAnsi="標楷體" w:hint="eastAsia"/>
                <w:bCs/>
              </w:rPr>
              <w:t>治安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超出$130里辦公處自籌</w:t>
            </w:r>
          </w:p>
        </w:tc>
      </w:tr>
      <w:tr w:rsidR="009332E1" w:rsidRPr="009332E1" w:rsidTr="009332E1">
        <w:tc>
          <w:tcPr>
            <w:tcW w:w="938" w:type="dxa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背心</w:t>
            </w:r>
          </w:p>
        </w:tc>
        <w:tc>
          <w:tcPr>
            <w:tcW w:w="1288" w:type="dxa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$7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343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106.11.28</w:t>
            </w:r>
          </w:p>
        </w:tc>
        <w:tc>
          <w:tcPr>
            <w:tcW w:w="2049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維護里</w:t>
            </w:r>
            <w:r w:rsidRPr="009332E1">
              <w:rPr>
                <w:rFonts w:ascii="標楷體" w:eastAsia="標楷體" w:hAnsi="標楷體"/>
                <w:bCs/>
              </w:rPr>
              <w:t>內</w:t>
            </w:r>
            <w:r w:rsidRPr="009332E1">
              <w:rPr>
                <w:rFonts w:ascii="標楷體" w:eastAsia="標楷體" w:hAnsi="標楷體" w:hint="eastAsia"/>
                <w:bCs/>
              </w:rPr>
              <w:t>治安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c>
          <w:tcPr>
            <w:tcW w:w="938" w:type="dxa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研習及</w:t>
            </w:r>
            <w:proofErr w:type="gramStart"/>
            <w:r w:rsidRPr="009332E1">
              <w:rPr>
                <w:rFonts w:ascii="標楷體" w:eastAsia="標楷體" w:hAnsi="標楷體" w:hint="eastAsia"/>
                <w:sz w:val="22"/>
              </w:rPr>
              <w:t>參訪費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$38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953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106.12.18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維護里</w:t>
            </w:r>
            <w:r w:rsidRPr="009332E1">
              <w:rPr>
                <w:rFonts w:ascii="標楷體" w:eastAsia="標楷體" w:hAnsi="標楷體"/>
                <w:bCs/>
              </w:rPr>
              <w:t>內</w:t>
            </w:r>
            <w:r w:rsidRPr="009332E1">
              <w:rPr>
                <w:rFonts w:ascii="標楷體" w:eastAsia="標楷體" w:hAnsi="標楷體" w:hint="eastAsia"/>
                <w:bCs/>
              </w:rPr>
              <w:t>治安充實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相關技能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超出$6</w:t>
            </w:r>
            <w:r w:rsidRPr="009332E1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453里辦公處自籌</w:t>
            </w:r>
          </w:p>
        </w:tc>
      </w:tr>
      <w:tr w:rsidR="009332E1" w:rsidRPr="009332E1" w:rsidTr="009332E1">
        <w:tc>
          <w:tcPr>
            <w:tcW w:w="938" w:type="dxa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Default="009332E1" w:rsidP="009332E1">
            <w:pPr>
              <w:ind w:right="-928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332E1">
              <w:rPr>
                <w:rFonts w:ascii="標楷體" w:eastAsia="標楷體" w:hAnsi="標楷體" w:hint="eastAsia"/>
                <w:bCs/>
                <w:sz w:val="22"/>
              </w:rPr>
              <w:t>印表機設備維</w:t>
            </w:r>
          </w:p>
          <w:p w:rsidR="009332E1" w:rsidRDefault="009332E1" w:rsidP="009332E1">
            <w:pPr>
              <w:ind w:right="-928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332E1">
              <w:rPr>
                <w:rFonts w:ascii="標楷體" w:eastAsia="標楷體" w:hAnsi="標楷體" w:hint="eastAsia"/>
                <w:bCs/>
                <w:sz w:val="22"/>
              </w:rPr>
              <w:t>修及零件耗材</w:t>
            </w:r>
          </w:p>
          <w:p w:rsidR="009332E1" w:rsidRPr="009332E1" w:rsidRDefault="009332E1" w:rsidP="009332E1">
            <w:pPr>
              <w:ind w:right="-928"/>
              <w:jc w:val="both"/>
              <w:rPr>
                <w:rFonts w:ascii="標楷體" w:eastAsia="標楷體" w:hAnsi="標楷體"/>
                <w:sz w:val="22"/>
              </w:rPr>
            </w:pPr>
            <w:r w:rsidRPr="009332E1">
              <w:rPr>
                <w:rFonts w:ascii="標楷體" w:eastAsia="標楷體" w:hAnsi="標楷體" w:hint="eastAsia"/>
                <w:bCs/>
                <w:sz w:val="22"/>
              </w:rPr>
              <w:t>費用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$16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0</w:t>
            </w:r>
            <w:r w:rsidRPr="009332E1">
              <w:rPr>
                <w:rFonts w:ascii="標楷體" w:eastAsia="標楷體" w:hAnsi="標楷體"/>
              </w:rPr>
              <w:t>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106.11.24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ind w:right="-928"/>
              <w:jc w:val="both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為民服務效能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7" w:type="dxa"/>
          </w:tcPr>
          <w:p w:rsidR="009332E1" w:rsidRPr="009332E1" w:rsidRDefault="009332E1" w:rsidP="009332E1">
            <w:pPr>
              <w:ind w:right="-9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辦理九九重陽節慶活動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$2</w:t>
            </w:r>
            <w:r w:rsidRPr="009332E1">
              <w:rPr>
                <w:rFonts w:ascii="標楷體" w:eastAsia="標楷體" w:hAnsi="標楷體"/>
              </w:rPr>
              <w:t>1,</w:t>
            </w:r>
            <w:r w:rsidRPr="009332E1">
              <w:rPr>
                <w:rFonts w:ascii="標楷體" w:eastAsia="標楷體" w:hAnsi="標楷體" w:hint="eastAsia"/>
              </w:rPr>
              <w:t>850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106.10.25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促進里民感情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交流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超出$669里辦公處自籌</w:t>
            </w: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年9月8日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報通過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餐點及交通補貼代金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$2</w:t>
            </w:r>
            <w:r w:rsidRPr="009332E1">
              <w:rPr>
                <w:rFonts w:ascii="標楷體" w:eastAsia="標楷體" w:hAnsi="標楷體"/>
              </w:rPr>
              <w:t>0,0</w:t>
            </w:r>
            <w:r w:rsidRPr="009332E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106.11.20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提供志願服務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超出$50里辦公處自籌</w:t>
            </w:r>
            <w:bookmarkStart w:id="0" w:name="_GoBack"/>
            <w:bookmarkEnd w:id="0"/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75" w:type="dxa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年1月1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鄰工作</w:t>
            </w:r>
            <w:r w:rsidRPr="009332E1">
              <w:rPr>
                <w:rFonts w:ascii="標楷體" w:eastAsia="標楷體" w:hAnsi="標楷體" w:hint="eastAsia"/>
                <w:sz w:val="18"/>
                <w:szCs w:val="18"/>
              </w:rPr>
              <w:t>會</w:t>
            </w:r>
            <w:r w:rsidRPr="009332E1">
              <w:rPr>
                <w:rFonts w:ascii="標楷體" w:eastAsia="標楷體" w:hAnsi="標楷體"/>
                <w:sz w:val="18"/>
                <w:szCs w:val="18"/>
              </w:rPr>
              <w:t>報通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  <w:sz w:val="22"/>
              </w:rPr>
              <w:t>研習及</w:t>
            </w:r>
            <w:proofErr w:type="gramStart"/>
            <w:r w:rsidRPr="009332E1">
              <w:rPr>
                <w:rFonts w:ascii="標楷體" w:eastAsia="標楷體" w:hAnsi="標楷體" w:hint="eastAsia"/>
                <w:sz w:val="22"/>
              </w:rPr>
              <w:t>參訪費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right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$42</w:t>
            </w:r>
            <w:r w:rsidRPr="009332E1">
              <w:rPr>
                <w:rFonts w:ascii="標楷體" w:eastAsia="標楷體" w:hAnsi="標楷體"/>
              </w:rPr>
              <w:t>,</w:t>
            </w:r>
            <w:r w:rsidRPr="009332E1">
              <w:rPr>
                <w:rFonts w:ascii="標楷體" w:eastAsia="標楷體" w:hAnsi="標楷體" w:hint="eastAsia"/>
              </w:rPr>
              <w:t>719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  <w:r w:rsidRPr="009332E1">
              <w:rPr>
                <w:rFonts w:ascii="標楷體" w:eastAsia="標楷體" w:hAnsi="標楷體" w:hint="eastAsia"/>
              </w:rPr>
              <w:t>106.11.27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9332E1" w:rsidRDefault="009332E1" w:rsidP="009332E1">
            <w:pPr>
              <w:ind w:right="-928"/>
              <w:rPr>
                <w:rFonts w:ascii="標楷體" w:eastAsia="標楷體" w:hAnsi="標楷體"/>
                <w:bCs/>
              </w:rPr>
            </w:pPr>
            <w:r w:rsidRPr="009332E1">
              <w:rPr>
                <w:rFonts w:ascii="標楷體" w:eastAsia="標楷體" w:hAnsi="標楷體" w:hint="eastAsia"/>
                <w:bCs/>
              </w:rPr>
              <w:t>提供志願服務</w:t>
            </w:r>
          </w:p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</w:tcPr>
          <w:p w:rsidR="009332E1" w:rsidRPr="009332E1" w:rsidRDefault="009332E1" w:rsidP="009332E1">
            <w:pPr>
              <w:snapToGrid w:val="0"/>
              <w:spacing w:line="2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超出12</w:t>
            </w:r>
            <w:r w:rsidRPr="009332E1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719里辦公處自籌</w:t>
            </w:r>
          </w:p>
        </w:tc>
      </w:tr>
      <w:tr w:rsidR="009332E1" w:rsidRPr="009332E1" w:rsidTr="009332E1">
        <w:tc>
          <w:tcPr>
            <w:tcW w:w="938" w:type="dxa"/>
          </w:tcPr>
          <w:p w:rsidR="009332E1" w:rsidRPr="008043A4" w:rsidRDefault="009332E1" w:rsidP="009332E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675" w:type="dxa"/>
          </w:tcPr>
          <w:p w:rsidR="009332E1" w:rsidRPr="008043A4" w:rsidRDefault="009332E1" w:rsidP="009332E1">
            <w:pPr>
              <w:ind w:right="-928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  <w:color w:val="000000"/>
              </w:rPr>
              <w:t>10</w:t>
            </w:r>
            <w:r w:rsidRPr="008043A4">
              <w:rPr>
                <w:rFonts w:ascii="標楷體" w:eastAsia="標楷體" w:hAnsi="標楷體"/>
                <w:color w:val="000000"/>
              </w:rPr>
              <w:t>6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年1月1</w:t>
            </w:r>
            <w:r w:rsidRPr="008043A4">
              <w:rPr>
                <w:rFonts w:ascii="標楷體" w:eastAsia="標楷體" w:hAnsi="標楷體"/>
                <w:color w:val="000000"/>
              </w:rPr>
              <w:t>2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332E1" w:rsidRPr="008043A4" w:rsidRDefault="009332E1" w:rsidP="009332E1">
            <w:pPr>
              <w:ind w:right="-928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  <w:color w:val="000000"/>
              </w:rPr>
              <w:t>里</w:t>
            </w:r>
            <w:r w:rsidRPr="008043A4">
              <w:rPr>
                <w:rFonts w:ascii="標楷體" w:eastAsia="標楷體" w:hAnsi="標楷體"/>
                <w:color w:val="000000"/>
              </w:rPr>
              <w:t>鄰工作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會</w:t>
            </w:r>
            <w:r w:rsidRPr="008043A4">
              <w:rPr>
                <w:rFonts w:ascii="標楷體" w:eastAsia="標楷體" w:hAnsi="標楷體"/>
                <w:color w:val="000000"/>
              </w:rPr>
              <w:t>報通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8043A4" w:rsidRDefault="009332E1" w:rsidP="009332E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</w:rPr>
              <w:t>辦理</w:t>
            </w:r>
            <w:r w:rsidRPr="008043A4">
              <w:rPr>
                <w:rFonts w:ascii="標楷體" w:eastAsia="標楷體" w:hAnsi="標楷體" w:hint="eastAsia"/>
                <w:bCs/>
              </w:rPr>
              <w:t>飲水機過濾器更換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8043A4" w:rsidRDefault="009332E1" w:rsidP="009332E1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$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1</w:t>
            </w:r>
            <w:r w:rsidRPr="008043A4">
              <w:rPr>
                <w:rFonts w:ascii="標楷體" w:eastAsia="標楷體" w:hAnsi="標楷體"/>
                <w:color w:val="000000"/>
              </w:rPr>
              <w:t>,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Pr="008043A4" w:rsidRDefault="009332E1" w:rsidP="009332E1">
            <w:pPr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  <w:color w:val="000000"/>
              </w:rPr>
              <w:t>106.</w:t>
            </w:r>
            <w:r w:rsidRPr="008043A4">
              <w:rPr>
                <w:rFonts w:ascii="標楷體" w:eastAsia="標楷體" w:hAnsi="標楷體"/>
                <w:color w:val="000000"/>
              </w:rPr>
              <w:t>12</w:t>
            </w:r>
            <w:r w:rsidRPr="008043A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28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E1" w:rsidRDefault="009332E1" w:rsidP="009332E1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 w:rsidRPr="008043A4">
              <w:rPr>
                <w:rFonts w:ascii="標楷體" w:eastAsia="標楷體" w:hAnsi="標楷體" w:hint="eastAsia"/>
                <w:bCs/>
              </w:rPr>
              <w:t>加強為民</w:t>
            </w:r>
          </w:p>
          <w:p w:rsidR="009332E1" w:rsidRPr="008043A4" w:rsidRDefault="009332E1" w:rsidP="009332E1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8043A4">
              <w:rPr>
                <w:rFonts w:ascii="標楷體" w:eastAsia="標楷體" w:hAnsi="標楷體" w:hint="eastAsia"/>
                <w:bCs/>
              </w:rPr>
              <w:t>服務</w:t>
            </w:r>
          </w:p>
        </w:tc>
        <w:tc>
          <w:tcPr>
            <w:tcW w:w="1437" w:type="dxa"/>
          </w:tcPr>
          <w:p w:rsidR="009332E1" w:rsidRPr="009332E1" w:rsidRDefault="009332E1" w:rsidP="009332E1">
            <w:pPr>
              <w:snapToGrid w:val="0"/>
              <w:spacing w:line="22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32E1" w:rsidRPr="009332E1" w:rsidTr="009332E1">
        <w:tc>
          <w:tcPr>
            <w:tcW w:w="938" w:type="dxa"/>
          </w:tcPr>
          <w:p w:rsidR="009332E1" w:rsidRPr="009332E1" w:rsidRDefault="009332E1" w:rsidP="009332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</w:tcPr>
          <w:p w:rsidR="009332E1" w:rsidRPr="009332E1" w:rsidRDefault="009332E1" w:rsidP="009332E1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1" w:rsidRPr="009332E1" w:rsidRDefault="009332E1" w:rsidP="009332E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1" w:rsidRPr="009332E1" w:rsidRDefault="009332E1" w:rsidP="00417F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$32</w:t>
            </w:r>
            <w:r w:rsidR="00417FA6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1" w:rsidRPr="009332E1" w:rsidRDefault="009332E1" w:rsidP="009332E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7" w:type="dxa"/>
          </w:tcPr>
          <w:p w:rsidR="009332E1" w:rsidRPr="009332E1" w:rsidRDefault="009332E1" w:rsidP="00417F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超出</w:t>
            </w:r>
            <w:r w:rsidRPr="00672178">
              <w:rPr>
                <w:rFonts w:ascii="標楷體" w:eastAsia="標楷體" w:hAnsi="標楷體" w:hint="eastAsia"/>
                <w:sz w:val="22"/>
              </w:rPr>
              <w:t>$2</w:t>
            </w:r>
            <w:r w:rsidR="00417FA6">
              <w:rPr>
                <w:rFonts w:ascii="標楷體" w:eastAsia="標楷體" w:hAnsi="標楷體"/>
                <w:sz w:val="22"/>
              </w:rPr>
              <w:t>0</w:t>
            </w:r>
            <w:r w:rsidRPr="00672178">
              <w:rPr>
                <w:rFonts w:ascii="標楷體" w:eastAsia="標楷體" w:hAnsi="標楷體"/>
                <w:sz w:val="22"/>
              </w:rPr>
              <w:t>,</w:t>
            </w:r>
            <w:r w:rsidRPr="00672178">
              <w:rPr>
                <w:rFonts w:ascii="標楷體" w:eastAsia="標楷體" w:hAnsi="標楷體" w:hint="eastAsia"/>
                <w:sz w:val="22"/>
              </w:rPr>
              <w:t>021</w:t>
            </w:r>
            <w:r w:rsidRPr="009332E1">
              <w:rPr>
                <w:rFonts w:ascii="標楷體" w:eastAsia="標楷體" w:hAnsi="標楷體" w:hint="eastAsia"/>
                <w:sz w:val="20"/>
                <w:szCs w:val="20"/>
              </w:rPr>
              <w:t>里辦公處自籌</w:t>
            </w:r>
          </w:p>
        </w:tc>
      </w:tr>
    </w:tbl>
    <w:p w:rsidR="00C621CC" w:rsidRPr="006148B0" w:rsidRDefault="00945F1E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備註: </w:t>
      </w:r>
      <w:r w:rsidR="00801C6D" w:rsidRPr="006148B0">
        <w:rPr>
          <w:rFonts w:ascii="標楷體" w:eastAsia="標楷體" w:hAnsi="標楷體" w:hint="eastAsia"/>
          <w:szCs w:val="24"/>
        </w:rPr>
        <w:t>1.於年度終了後5日內里長應按</w:t>
      </w:r>
      <w:r w:rsidRPr="006148B0">
        <w:rPr>
          <w:rFonts w:ascii="標楷體" w:eastAsia="標楷體" w:hAnsi="標楷體" w:hint="eastAsia"/>
          <w:szCs w:val="24"/>
        </w:rPr>
        <w:t>經費實際支用情形填報區公所</w:t>
      </w:r>
      <w:r w:rsidR="00801C6D" w:rsidRPr="006148B0">
        <w:rPr>
          <w:rFonts w:ascii="標楷體" w:eastAsia="標楷體" w:hAnsi="標楷體" w:hint="eastAsia"/>
          <w:szCs w:val="24"/>
        </w:rPr>
        <w:t>備查</w:t>
      </w:r>
      <w:r w:rsidRPr="006148B0">
        <w:rPr>
          <w:rFonts w:ascii="標楷體" w:eastAsia="標楷體" w:hAnsi="標楷體" w:hint="eastAsia"/>
          <w:szCs w:val="24"/>
        </w:rPr>
        <w:t>。</w:t>
      </w:r>
    </w:p>
    <w:p w:rsidR="00801C6D" w:rsidRPr="006148B0" w:rsidRDefault="00801C6D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2.本表應公告於里辦公處門首、里公布欄及里辦公處網站。</w:t>
      </w:r>
    </w:p>
    <w:sectPr w:rsidR="00801C6D" w:rsidRPr="006148B0" w:rsidSect="004A3077">
      <w:pgSz w:w="11906" w:h="16838"/>
      <w:pgMar w:top="727" w:right="749" w:bottom="851" w:left="14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C"/>
    <w:rsid w:val="00017906"/>
    <w:rsid w:val="00206DFA"/>
    <w:rsid w:val="00305ED2"/>
    <w:rsid w:val="00417FA6"/>
    <w:rsid w:val="004A3077"/>
    <w:rsid w:val="004D27EC"/>
    <w:rsid w:val="0050765E"/>
    <w:rsid w:val="005A4607"/>
    <w:rsid w:val="006148B0"/>
    <w:rsid w:val="00801C6D"/>
    <w:rsid w:val="00823E70"/>
    <w:rsid w:val="0092520A"/>
    <w:rsid w:val="009332E1"/>
    <w:rsid w:val="00945F1E"/>
    <w:rsid w:val="00B65278"/>
    <w:rsid w:val="00C621CC"/>
    <w:rsid w:val="00DD75A7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74E42-BC46-44C1-9345-B6E16AA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30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3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曹文珍</cp:lastModifiedBy>
  <cp:revision>3</cp:revision>
  <cp:lastPrinted>2018-01-03T10:02:00Z</cp:lastPrinted>
  <dcterms:created xsi:type="dcterms:W3CDTF">2018-01-03T10:03:00Z</dcterms:created>
  <dcterms:modified xsi:type="dcterms:W3CDTF">2018-01-03T10:14:00Z</dcterms:modified>
</cp:coreProperties>
</file>