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93545" w:rsidRPr="004743F8" w:rsidRDefault="00B543E2" w:rsidP="00405EA9">
      <w:pPr>
        <w:spacing w:afterLines="50" w:after="180" w:line="400" w:lineRule="exact"/>
        <w:ind w:firstLineChars="500" w:firstLine="1602"/>
        <w:rPr>
          <w:rFonts w:eastAsia="標楷體"/>
          <w:b/>
          <w:sz w:val="32"/>
          <w:szCs w:val="32"/>
        </w:rPr>
      </w:pPr>
      <w:r w:rsidRPr="004743F8">
        <w:rPr>
          <w:rFonts w:eastAsia="標楷體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0C9F18" wp14:editId="0E4040F3">
                <wp:simplePos x="0" y="0"/>
                <wp:positionH relativeFrom="column">
                  <wp:posOffset>-28145</wp:posOffset>
                </wp:positionH>
                <wp:positionV relativeFrom="paragraph">
                  <wp:posOffset>100535</wp:posOffset>
                </wp:positionV>
                <wp:extent cx="767080" cy="329565"/>
                <wp:effectExtent l="0" t="0" r="13970" b="139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3E2" w:rsidRPr="004E121A" w:rsidRDefault="00B543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E121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附件</w:t>
                            </w:r>
                            <w:r w:rsidR="00E126C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2.2pt;margin-top:7.9pt;width:60.4pt;height:25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" strokecolor="white">
                <v:textbox style="mso-fit-shape-to-text:t">
                  <w:txbxContent>
                    <w:p w:rsidR="00B543E2" w:rsidRPr="004E121A" w:rsidRDefault="00B543E2">
                      <w:pPr>
                        <w:rPr>
                          <w:sz w:val="20"/>
                          <w:szCs w:val="20"/>
                        </w:rPr>
                      </w:pPr>
                      <w:r w:rsidRPr="004E121A">
                        <w:rPr>
                          <w:rFonts w:hint="eastAsia"/>
                          <w:sz w:val="20"/>
                          <w:szCs w:val="20"/>
                        </w:rPr>
                        <w:t>附件</w:t>
                      </w:r>
                      <w:r w:rsidR="00E126CA">
                        <w:rPr>
                          <w:rFonts w:hint="eastAsia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05EA9" w:rsidRPr="004743F8">
        <w:rPr>
          <w:rFonts w:eastAsia="標楷體"/>
          <w:b/>
          <w:sz w:val="32"/>
          <w:szCs w:val="32"/>
          <w:u w:val="single"/>
        </w:rPr>
        <w:softHyphen/>
      </w:r>
      <w:r w:rsidR="00405EA9" w:rsidRPr="004743F8">
        <w:rPr>
          <w:rFonts w:eastAsia="標楷體" w:hint="eastAsia"/>
          <w:b/>
          <w:sz w:val="32"/>
          <w:szCs w:val="32"/>
          <w:u w:val="single"/>
        </w:rPr>
        <w:softHyphen/>
      </w:r>
      <w:r w:rsidR="00405EA9" w:rsidRPr="004743F8">
        <w:rPr>
          <w:rFonts w:eastAsia="標楷體" w:hint="eastAsia"/>
          <w:b/>
          <w:sz w:val="32"/>
          <w:szCs w:val="32"/>
          <w:u w:val="single"/>
        </w:rPr>
        <w:softHyphen/>
      </w:r>
      <w:r w:rsidR="00405EA9" w:rsidRPr="004743F8">
        <w:rPr>
          <w:rFonts w:eastAsia="標楷體" w:hint="eastAsia"/>
          <w:b/>
          <w:sz w:val="32"/>
          <w:szCs w:val="32"/>
          <w:u w:val="single"/>
        </w:rPr>
        <w:softHyphen/>
        <w:t>___________</w:t>
      </w:r>
      <w:r w:rsidR="00B93545" w:rsidRPr="004743F8">
        <w:rPr>
          <w:rFonts w:eastAsia="標楷體"/>
          <w:b/>
          <w:sz w:val="32"/>
          <w:szCs w:val="32"/>
        </w:rPr>
        <w:t>衛生局</w:t>
      </w:r>
      <w:r w:rsidR="00F95954" w:rsidRPr="004743F8">
        <w:rPr>
          <w:rFonts w:eastAsia="標楷體" w:hint="eastAsia"/>
          <w:b/>
          <w:sz w:val="32"/>
          <w:szCs w:val="32"/>
        </w:rPr>
        <w:t>審查</w:t>
      </w:r>
      <w:r w:rsidR="00F95954" w:rsidRPr="004743F8">
        <w:rPr>
          <w:rFonts w:eastAsia="標楷體"/>
          <w:b/>
          <w:sz w:val="32"/>
          <w:szCs w:val="32"/>
        </w:rPr>
        <w:softHyphen/>
      </w:r>
      <w:r w:rsidR="00F95954" w:rsidRPr="004743F8">
        <w:rPr>
          <w:rFonts w:eastAsia="標楷體" w:hint="eastAsia"/>
          <w:b/>
          <w:sz w:val="32"/>
          <w:szCs w:val="32"/>
        </w:rPr>
        <w:softHyphen/>
      </w:r>
      <w:r w:rsidR="00F95954" w:rsidRPr="004743F8">
        <w:rPr>
          <w:rFonts w:eastAsia="標楷體" w:hint="eastAsia"/>
          <w:b/>
          <w:sz w:val="32"/>
          <w:szCs w:val="32"/>
        </w:rPr>
        <w:softHyphen/>
      </w:r>
      <w:r w:rsidR="00F95954" w:rsidRPr="004743F8">
        <w:rPr>
          <w:rFonts w:eastAsia="標楷體" w:hint="eastAsia"/>
          <w:b/>
          <w:sz w:val="32"/>
          <w:szCs w:val="32"/>
        </w:rPr>
        <w:softHyphen/>
      </w:r>
      <w:r w:rsidR="00F95954" w:rsidRPr="004743F8">
        <w:rPr>
          <w:rFonts w:eastAsia="標楷體" w:hint="eastAsia"/>
          <w:b/>
          <w:sz w:val="32"/>
          <w:szCs w:val="32"/>
        </w:rPr>
        <w:softHyphen/>
      </w:r>
      <w:r w:rsidR="00F95954" w:rsidRPr="004743F8">
        <w:rPr>
          <w:rFonts w:eastAsia="標楷體" w:hint="eastAsia"/>
          <w:b/>
          <w:sz w:val="32"/>
          <w:szCs w:val="32"/>
        </w:rPr>
        <w:softHyphen/>
      </w:r>
      <w:r w:rsidR="00F95954" w:rsidRPr="004743F8">
        <w:rPr>
          <w:rFonts w:eastAsia="標楷體" w:hint="eastAsia"/>
          <w:b/>
          <w:sz w:val="32"/>
          <w:szCs w:val="32"/>
        </w:rPr>
        <w:softHyphen/>
      </w:r>
      <w:r w:rsidR="00F95954" w:rsidRPr="004743F8">
        <w:rPr>
          <w:rFonts w:eastAsia="標楷體" w:hint="eastAsia"/>
          <w:b/>
          <w:sz w:val="32"/>
          <w:szCs w:val="32"/>
        </w:rPr>
        <w:softHyphen/>
      </w:r>
      <w:r w:rsidR="00F95954" w:rsidRPr="004743F8">
        <w:rPr>
          <w:rFonts w:eastAsia="標楷體" w:hint="eastAsia"/>
          <w:b/>
          <w:sz w:val="32"/>
          <w:szCs w:val="32"/>
        </w:rPr>
        <w:softHyphen/>
      </w:r>
      <w:r w:rsidR="00F95954" w:rsidRPr="004743F8">
        <w:rPr>
          <w:rFonts w:eastAsia="標楷體" w:hint="eastAsia"/>
          <w:b/>
          <w:sz w:val="32"/>
          <w:szCs w:val="32"/>
        </w:rPr>
        <w:softHyphen/>
      </w:r>
      <w:r w:rsidR="00F95954" w:rsidRPr="004743F8">
        <w:rPr>
          <w:rFonts w:eastAsia="標楷體" w:hint="eastAsia"/>
          <w:b/>
          <w:sz w:val="32"/>
          <w:szCs w:val="32"/>
        </w:rPr>
        <w:softHyphen/>
      </w:r>
      <w:r w:rsidR="00F95954" w:rsidRPr="004743F8">
        <w:rPr>
          <w:rFonts w:eastAsia="標楷體" w:hint="eastAsia"/>
          <w:b/>
          <w:sz w:val="32"/>
          <w:szCs w:val="32"/>
        </w:rPr>
        <w:softHyphen/>
      </w:r>
      <w:r w:rsidR="00F95954" w:rsidRPr="004743F8">
        <w:rPr>
          <w:rFonts w:eastAsia="標楷體" w:hint="eastAsia"/>
          <w:b/>
          <w:sz w:val="32"/>
          <w:szCs w:val="32"/>
        </w:rPr>
        <w:softHyphen/>
      </w:r>
      <w:r w:rsidR="00F95954" w:rsidRPr="004743F8">
        <w:rPr>
          <w:rFonts w:eastAsia="標楷體" w:hint="eastAsia"/>
          <w:b/>
          <w:sz w:val="32"/>
          <w:szCs w:val="32"/>
        </w:rPr>
        <w:softHyphen/>
      </w:r>
      <w:r w:rsidR="00F95954" w:rsidRPr="004743F8">
        <w:rPr>
          <w:rFonts w:eastAsia="標楷體" w:hint="eastAsia"/>
          <w:b/>
          <w:sz w:val="32"/>
          <w:szCs w:val="32"/>
          <w:u w:val="single"/>
        </w:rPr>
        <w:t>____________</w:t>
      </w:r>
      <w:r w:rsidR="00F95954" w:rsidRPr="004743F8">
        <w:rPr>
          <w:rFonts w:eastAsia="標楷體"/>
          <w:b/>
          <w:sz w:val="32"/>
          <w:szCs w:val="32"/>
        </w:rPr>
        <w:t>護理之家</w:t>
      </w:r>
    </w:p>
    <w:p w:rsidR="00B93545" w:rsidRPr="004743F8" w:rsidRDefault="00EC680E" w:rsidP="00B93545">
      <w:pPr>
        <w:spacing w:afterLines="50" w:after="180" w:line="400" w:lineRule="exact"/>
        <w:jc w:val="center"/>
        <w:rPr>
          <w:rFonts w:eastAsia="標楷體"/>
          <w:b/>
          <w:sz w:val="32"/>
          <w:szCs w:val="32"/>
        </w:rPr>
      </w:pPr>
      <w:r w:rsidRPr="004743F8">
        <w:rPr>
          <w:rFonts w:ascii="標楷體" w:eastAsia="標楷體" w:hAnsi="標楷體" w:hint="eastAsia"/>
          <w:b/>
          <w:sz w:val="32"/>
          <w:szCs w:val="32"/>
        </w:rPr>
        <w:t>設置或擴充等申請</w:t>
      </w:r>
      <w:r w:rsidR="00B93545" w:rsidRPr="004743F8">
        <w:rPr>
          <w:rFonts w:eastAsia="標楷體"/>
          <w:b/>
          <w:sz w:val="32"/>
          <w:szCs w:val="32"/>
        </w:rPr>
        <w:t>案</w:t>
      </w:r>
      <w:r w:rsidR="00B93545" w:rsidRPr="004743F8">
        <w:rPr>
          <w:rFonts w:eastAsia="標楷體" w:hint="eastAsia"/>
          <w:b/>
          <w:sz w:val="32"/>
          <w:szCs w:val="32"/>
        </w:rPr>
        <w:t>初</w:t>
      </w:r>
      <w:r w:rsidR="00B93545" w:rsidRPr="004743F8">
        <w:rPr>
          <w:rFonts w:eastAsia="標楷體"/>
          <w:b/>
          <w:sz w:val="32"/>
          <w:szCs w:val="32"/>
        </w:rPr>
        <w:t>審意見單</w:t>
      </w:r>
    </w:p>
    <w:p w:rsidR="00F576BF" w:rsidRPr="004743F8" w:rsidRDefault="006C7266" w:rsidP="00F576BF">
      <w:pPr>
        <w:pStyle w:val="a7"/>
        <w:numPr>
          <w:ilvl w:val="0"/>
          <w:numId w:val="19"/>
        </w:numPr>
        <w:spacing w:beforeLines="50" w:before="180" w:after="50" w:line="400" w:lineRule="exact"/>
        <w:ind w:leftChars="0" w:left="567" w:hanging="567"/>
        <w:jc w:val="both"/>
        <w:rPr>
          <w:rFonts w:eastAsia="標楷體"/>
          <w:b/>
          <w:sz w:val="28"/>
        </w:rPr>
      </w:pPr>
      <w:r w:rsidRPr="004743F8">
        <w:rPr>
          <w:rFonts w:eastAsia="標楷體"/>
          <w:b/>
          <w:sz w:val="28"/>
        </w:rPr>
        <w:t>基本資料</w:t>
      </w:r>
    </w:p>
    <w:p w:rsidR="00EA4CC2" w:rsidRPr="004743F8" w:rsidRDefault="006C7266" w:rsidP="00EA4CC2">
      <w:pPr>
        <w:numPr>
          <w:ilvl w:val="0"/>
          <w:numId w:val="1"/>
        </w:numPr>
        <w:spacing w:before="50" w:after="50" w:line="400" w:lineRule="exact"/>
        <w:ind w:left="1276" w:hanging="709"/>
        <w:jc w:val="both"/>
        <w:rPr>
          <w:rFonts w:ascii="標楷體" w:eastAsia="標楷體" w:hAnsi="標楷體"/>
          <w:sz w:val="28"/>
        </w:rPr>
      </w:pPr>
      <w:r w:rsidRPr="004743F8">
        <w:rPr>
          <w:rFonts w:ascii="標楷體" w:eastAsia="標楷體" w:hAnsi="標楷體"/>
          <w:sz w:val="28"/>
        </w:rPr>
        <w:t>申請機構：</w:t>
      </w:r>
      <w:r w:rsidRPr="004743F8">
        <w:rPr>
          <w:rFonts w:ascii="標楷體" w:eastAsia="標楷體" w:hAnsi="標楷體" w:hint="eastAsia"/>
          <w:sz w:val="28"/>
          <w:u w:val="single"/>
        </w:rPr>
        <w:t xml:space="preserve">                           </w:t>
      </w:r>
    </w:p>
    <w:p w:rsidR="004329BC" w:rsidRPr="004743F8" w:rsidRDefault="004329BC" w:rsidP="00EA4CC2">
      <w:pPr>
        <w:numPr>
          <w:ilvl w:val="0"/>
          <w:numId w:val="1"/>
        </w:numPr>
        <w:spacing w:before="50" w:after="50" w:line="400" w:lineRule="exact"/>
        <w:ind w:left="1276" w:hanging="709"/>
        <w:jc w:val="both"/>
        <w:rPr>
          <w:rFonts w:ascii="標楷體" w:eastAsia="標楷體" w:hAnsi="標楷體"/>
          <w:sz w:val="28"/>
        </w:rPr>
      </w:pPr>
      <w:r w:rsidRPr="004743F8">
        <w:rPr>
          <w:rFonts w:ascii="標楷體" w:eastAsia="標楷體" w:hAnsi="標楷體" w:hint="eastAsia"/>
          <w:sz w:val="28"/>
        </w:rPr>
        <w:t>機構屬性□公立□法人附設□非財團、社團法人</w:t>
      </w:r>
    </w:p>
    <w:p w:rsidR="004329BC" w:rsidRPr="004743F8" w:rsidRDefault="004329BC" w:rsidP="004329BC">
      <w:pPr>
        <w:numPr>
          <w:ilvl w:val="0"/>
          <w:numId w:val="1"/>
        </w:numPr>
        <w:spacing w:before="50" w:after="50" w:line="400" w:lineRule="exact"/>
        <w:ind w:firstLine="87"/>
        <w:jc w:val="both"/>
        <w:rPr>
          <w:rFonts w:ascii="標楷體" w:eastAsia="標楷體" w:hAnsi="標楷體"/>
          <w:sz w:val="28"/>
        </w:rPr>
      </w:pPr>
      <w:r w:rsidRPr="004743F8">
        <w:rPr>
          <w:rFonts w:ascii="標楷體" w:eastAsia="標楷體" w:hAnsi="標楷體" w:hint="eastAsia"/>
          <w:sz w:val="28"/>
        </w:rPr>
        <w:t>經營型態:□醫院附設□診所附設□獨立型態</w:t>
      </w:r>
    </w:p>
    <w:p w:rsidR="00EC680E" w:rsidRPr="004743F8" w:rsidRDefault="004329BC" w:rsidP="00EC680E">
      <w:pPr>
        <w:numPr>
          <w:ilvl w:val="0"/>
          <w:numId w:val="1"/>
        </w:numPr>
        <w:spacing w:before="50" w:after="50" w:line="400" w:lineRule="exact"/>
        <w:ind w:left="1276" w:hanging="709"/>
        <w:jc w:val="both"/>
        <w:rPr>
          <w:rFonts w:ascii="標楷體" w:eastAsia="標楷體" w:hAnsi="標楷體"/>
          <w:sz w:val="28"/>
        </w:rPr>
      </w:pPr>
      <w:r w:rsidRPr="004743F8">
        <w:rPr>
          <w:rFonts w:ascii="標楷體" w:eastAsia="標楷體" w:hAnsi="標楷體" w:hint="eastAsia"/>
          <w:sz w:val="28"/>
        </w:rPr>
        <w:t>建築</w:t>
      </w:r>
      <w:r w:rsidR="006C7266" w:rsidRPr="004743F8">
        <w:rPr>
          <w:rFonts w:ascii="標楷體" w:eastAsia="標楷體" w:hAnsi="標楷體" w:hint="eastAsia"/>
          <w:sz w:val="28"/>
        </w:rPr>
        <w:t>地號/地址</w:t>
      </w:r>
      <w:r w:rsidRPr="004743F8">
        <w:rPr>
          <w:rFonts w:ascii="標楷體" w:eastAsia="標楷體" w:hAnsi="標楷體" w:hint="eastAsia"/>
          <w:sz w:val="28"/>
        </w:rPr>
        <w:t>（</w:t>
      </w:r>
      <w:r w:rsidR="006C7266" w:rsidRPr="004743F8">
        <w:rPr>
          <w:rFonts w:ascii="標楷體" w:eastAsia="標楷體" w:hAnsi="標楷體" w:hint="eastAsia"/>
          <w:sz w:val="28"/>
        </w:rPr>
        <w:t>設置樓層</w:t>
      </w:r>
      <w:r w:rsidRPr="004743F8">
        <w:rPr>
          <w:rFonts w:ascii="標楷體" w:eastAsia="標楷體" w:hAnsi="標楷體" w:hint="eastAsia"/>
          <w:sz w:val="28"/>
        </w:rPr>
        <w:t>）</w:t>
      </w:r>
      <w:r w:rsidR="006C7266" w:rsidRPr="004743F8">
        <w:rPr>
          <w:rFonts w:ascii="標楷體" w:eastAsia="標楷體" w:hAnsi="標楷體" w:hint="eastAsia"/>
          <w:sz w:val="28"/>
        </w:rPr>
        <w:t>：</w:t>
      </w:r>
      <w:r w:rsidR="006C7266" w:rsidRPr="004743F8">
        <w:rPr>
          <w:rFonts w:ascii="標楷體" w:eastAsia="標楷體" w:hAnsi="標楷體" w:hint="eastAsia"/>
          <w:sz w:val="28"/>
          <w:u w:val="single"/>
        </w:rPr>
        <w:t xml:space="preserve">                                </w:t>
      </w:r>
    </w:p>
    <w:p w:rsidR="006C7266" w:rsidRPr="004743F8" w:rsidRDefault="006C7266" w:rsidP="00EC680E">
      <w:pPr>
        <w:spacing w:before="50" w:after="50" w:line="400" w:lineRule="exact"/>
        <w:ind w:left="1276"/>
        <w:jc w:val="both"/>
        <w:rPr>
          <w:rFonts w:ascii="標楷體" w:eastAsia="標楷體" w:hAnsi="標楷體"/>
          <w:sz w:val="28"/>
        </w:rPr>
      </w:pPr>
      <w:r w:rsidRPr="004743F8">
        <w:rPr>
          <w:rFonts w:ascii="標楷體" w:eastAsia="標楷體" w:hAnsi="標楷體" w:hint="eastAsia"/>
          <w:sz w:val="28"/>
          <w:u w:val="single"/>
        </w:rPr>
        <w:t xml:space="preserve">   </w:t>
      </w:r>
      <w:r w:rsidR="00EC680E" w:rsidRPr="004743F8">
        <w:rPr>
          <w:rFonts w:ascii="標楷體" w:eastAsia="標楷體" w:hAnsi="標楷體" w:hint="eastAsia"/>
          <w:sz w:val="28"/>
          <w:u w:val="single"/>
        </w:rPr>
        <w:t xml:space="preserve">                                                         </w:t>
      </w:r>
    </w:p>
    <w:p w:rsidR="006C7266" w:rsidRPr="004743F8" w:rsidRDefault="006C7266" w:rsidP="00EC680E">
      <w:pPr>
        <w:numPr>
          <w:ilvl w:val="0"/>
          <w:numId w:val="1"/>
        </w:numPr>
        <w:spacing w:before="50" w:after="50" w:line="400" w:lineRule="exact"/>
        <w:ind w:left="1276" w:hanging="709"/>
        <w:jc w:val="both"/>
        <w:rPr>
          <w:rFonts w:ascii="標楷體" w:eastAsia="標楷體" w:hAnsi="標楷體"/>
          <w:sz w:val="28"/>
          <w:u w:val="single"/>
        </w:rPr>
      </w:pPr>
      <w:r w:rsidRPr="004743F8">
        <w:rPr>
          <w:rFonts w:ascii="標楷體" w:eastAsia="標楷體" w:hAnsi="標楷體" w:hint="eastAsia"/>
          <w:sz w:val="28"/>
        </w:rPr>
        <w:t>建築物：地下</w:t>
      </w:r>
      <w:r w:rsidRPr="004743F8">
        <w:rPr>
          <w:rFonts w:ascii="標楷體" w:eastAsia="標楷體" w:hAnsi="標楷體" w:hint="eastAsia"/>
          <w:sz w:val="28"/>
          <w:u w:val="single"/>
        </w:rPr>
        <w:t xml:space="preserve">  </w:t>
      </w:r>
      <w:r w:rsidRPr="004743F8">
        <w:rPr>
          <w:rFonts w:ascii="標楷體" w:eastAsia="標楷體" w:hAnsi="標楷體" w:hint="eastAsia"/>
          <w:sz w:val="28"/>
        </w:rPr>
        <w:t>層;地上</w:t>
      </w:r>
      <w:r w:rsidRPr="004743F8">
        <w:rPr>
          <w:rFonts w:ascii="標楷體" w:eastAsia="標楷體" w:hAnsi="標楷體" w:hint="eastAsia"/>
          <w:sz w:val="28"/>
          <w:u w:val="single"/>
        </w:rPr>
        <w:t xml:space="preserve">  </w:t>
      </w:r>
      <w:r w:rsidRPr="004743F8">
        <w:rPr>
          <w:rFonts w:ascii="標楷體" w:eastAsia="標楷體" w:hAnsi="標楷體" w:hint="eastAsia"/>
          <w:sz w:val="28"/>
        </w:rPr>
        <w:t>層;核准立案為</w:t>
      </w:r>
      <w:r w:rsidRPr="004743F8">
        <w:rPr>
          <w:rFonts w:ascii="標楷體" w:eastAsia="標楷體" w:hAnsi="標楷體" w:hint="eastAsia"/>
          <w:sz w:val="28"/>
          <w:u w:val="single"/>
        </w:rPr>
        <w:t xml:space="preserve">      </w:t>
      </w:r>
      <w:r w:rsidR="00EC680E" w:rsidRPr="004743F8">
        <w:rPr>
          <w:rFonts w:ascii="標楷體" w:eastAsia="標楷體" w:hAnsi="標楷體" w:hint="eastAsia"/>
          <w:sz w:val="28"/>
          <w:u w:val="single"/>
        </w:rPr>
        <w:t xml:space="preserve">      </w:t>
      </w:r>
      <w:r w:rsidRPr="004743F8">
        <w:rPr>
          <w:rFonts w:ascii="標楷體" w:eastAsia="標楷體" w:hAnsi="標楷體" w:hint="eastAsia"/>
          <w:sz w:val="28"/>
        </w:rPr>
        <w:t>樓，</w:t>
      </w:r>
    </w:p>
    <w:p w:rsidR="006C7266" w:rsidRPr="004743F8" w:rsidRDefault="006C7266" w:rsidP="00EA4CC2">
      <w:pPr>
        <w:spacing w:before="50" w:after="50" w:line="400" w:lineRule="exact"/>
        <w:ind w:leftChars="-1" w:left="-2" w:firstLineChars="405" w:firstLine="1134"/>
        <w:jc w:val="both"/>
        <w:rPr>
          <w:rFonts w:ascii="標楷體" w:eastAsia="標楷體" w:hAnsi="標楷體"/>
          <w:sz w:val="28"/>
          <w:u w:val="single"/>
        </w:rPr>
      </w:pPr>
      <w:r w:rsidRPr="004743F8">
        <w:rPr>
          <w:rFonts w:ascii="標楷體" w:eastAsia="標楷體" w:hAnsi="標楷體" w:hint="eastAsia"/>
          <w:sz w:val="28"/>
        </w:rPr>
        <w:t>總樓地板面積</w:t>
      </w:r>
      <w:r w:rsidRPr="004743F8">
        <w:rPr>
          <w:rFonts w:ascii="標楷體" w:eastAsia="標楷體" w:hAnsi="標楷體" w:hint="eastAsia"/>
          <w:sz w:val="28"/>
          <w:u w:val="single"/>
        </w:rPr>
        <w:t xml:space="preserve">             </w:t>
      </w:r>
      <w:r w:rsidRPr="004743F8">
        <w:rPr>
          <w:rFonts w:ascii="標楷體" w:eastAsia="標楷體" w:hAnsi="標楷體" w:hint="eastAsia"/>
          <w:sz w:val="28"/>
        </w:rPr>
        <w:t>平方公尺）</w:t>
      </w:r>
    </w:p>
    <w:p w:rsidR="000A1079" w:rsidRPr="004743F8" w:rsidRDefault="00A720AD" w:rsidP="00EA4CC2">
      <w:pPr>
        <w:ind w:leftChars="294" w:left="1129" w:hangingChars="151" w:hanging="423"/>
        <w:rPr>
          <w:rFonts w:ascii="標楷體" w:eastAsia="標楷體" w:hAnsi="標楷體"/>
          <w:sz w:val="28"/>
          <w:u w:val="single"/>
        </w:rPr>
      </w:pPr>
      <w:r w:rsidRPr="004743F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0A1079" w:rsidRPr="004743F8">
        <w:rPr>
          <w:rFonts w:ascii="標楷體" w:eastAsia="標楷體" w:hAnsi="標楷體" w:hint="eastAsia"/>
          <w:sz w:val="28"/>
          <w:szCs w:val="28"/>
        </w:rPr>
        <w:t>備註：樓層平面配置圖(應附解析度清楚之平面圖，以A3格式</w:t>
      </w:r>
      <w:r w:rsidR="000A1079" w:rsidRPr="004743F8">
        <w:rPr>
          <w:rFonts w:ascii="標楷體" w:eastAsia="標楷體" w:hAnsi="標楷體" w:hint="eastAsia"/>
          <w:sz w:val="28"/>
        </w:rPr>
        <w:t>)</w:t>
      </w:r>
    </w:p>
    <w:p w:rsidR="006C7266" w:rsidRPr="004743F8" w:rsidRDefault="006C7266" w:rsidP="00EC680E">
      <w:pPr>
        <w:numPr>
          <w:ilvl w:val="0"/>
          <w:numId w:val="1"/>
        </w:numPr>
        <w:spacing w:before="50" w:after="50" w:line="400" w:lineRule="exact"/>
        <w:ind w:left="1276" w:hanging="709"/>
        <w:jc w:val="both"/>
        <w:rPr>
          <w:rFonts w:ascii="標楷體" w:eastAsia="標楷體" w:hAnsi="標楷體"/>
          <w:sz w:val="28"/>
        </w:rPr>
      </w:pPr>
      <w:r w:rsidRPr="004743F8">
        <w:rPr>
          <w:rFonts w:ascii="標楷體" w:eastAsia="標楷體" w:hAnsi="標楷體"/>
          <w:sz w:val="28"/>
        </w:rPr>
        <w:t>負責護理人員：</w:t>
      </w:r>
      <w:r w:rsidRPr="004743F8">
        <w:rPr>
          <w:rFonts w:ascii="標楷體" w:eastAsia="標楷體" w:hAnsi="標楷體" w:hint="eastAsia"/>
          <w:sz w:val="28"/>
          <w:u w:val="single"/>
        </w:rPr>
        <w:t xml:space="preserve">           </w:t>
      </w:r>
      <w:r w:rsidR="00222118" w:rsidRPr="004743F8">
        <w:rPr>
          <w:rFonts w:ascii="標楷體" w:eastAsia="標楷體" w:hAnsi="標楷體" w:hint="eastAsia"/>
          <w:sz w:val="28"/>
        </w:rPr>
        <w:t>□護理師□護士</w:t>
      </w:r>
      <w:r w:rsidRPr="004743F8">
        <w:rPr>
          <w:rFonts w:ascii="標楷體" w:eastAsia="標楷體" w:hAnsi="標楷體" w:hint="eastAsia"/>
          <w:sz w:val="28"/>
        </w:rPr>
        <w:t>（臨床護理年資</w:t>
      </w:r>
      <w:r w:rsidRPr="004743F8">
        <w:rPr>
          <w:rFonts w:ascii="標楷體" w:eastAsia="標楷體" w:hAnsi="標楷體" w:hint="eastAsia"/>
          <w:sz w:val="28"/>
          <w:u w:val="single"/>
        </w:rPr>
        <w:t xml:space="preserve">     </w:t>
      </w:r>
      <w:r w:rsidRPr="004743F8">
        <w:rPr>
          <w:rFonts w:ascii="標楷體" w:eastAsia="標楷體" w:hAnsi="標楷體" w:hint="eastAsia"/>
          <w:sz w:val="28"/>
        </w:rPr>
        <w:t>年以上）</w:t>
      </w:r>
    </w:p>
    <w:p w:rsidR="000A1079" w:rsidRPr="004743F8" w:rsidRDefault="000A1079" w:rsidP="00EC680E">
      <w:pPr>
        <w:numPr>
          <w:ilvl w:val="0"/>
          <w:numId w:val="1"/>
        </w:numPr>
        <w:spacing w:before="50" w:after="50" w:line="400" w:lineRule="exact"/>
        <w:ind w:left="1276" w:hanging="709"/>
        <w:jc w:val="both"/>
        <w:rPr>
          <w:rFonts w:ascii="標楷體" w:eastAsia="標楷體" w:hAnsi="標楷體"/>
          <w:sz w:val="28"/>
        </w:rPr>
      </w:pPr>
      <w:r w:rsidRPr="004743F8">
        <w:rPr>
          <w:rFonts w:ascii="標楷體" w:eastAsia="標楷體" w:hAnsi="標楷體" w:hint="eastAsia"/>
          <w:sz w:val="28"/>
        </w:rPr>
        <w:t>本案聯絡人：</w:t>
      </w:r>
      <w:r w:rsidRPr="004743F8">
        <w:rPr>
          <w:rFonts w:ascii="標楷體" w:eastAsia="標楷體" w:hAnsi="標楷體" w:hint="eastAsia"/>
          <w:sz w:val="28"/>
          <w:u w:val="single"/>
        </w:rPr>
        <w:t xml:space="preserve">               </w:t>
      </w:r>
      <w:r w:rsidRPr="004743F8">
        <w:rPr>
          <w:rFonts w:ascii="標楷體" w:eastAsia="標楷體" w:hAnsi="標楷體" w:hint="eastAsia"/>
          <w:sz w:val="28"/>
        </w:rPr>
        <w:t>電話：</w:t>
      </w:r>
      <w:r w:rsidRPr="004743F8">
        <w:rPr>
          <w:rFonts w:ascii="標楷體" w:eastAsia="標楷體" w:hAnsi="標楷體" w:hint="eastAsia"/>
          <w:sz w:val="28"/>
          <w:u w:val="single"/>
        </w:rPr>
        <w:t xml:space="preserve">                     </w:t>
      </w:r>
    </w:p>
    <w:p w:rsidR="00A720AD" w:rsidRPr="004743F8" w:rsidRDefault="006C7266" w:rsidP="00F576BF">
      <w:pPr>
        <w:pStyle w:val="a7"/>
        <w:numPr>
          <w:ilvl w:val="0"/>
          <w:numId w:val="19"/>
        </w:numPr>
        <w:spacing w:beforeLines="50" w:before="180" w:after="50" w:line="400" w:lineRule="exact"/>
        <w:ind w:leftChars="0" w:left="567" w:hanging="567"/>
        <w:jc w:val="both"/>
        <w:rPr>
          <w:rFonts w:eastAsia="標楷體"/>
          <w:b/>
          <w:sz w:val="28"/>
        </w:rPr>
      </w:pPr>
      <w:r w:rsidRPr="004743F8">
        <w:rPr>
          <w:rFonts w:eastAsia="標楷體" w:hint="eastAsia"/>
          <w:b/>
          <w:sz w:val="28"/>
        </w:rPr>
        <w:t>本次申請</w:t>
      </w:r>
      <w:r w:rsidRPr="004743F8">
        <w:rPr>
          <w:rFonts w:eastAsia="標楷體"/>
          <w:b/>
          <w:sz w:val="28"/>
        </w:rPr>
        <w:t>案由</w:t>
      </w:r>
      <w:r w:rsidRPr="004743F8">
        <w:rPr>
          <w:rFonts w:eastAsia="標楷體" w:hint="eastAsia"/>
          <w:b/>
          <w:sz w:val="28"/>
        </w:rPr>
        <w:t>：</w:t>
      </w:r>
      <w:r w:rsidRPr="004743F8">
        <w:rPr>
          <w:rFonts w:eastAsia="標楷體" w:hint="eastAsia"/>
          <w:b/>
          <w:sz w:val="28"/>
        </w:rPr>
        <w:t xml:space="preserve">    </w:t>
      </w:r>
      <w:r w:rsidR="00A720AD" w:rsidRPr="004743F8">
        <w:rPr>
          <w:rFonts w:eastAsia="標楷體" w:hint="eastAsia"/>
          <w:b/>
          <w:sz w:val="28"/>
        </w:rPr>
        <w:t xml:space="preserve">                                      </w:t>
      </w:r>
    </w:p>
    <w:p w:rsidR="00A720AD" w:rsidRPr="004743F8" w:rsidRDefault="00A720AD" w:rsidP="00E6757D">
      <w:pPr>
        <w:spacing w:before="50" w:after="50" w:line="400" w:lineRule="exact"/>
        <w:ind w:firstLineChars="202" w:firstLine="485"/>
        <w:rPr>
          <w:rFonts w:ascii="標楷體" w:eastAsia="標楷體" w:hAnsi="標楷體"/>
          <w:szCs w:val="24"/>
        </w:rPr>
      </w:pPr>
      <w:r w:rsidRPr="004743F8">
        <w:rPr>
          <w:rFonts w:ascii="標楷體" w:eastAsia="標楷體" w:hAnsi="標楷體" w:hint="eastAsia"/>
          <w:szCs w:val="24"/>
        </w:rPr>
        <w:t>範例</w:t>
      </w:r>
      <w:r w:rsidR="00606BBC" w:rsidRPr="004743F8">
        <w:rPr>
          <w:rFonts w:ascii="標楷體" w:eastAsia="標楷體" w:hAnsi="標楷體" w:hint="eastAsia"/>
          <w:szCs w:val="24"/>
        </w:rPr>
        <w:t>:(1)</w:t>
      </w:r>
      <w:r w:rsidRPr="004743F8">
        <w:rPr>
          <w:rFonts w:ascii="標楷體" w:eastAsia="標楷體" w:hAnsi="標楷體" w:hint="eastAsia"/>
          <w:szCs w:val="24"/>
        </w:rPr>
        <w:t>若擴充案，OO護理之家申請擴充21床(擴充後120床)案</w:t>
      </w:r>
    </w:p>
    <w:p w:rsidR="006C7266" w:rsidRPr="004743F8" w:rsidRDefault="002E03F0" w:rsidP="00E6757D">
      <w:pPr>
        <w:spacing w:before="50" w:after="50" w:line="400" w:lineRule="exact"/>
        <w:ind w:leftChars="236" w:left="1538" w:hangingChars="405" w:hanging="972"/>
        <w:rPr>
          <w:rFonts w:ascii="標楷體" w:eastAsia="標楷體" w:hAnsi="標楷體"/>
          <w:szCs w:val="24"/>
        </w:rPr>
      </w:pPr>
      <w:r w:rsidRPr="004743F8">
        <w:rPr>
          <w:rFonts w:ascii="標楷體" w:eastAsia="標楷體" w:hAnsi="標楷體" w:hint="eastAsia"/>
          <w:szCs w:val="24"/>
        </w:rPr>
        <w:t xml:space="preserve">     </w:t>
      </w:r>
      <w:r w:rsidR="00606BBC" w:rsidRPr="004743F8">
        <w:rPr>
          <w:rFonts w:ascii="標楷體" w:eastAsia="標楷體" w:hAnsi="標楷體" w:hint="eastAsia"/>
          <w:szCs w:val="24"/>
        </w:rPr>
        <w:t>(2)</w:t>
      </w:r>
      <w:r w:rsidR="00A720AD" w:rsidRPr="004743F8">
        <w:rPr>
          <w:rFonts w:ascii="標楷體" w:eastAsia="標楷體" w:hAnsi="標楷體" w:hint="eastAsia"/>
          <w:szCs w:val="24"/>
        </w:rPr>
        <w:t>若只申請日照</w:t>
      </w:r>
      <w:r w:rsidR="00606BBC" w:rsidRPr="004743F8">
        <w:rPr>
          <w:rFonts w:ascii="標楷體" w:eastAsia="標楷體" w:hAnsi="標楷體" w:hint="eastAsia"/>
          <w:szCs w:val="24"/>
        </w:rPr>
        <w:t>新增(擴建)</w:t>
      </w:r>
      <w:r w:rsidR="00A720AD" w:rsidRPr="004743F8">
        <w:rPr>
          <w:rFonts w:ascii="標楷體" w:eastAsia="標楷體" w:hAnsi="標楷體" w:hint="eastAsia"/>
          <w:szCs w:val="24"/>
        </w:rPr>
        <w:t>案，OO醫院附設護理之家</w:t>
      </w:r>
      <w:r w:rsidR="00606BBC" w:rsidRPr="004743F8">
        <w:rPr>
          <w:rFonts w:ascii="標楷體" w:eastAsia="標楷體" w:hAnsi="標楷體" w:hint="eastAsia"/>
          <w:szCs w:val="24"/>
        </w:rPr>
        <w:t>新增(擴建)</w:t>
      </w:r>
      <w:r w:rsidR="00A720AD" w:rsidRPr="004743F8">
        <w:rPr>
          <w:rFonts w:ascii="標楷體" w:eastAsia="標楷體" w:hAnsi="標楷體" w:hint="eastAsia"/>
          <w:szCs w:val="24"/>
        </w:rPr>
        <w:t>日間照護服務 (30人</w:t>
      </w:r>
      <w:r w:rsidR="00222118" w:rsidRPr="004743F8">
        <w:rPr>
          <w:rFonts w:ascii="標楷體" w:eastAsia="標楷體" w:hAnsi="標楷體" w:hint="eastAsia"/>
          <w:szCs w:val="24"/>
        </w:rPr>
        <w:t>服務量</w:t>
      </w:r>
      <w:r w:rsidR="00A720AD" w:rsidRPr="004743F8">
        <w:rPr>
          <w:rFonts w:ascii="標楷體" w:eastAsia="標楷體" w:hAnsi="標楷體" w:hint="eastAsia"/>
          <w:szCs w:val="24"/>
        </w:rPr>
        <w:t>)案</w:t>
      </w:r>
    </w:p>
    <w:p w:rsidR="006B5038" w:rsidRPr="004743F8" w:rsidRDefault="006B5038" w:rsidP="00E6757D">
      <w:pPr>
        <w:spacing w:before="50" w:after="50" w:line="400" w:lineRule="exact"/>
        <w:ind w:leftChars="236" w:left="1538" w:hangingChars="405" w:hanging="972"/>
        <w:rPr>
          <w:rFonts w:ascii="標楷體" w:eastAsia="標楷體" w:hAnsi="標楷體"/>
          <w:szCs w:val="24"/>
        </w:rPr>
      </w:pPr>
      <w:r w:rsidRPr="004743F8">
        <w:rPr>
          <w:rFonts w:ascii="標楷體" w:eastAsia="標楷體" w:hAnsi="標楷體" w:hint="eastAsia"/>
          <w:szCs w:val="24"/>
        </w:rPr>
        <w:t xml:space="preserve">     (3)若已許可，只調整空間配置案，OO護理之家申請開業床位及空間配置調整(總床數不變OO床)</w:t>
      </w:r>
    </w:p>
    <w:p w:rsidR="006C7266" w:rsidRPr="004743F8" w:rsidRDefault="006C7266" w:rsidP="00F576BF">
      <w:pPr>
        <w:pStyle w:val="a7"/>
        <w:numPr>
          <w:ilvl w:val="0"/>
          <w:numId w:val="19"/>
        </w:numPr>
        <w:spacing w:beforeLines="50" w:before="180" w:after="50" w:line="400" w:lineRule="exact"/>
        <w:ind w:leftChars="0" w:left="567" w:hanging="567"/>
        <w:jc w:val="both"/>
        <w:rPr>
          <w:rFonts w:eastAsia="標楷體"/>
          <w:b/>
          <w:sz w:val="28"/>
        </w:rPr>
      </w:pPr>
      <w:r w:rsidRPr="004743F8">
        <w:rPr>
          <w:rFonts w:eastAsia="標楷體" w:hint="eastAsia"/>
          <w:b/>
          <w:sz w:val="28"/>
        </w:rPr>
        <w:t>本部許可函：</w:t>
      </w:r>
    </w:p>
    <w:p w:rsidR="006C7266" w:rsidRPr="004743F8" w:rsidRDefault="006C7266" w:rsidP="006C7266">
      <w:pPr>
        <w:spacing w:line="40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4743F8">
        <w:rPr>
          <w:rFonts w:ascii="標楷體" w:eastAsia="標楷體" w:hAnsi="標楷體" w:hint="eastAsia"/>
          <w:sz w:val="28"/>
          <w:szCs w:val="28"/>
        </w:rPr>
        <w:t>□否</w:t>
      </w:r>
    </w:p>
    <w:p w:rsidR="00605631" w:rsidRPr="004743F8" w:rsidRDefault="006C7266" w:rsidP="006C7266">
      <w:pPr>
        <w:spacing w:line="40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4743F8">
        <w:rPr>
          <w:rFonts w:ascii="標楷體" w:eastAsia="標楷體" w:hAnsi="標楷體" w:hint="eastAsia"/>
          <w:sz w:val="28"/>
          <w:szCs w:val="28"/>
        </w:rPr>
        <w:t>□是，</w:t>
      </w:r>
      <w:r w:rsidR="00605631" w:rsidRPr="004743F8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605631" w:rsidRPr="004743F8">
        <w:rPr>
          <w:rFonts w:ascii="標楷體" w:eastAsia="標楷體" w:hAnsi="標楷體" w:hint="eastAsia"/>
          <w:sz w:val="28"/>
          <w:szCs w:val="28"/>
        </w:rPr>
        <w:t>年</w:t>
      </w:r>
      <w:r w:rsidR="00605631" w:rsidRPr="004743F8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605631" w:rsidRPr="004743F8">
        <w:rPr>
          <w:rFonts w:ascii="標楷體" w:eastAsia="標楷體" w:hAnsi="標楷體" w:hint="eastAsia"/>
          <w:sz w:val="28"/>
          <w:szCs w:val="28"/>
        </w:rPr>
        <w:t>月</w:t>
      </w:r>
      <w:r w:rsidR="00605631" w:rsidRPr="004743F8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605631" w:rsidRPr="004743F8">
        <w:rPr>
          <w:rFonts w:ascii="標楷體" w:eastAsia="標楷體" w:hAnsi="標楷體" w:hint="eastAsia"/>
          <w:sz w:val="28"/>
          <w:szCs w:val="28"/>
        </w:rPr>
        <w:t>日</w:t>
      </w:r>
      <w:r w:rsidR="00605631" w:rsidRPr="004743F8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605631" w:rsidRPr="004743F8">
        <w:rPr>
          <w:rFonts w:ascii="標楷體" w:eastAsia="標楷體" w:hAnsi="標楷體" w:hint="eastAsia"/>
          <w:sz w:val="28"/>
          <w:szCs w:val="28"/>
        </w:rPr>
        <w:t>字第</w:t>
      </w:r>
      <w:r w:rsidR="00605631" w:rsidRPr="004743F8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="00605631" w:rsidRPr="004743F8">
        <w:rPr>
          <w:rFonts w:ascii="標楷體" w:eastAsia="標楷體" w:hAnsi="標楷體" w:hint="eastAsia"/>
          <w:sz w:val="28"/>
          <w:szCs w:val="28"/>
        </w:rPr>
        <w:t>號函;許可事項：</w:t>
      </w:r>
    </w:p>
    <w:p w:rsidR="006C7266" w:rsidRPr="004743F8" w:rsidRDefault="00605631" w:rsidP="00605631">
      <w:pPr>
        <w:spacing w:line="400" w:lineRule="exact"/>
        <w:ind w:leftChars="236" w:left="1132" w:hangingChars="202" w:hanging="566"/>
        <w:rPr>
          <w:rFonts w:ascii="標楷體" w:eastAsia="標楷體" w:hAnsi="標楷體"/>
          <w:sz w:val="28"/>
          <w:szCs w:val="28"/>
          <w:u w:val="single"/>
        </w:rPr>
      </w:pPr>
      <w:r w:rsidRPr="004743F8">
        <w:rPr>
          <w:rFonts w:ascii="標楷體" w:eastAsia="標楷體" w:hAnsi="標楷體" w:hint="eastAsia"/>
          <w:sz w:val="28"/>
          <w:szCs w:val="28"/>
        </w:rPr>
        <w:t>□ㄧ般床</w:t>
      </w:r>
      <w:r w:rsidRPr="004743F8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4743F8">
        <w:rPr>
          <w:rFonts w:ascii="標楷體" w:eastAsia="標楷體" w:hAnsi="標楷體" w:hint="eastAsia"/>
          <w:sz w:val="28"/>
          <w:szCs w:val="28"/>
        </w:rPr>
        <w:t>床□日間照護</w:t>
      </w:r>
      <w:r w:rsidRPr="004743F8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4743F8">
        <w:rPr>
          <w:rFonts w:ascii="標楷體" w:eastAsia="標楷體" w:hAnsi="標楷體" w:hint="eastAsia"/>
          <w:sz w:val="28"/>
          <w:szCs w:val="28"/>
        </w:rPr>
        <w:t>人服務量□其他：（</w:t>
      </w:r>
      <w:r w:rsidR="006C7266" w:rsidRPr="004743F8">
        <w:rPr>
          <w:rFonts w:ascii="標楷體" w:eastAsia="標楷體" w:hAnsi="標楷體" w:hint="eastAsia"/>
          <w:sz w:val="28"/>
          <w:szCs w:val="28"/>
        </w:rPr>
        <w:t>請說明</w:t>
      </w:r>
      <w:r w:rsidRPr="004743F8">
        <w:rPr>
          <w:rFonts w:ascii="標楷體" w:eastAsia="標楷體" w:hAnsi="標楷體" w:hint="eastAsia"/>
          <w:sz w:val="28"/>
          <w:szCs w:val="28"/>
        </w:rPr>
        <w:t>）</w:t>
      </w:r>
      <w:r w:rsidR="006C7266" w:rsidRPr="004743F8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EA4CC2" w:rsidRPr="004743F8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6C7266" w:rsidRPr="004743F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</w:t>
      </w:r>
      <w:r w:rsidR="00C7339C" w:rsidRPr="004743F8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</w:p>
    <w:p w:rsidR="006C7266" w:rsidRPr="004743F8" w:rsidRDefault="006C7266" w:rsidP="00EA4CC2">
      <w:pPr>
        <w:pStyle w:val="a7"/>
        <w:numPr>
          <w:ilvl w:val="0"/>
          <w:numId w:val="19"/>
        </w:numPr>
        <w:spacing w:beforeLines="50" w:before="180" w:after="50" w:line="400" w:lineRule="exact"/>
        <w:ind w:leftChars="0" w:left="567" w:hanging="567"/>
        <w:jc w:val="both"/>
        <w:rPr>
          <w:rFonts w:eastAsia="標楷體"/>
          <w:b/>
          <w:sz w:val="28"/>
        </w:rPr>
      </w:pPr>
      <w:r w:rsidRPr="004743F8">
        <w:rPr>
          <w:rFonts w:eastAsia="標楷體"/>
          <w:b/>
          <w:sz w:val="28"/>
        </w:rPr>
        <w:t>衛生局初審意見：</w:t>
      </w:r>
    </w:p>
    <w:p w:rsidR="006C7266" w:rsidRPr="004743F8" w:rsidRDefault="006C7266" w:rsidP="00EA4CC2">
      <w:pPr>
        <w:adjustRightInd w:val="0"/>
        <w:snapToGrid w:val="0"/>
        <w:spacing w:after="50" w:line="400" w:lineRule="exact"/>
        <w:ind w:leftChars="1" w:left="839" w:rightChars="-142" w:right="-341" w:hangingChars="299" w:hanging="837"/>
        <w:rPr>
          <w:rFonts w:ascii="標楷體" w:eastAsia="標楷體" w:hAnsi="標楷體"/>
          <w:sz w:val="28"/>
          <w:szCs w:val="28"/>
        </w:rPr>
      </w:pPr>
      <w:r w:rsidRPr="004743F8">
        <w:rPr>
          <w:rFonts w:ascii="標楷體" w:eastAsia="標楷體" w:hAnsi="標楷體" w:hint="eastAsia"/>
          <w:sz w:val="28"/>
          <w:szCs w:val="28"/>
        </w:rPr>
        <w:t>（一）</w:t>
      </w:r>
      <w:r w:rsidRPr="004743F8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9073F1" w:rsidRPr="004743F8">
        <w:rPr>
          <w:rFonts w:ascii="標楷體" w:eastAsia="標楷體" w:hAnsi="標楷體" w:hint="eastAsia"/>
          <w:sz w:val="28"/>
          <w:szCs w:val="28"/>
        </w:rPr>
        <w:t>縣(市)</w:t>
      </w:r>
      <w:r w:rsidRPr="004743F8">
        <w:rPr>
          <w:rFonts w:ascii="標楷體" w:eastAsia="標楷體" w:hAnsi="標楷體" w:hint="eastAsia"/>
          <w:sz w:val="28"/>
          <w:szCs w:val="28"/>
        </w:rPr>
        <w:t>一般</w:t>
      </w:r>
      <w:r w:rsidRPr="004743F8">
        <w:rPr>
          <w:rFonts w:ascii="標楷體" w:eastAsia="標楷體" w:hAnsi="標楷體"/>
          <w:sz w:val="28"/>
          <w:szCs w:val="28"/>
        </w:rPr>
        <w:t>護理之家分布現況</w:t>
      </w:r>
      <w:r w:rsidRPr="004743F8">
        <w:rPr>
          <w:rFonts w:ascii="標楷體" w:eastAsia="標楷體" w:hAnsi="標楷體" w:hint="eastAsia"/>
          <w:sz w:val="28"/>
          <w:szCs w:val="28"/>
        </w:rPr>
        <w:t>（敘明統計日期</w:t>
      </w:r>
      <w:r w:rsidRPr="004743F8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4743F8">
        <w:rPr>
          <w:rFonts w:ascii="標楷體" w:eastAsia="標楷體" w:hAnsi="標楷體" w:hint="eastAsia"/>
          <w:sz w:val="28"/>
          <w:szCs w:val="28"/>
        </w:rPr>
        <w:t>年</w:t>
      </w:r>
      <w:r w:rsidRPr="004743F8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4743F8">
        <w:rPr>
          <w:rFonts w:ascii="標楷體" w:eastAsia="標楷體" w:hAnsi="標楷體" w:hint="eastAsia"/>
          <w:sz w:val="28"/>
          <w:szCs w:val="28"/>
        </w:rPr>
        <w:t>月止 ）</w:t>
      </w:r>
      <w:r w:rsidRPr="004743F8">
        <w:rPr>
          <w:rFonts w:ascii="標楷體" w:eastAsia="標楷體" w:hAnsi="標楷體"/>
          <w:sz w:val="28"/>
          <w:szCs w:val="28"/>
        </w:rPr>
        <w:t>：</w:t>
      </w:r>
    </w:p>
    <w:p w:rsidR="006C7266" w:rsidRPr="004743F8" w:rsidRDefault="006C7266" w:rsidP="00EA4CC2">
      <w:pPr>
        <w:numPr>
          <w:ilvl w:val="0"/>
          <w:numId w:val="2"/>
        </w:numPr>
        <w:adjustRightInd w:val="0"/>
        <w:snapToGrid w:val="0"/>
        <w:spacing w:after="50" w:line="400" w:lineRule="exact"/>
        <w:ind w:left="709" w:rightChars="-142" w:right="-341" w:hanging="283"/>
        <w:rPr>
          <w:rFonts w:ascii="標楷體" w:eastAsia="標楷體" w:hAnsi="標楷體"/>
          <w:sz w:val="28"/>
          <w:szCs w:val="28"/>
        </w:rPr>
      </w:pPr>
      <w:r w:rsidRPr="004743F8">
        <w:rPr>
          <w:rFonts w:ascii="標楷體" w:eastAsia="標楷體" w:hAnsi="標楷體" w:hint="eastAsia"/>
          <w:sz w:val="28"/>
          <w:szCs w:val="28"/>
        </w:rPr>
        <w:t>本縣(市)立案一般護理之家共計</w:t>
      </w:r>
      <w:r w:rsidRPr="004743F8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4743F8">
        <w:rPr>
          <w:rFonts w:ascii="標楷體" w:eastAsia="標楷體" w:hAnsi="標楷體" w:hint="eastAsia"/>
          <w:sz w:val="28"/>
          <w:szCs w:val="28"/>
        </w:rPr>
        <w:t>家，許可/開放床數：</w:t>
      </w:r>
      <w:r w:rsidRPr="004743F8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Pr="004743F8">
        <w:rPr>
          <w:rFonts w:ascii="標楷體" w:eastAsia="標楷體" w:hAnsi="標楷體" w:hint="eastAsia"/>
          <w:sz w:val="28"/>
          <w:szCs w:val="28"/>
        </w:rPr>
        <w:t>，入住率</w:t>
      </w:r>
      <w:r w:rsidR="00E44898" w:rsidRPr="004743F8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4743F8">
        <w:rPr>
          <w:rFonts w:ascii="標楷體" w:eastAsia="標楷體" w:hAnsi="標楷體" w:hint="eastAsia"/>
          <w:sz w:val="28"/>
          <w:szCs w:val="28"/>
        </w:rPr>
        <w:t>%。供床數(床)：</w:t>
      </w:r>
      <w:r w:rsidR="00E44898" w:rsidRPr="004743F8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E44898" w:rsidRPr="004743F8">
        <w:rPr>
          <w:rFonts w:ascii="標楷體" w:eastAsia="標楷體" w:hAnsi="標楷體" w:hint="eastAsia"/>
          <w:sz w:val="28"/>
          <w:szCs w:val="28"/>
        </w:rPr>
        <w:t xml:space="preserve"> </w:t>
      </w:r>
      <w:r w:rsidRPr="004743F8">
        <w:rPr>
          <w:rFonts w:ascii="標楷體" w:eastAsia="標楷體" w:hAnsi="標楷體" w:hint="eastAsia"/>
          <w:sz w:val="28"/>
          <w:szCs w:val="28"/>
        </w:rPr>
        <w:t>(許可床/每萬人口)，清冊詳如附件1。</w:t>
      </w:r>
    </w:p>
    <w:p w:rsidR="006C7266" w:rsidRPr="004743F8" w:rsidRDefault="006C7266" w:rsidP="00EA4CC2">
      <w:pPr>
        <w:numPr>
          <w:ilvl w:val="0"/>
          <w:numId w:val="2"/>
        </w:numPr>
        <w:adjustRightInd w:val="0"/>
        <w:snapToGrid w:val="0"/>
        <w:spacing w:after="50" w:line="400" w:lineRule="exact"/>
        <w:ind w:left="709" w:rightChars="-142" w:right="-341" w:hanging="283"/>
        <w:rPr>
          <w:rFonts w:ascii="標楷體" w:eastAsia="標楷體" w:hAnsi="標楷體"/>
          <w:sz w:val="28"/>
          <w:szCs w:val="28"/>
        </w:rPr>
      </w:pPr>
      <w:r w:rsidRPr="004743F8">
        <w:rPr>
          <w:rFonts w:ascii="標楷體" w:eastAsia="標楷體" w:hAnsi="標楷體" w:hint="eastAsia"/>
          <w:sz w:val="28"/>
          <w:szCs w:val="28"/>
        </w:rPr>
        <w:t>籌設家數共計</w:t>
      </w:r>
      <w:r w:rsidRPr="004743F8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4743F8">
        <w:rPr>
          <w:rFonts w:ascii="標楷體" w:eastAsia="標楷體" w:hAnsi="標楷體" w:hint="eastAsia"/>
          <w:sz w:val="28"/>
          <w:szCs w:val="28"/>
        </w:rPr>
        <w:t>家，許可床數為</w:t>
      </w:r>
      <w:r w:rsidRPr="004743F8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4743F8">
        <w:rPr>
          <w:rFonts w:ascii="標楷體" w:eastAsia="標楷體" w:hAnsi="標楷體" w:hint="eastAsia"/>
          <w:sz w:val="28"/>
          <w:szCs w:val="28"/>
        </w:rPr>
        <w:t>床，清冊詳如附件2</w:t>
      </w:r>
      <w:r w:rsidRPr="004743F8">
        <w:rPr>
          <w:rFonts w:ascii="新細明體" w:hAnsi="新細明體" w:hint="eastAsia"/>
          <w:sz w:val="28"/>
          <w:szCs w:val="28"/>
        </w:rPr>
        <w:t>。</w:t>
      </w:r>
    </w:p>
    <w:p w:rsidR="006271F7" w:rsidRPr="004743F8" w:rsidRDefault="006271F7" w:rsidP="00EA4CC2">
      <w:pPr>
        <w:numPr>
          <w:ilvl w:val="0"/>
          <w:numId w:val="2"/>
        </w:numPr>
        <w:adjustRightInd w:val="0"/>
        <w:snapToGrid w:val="0"/>
        <w:spacing w:after="50" w:line="400" w:lineRule="exact"/>
        <w:ind w:left="709" w:hanging="283"/>
        <w:rPr>
          <w:rFonts w:ascii="標楷體" w:eastAsia="標楷體" w:hAnsi="標楷體"/>
          <w:sz w:val="28"/>
          <w:szCs w:val="28"/>
        </w:rPr>
      </w:pPr>
      <w:r w:rsidRPr="004743F8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4743F8">
        <w:rPr>
          <w:rFonts w:ascii="標楷體" w:eastAsia="標楷體" w:hAnsi="標楷體" w:hint="eastAsia"/>
          <w:sz w:val="28"/>
          <w:szCs w:val="28"/>
        </w:rPr>
        <w:t>區立案一般護理之家共計</w:t>
      </w:r>
      <w:r w:rsidRPr="004743F8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0C14DE" w:rsidRPr="004743F8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4743F8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4743F8">
        <w:rPr>
          <w:rFonts w:ascii="標楷體" w:eastAsia="標楷體" w:hAnsi="標楷體" w:hint="eastAsia"/>
          <w:sz w:val="28"/>
          <w:szCs w:val="28"/>
        </w:rPr>
        <w:t>家，許可/開放床數：</w:t>
      </w:r>
      <w:r w:rsidRPr="004743F8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0C14DE" w:rsidRPr="004743F8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4743F8">
        <w:rPr>
          <w:rFonts w:ascii="標楷體" w:eastAsia="標楷體" w:hAnsi="標楷體" w:hint="eastAsia"/>
          <w:sz w:val="28"/>
          <w:szCs w:val="28"/>
          <w:u w:val="single"/>
        </w:rPr>
        <w:t xml:space="preserve"> /</w:t>
      </w:r>
      <w:r w:rsidR="00E44898" w:rsidRPr="004743F8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4743F8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4743F8">
        <w:rPr>
          <w:rFonts w:ascii="標楷體" w:eastAsia="標楷體" w:hAnsi="標楷體" w:hint="eastAsia"/>
          <w:sz w:val="28"/>
          <w:szCs w:val="28"/>
        </w:rPr>
        <w:t xml:space="preserve"> (床)，入住率</w:t>
      </w:r>
      <w:r w:rsidRPr="004743F8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4743F8">
        <w:rPr>
          <w:rFonts w:ascii="標楷體" w:eastAsia="標楷體" w:hAnsi="標楷體" w:hint="eastAsia"/>
          <w:sz w:val="28"/>
          <w:szCs w:val="28"/>
        </w:rPr>
        <w:t>%，清冊詳如附件3。</w:t>
      </w:r>
    </w:p>
    <w:p w:rsidR="006C7266" w:rsidRPr="004743F8" w:rsidRDefault="006271F7" w:rsidP="00EA4CC2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4743F8">
        <w:rPr>
          <w:rFonts w:ascii="標楷體" w:eastAsia="標楷體" w:hAnsi="標楷體"/>
          <w:sz w:val="28"/>
          <w:szCs w:val="28"/>
        </w:rPr>
        <w:br w:type="page"/>
      </w:r>
      <w:r w:rsidR="006C7266" w:rsidRPr="004743F8">
        <w:rPr>
          <w:rFonts w:ascii="標楷體" w:eastAsia="標楷體" w:hAnsi="標楷體" w:hint="eastAsia"/>
          <w:sz w:val="28"/>
          <w:szCs w:val="28"/>
        </w:rPr>
        <w:lastRenderedPageBreak/>
        <w:t>(</w:t>
      </w:r>
      <w:r w:rsidRPr="004743F8">
        <w:rPr>
          <w:rFonts w:ascii="標楷體" w:eastAsia="標楷體" w:hAnsi="標楷體" w:hint="eastAsia"/>
          <w:sz w:val="28"/>
          <w:szCs w:val="28"/>
        </w:rPr>
        <w:t>二)審查</w:t>
      </w:r>
      <w:r w:rsidR="00057DE6" w:rsidRPr="004743F8">
        <w:rPr>
          <w:rFonts w:ascii="標楷體" w:eastAsia="標楷體" w:hAnsi="標楷體" w:hint="eastAsia"/>
          <w:sz w:val="28"/>
          <w:szCs w:val="28"/>
        </w:rPr>
        <w:t>勾選並</w:t>
      </w:r>
      <w:r w:rsidRPr="004743F8">
        <w:rPr>
          <w:rFonts w:ascii="標楷體" w:eastAsia="標楷體" w:hAnsi="標楷體" w:hint="eastAsia"/>
          <w:sz w:val="28"/>
          <w:szCs w:val="28"/>
        </w:rPr>
        <w:t>簡述：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8"/>
        <w:gridCol w:w="5953"/>
      </w:tblGrid>
      <w:tr w:rsidR="004743F8" w:rsidRPr="004743F8" w:rsidTr="00F42769">
        <w:trPr>
          <w:tblHeader/>
        </w:trPr>
        <w:tc>
          <w:tcPr>
            <w:tcW w:w="2943" w:type="dxa"/>
            <w:gridSpan w:val="2"/>
            <w:vAlign w:val="center"/>
          </w:tcPr>
          <w:p w:rsidR="00057DE6" w:rsidRPr="004743F8" w:rsidRDefault="00057DE6" w:rsidP="000747C2">
            <w:pPr>
              <w:spacing w:afterLines="50" w:after="180" w:line="400" w:lineRule="exact"/>
              <w:ind w:rightChars="-142" w:right="-341"/>
              <w:rPr>
                <w:rFonts w:ascii="標楷體" w:eastAsia="標楷體" w:hAnsi="標楷體"/>
                <w:sz w:val="28"/>
                <w:szCs w:val="28"/>
              </w:rPr>
            </w:pPr>
            <w:r w:rsidRPr="004743F8">
              <w:rPr>
                <w:rFonts w:ascii="標楷體" w:eastAsia="標楷體" w:hAnsi="標楷體" w:hint="eastAsia"/>
                <w:sz w:val="28"/>
                <w:szCs w:val="28"/>
              </w:rPr>
              <w:t>審查項目</w:t>
            </w:r>
          </w:p>
        </w:tc>
        <w:tc>
          <w:tcPr>
            <w:tcW w:w="1418" w:type="dxa"/>
            <w:vAlign w:val="center"/>
          </w:tcPr>
          <w:p w:rsidR="00057DE6" w:rsidRPr="004743F8" w:rsidRDefault="00057DE6" w:rsidP="000747C2">
            <w:pPr>
              <w:spacing w:afterLines="50" w:after="180" w:line="400" w:lineRule="exact"/>
              <w:ind w:rightChars="-142" w:right="-341"/>
              <w:rPr>
                <w:rFonts w:ascii="標楷體" w:eastAsia="標楷體" w:hAnsi="標楷體"/>
                <w:sz w:val="28"/>
                <w:szCs w:val="28"/>
              </w:rPr>
            </w:pPr>
            <w:r w:rsidRPr="004743F8">
              <w:rPr>
                <w:rFonts w:ascii="標楷體" w:eastAsia="標楷體" w:hAnsi="標楷體" w:hint="eastAsia"/>
                <w:sz w:val="28"/>
                <w:szCs w:val="28"/>
              </w:rPr>
              <w:t>審查結果</w:t>
            </w:r>
          </w:p>
        </w:tc>
        <w:tc>
          <w:tcPr>
            <w:tcW w:w="5953" w:type="dxa"/>
            <w:vAlign w:val="center"/>
          </w:tcPr>
          <w:p w:rsidR="00057DE6" w:rsidRPr="004743F8" w:rsidRDefault="00057DE6" w:rsidP="000747C2">
            <w:pPr>
              <w:spacing w:afterLines="50" w:after="180" w:line="400" w:lineRule="exact"/>
              <w:ind w:rightChars="-142" w:right="-341"/>
              <w:rPr>
                <w:rFonts w:ascii="標楷體" w:eastAsia="標楷體" w:hAnsi="標楷體"/>
                <w:sz w:val="28"/>
                <w:szCs w:val="28"/>
              </w:rPr>
            </w:pPr>
            <w:r w:rsidRPr="004743F8">
              <w:rPr>
                <w:rFonts w:ascii="標楷體" w:eastAsia="標楷體" w:hAnsi="標楷體" w:hint="eastAsia"/>
                <w:sz w:val="28"/>
                <w:szCs w:val="28"/>
              </w:rPr>
              <w:t>審查簡述</w:t>
            </w:r>
          </w:p>
        </w:tc>
      </w:tr>
      <w:tr w:rsidR="004743F8" w:rsidRPr="004743F8" w:rsidTr="00222118">
        <w:tc>
          <w:tcPr>
            <w:tcW w:w="2943" w:type="dxa"/>
            <w:gridSpan w:val="2"/>
          </w:tcPr>
          <w:p w:rsidR="00573D6E" w:rsidRPr="004743F8" w:rsidRDefault="00573D6E" w:rsidP="009761C0">
            <w:pPr>
              <w:pStyle w:val="a7"/>
              <w:numPr>
                <w:ilvl w:val="1"/>
                <w:numId w:val="11"/>
              </w:numPr>
              <w:adjustRightInd w:val="0"/>
              <w:snapToGrid w:val="0"/>
              <w:spacing w:afterLines="50" w:after="180" w:line="400" w:lineRule="exact"/>
              <w:ind w:leftChars="0" w:left="480" w:hangingChars="200" w:hanging="480"/>
              <w:rPr>
                <w:rFonts w:ascii="標楷體" w:eastAsia="標楷體" w:hAnsi="標楷體"/>
                <w:szCs w:val="24"/>
              </w:rPr>
            </w:pPr>
            <w:r w:rsidRPr="004743F8">
              <w:rPr>
                <w:rFonts w:ascii="標楷體" w:eastAsia="標楷體" w:hAnsi="標楷體" w:cs="Arial" w:hint="eastAsia"/>
                <w:szCs w:val="24"/>
              </w:rPr>
              <w:t>「護理機構設置或擴充許可辦法」第四條及第五條檢具設置或擴充計畫書及計畫摘要之內容格式</w:t>
            </w:r>
          </w:p>
        </w:tc>
        <w:tc>
          <w:tcPr>
            <w:tcW w:w="1418" w:type="dxa"/>
          </w:tcPr>
          <w:p w:rsidR="00573D6E" w:rsidRPr="004743F8" w:rsidRDefault="00573D6E" w:rsidP="00573D6E">
            <w:pPr>
              <w:adjustRightInd w:val="0"/>
              <w:snapToGrid w:val="0"/>
              <w:spacing w:line="240" w:lineRule="atLeast"/>
              <w:ind w:hanging="108"/>
              <w:jc w:val="both"/>
              <w:rPr>
                <w:rFonts w:ascii="標楷體" w:eastAsia="標楷體" w:hAnsi="標楷體" w:cs="Arial"/>
                <w:spacing w:val="36"/>
                <w:szCs w:val="24"/>
              </w:rPr>
            </w:pPr>
            <w:r w:rsidRPr="004743F8">
              <w:rPr>
                <w:rFonts w:ascii="標楷體" w:eastAsia="標楷體" w:hAnsi="標楷體" w:cs="Arial" w:hint="eastAsia"/>
                <w:spacing w:val="36"/>
                <w:szCs w:val="24"/>
              </w:rPr>
              <w:t>□符合</w:t>
            </w:r>
          </w:p>
          <w:p w:rsidR="00573D6E" w:rsidRPr="004743F8" w:rsidRDefault="00573D6E" w:rsidP="00573D6E">
            <w:pPr>
              <w:adjustRightInd w:val="0"/>
              <w:snapToGrid w:val="0"/>
              <w:spacing w:line="240" w:lineRule="atLeast"/>
              <w:ind w:hanging="108"/>
              <w:jc w:val="both"/>
              <w:rPr>
                <w:rFonts w:ascii="標楷體" w:eastAsia="標楷體" w:hAnsi="標楷體" w:cs="Arial"/>
                <w:spacing w:val="36"/>
                <w:szCs w:val="24"/>
              </w:rPr>
            </w:pPr>
            <w:r w:rsidRPr="004743F8">
              <w:rPr>
                <w:rFonts w:ascii="標楷體" w:eastAsia="標楷體" w:hAnsi="標楷體" w:cs="Arial" w:hint="eastAsia"/>
                <w:spacing w:val="36"/>
                <w:szCs w:val="24"/>
              </w:rPr>
              <w:t>□不符合</w:t>
            </w:r>
          </w:p>
        </w:tc>
        <w:tc>
          <w:tcPr>
            <w:tcW w:w="5953" w:type="dxa"/>
          </w:tcPr>
          <w:p w:rsidR="00573D6E" w:rsidRPr="004743F8" w:rsidRDefault="00573D6E" w:rsidP="000747C2">
            <w:pPr>
              <w:spacing w:afterLines="50" w:after="180" w:line="400" w:lineRule="exact"/>
              <w:ind w:rightChars="-142" w:right="-34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43F8" w:rsidRPr="004743F8" w:rsidTr="00222118">
        <w:tc>
          <w:tcPr>
            <w:tcW w:w="817" w:type="dxa"/>
            <w:vMerge w:val="restart"/>
          </w:tcPr>
          <w:p w:rsidR="00222118" w:rsidRPr="004743F8" w:rsidRDefault="00222118" w:rsidP="00222118">
            <w:pPr>
              <w:pStyle w:val="a7"/>
              <w:numPr>
                <w:ilvl w:val="1"/>
                <w:numId w:val="11"/>
              </w:numPr>
              <w:adjustRightInd w:val="0"/>
              <w:snapToGrid w:val="0"/>
              <w:spacing w:afterLines="50" w:after="180" w:line="400" w:lineRule="exact"/>
              <w:ind w:leftChars="0" w:left="2" w:rightChars="5" w:right="12" w:firstLine="0"/>
              <w:rPr>
                <w:rFonts w:ascii="標楷體" w:eastAsia="標楷體" w:hAnsi="標楷體"/>
                <w:szCs w:val="24"/>
              </w:rPr>
            </w:pPr>
          </w:p>
          <w:p w:rsidR="00057DE6" w:rsidRPr="004743F8" w:rsidRDefault="00057DE6" w:rsidP="00222118">
            <w:pPr>
              <w:pStyle w:val="a7"/>
              <w:adjustRightInd w:val="0"/>
              <w:snapToGrid w:val="0"/>
              <w:spacing w:afterLines="50" w:after="180" w:line="400" w:lineRule="exact"/>
              <w:ind w:leftChars="0" w:left="2" w:rightChars="5" w:right="12"/>
              <w:rPr>
                <w:rFonts w:ascii="標楷體" w:eastAsia="標楷體" w:hAnsi="標楷體"/>
                <w:szCs w:val="24"/>
              </w:rPr>
            </w:pPr>
            <w:r w:rsidRPr="004743F8">
              <w:rPr>
                <w:rFonts w:ascii="標楷體" w:eastAsia="標楷體" w:hAnsi="標楷體" w:cs="Arial" w:hint="eastAsia"/>
                <w:szCs w:val="24"/>
              </w:rPr>
              <w:t>人力配置</w:t>
            </w:r>
          </w:p>
        </w:tc>
        <w:tc>
          <w:tcPr>
            <w:tcW w:w="2126" w:type="dxa"/>
          </w:tcPr>
          <w:p w:rsidR="00E922E0" w:rsidRPr="004743F8" w:rsidRDefault="00057DE6" w:rsidP="00E922E0">
            <w:pPr>
              <w:pStyle w:val="a7"/>
              <w:numPr>
                <w:ilvl w:val="0"/>
                <w:numId w:val="21"/>
              </w:numPr>
              <w:adjustRightInd w:val="0"/>
              <w:snapToGrid w:val="0"/>
              <w:spacing w:line="240" w:lineRule="atLeast"/>
              <w:ind w:leftChars="0" w:rightChars="13" w:right="31"/>
              <w:rPr>
                <w:rFonts w:ascii="標楷體" w:eastAsia="標楷體" w:hAnsi="標楷體" w:cs="Arial"/>
                <w:spacing w:val="36"/>
                <w:szCs w:val="24"/>
              </w:rPr>
            </w:pPr>
            <w:r w:rsidRPr="004743F8">
              <w:rPr>
                <w:rFonts w:ascii="標楷體" w:eastAsia="標楷體" w:hAnsi="標楷體" w:cs="Arial" w:hint="eastAsia"/>
                <w:spacing w:val="36"/>
                <w:szCs w:val="24"/>
              </w:rPr>
              <w:t>護理人員</w:t>
            </w:r>
          </w:p>
        </w:tc>
        <w:tc>
          <w:tcPr>
            <w:tcW w:w="1418" w:type="dxa"/>
          </w:tcPr>
          <w:p w:rsidR="00702AD4" w:rsidRPr="004743F8" w:rsidRDefault="00702AD4" w:rsidP="00702AD4">
            <w:pPr>
              <w:adjustRightInd w:val="0"/>
              <w:snapToGrid w:val="0"/>
              <w:spacing w:line="240" w:lineRule="atLeast"/>
              <w:ind w:hanging="108"/>
              <w:jc w:val="both"/>
              <w:rPr>
                <w:rFonts w:ascii="標楷體" w:eastAsia="標楷體" w:hAnsi="標楷體" w:cs="Arial"/>
                <w:spacing w:val="36"/>
                <w:szCs w:val="24"/>
              </w:rPr>
            </w:pPr>
            <w:r w:rsidRPr="004743F8">
              <w:rPr>
                <w:rFonts w:ascii="標楷體" w:eastAsia="標楷體" w:hAnsi="標楷體" w:cs="Arial" w:hint="eastAsia"/>
                <w:spacing w:val="36"/>
                <w:szCs w:val="24"/>
              </w:rPr>
              <w:t>□符合</w:t>
            </w:r>
          </w:p>
          <w:p w:rsidR="00057DE6" w:rsidRPr="004743F8" w:rsidRDefault="00702AD4" w:rsidP="00702AD4">
            <w:pPr>
              <w:adjustRightInd w:val="0"/>
              <w:snapToGrid w:val="0"/>
              <w:spacing w:line="240" w:lineRule="atLeast"/>
              <w:ind w:hanging="108"/>
              <w:jc w:val="both"/>
              <w:rPr>
                <w:rFonts w:ascii="標楷體" w:eastAsia="標楷體" w:hAnsi="標楷體" w:cs="Arial"/>
                <w:spacing w:val="36"/>
                <w:szCs w:val="24"/>
              </w:rPr>
            </w:pPr>
            <w:r w:rsidRPr="004743F8">
              <w:rPr>
                <w:rFonts w:ascii="標楷體" w:eastAsia="標楷體" w:hAnsi="標楷體" w:cs="Arial" w:hint="eastAsia"/>
                <w:spacing w:val="36"/>
                <w:szCs w:val="24"/>
              </w:rPr>
              <w:t>□不符合</w:t>
            </w:r>
          </w:p>
        </w:tc>
        <w:tc>
          <w:tcPr>
            <w:tcW w:w="5953" w:type="dxa"/>
          </w:tcPr>
          <w:p w:rsidR="00573D6E" w:rsidRPr="004743F8" w:rsidRDefault="00057DE6" w:rsidP="000747C2">
            <w:pPr>
              <w:spacing w:afterLines="50" w:after="180" w:line="400" w:lineRule="exact"/>
              <w:ind w:rightChars="-142" w:right="-341"/>
              <w:rPr>
                <w:rFonts w:ascii="標楷體" w:eastAsia="標楷體" w:hAnsi="標楷體"/>
              </w:rPr>
            </w:pPr>
            <w:r w:rsidRPr="004743F8">
              <w:rPr>
                <w:rFonts w:ascii="標楷體" w:eastAsia="標楷體" w:hAnsi="標楷體" w:hint="eastAsia"/>
              </w:rPr>
              <w:t>應進用</w:t>
            </w:r>
            <w:r w:rsidR="00A3509C" w:rsidRPr="004743F8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743F8">
              <w:rPr>
                <w:rFonts w:ascii="標楷體" w:eastAsia="標楷體" w:hAnsi="標楷體" w:hint="eastAsia"/>
              </w:rPr>
              <w:t>人;</w:t>
            </w:r>
            <w:r w:rsidR="00A3509C" w:rsidRPr="004743F8">
              <w:rPr>
                <w:rFonts w:ascii="標楷體" w:eastAsia="標楷體" w:hAnsi="標楷體" w:hint="eastAsia"/>
              </w:rPr>
              <w:t>預</w:t>
            </w:r>
            <w:r w:rsidRPr="004743F8">
              <w:rPr>
                <w:rFonts w:ascii="標楷體" w:eastAsia="標楷體" w:hAnsi="標楷體" w:hint="eastAsia"/>
              </w:rPr>
              <w:t>進用</w:t>
            </w:r>
            <w:r w:rsidR="00573D6E" w:rsidRPr="004743F8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743F8">
              <w:rPr>
                <w:rFonts w:ascii="標楷體" w:eastAsia="標楷體" w:hAnsi="標楷體" w:hint="eastAsia"/>
              </w:rPr>
              <w:t>人：</w:t>
            </w:r>
          </w:p>
          <w:p w:rsidR="00A3509C" w:rsidRPr="004743F8" w:rsidRDefault="00057DE6" w:rsidP="00573D6E">
            <w:pPr>
              <w:spacing w:afterLines="50" w:after="180" w:line="400" w:lineRule="exact"/>
              <w:ind w:rightChars="-142" w:right="-341"/>
              <w:rPr>
                <w:rFonts w:ascii="標楷體" w:eastAsia="標楷體" w:hAnsi="標楷體"/>
                <w:sz w:val="28"/>
                <w:szCs w:val="28"/>
              </w:rPr>
            </w:pPr>
            <w:r w:rsidRPr="004743F8">
              <w:rPr>
                <w:rFonts w:ascii="標楷體" w:eastAsia="標楷體" w:hAnsi="標楷體" w:hint="eastAsia"/>
              </w:rPr>
              <w:t>護理師</w:t>
            </w:r>
            <w:r w:rsidRPr="004743F8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743F8">
              <w:rPr>
                <w:rFonts w:ascii="標楷體" w:eastAsia="標楷體" w:hAnsi="標楷體" w:hint="eastAsia"/>
              </w:rPr>
              <w:t>人、護士</w:t>
            </w:r>
            <w:r w:rsidRPr="004743F8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743F8">
              <w:rPr>
                <w:rFonts w:ascii="標楷體" w:eastAsia="標楷體" w:hAnsi="標楷體" w:hint="eastAsia"/>
              </w:rPr>
              <w:t>人</w:t>
            </w:r>
          </w:p>
        </w:tc>
      </w:tr>
      <w:tr w:rsidR="004743F8" w:rsidRPr="004743F8" w:rsidTr="00222118">
        <w:trPr>
          <w:trHeight w:val="776"/>
        </w:trPr>
        <w:tc>
          <w:tcPr>
            <w:tcW w:w="817" w:type="dxa"/>
            <w:vMerge/>
          </w:tcPr>
          <w:p w:rsidR="00057DE6" w:rsidRPr="004743F8" w:rsidRDefault="00057DE6" w:rsidP="000747C2">
            <w:pPr>
              <w:spacing w:afterLines="50" w:after="180" w:line="400" w:lineRule="exact"/>
              <w:ind w:rightChars="-142" w:right="-3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057DE6" w:rsidRPr="004743F8" w:rsidRDefault="00057DE6" w:rsidP="00E922E0">
            <w:pPr>
              <w:pStyle w:val="a7"/>
              <w:numPr>
                <w:ilvl w:val="0"/>
                <w:numId w:val="21"/>
              </w:numPr>
              <w:adjustRightInd w:val="0"/>
              <w:snapToGrid w:val="0"/>
              <w:spacing w:line="240" w:lineRule="atLeast"/>
              <w:ind w:leftChars="0" w:rightChars="13" w:right="31"/>
              <w:rPr>
                <w:rFonts w:ascii="標楷體" w:eastAsia="標楷體" w:hAnsi="標楷體" w:cs="Arial"/>
                <w:spacing w:val="36"/>
                <w:szCs w:val="24"/>
              </w:rPr>
            </w:pPr>
            <w:r w:rsidRPr="004743F8">
              <w:rPr>
                <w:rFonts w:ascii="標楷體" w:eastAsia="標楷體" w:hAnsi="標楷體" w:cs="Arial" w:hint="eastAsia"/>
                <w:spacing w:val="36"/>
                <w:szCs w:val="24"/>
              </w:rPr>
              <w:t>照顧服務員</w:t>
            </w:r>
          </w:p>
        </w:tc>
        <w:tc>
          <w:tcPr>
            <w:tcW w:w="1418" w:type="dxa"/>
          </w:tcPr>
          <w:p w:rsidR="00702AD4" w:rsidRPr="004743F8" w:rsidRDefault="00702AD4" w:rsidP="00702AD4">
            <w:pPr>
              <w:adjustRightInd w:val="0"/>
              <w:snapToGrid w:val="0"/>
              <w:spacing w:line="240" w:lineRule="atLeast"/>
              <w:ind w:hanging="108"/>
              <w:jc w:val="both"/>
              <w:rPr>
                <w:rFonts w:ascii="標楷體" w:eastAsia="標楷體" w:hAnsi="標楷體" w:cs="Arial"/>
                <w:spacing w:val="36"/>
                <w:szCs w:val="24"/>
              </w:rPr>
            </w:pPr>
            <w:r w:rsidRPr="004743F8">
              <w:rPr>
                <w:rFonts w:ascii="標楷體" w:eastAsia="標楷體" w:hAnsi="標楷體" w:cs="Arial" w:hint="eastAsia"/>
                <w:spacing w:val="36"/>
                <w:szCs w:val="24"/>
              </w:rPr>
              <w:t>□符合</w:t>
            </w:r>
          </w:p>
          <w:p w:rsidR="00057DE6" w:rsidRPr="004743F8" w:rsidRDefault="00702AD4" w:rsidP="00702AD4">
            <w:pPr>
              <w:adjustRightInd w:val="0"/>
              <w:snapToGrid w:val="0"/>
              <w:spacing w:line="240" w:lineRule="atLeast"/>
              <w:ind w:hanging="108"/>
              <w:rPr>
                <w:rFonts w:ascii="標楷體" w:eastAsia="標楷體" w:hAnsi="標楷體" w:cs="Arial"/>
                <w:spacing w:val="36"/>
                <w:szCs w:val="24"/>
              </w:rPr>
            </w:pPr>
            <w:r w:rsidRPr="004743F8">
              <w:rPr>
                <w:rFonts w:ascii="標楷體" w:eastAsia="標楷體" w:hAnsi="標楷體" w:cs="Arial" w:hint="eastAsia"/>
                <w:spacing w:val="36"/>
                <w:szCs w:val="24"/>
              </w:rPr>
              <w:t>□不符合</w:t>
            </w:r>
          </w:p>
        </w:tc>
        <w:tc>
          <w:tcPr>
            <w:tcW w:w="5953" w:type="dxa"/>
          </w:tcPr>
          <w:p w:rsidR="00573D6E" w:rsidRPr="004743F8" w:rsidRDefault="00057DE6" w:rsidP="000747C2">
            <w:pPr>
              <w:spacing w:afterLines="50" w:after="180" w:line="400" w:lineRule="exact"/>
              <w:ind w:rightChars="-142" w:right="-341"/>
              <w:rPr>
                <w:rFonts w:ascii="標楷體" w:eastAsia="標楷體" w:hAnsi="標楷體"/>
              </w:rPr>
            </w:pPr>
            <w:r w:rsidRPr="004743F8">
              <w:rPr>
                <w:rFonts w:ascii="標楷體" w:eastAsia="標楷體" w:hAnsi="標楷體" w:hint="eastAsia"/>
              </w:rPr>
              <w:t>應進用</w:t>
            </w:r>
            <w:r w:rsidR="00A3509C" w:rsidRPr="004743F8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743F8">
              <w:rPr>
                <w:rFonts w:ascii="標楷體" w:eastAsia="標楷體" w:hAnsi="標楷體" w:hint="eastAsia"/>
              </w:rPr>
              <w:t>人;</w:t>
            </w:r>
            <w:r w:rsidR="00A3509C" w:rsidRPr="004743F8">
              <w:rPr>
                <w:rFonts w:ascii="標楷體" w:eastAsia="標楷體" w:hAnsi="標楷體" w:hint="eastAsia"/>
              </w:rPr>
              <w:t>預</w:t>
            </w:r>
            <w:r w:rsidRPr="004743F8">
              <w:rPr>
                <w:rFonts w:ascii="標楷體" w:eastAsia="標楷體" w:hAnsi="標楷體" w:hint="eastAsia"/>
              </w:rPr>
              <w:t>進用</w:t>
            </w:r>
            <w:r w:rsidR="00573D6E" w:rsidRPr="004743F8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743F8">
              <w:rPr>
                <w:rFonts w:ascii="標楷體" w:eastAsia="標楷體" w:hAnsi="標楷體" w:hint="eastAsia"/>
              </w:rPr>
              <w:t>人：</w:t>
            </w:r>
          </w:p>
          <w:p w:rsidR="00A3509C" w:rsidRPr="004743F8" w:rsidRDefault="00EB04CB" w:rsidP="00EA4CC2">
            <w:pPr>
              <w:spacing w:afterLines="50" w:after="180" w:line="400" w:lineRule="exact"/>
              <w:ind w:rightChars="-142" w:right="-341"/>
              <w:rPr>
                <w:rFonts w:ascii="標楷體" w:eastAsia="標楷體" w:hAnsi="標楷體"/>
              </w:rPr>
            </w:pPr>
            <w:r w:rsidRPr="004743F8">
              <w:rPr>
                <w:rFonts w:ascii="標楷體" w:eastAsia="標楷體" w:hAnsi="標楷體" w:hint="eastAsia"/>
              </w:rPr>
              <w:t>本籍</w:t>
            </w:r>
            <w:r w:rsidR="00057DE6" w:rsidRPr="004743F8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057DE6" w:rsidRPr="004743F8">
              <w:rPr>
                <w:rFonts w:ascii="標楷體" w:eastAsia="標楷體" w:hAnsi="標楷體" w:hint="eastAsia"/>
              </w:rPr>
              <w:t>人、</w:t>
            </w:r>
            <w:r w:rsidRPr="004743F8">
              <w:rPr>
                <w:rFonts w:ascii="標楷體" w:eastAsia="標楷體" w:hAnsi="標楷體" w:hint="eastAsia"/>
              </w:rPr>
              <w:t>外籍</w:t>
            </w:r>
            <w:r w:rsidR="00057DE6" w:rsidRPr="004743F8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057DE6" w:rsidRPr="004743F8">
              <w:rPr>
                <w:rFonts w:ascii="標楷體" w:eastAsia="標楷體" w:hAnsi="標楷體" w:hint="eastAsia"/>
              </w:rPr>
              <w:t>人</w:t>
            </w:r>
          </w:p>
        </w:tc>
      </w:tr>
      <w:tr w:rsidR="004743F8" w:rsidRPr="004743F8" w:rsidTr="00222118">
        <w:tc>
          <w:tcPr>
            <w:tcW w:w="817" w:type="dxa"/>
            <w:vMerge/>
          </w:tcPr>
          <w:p w:rsidR="00057DE6" w:rsidRPr="004743F8" w:rsidRDefault="00057DE6" w:rsidP="000747C2">
            <w:pPr>
              <w:spacing w:afterLines="50" w:after="180" w:line="400" w:lineRule="exact"/>
              <w:ind w:rightChars="-142" w:right="-3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057DE6" w:rsidRPr="004743F8" w:rsidRDefault="00057DE6" w:rsidP="00E922E0">
            <w:pPr>
              <w:pStyle w:val="a7"/>
              <w:numPr>
                <w:ilvl w:val="0"/>
                <w:numId w:val="21"/>
              </w:numPr>
              <w:adjustRightInd w:val="0"/>
              <w:snapToGrid w:val="0"/>
              <w:spacing w:line="240" w:lineRule="atLeast"/>
              <w:ind w:leftChars="0" w:rightChars="13" w:right="31"/>
              <w:rPr>
                <w:rFonts w:ascii="標楷體" w:eastAsia="標楷體" w:hAnsi="標楷體" w:cs="Arial"/>
                <w:spacing w:val="36"/>
                <w:szCs w:val="24"/>
              </w:rPr>
            </w:pPr>
            <w:r w:rsidRPr="004743F8">
              <w:rPr>
                <w:rFonts w:ascii="標楷體" w:eastAsia="標楷體" w:hAnsi="標楷體" w:cs="Arial" w:hint="eastAsia"/>
                <w:spacing w:val="36"/>
                <w:szCs w:val="24"/>
              </w:rPr>
              <w:t>社工員</w:t>
            </w:r>
          </w:p>
        </w:tc>
        <w:tc>
          <w:tcPr>
            <w:tcW w:w="1418" w:type="dxa"/>
          </w:tcPr>
          <w:p w:rsidR="00702AD4" w:rsidRPr="004743F8" w:rsidRDefault="00702AD4" w:rsidP="00702AD4">
            <w:pPr>
              <w:adjustRightInd w:val="0"/>
              <w:snapToGrid w:val="0"/>
              <w:spacing w:line="240" w:lineRule="atLeast"/>
              <w:ind w:hanging="108"/>
              <w:jc w:val="both"/>
              <w:rPr>
                <w:rFonts w:ascii="標楷體" w:eastAsia="標楷體" w:hAnsi="標楷體" w:cs="Arial"/>
                <w:spacing w:val="36"/>
                <w:szCs w:val="24"/>
              </w:rPr>
            </w:pPr>
            <w:r w:rsidRPr="004743F8">
              <w:rPr>
                <w:rFonts w:ascii="標楷體" w:eastAsia="標楷體" w:hAnsi="標楷體" w:cs="Arial" w:hint="eastAsia"/>
                <w:spacing w:val="36"/>
                <w:szCs w:val="24"/>
              </w:rPr>
              <w:t>□符合</w:t>
            </w:r>
          </w:p>
          <w:p w:rsidR="00057DE6" w:rsidRPr="004743F8" w:rsidRDefault="00702AD4" w:rsidP="00702AD4">
            <w:pPr>
              <w:adjustRightInd w:val="0"/>
              <w:snapToGrid w:val="0"/>
              <w:spacing w:line="240" w:lineRule="atLeast"/>
              <w:ind w:hanging="108"/>
              <w:rPr>
                <w:rFonts w:ascii="標楷體" w:eastAsia="標楷體" w:hAnsi="標楷體"/>
                <w:szCs w:val="24"/>
              </w:rPr>
            </w:pPr>
            <w:r w:rsidRPr="004743F8">
              <w:rPr>
                <w:rFonts w:ascii="標楷體" w:eastAsia="標楷體" w:hAnsi="標楷體" w:cs="Arial" w:hint="eastAsia"/>
                <w:spacing w:val="36"/>
                <w:szCs w:val="24"/>
              </w:rPr>
              <w:t>□不符合</w:t>
            </w:r>
          </w:p>
        </w:tc>
        <w:tc>
          <w:tcPr>
            <w:tcW w:w="5953" w:type="dxa"/>
          </w:tcPr>
          <w:p w:rsidR="00057DE6" w:rsidRPr="004743F8" w:rsidRDefault="00573D6E" w:rsidP="000747C2">
            <w:pPr>
              <w:spacing w:afterLines="50" w:after="180" w:line="400" w:lineRule="exact"/>
              <w:ind w:rightChars="-142" w:right="-341"/>
              <w:rPr>
                <w:rFonts w:ascii="標楷體" w:eastAsia="標楷體" w:hAnsi="標楷體"/>
                <w:szCs w:val="24"/>
              </w:rPr>
            </w:pPr>
            <w:r w:rsidRPr="004743F8">
              <w:rPr>
                <w:rFonts w:ascii="標楷體" w:eastAsia="標楷體" w:hAnsi="標楷體" w:hint="eastAsia"/>
                <w:szCs w:val="24"/>
              </w:rPr>
              <w:t>專任</w:t>
            </w:r>
            <w:r w:rsidRPr="004743F8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743F8">
              <w:rPr>
                <w:rFonts w:ascii="標楷體" w:eastAsia="標楷體" w:hAnsi="標楷體" w:hint="eastAsia"/>
              </w:rPr>
              <w:t>人;兼</w:t>
            </w:r>
            <w:r w:rsidRPr="004743F8">
              <w:rPr>
                <w:rFonts w:ascii="標楷體" w:eastAsia="標楷體" w:hAnsi="標楷體" w:hint="eastAsia"/>
                <w:szCs w:val="24"/>
              </w:rPr>
              <w:t>任</w:t>
            </w:r>
            <w:r w:rsidRPr="004743F8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743F8">
              <w:rPr>
                <w:rFonts w:ascii="標楷體" w:eastAsia="標楷體" w:hAnsi="標楷體" w:hint="eastAsia"/>
              </w:rPr>
              <w:t>人</w:t>
            </w:r>
            <w:r w:rsidRPr="004743F8">
              <w:rPr>
                <w:rFonts w:ascii="標楷體" w:eastAsia="標楷體" w:hAnsi="標楷體" w:hint="eastAsia"/>
                <w:szCs w:val="24"/>
              </w:rPr>
              <w:t xml:space="preserve">   </w:t>
            </w:r>
          </w:p>
        </w:tc>
      </w:tr>
      <w:tr w:rsidR="004743F8" w:rsidRPr="004743F8" w:rsidTr="00222118">
        <w:tc>
          <w:tcPr>
            <w:tcW w:w="817" w:type="dxa"/>
            <w:vMerge/>
          </w:tcPr>
          <w:p w:rsidR="00057DE6" w:rsidRPr="004743F8" w:rsidRDefault="00057DE6" w:rsidP="000747C2">
            <w:pPr>
              <w:spacing w:afterLines="50" w:after="180" w:line="400" w:lineRule="exact"/>
              <w:ind w:rightChars="-142" w:right="-3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057DE6" w:rsidRPr="004743F8" w:rsidRDefault="00057DE6" w:rsidP="00E922E0">
            <w:pPr>
              <w:pStyle w:val="a7"/>
              <w:numPr>
                <w:ilvl w:val="0"/>
                <w:numId w:val="21"/>
              </w:numPr>
              <w:adjustRightInd w:val="0"/>
              <w:snapToGrid w:val="0"/>
              <w:spacing w:line="240" w:lineRule="atLeast"/>
              <w:ind w:leftChars="0" w:rightChars="13" w:right="31"/>
              <w:rPr>
                <w:rFonts w:ascii="標楷體" w:eastAsia="標楷體" w:hAnsi="標楷體" w:cs="Arial"/>
                <w:spacing w:val="36"/>
                <w:szCs w:val="24"/>
              </w:rPr>
            </w:pPr>
            <w:r w:rsidRPr="004743F8">
              <w:rPr>
                <w:rFonts w:ascii="標楷體" w:eastAsia="標楷體" w:hAnsi="標楷體" w:cs="Arial" w:hint="eastAsia"/>
                <w:spacing w:val="36"/>
                <w:szCs w:val="24"/>
              </w:rPr>
              <w:t>其他人員</w:t>
            </w:r>
          </w:p>
        </w:tc>
        <w:tc>
          <w:tcPr>
            <w:tcW w:w="1418" w:type="dxa"/>
          </w:tcPr>
          <w:p w:rsidR="000114F3" w:rsidRPr="004743F8" w:rsidRDefault="000114F3" w:rsidP="000114F3">
            <w:pPr>
              <w:adjustRightInd w:val="0"/>
              <w:snapToGrid w:val="0"/>
              <w:spacing w:line="240" w:lineRule="atLeast"/>
              <w:ind w:hanging="108"/>
              <w:jc w:val="both"/>
              <w:rPr>
                <w:rFonts w:ascii="標楷體" w:eastAsia="標楷體" w:hAnsi="標楷體" w:cs="Arial"/>
                <w:spacing w:val="36"/>
                <w:szCs w:val="24"/>
              </w:rPr>
            </w:pPr>
            <w:r w:rsidRPr="004743F8">
              <w:rPr>
                <w:rFonts w:ascii="標楷體" w:eastAsia="標楷體" w:hAnsi="標楷體" w:cs="Arial" w:hint="eastAsia"/>
                <w:spacing w:val="36"/>
                <w:szCs w:val="24"/>
              </w:rPr>
              <w:t>□符合</w:t>
            </w:r>
          </w:p>
          <w:p w:rsidR="00057DE6" w:rsidRPr="004743F8" w:rsidRDefault="000114F3" w:rsidP="000114F3">
            <w:pPr>
              <w:adjustRightInd w:val="0"/>
              <w:snapToGrid w:val="0"/>
              <w:spacing w:line="240" w:lineRule="atLeast"/>
              <w:ind w:hanging="108"/>
              <w:rPr>
                <w:rFonts w:ascii="標楷體" w:eastAsia="標楷體" w:hAnsi="標楷體"/>
                <w:szCs w:val="24"/>
              </w:rPr>
            </w:pPr>
            <w:r w:rsidRPr="004743F8">
              <w:rPr>
                <w:rFonts w:ascii="標楷體" w:eastAsia="標楷體" w:hAnsi="標楷體" w:cs="Arial" w:hint="eastAsia"/>
                <w:spacing w:val="36"/>
                <w:szCs w:val="24"/>
              </w:rPr>
              <w:t>□不符合</w:t>
            </w:r>
          </w:p>
        </w:tc>
        <w:tc>
          <w:tcPr>
            <w:tcW w:w="5953" w:type="dxa"/>
          </w:tcPr>
          <w:p w:rsidR="00573D6E" w:rsidRPr="004743F8" w:rsidRDefault="00573D6E" w:rsidP="00EB4D81">
            <w:pPr>
              <w:numPr>
                <w:ilvl w:val="0"/>
                <w:numId w:val="20"/>
              </w:numPr>
              <w:adjustRightInd w:val="0"/>
              <w:snapToGrid w:val="0"/>
              <w:spacing w:line="240" w:lineRule="atLeast"/>
              <w:ind w:left="306" w:hanging="306"/>
              <w:jc w:val="both"/>
              <w:rPr>
                <w:rFonts w:ascii="標楷體" w:eastAsia="標楷體" w:hAnsi="標楷體"/>
              </w:rPr>
            </w:pPr>
            <w:r w:rsidRPr="004743F8">
              <w:rPr>
                <w:rFonts w:ascii="標楷體" w:eastAsia="標楷體" w:hAnsi="標楷體" w:hint="eastAsia"/>
              </w:rPr>
              <w:t>專任</w:t>
            </w:r>
            <w:r w:rsidRPr="004743F8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743F8">
              <w:rPr>
                <w:rFonts w:ascii="標楷體" w:eastAsia="標楷體" w:hAnsi="標楷體" w:hint="eastAsia"/>
              </w:rPr>
              <w:t>人(</w:t>
            </w:r>
            <w:r w:rsidR="005B5434" w:rsidRPr="004743F8">
              <w:rPr>
                <w:rFonts w:ascii="標楷體" w:eastAsia="標楷體" w:hAnsi="標楷體" w:hint="eastAsia"/>
              </w:rPr>
              <w:t>若有</w:t>
            </w:r>
            <w:r w:rsidRPr="004743F8">
              <w:rPr>
                <w:rFonts w:ascii="標楷體" w:eastAsia="標楷體" w:hAnsi="標楷體" w:hint="eastAsia"/>
              </w:rPr>
              <w:t>醫師</w:t>
            </w:r>
            <w:r w:rsidR="005B5434" w:rsidRPr="004743F8">
              <w:rPr>
                <w:rFonts w:ascii="標楷體" w:eastAsia="標楷體" w:hAnsi="標楷體" w:hint="eastAsia"/>
              </w:rPr>
              <w:t>、</w:t>
            </w:r>
            <w:r w:rsidRPr="004743F8">
              <w:rPr>
                <w:rFonts w:ascii="標楷體" w:eastAsia="標楷體" w:hAnsi="標楷體" w:hint="eastAsia"/>
              </w:rPr>
              <w:t>職能治療人員</w:t>
            </w:r>
            <w:r w:rsidR="005B5434" w:rsidRPr="004743F8">
              <w:rPr>
                <w:rFonts w:ascii="標楷體" w:eastAsia="標楷體" w:hAnsi="標楷體" w:hint="eastAsia"/>
              </w:rPr>
              <w:t>、物理治療人員、藥師、營養師等請分列敘明)</w:t>
            </w:r>
          </w:p>
          <w:p w:rsidR="005B5434" w:rsidRPr="004743F8" w:rsidRDefault="005B5434" w:rsidP="005B5434">
            <w:pPr>
              <w:adjustRightInd w:val="0"/>
              <w:snapToGrid w:val="0"/>
              <w:spacing w:line="240" w:lineRule="atLeast"/>
              <w:ind w:left="306"/>
              <w:jc w:val="both"/>
              <w:rPr>
                <w:rFonts w:ascii="標楷體" w:eastAsia="標楷體" w:hAnsi="標楷體"/>
              </w:rPr>
            </w:pPr>
          </w:p>
          <w:p w:rsidR="005B5434" w:rsidRPr="004743F8" w:rsidRDefault="005B5434" w:rsidP="005B5434">
            <w:pPr>
              <w:adjustRightInd w:val="0"/>
              <w:snapToGrid w:val="0"/>
              <w:spacing w:line="240" w:lineRule="atLeast"/>
              <w:ind w:left="306"/>
              <w:jc w:val="both"/>
              <w:rPr>
                <w:rFonts w:ascii="標楷體" w:eastAsia="標楷體" w:hAnsi="標楷體"/>
              </w:rPr>
            </w:pPr>
          </w:p>
          <w:p w:rsidR="005B5434" w:rsidRPr="004743F8" w:rsidRDefault="005B5434" w:rsidP="005B5434">
            <w:pPr>
              <w:adjustRightInd w:val="0"/>
              <w:snapToGrid w:val="0"/>
              <w:spacing w:line="240" w:lineRule="atLeast"/>
              <w:ind w:left="306"/>
              <w:jc w:val="both"/>
              <w:rPr>
                <w:rFonts w:ascii="標楷體" w:eastAsia="標楷體" w:hAnsi="標楷體"/>
              </w:rPr>
            </w:pPr>
          </w:p>
          <w:p w:rsidR="005B5434" w:rsidRPr="004743F8" w:rsidRDefault="005B5434" w:rsidP="005B5434">
            <w:pPr>
              <w:adjustRightInd w:val="0"/>
              <w:snapToGrid w:val="0"/>
              <w:spacing w:line="240" w:lineRule="atLeast"/>
              <w:ind w:left="306"/>
              <w:jc w:val="both"/>
              <w:rPr>
                <w:rFonts w:ascii="標楷體" w:eastAsia="標楷體" w:hAnsi="標楷體"/>
              </w:rPr>
            </w:pPr>
          </w:p>
          <w:p w:rsidR="00573D6E" w:rsidRPr="004743F8" w:rsidRDefault="00573D6E" w:rsidP="00EB4D81">
            <w:pPr>
              <w:numPr>
                <w:ilvl w:val="0"/>
                <w:numId w:val="20"/>
              </w:numPr>
              <w:adjustRightInd w:val="0"/>
              <w:snapToGrid w:val="0"/>
              <w:spacing w:line="240" w:lineRule="atLeast"/>
              <w:ind w:left="306" w:hanging="306"/>
              <w:jc w:val="both"/>
              <w:rPr>
                <w:rFonts w:ascii="標楷體" w:eastAsia="標楷體" w:hAnsi="標楷體"/>
              </w:rPr>
            </w:pPr>
            <w:r w:rsidRPr="004743F8">
              <w:rPr>
                <w:rFonts w:ascii="標楷體" w:eastAsia="標楷體" w:hAnsi="標楷體" w:hint="eastAsia"/>
              </w:rPr>
              <w:t>特約</w:t>
            </w:r>
            <w:r w:rsidRPr="004743F8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743F8">
              <w:rPr>
                <w:rFonts w:ascii="標楷體" w:eastAsia="標楷體" w:hAnsi="標楷體" w:hint="eastAsia"/>
              </w:rPr>
              <w:t>人</w:t>
            </w:r>
            <w:r w:rsidR="005B5434" w:rsidRPr="004743F8">
              <w:rPr>
                <w:rFonts w:ascii="標楷體" w:eastAsia="標楷體" w:hAnsi="標楷體" w:hint="eastAsia"/>
              </w:rPr>
              <w:t>(若有醫師、職能治療人員、物理治療人員、藥師、營養師等請分列敘明)</w:t>
            </w:r>
          </w:p>
          <w:p w:rsidR="00A3509C" w:rsidRPr="004743F8" w:rsidRDefault="00A3509C" w:rsidP="00254B89">
            <w:pPr>
              <w:spacing w:afterLines="50" w:after="180" w:line="400" w:lineRule="exact"/>
              <w:ind w:rightChars="-142" w:right="-341"/>
              <w:rPr>
                <w:rFonts w:ascii="標楷體" w:eastAsia="標楷體" w:hAnsi="標楷體"/>
                <w:sz w:val="28"/>
                <w:szCs w:val="28"/>
              </w:rPr>
            </w:pPr>
          </w:p>
          <w:p w:rsidR="005B5434" w:rsidRPr="004743F8" w:rsidRDefault="005B5434" w:rsidP="00254B89">
            <w:pPr>
              <w:spacing w:afterLines="50" w:after="180" w:line="400" w:lineRule="exact"/>
              <w:ind w:rightChars="-142" w:right="-34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43F8" w:rsidRPr="004743F8" w:rsidTr="00222118">
        <w:trPr>
          <w:hidden/>
        </w:trPr>
        <w:tc>
          <w:tcPr>
            <w:tcW w:w="2943" w:type="dxa"/>
            <w:gridSpan w:val="2"/>
          </w:tcPr>
          <w:p w:rsidR="009761C0" w:rsidRPr="004743F8" w:rsidRDefault="009761C0" w:rsidP="00EB4D81">
            <w:pPr>
              <w:pStyle w:val="a7"/>
              <w:numPr>
                <w:ilvl w:val="1"/>
                <w:numId w:val="20"/>
              </w:numPr>
              <w:adjustRightInd w:val="0"/>
              <w:snapToGrid w:val="0"/>
              <w:spacing w:afterLines="50" w:after="180" w:line="400" w:lineRule="exact"/>
              <w:ind w:leftChars="0"/>
              <w:rPr>
                <w:rFonts w:ascii="標楷體" w:eastAsia="標楷體" w:hAnsi="標楷體" w:cs="Arial"/>
                <w:vanish/>
                <w:szCs w:val="24"/>
              </w:rPr>
            </w:pPr>
          </w:p>
          <w:p w:rsidR="009761C0" w:rsidRPr="004743F8" w:rsidRDefault="009761C0" w:rsidP="00EB4D81">
            <w:pPr>
              <w:pStyle w:val="a7"/>
              <w:numPr>
                <w:ilvl w:val="1"/>
                <w:numId w:val="20"/>
              </w:numPr>
              <w:adjustRightInd w:val="0"/>
              <w:snapToGrid w:val="0"/>
              <w:spacing w:afterLines="50" w:after="180" w:line="400" w:lineRule="exact"/>
              <w:ind w:leftChars="0"/>
              <w:rPr>
                <w:rFonts w:ascii="標楷體" w:eastAsia="標楷體" w:hAnsi="標楷體" w:cs="Arial"/>
                <w:vanish/>
                <w:szCs w:val="24"/>
              </w:rPr>
            </w:pPr>
          </w:p>
          <w:p w:rsidR="003316CB" w:rsidRPr="004743F8" w:rsidRDefault="003316CB" w:rsidP="00EB4D81">
            <w:pPr>
              <w:pStyle w:val="a7"/>
              <w:numPr>
                <w:ilvl w:val="1"/>
                <w:numId w:val="20"/>
              </w:numPr>
              <w:adjustRightInd w:val="0"/>
              <w:snapToGrid w:val="0"/>
              <w:spacing w:afterLines="50" w:after="180" w:line="400" w:lineRule="exact"/>
              <w:ind w:leftChars="0" w:left="480" w:hangingChars="200" w:hanging="480"/>
              <w:rPr>
                <w:rFonts w:ascii="標楷體" w:eastAsia="標楷體" w:hAnsi="標楷體"/>
                <w:szCs w:val="24"/>
              </w:rPr>
            </w:pPr>
            <w:r w:rsidRPr="004743F8">
              <w:rPr>
                <w:rFonts w:ascii="標楷體" w:eastAsia="標楷體" w:hAnsi="標楷體" w:cs="Arial" w:hint="eastAsia"/>
                <w:szCs w:val="24"/>
              </w:rPr>
              <w:t>總樓地板面積</w:t>
            </w:r>
          </w:p>
        </w:tc>
        <w:tc>
          <w:tcPr>
            <w:tcW w:w="1418" w:type="dxa"/>
          </w:tcPr>
          <w:p w:rsidR="000114F3" w:rsidRPr="004743F8" w:rsidRDefault="000114F3" w:rsidP="000114F3">
            <w:pPr>
              <w:adjustRightInd w:val="0"/>
              <w:snapToGrid w:val="0"/>
              <w:spacing w:line="240" w:lineRule="atLeast"/>
              <w:ind w:hanging="108"/>
              <w:jc w:val="both"/>
              <w:rPr>
                <w:rFonts w:ascii="標楷體" w:eastAsia="標楷體" w:hAnsi="標楷體" w:cs="Arial"/>
                <w:spacing w:val="36"/>
                <w:szCs w:val="24"/>
              </w:rPr>
            </w:pPr>
            <w:r w:rsidRPr="004743F8">
              <w:rPr>
                <w:rFonts w:ascii="標楷體" w:eastAsia="標楷體" w:hAnsi="標楷體" w:cs="Arial" w:hint="eastAsia"/>
                <w:spacing w:val="36"/>
                <w:szCs w:val="24"/>
              </w:rPr>
              <w:t>□符合</w:t>
            </w:r>
          </w:p>
          <w:p w:rsidR="003316CB" w:rsidRPr="004743F8" w:rsidRDefault="000114F3" w:rsidP="000114F3">
            <w:pPr>
              <w:adjustRightInd w:val="0"/>
              <w:snapToGrid w:val="0"/>
              <w:spacing w:line="240" w:lineRule="atLeast"/>
              <w:ind w:hanging="108"/>
              <w:rPr>
                <w:rFonts w:ascii="標楷體" w:eastAsia="標楷體" w:hAnsi="標楷體" w:cs="Arial"/>
                <w:spacing w:val="36"/>
                <w:szCs w:val="24"/>
              </w:rPr>
            </w:pPr>
            <w:r w:rsidRPr="004743F8">
              <w:rPr>
                <w:rFonts w:ascii="標楷體" w:eastAsia="標楷體" w:hAnsi="標楷體" w:cs="Arial" w:hint="eastAsia"/>
                <w:spacing w:val="36"/>
                <w:szCs w:val="24"/>
              </w:rPr>
              <w:t>□不符合</w:t>
            </w:r>
          </w:p>
        </w:tc>
        <w:tc>
          <w:tcPr>
            <w:tcW w:w="5953" w:type="dxa"/>
          </w:tcPr>
          <w:p w:rsidR="003316CB" w:rsidRPr="004743F8" w:rsidRDefault="003316CB" w:rsidP="003316CB">
            <w:pPr>
              <w:jc w:val="both"/>
              <w:rPr>
                <w:rFonts w:ascii="標楷體" w:eastAsia="標楷體" w:hAnsi="標楷體" w:cs="Arial"/>
              </w:rPr>
            </w:pPr>
            <w:r w:rsidRPr="004743F8">
              <w:rPr>
                <w:rFonts w:ascii="標楷體" w:eastAsia="標楷體" w:hAnsi="標楷體" w:cs="Arial" w:hint="eastAsia"/>
              </w:rPr>
              <w:t>總樓地板面積</w:t>
            </w:r>
            <w:r w:rsidRPr="004743F8">
              <w:rPr>
                <w:rFonts w:ascii="標楷體" w:eastAsia="標楷體" w:hAnsi="標楷體" w:cs="Arial" w:hint="eastAsia"/>
                <w:u w:val="single"/>
              </w:rPr>
              <w:t xml:space="preserve">     </w:t>
            </w:r>
            <w:r w:rsidRPr="004743F8">
              <w:rPr>
                <w:rFonts w:ascii="標楷體" w:eastAsia="標楷體" w:hAnsi="標楷體" w:cs="Arial" w:hint="eastAsia"/>
              </w:rPr>
              <w:t>平方公尺;平均每床</w:t>
            </w:r>
            <w:r w:rsidRPr="004743F8">
              <w:rPr>
                <w:rFonts w:ascii="標楷體" w:eastAsia="標楷體" w:hAnsi="標楷體" w:cs="Arial" w:hint="eastAsia"/>
                <w:u w:val="single"/>
              </w:rPr>
              <w:t xml:space="preserve">   </w:t>
            </w:r>
            <w:r w:rsidRPr="004743F8">
              <w:rPr>
                <w:rFonts w:ascii="標楷體" w:eastAsia="標楷體" w:hAnsi="標楷體" w:cs="Arial" w:hint="eastAsia"/>
              </w:rPr>
              <w:t>平方公尺</w:t>
            </w:r>
          </w:p>
          <w:tbl>
            <w:tblPr>
              <w:tblW w:w="61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1052"/>
              <w:gridCol w:w="992"/>
              <w:gridCol w:w="1701"/>
              <w:gridCol w:w="1276"/>
            </w:tblGrid>
            <w:tr w:rsidR="004743F8" w:rsidRPr="004743F8" w:rsidTr="00B96C7F">
              <w:tc>
                <w:tcPr>
                  <w:tcW w:w="1163" w:type="dxa"/>
                  <w:shd w:val="clear" w:color="auto" w:fill="auto"/>
                  <w:vAlign w:val="center"/>
                </w:tcPr>
                <w:p w:rsidR="00B96C7F" w:rsidRPr="004743F8" w:rsidRDefault="00B96C7F" w:rsidP="00B96C7F">
                  <w:pPr>
                    <w:adjustRightInd w:val="0"/>
                    <w:snapToGrid w:val="0"/>
                    <w:spacing w:line="240" w:lineRule="atLeast"/>
                    <w:ind w:firstLineChars="32" w:firstLine="64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4743F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樓層</w:t>
                  </w:r>
                </w:p>
              </w:tc>
              <w:tc>
                <w:tcPr>
                  <w:tcW w:w="1052" w:type="dxa"/>
                  <w:shd w:val="clear" w:color="auto" w:fill="auto"/>
                  <w:vAlign w:val="center"/>
                </w:tcPr>
                <w:p w:rsidR="00B96C7F" w:rsidRPr="004743F8" w:rsidRDefault="00B96C7F" w:rsidP="00C72096">
                  <w:pPr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4743F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許可/開放床數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B96C7F" w:rsidRPr="004743F8" w:rsidRDefault="00B96C7F" w:rsidP="00C72096">
                  <w:pPr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4743F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樓地板面積（m</w:t>
                  </w:r>
                  <w:r w:rsidRPr="004743F8">
                    <w:rPr>
                      <w:rFonts w:ascii="標楷體" w:eastAsia="標楷體" w:hAnsi="標楷體" w:hint="eastAsia"/>
                      <w:sz w:val="20"/>
                      <w:szCs w:val="20"/>
                      <w:vertAlign w:val="superscript"/>
                    </w:rPr>
                    <w:t>2</w:t>
                  </w:r>
                  <w:r w:rsidRPr="004743F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701" w:type="dxa"/>
                </w:tcPr>
                <w:p w:rsidR="00B96C7F" w:rsidRPr="004743F8" w:rsidRDefault="00B96C7F" w:rsidP="00C72096">
                  <w:pPr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4743F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使用說明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B96C7F" w:rsidRPr="004743F8" w:rsidRDefault="00B96C7F" w:rsidP="00C72096">
                  <w:pPr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4743F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平均每床樓地板面積（m</w:t>
                  </w:r>
                  <w:r w:rsidRPr="004743F8">
                    <w:rPr>
                      <w:rFonts w:ascii="標楷體" w:eastAsia="標楷體" w:hAnsi="標楷體" w:hint="eastAsia"/>
                      <w:sz w:val="20"/>
                      <w:szCs w:val="20"/>
                      <w:vertAlign w:val="superscript"/>
                    </w:rPr>
                    <w:t>2</w:t>
                  </w:r>
                  <w:r w:rsidRPr="004743F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）</w:t>
                  </w:r>
                </w:p>
              </w:tc>
            </w:tr>
            <w:tr w:rsidR="004743F8" w:rsidRPr="004743F8" w:rsidTr="00B96C7F">
              <w:tc>
                <w:tcPr>
                  <w:tcW w:w="1163" w:type="dxa"/>
                  <w:shd w:val="clear" w:color="auto" w:fill="auto"/>
                </w:tcPr>
                <w:p w:rsidR="00B96C7F" w:rsidRPr="004743F8" w:rsidRDefault="00B96C7F" w:rsidP="00C72096">
                  <w:pPr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4743F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地上1樓</w:t>
                  </w:r>
                </w:p>
              </w:tc>
              <w:tc>
                <w:tcPr>
                  <w:tcW w:w="1052" w:type="dxa"/>
                  <w:shd w:val="clear" w:color="auto" w:fill="auto"/>
                </w:tcPr>
                <w:p w:rsidR="00B96C7F" w:rsidRPr="004743F8" w:rsidRDefault="00B96C7F" w:rsidP="00C72096">
                  <w:pPr>
                    <w:adjustRightInd w:val="0"/>
                    <w:snapToGrid w:val="0"/>
                    <w:spacing w:line="240" w:lineRule="atLeast"/>
                    <w:jc w:val="righ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B96C7F" w:rsidRPr="004743F8" w:rsidRDefault="00B96C7F" w:rsidP="00C72096">
                  <w:pPr>
                    <w:adjustRightInd w:val="0"/>
                    <w:snapToGrid w:val="0"/>
                    <w:spacing w:line="240" w:lineRule="atLeast"/>
                    <w:jc w:val="righ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B96C7F" w:rsidRPr="004743F8" w:rsidRDefault="00B96C7F" w:rsidP="00C72096">
                  <w:pPr>
                    <w:adjustRightInd w:val="0"/>
                    <w:snapToGrid w:val="0"/>
                    <w:spacing w:line="240" w:lineRule="atLeast"/>
                    <w:jc w:val="righ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96C7F" w:rsidRPr="004743F8" w:rsidRDefault="00B96C7F" w:rsidP="00C72096">
                  <w:pPr>
                    <w:adjustRightInd w:val="0"/>
                    <w:snapToGrid w:val="0"/>
                    <w:spacing w:line="240" w:lineRule="atLeast"/>
                    <w:jc w:val="righ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4743F8" w:rsidRPr="004743F8" w:rsidTr="00B96C7F">
              <w:tc>
                <w:tcPr>
                  <w:tcW w:w="1163" w:type="dxa"/>
                  <w:shd w:val="clear" w:color="auto" w:fill="auto"/>
                </w:tcPr>
                <w:p w:rsidR="00B96C7F" w:rsidRPr="004743F8" w:rsidRDefault="00B96C7F" w:rsidP="00C72096">
                  <w:pPr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4743F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地上2樓</w:t>
                  </w:r>
                </w:p>
              </w:tc>
              <w:tc>
                <w:tcPr>
                  <w:tcW w:w="1052" w:type="dxa"/>
                  <w:shd w:val="clear" w:color="auto" w:fill="auto"/>
                </w:tcPr>
                <w:p w:rsidR="00B96C7F" w:rsidRPr="004743F8" w:rsidRDefault="00B96C7F" w:rsidP="00C72096">
                  <w:pPr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B96C7F" w:rsidRPr="004743F8" w:rsidRDefault="00B96C7F" w:rsidP="00C72096">
                  <w:pPr>
                    <w:adjustRightInd w:val="0"/>
                    <w:snapToGrid w:val="0"/>
                    <w:spacing w:line="240" w:lineRule="atLeast"/>
                    <w:jc w:val="righ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B96C7F" w:rsidRPr="004743F8" w:rsidRDefault="00B96C7F" w:rsidP="00C72096">
                  <w:pPr>
                    <w:adjustRightInd w:val="0"/>
                    <w:snapToGrid w:val="0"/>
                    <w:spacing w:line="240" w:lineRule="atLeast"/>
                    <w:jc w:val="righ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96C7F" w:rsidRPr="004743F8" w:rsidRDefault="00B96C7F" w:rsidP="00C72096">
                  <w:pPr>
                    <w:adjustRightInd w:val="0"/>
                    <w:snapToGrid w:val="0"/>
                    <w:spacing w:line="240" w:lineRule="atLeast"/>
                    <w:jc w:val="righ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4743F8" w:rsidRPr="004743F8" w:rsidTr="00B96C7F">
              <w:tc>
                <w:tcPr>
                  <w:tcW w:w="1163" w:type="dxa"/>
                  <w:shd w:val="clear" w:color="auto" w:fill="auto"/>
                </w:tcPr>
                <w:p w:rsidR="00B96C7F" w:rsidRPr="004743F8" w:rsidRDefault="00B96C7F" w:rsidP="00C72096">
                  <w:pPr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4743F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地上3樓</w:t>
                  </w:r>
                </w:p>
              </w:tc>
              <w:tc>
                <w:tcPr>
                  <w:tcW w:w="1052" w:type="dxa"/>
                  <w:shd w:val="clear" w:color="auto" w:fill="auto"/>
                </w:tcPr>
                <w:p w:rsidR="00B96C7F" w:rsidRPr="004743F8" w:rsidRDefault="00B96C7F" w:rsidP="00C72096">
                  <w:pPr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B96C7F" w:rsidRPr="004743F8" w:rsidRDefault="00B96C7F" w:rsidP="00C72096">
                  <w:pPr>
                    <w:adjustRightInd w:val="0"/>
                    <w:snapToGrid w:val="0"/>
                    <w:spacing w:line="240" w:lineRule="atLeast"/>
                    <w:jc w:val="righ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B96C7F" w:rsidRPr="004743F8" w:rsidRDefault="00B96C7F" w:rsidP="00C72096">
                  <w:pPr>
                    <w:adjustRightInd w:val="0"/>
                    <w:snapToGrid w:val="0"/>
                    <w:spacing w:line="240" w:lineRule="atLeast"/>
                    <w:jc w:val="righ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96C7F" w:rsidRPr="004743F8" w:rsidRDefault="00B96C7F" w:rsidP="00C72096">
                  <w:pPr>
                    <w:adjustRightInd w:val="0"/>
                    <w:snapToGrid w:val="0"/>
                    <w:spacing w:line="240" w:lineRule="atLeast"/>
                    <w:jc w:val="righ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4743F8" w:rsidRPr="004743F8" w:rsidTr="00B96C7F">
              <w:tc>
                <w:tcPr>
                  <w:tcW w:w="1163" w:type="dxa"/>
                  <w:shd w:val="clear" w:color="auto" w:fill="auto"/>
                </w:tcPr>
                <w:p w:rsidR="00B96C7F" w:rsidRPr="004743F8" w:rsidRDefault="00B96C7F" w:rsidP="00C72096">
                  <w:pPr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4743F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地上4樓</w:t>
                  </w:r>
                </w:p>
              </w:tc>
              <w:tc>
                <w:tcPr>
                  <w:tcW w:w="1052" w:type="dxa"/>
                  <w:shd w:val="clear" w:color="auto" w:fill="auto"/>
                </w:tcPr>
                <w:p w:rsidR="00B96C7F" w:rsidRPr="004743F8" w:rsidRDefault="00B96C7F" w:rsidP="00C72096">
                  <w:pPr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B96C7F" w:rsidRPr="004743F8" w:rsidRDefault="00B96C7F" w:rsidP="00C72096">
                  <w:pPr>
                    <w:adjustRightInd w:val="0"/>
                    <w:snapToGrid w:val="0"/>
                    <w:spacing w:line="240" w:lineRule="atLeast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B96C7F" w:rsidRPr="004743F8" w:rsidRDefault="00B96C7F" w:rsidP="00C72096">
                  <w:pPr>
                    <w:adjustRightInd w:val="0"/>
                    <w:snapToGrid w:val="0"/>
                    <w:spacing w:line="240" w:lineRule="atLeast"/>
                    <w:jc w:val="righ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96C7F" w:rsidRPr="004743F8" w:rsidRDefault="00B96C7F" w:rsidP="00C72096">
                  <w:pPr>
                    <w:adjustRightInd w:val="0"/>
                    <w:snapToGrid w:val="0"/>
                    <w:spacing w:line="240" w:lineRule="atLeast"/>
                    <w:jc w:val="righ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4743F8" w:rsidRPr="004743F8" w:rsidTr="00B96C7F">
              <w:tc>
                <w:tcPr>
                  <w:tcW w:w="1163" w:type="dxa"/>
                  <w:shd w:val="clear" w:color="auto" w:fill="auto"/>
                </w:tcPr>
                <w:p w:rsidR="00B96C7F" w:rsidRPr="004743F8" w:rsidRDefault="00B96C7F" w:rsidP="00C72096">
                  <w:pPr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4743F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地上5樓</w:t>
                  </w:r>
                </w:p>
              </w:tc>
              <w:tc>
                <w:tcPr>
                  <w:tcW w:w="1052" w:type="dxa"/>
                  <w:shd w:val="clear" w:color="auto" w:fill="auto"/>
                </w:tcPr>
                <w:p w:rsidR="00B96C7F" w:rsidRPr="004743F8" w:rsidRDefault="00B96C7F" w:rsidP="00C72096">
                  <w:pPr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B96C7F" w:rsidRPr="004743F8" w:rsidRDefault="00B96C7F" w:rsidP="00C72096">
                  <w:pPr>
                    <w:adjustRightInd w:val="0"/>
                    <w:snapToGrid w:val="0"/>
                    <w:spacing w:line="240" w:lineRule="atLeast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B96C7F" w:rsidRPr="004743F8" w:rsidRDefault="00B96C7F" w:rsidP="00C72096">
                  <w:pPr>
                    <w:adjustRightInd w:val="0"/>
                    <w:snapToGrid w:val="0"/>
                    <w:spacing w:line="240" w:lineRule="atLeast"/>
                    <w:jc w:val="righ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96C7F" w:rsidRPr="004743F8" w:rsidRDefault="00B96C7F" w:rsidP="00C72096">
                  <w:pPr>
                    <w:adjustRightInd w:val="0"/>
                    <w:snapToGrid w:val="0"/>
                    <w:spacing w:line="240" w:lineRule="atLeast"/>
                    <w:jc w:val="righ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4743F8" w:rsidRPr="004743F8" w:rsidTr="00B96C7F">
              <w:tc>
                <w:tcPr>
                  <w:tcW w:w="1163" w:type="dxa"/>
                  <w:shd w:val="clear" w:color="auto" w:fill="auto"/>
                </w:tcPr>
                <w:p w:rsidR="00B96C7F" w:rsidRPr="004743F8" w:rsidRDefault="00B96C7F" w:rsidP="00C72096">
                  <w:pPr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4743F8">
                    <w:rPr>
                      <w:rFonts w:ascii="標楷體" w:eastAsia="標楷體" w:hAnsi="標楷體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052" w:type="dxa"/>
                  <w:shd w:val="clear" w:color="auto" w:fill="auto"/>
                </w:tcPr>
                <w:p w:rsidR="00B96C7F" w:rsidRPr="004743F8" w:rsidRDefault="00B96C7F" w:rsidP="00C72096">
                  <w:pPr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B96C7F" w:rsidRPr="004743F8" w:rsidRDefault="00B96C7F" w:rsidP="00C72096">
                  <w:pPr>
                    <w:adjustRightInd w:val="0"/>
                    <w:snapToGrid w:val="0"/>
                    <w:spacing w:line="240" w:lineRule="atLeast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B96C7F" w:rsidRPr="004743F8" w:rsidRDefault="00B96C7F" w:rsidP="00C72096">
                  <w:pPr>
                    <w:adjustRightInd w:val="0"/>
                    <w:snapToGrid w:val="0"/>
                    <w:spacing w:line="240" w:lineRule="atLeast"/>
                    <w:jc w:val="righ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96C7F" w:rsidRPr="004743F8" w:rsidRDefault="00B96C7F" w:rsidP="00C72096">
                  <w:pPr>
                    <w:adjustRightInd w:val="0"/>
                    <w:snapToGrid w:val="0"/>
                    <w:spacing w:line="240" w:lineRule="atLeast"/>
                    <w:jc w:val="righ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4743F8" w:rsidRPr="004743F8" w:rsidTr="00B96C7F">
              <w:tc>
                <w:tcPr>
                  <w:tcW w:w="1163" w:type="dxa"/>
                  <w:shd w:val="clear" w:color="auto" w:fill="auto"/>
                </w:tcPr>
                <w:p w:rsidR="00B96C7F" w:rsidRPr="004743F8" w:rsidRDefault="00B96C7F" w:rsidP="00B96C7F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4743F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合計</w:t>
                  </w:r>
                </w:p>
              </w:tc>
              <w:tc>
                <w:tcPr>
                  <w:tcW w:w="1052" w:type="dxa"/>
                  <w:shd w:val="clear" w:color="auto" w:fill="auto"/>
                </w:tcPr>
                <w:p w:rsidR="00B96C7F" w:rsidRPr="004743F8" w:rsidRDefault="00B96C7F" w:rsidP="00C72096">
                  <w:pPr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B96C7F" w:rsidRPr="004743F8" w:rsidRDefault="00B96C7F" w:rsidP="00C72096">
                  <w:pPr>
                    <w:adjustRightInd w:val="0"/>
                    <w:snapToGrid w:val="0"/>
                    <w:spacing w:line="240" w:lineRule="atLeast"/>
                    <w:jc w:val="righ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B96C7F" w:rsidRPr="004743F8" w:rsidRDefault="00B96C7F" w:rsidP="00C72096">
                  <w:pPr>
                    <w:adjustRightInd w:val="0"/>
                    <w:snapToGrid w:val="0"/>
                    <w:spacing w:line="240" w:lineRule="atLeast"/>
                    <w:jc w:val="righ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96C7F" w:rsidRPr="004743F8" w:rsidRDefault="00B96C7F" w:rsidP="00C72096">
                  <w:pPr>
                    <w:adjustRightInd w:val="0"/>
                    <w:snapToGrid w:val="0"/>
                    <w:spacing w:line="240" w:lineRule="atLeast"/>
                    <w:jc w:val="righ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</w:tbl>
          <w:p w:rsidR="003316CB" w:rsidRPr="004743F8" w:rsidRDefault="003316CB" w:rsidP="000747C2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:rsidR="00B96C7F" w:rsidRPr="004743F8" w:rsidRDefault="00B96C7F" w:rsidP="000747C2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:rsidR="00B96C7F" w:rsidRPr="004743F8" w:rsidRDefault="00B96C7F" w:rsidP="000747C2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4743F8" w:rsidRPr="004743F8" w:rsidTr="00222118">
        <w:tc>
          <w:tcPr>
            <w:tcW w:w="2943" w:type="dxa"/>
            <w:gridSpan w:val="2"/>
          </w:tcPr>
          <w:p w:rsidR="003316CB" w:rsidRPr="004743F8" w:rsidRDefault="003316CB" w:rsidP="00EB4D81">
            <w:pPr>
              <w:pStyle w:val="a7"/>
              <w:numPr>
                <w:ilvl w:val="1"/>
                <w:numId w:val="20"/>
              </w:numPr>
              <w:adjustRightInd w:val="0"/>
              <w:snapToGrid w:val="0"/>
              <w:spacing w:afterLines="50" w:after="180" w:line="400" w:lineRule="exact"/>
              <w:ind w:leftChars="0" w:left="480" w:hangingChars="200" w:hanging="480"/>
              <w:rPr>
                <w:rFonts w:ascii="標楷體" w:eastAsia="標楷體" w:hAnsi="標楷體" w:cs="Arial"/>
              </w:rPr>
            </w:pPr>
            <w:r w:rsidRPr="004743F8">
              <w:rPr>
                <w:rFonts w:ascii="標楷體" w:eastAsia="標楷體" w:hAnsi="標楷體" w:cs="Arial" w:hint="eastAsia"/>
                <w:szCs w:val="24"/>
              </w:rPr>
              <w:t>日常活動場所</w:t>
            </w:r>
          </w:p>
        </w:tc>
        <w:tc>
          <w:tcPr>
            <w:tcW w:w="1418" w:type="dxa"/>
          </w:tcPr>
          <w:p w:rsidR="000114F3" w:rsidRPr="004743F8" w:rsidRDefault="000114F3" w:rsidP="000114F3">
            <w:pPr>
              <w:adjustRightInd w:val="0"/>
              <w:snapToGrid w:val="0"/>
              <w:spacing w:line="240" w:lineRule="atLeast"/>
              <w:ind w:hanging="108"/>
              <w:jc w:val="both"/>
              <w:rPr>
                <w:rFonts w:ascii="標楷體" w:eastAsia="標楷體" w:hAnsi="標楷體" w:cs="Arial"/>
                <w:spacing w:val="36"/>
                <w:szCs w:val="24"/>
              </w:rPr>
            </w:pPr>
            <w:r w:rsidRPr="004743F8">
              <w:rPr>
                <w:rFonts w:ascii="標楷體" w:eastAsia="標楷體" w:hAnsi="標楷體" w:cs="Arial" w:hint="eastAsia"/>
                <w:spacing w:val="36"/>
                <w:szCs w:val="24"/>
              </w:rPr>
              <w:t>□符合</w:t>
            </w:r>
          </w:p>
          <w:p w:rsidR="003316CB" w:rsidRPr="004743F8" w:rsidRDefault="000114F3" w:rsidP="000114F3">
            <w:pPr>
              <w:adjustRightInd w:val="0"/>
              <w:snapToGrid w:val="0"/>
              <w:spacing w:line="240" w:lineRule="atLeast"/>
              <w:ind w:hanging="108"/>
              <w:rPr>
                <w:rFonts w:ascii="標楷體" w:eastAsia="標楷體" w:hAnsi="標楷體" w:cs="Arial"/>
                <w:spacing w:val="36"/>
                <w:szCs w:val="24"/>
              </w:rPr>
            </w:pPr>
            <w:r w:rsidRPr="004743F8">
              <w:rPr>
                <w:rFonts w:ascii="標楷體" w:eastAsia="標楷體" w:hAnsi="標楷體" w:cs="Arial" w:hint="eastAsia"/>
                <w:spacing w:val="36"/>
                <w:szCs w:val="24"/>
              </w:rPr>
              <w:t>□不符合</w:t>
            </w:r>
          </w:p>
        </w:tc>
        <w:tc>
          <w:tcPr>
            <w:tcW w:w="5953" w:type="dxa"/>
          </w:tcPr>
          <w:p w:rsidR="003316CB" w:rsidRPr="004743F8" w:rsidRDefault="003316CB" w:rsidP="003316CB">
            <w:pPr>
              <w:jc w:val="both"/>
              <w:rPr>
                <w:rFonts w:ascii="標楷體" w:eastAsia="標楷體" w:hAnsi="標楷體"/>
              </w:rPr>
            </w:pPr>
            <w:r w:rsidRPr="004743F8">
              <w:rPr>
                <w:rFonts w:ascii="標楷體" w:eastAsia="標楷體" w:hAnsi="標楷體" w:hint="eastAsia"/>
              </w:rPr>
              <w:t>日常活動空間共計</w:t>
            </w:r>
            <w:r w:rsidRPr="004743F8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4743F8">
              <w:rPr>
                <w:rFonts w:ascii="標楷體" w:eastAsia="標楷體" w:hAnsi="標楷體" w:hint="eastAsia"/>
              </w:rPr>
              <w:t>平方公尺;平均每床</w:t>
            </w:r>
            <w:r w:rsidRPr="004743F8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743F8">
              <w:rPr>
                <w:rFonts w:ascii="標楷體" w:eastAsia="標楷體" w:hAnsi="標楷體" w:hint="eastAsia"/>
              </w:rPr>
              <w:t>平方公尺</w:t>
            </w:r>
          </w:p>
          <w:tbl>
            <w:tblPr>
              <w:tblW w:w="55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737"/>
              <w:gridCol w:w="1165"/>
              <w:gridCol w:w="2521"/>
            </w:tblGrid>
            <w:tr w:rsidR="004743F8" w:rsidRPr="004743F8" w:rsidTr="000C14DE">
              <w:tc>
                <w:tcPr>
                  <w:tcW w:w="1163" w:type="dxa"/>
                  <w:shd w:val="clear" w:color="auto" w:fill="auto"/>
                  <w:vAlign w:val="center"/>
                </w:tcPr>
                <w:p w:rsidR="00B96C7F" w:rsidRPr="004743F8" w:rsidRDefault="00B96C7F" w:rsidP="00C72096">
                  <w:pPr>
                    <w:adjustRightInd w:val="0"/>
                    <w:snapToGrid w:val="0"/>
                    <w:spacing w:line="240" w:lineRule="atLeast"/>
                    <w:ind w:firstLineChars="32" w:firstLine="64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4743F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樓層</w:t>
                  </w: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:rsidR="00B96C7F" w:rsidRPr="004743F8" w:rsidRDefault="00B96C7F" w:rsidP="00C72096">
                  <w:pPr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4743F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床數</w:t>
                  </w:r>
                </w:p>
              </w:tc>
              <w:tc>
                <w:tcPr>
                  <w:tcW w:w="1165" w:type="dxa"/>
                  <w:shd w:val="clear" w:color="auto" w:fill="auto"/>
                  <w:vAlign w:val="center"/>
                </w:tcPr>
                <w:p w:rsidR="00B96C7F" w:rsidRPr="004743F8" w:rsidRDefault="00B96C7F" w:rsidP="00B96C7F">
                  <w:pPr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4743F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空間面積</w:t>
                  </w:r>
                  <w:r w:rsidRPr="004743F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lastRenderedPageBreak/>
                    <w:t>（m</w:t>
                  </w:r>
                  <w:r w:rsidRPr="004743F8">
                    <w:rPr>
                      <w:rFonts w:ascii="標楷體" w:eastAsia="標楷體" w:hAnsi="標楷體" w:hint="eastAsia"/>
                      <w:sz w:val="20"/>
                      <w:szCs w:val="20"/>
                      <w:vertAlign w:val="superscript"/>
                    </w:rPr>
                    <w:t>2</w:t>
                  </w:r>
                  <w:r w:rsidRPr="004743F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521" w:type="dxa"/>
                </w:tcPr>
                <w:p w:rsidR="00B96C7F" w:rsidRPr="004743F8" w:rsidRDefault="00B96C7F" w:rsidP="00C72096">
                  <w:pPr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4743F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lastRenderedPageBreak/>
                    <w:t>使用說明</w:t>
                  </w:r>
                </w:p>
              </w:tc>
            </w:tr>
            <w:tr w:rsidR="004743F8" w:rsidRPr="004743F8" w:rsidTr="000C14DE">
              <w:tc>
                <w:tcPr>
                  <w:tcW w:w="1163" w:type="dxa"/>
                  <w:shd w:val="clear" w:color="auto" w:fill="auto"/>
                </w:tcPr>
                <w:p w:rsidR="00B96C7F" w:rsidRPr="004743F8" w:rsidRDefault="00B96C7F" w:rsidP="00C72096">
                  <w:pPr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4743F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lastRenderedPageBreak/>
                    <w:t>地上1樓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B96C7F" w:rsidRPr="004743F8" w:rsidRDefault="00B96C7F" w:rsidP="00C72096">
                  <w:pPr>
                    <w:adjustRightInd w:val="0"/>
                    <w:snapToGrid w:val="0"/>
                    <w:spacing w:line="240" w:lineRule="atLeast"/>
                    <w:jc w:val="righ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165" w:type="dxa"/>
                  <w:shd w:val="clear" w:color="auto" w:fill="auto"/>
                </w:tcPr>
                <w:p w:rsidR="00B96C7F" w:rsidRPr="004743F8" w:rsidRDefault="00B96C7F" w:rsidP="00C72096">
                  <w:pPr>
                    <w:adjustRightInd w:val="0"/>
                    <w:snapToGrid w:val="0"/>
                    <w:spacing w:line="240" w:lineRule="atLeast"/>
                    <w:jc w:val="righ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2521" w:type="dxa"/>
                </w:tcPr>
                <w:p w:rsidR="00B96C7F" w:rsidRPr="004743F8" w:rsidRDefault="00B96C7F" w:rsidP="00C72096">
                  <w:pPr>
                    <w:adjustRightInd w:val="0"/>
                    <w:snapToGrid w:val="0"/>
                    <w:spacing w:line="240" w:lineRule="atLeast"/>
                    <w:jc w:val="righ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4743F8" w:rsidRPr="004743F8" w:rsidTr="000C14DE">
              <w:tc>
                <w:tcPr>
                  <w:tcW w:w="1163" w:type="dxa"/>
                  <w:shd w:val="clear" w:color="auto" w:fill="auto"/>
                </w:tcPr>
                <w:p w:rsidR="00B96C7F" w:rsidRPr="004743F8" w:rsidRDefault="00B96C7F" w:rsidP="00C72096">
                  <w:pPr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4743F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地上2樓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B96C7F" w:rsidRPr="004743F8" w:rsidRDefault="00B96C7F" w:rsidP="00C72096">
                  <w:pPr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165" w:type="dxa"/>
                  <w:shd w:val="clear" w:color="auto" w:fill="auto"/>
                </w:tcPr>
                <w:p w:rsidR="00B96C7F" w:rsidRPr="004743F8" w:rsidRDefault="00B96C7F" w:rsidP="00C72096">
                  <w:pPr>
                    <w:adjustRightInd w:val="0"/>
                    <w:snapToGrid w:val="0"/>
                    <w:spacing w:line="240" w:lineRule="atLeast"/>
                    <w:jc w:val="righ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2521" w:type="dxa"/>
                </w:tcPr>
                <w:p w:rsidR="00B96C7F" w:rsidRPr="004743F8" w:rsidRDefault="00B96C7F" w:rsidP="00C72096">
                  <w:pPr>
                    <w:adjustRightInd w:val="0"/>
                    <w:snapToGrid w:val="0"/>
                    <w:spacing w:line="240" w:lineRule="atLeast"/>
                    <w:jc w:val="righ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4743F8" w:rsidRPr="004743F8" w:rsidTr="000C14DE">
              <w:tc>
                <w:tcPr>
                  <w:tcW w:w="1163" w:type="dxa"/>
                  <w:shd w:val="clear" w:color="auto" w:fill="auto"/>
                </w:tcPr>
                <w:p w:rsidR="00B96C7F" w:rsidRPr="004743F8" w:rsidRDefault="00B96C7F" w:rsidP="00C72096">
                  <w:pPr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4743F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地上3樓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B96C7F" w:rsidRPr="004743F8" w:rsidRDefault="00B96C7F" w:rsidP="00C72096">
                  <w:pPr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165" w:type="dxa"/>
                  <w:shd w:val="clear" w:color="auto" w:fill="auto"/>
                </w:tcPr>
                <w:p w:rsidR="00B96C7F" w:rsidRPr="004743F8" w:rsidRDefault="00B96C7F" w:rsidP="00C72096">
                  <w:pPr>
                    <w:adjustRightInd w:val="0"/>
                    <w:snapToGrid w:val="0"/>
                    <w:spacing w:line="240" w:lineRule="atLeast"/>
                    <w:jc w:val="righ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2521" w:type="dxa"/>
                </w:tcPr>
                <w:p w:rsidR="00B96C7F" w:rsidRPr="004743F8" w:rsidRDefault="00B96C7F" w:rsidP="00C72096">
                  <w:pPr>
                    <w:adjustRightInd w:val="0"/>
                    <w:snapToGrid w:val="0"/>
                    <w:spacing w:line="240" w:lineRule="atLeast"/>
                    <w:jc w:val="righ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4743F8" w:rsidRPr="004743F8" w:rsidTr="000C14DE">
              <w:tc>
                <w:tcPr>
                  <w:tcW w:w="1163" w:type="dxa"/>
                  <w:shd w:val="clear" w:color="auto" w:fill="auto"/>
                </w:tcPr>
                <w:p w:rsidR="00B96C7F" w:rsidRPr="004743F8" w:rsidRDefault="00B96C7F" w:rsidP="00C72096">
                  <w:pPr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4743F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地上4樓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B96C7F" w:rsidRPr="004743F8" w:rsidRDefault="00B96C7F" w:rsidP="00C72096">
                  <w:pPr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165" w:type="dxa"/>
                  <w:shd w:val="clear" w:color="auto" w:fill="auto"/>
                </w:tcPr>
                <w:p w:rsidR="00B96C7F" w:rsidRPr="004743F8" w:rsidRDefault="00B96C7F" w:rsidP="00C72096">
                  <w:pPr>
                    <w:adjustRightInd w:val="0"/>
                    <w:snapToGrid w:val="0"/>
                    <w:spacing w:line="240" w:lineRule="atLeast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1" w:type="dxa"/>
                </w:tcPr>
                <w:p w:rsidR="00B96C7F" w:rsidRPr="004743F8" w:rsidRDefault="00B96C7F" w:rsidP="00C72096">
                  <w:pPr>
                    <w:adjustRightInd w:val="0"/>
                    <w:snapToGrid w:val="0"/>
                    <w:spacing w:line="240" w:lineRule="atLeast"/>
                    <w:jc w:val="righ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4743F8" w:rsidRPr="004743F8" w:rsidTr="000C14DE">
              <w:tc>
                <w:tcPr>
                  <w:tcW w:w="1163" w:type="dxa"/>
                  <w:shd w:val="clear" w:color="auto" w:fill="auto"/>
                </w:tcPr>
                <w:p w:rsidR="00B96C7F" w:rsidRPr="004743F8" w:rsidRDefault="00B96C7F" w:rsidP="00C72096">
                  <w:pPr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4743F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地上5樓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B96C7F" w:rsidRPr="004743F8" w:rsidRDefault="00B96C7F" w:rsidP="00C72096">
                  <w:pPr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165" w:type="dxa"/>
                  <w:shd w:val="clear" w:color="auto" w:fill="auto"/>
                </w:tcPr>
                <w:p w:rsidR="00B96C7F" w:rsidRPr="004743F8" w:rsidRDefault="00B96C7F" w:rsidP="00C72096">
                  <w:pPr>
                    <w:adjustRightInd w:val="0"/>
                    <w:snapToGrid w:val="0"/>
                    <w:spacing w:line="240" w:lineRule="atLeast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1" w:type="dxa"/>
                </w:tcPr>
                <w:p w:rsidR="00B96C7F" w:rsidRPr="004743F8" w:rsidRDefault="00B96C7F" w:rsidP="00C72096">
                  <w:pPr>
                    <w:adjustRightInd w:val="0"/>
                    <w:snapToGrid w:val="0"/>
                    <w:spacing w:line="240" w:lineRule="atLeast"/>
                    <w:jc w:val="righ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4743F8" w:rsidRPr="004743F8" w:rsidTr="000C14DE">
              <w:tc>
                <w:tcPr>
                  <w:tcW w:w="1163" w:type="dxa"/>
                  <w:shd w:val="clear" w:color="auto" w:fill="auto"/>
                </w:tcPr>
                <w:p w:rsidR="00B96C7F" w:rsidRPr="004743F8" w:rsidRDefault="00B96C7F" w:rsidP="00C72096">
                  <w:pPr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4743F8">
                    <w:rPr>
                      <w:rFonts w:ascii="標楷體" w:eastAsia="標楷體" w:hAnsi="標楷體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B96C7F" w:rsidRPr="004743F8" w:rsidRDefault="00B96C7F" w:rsidP="00C72096">
                  <w:pPr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165" w:type="dxa"/>
                  <w:shd w:val="clear" w:color="auto" w:fill="auto"/>
                </w:tcPr>
                <w:p w:rsidR="00B96C7F" w:rsidRPr="004743F8" w:rsidRDefault="00B96C7F" w:rsidP="00C72096">
                  <w:pPr>
                    <w:adjustRightInd w:val="0"/>
                    <w:snapToGrid w:val="0"/>
                    <w:spacing w:line="240" w:lineRule="atLeast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1" w:type="dxa"/>
                </w:tcPr>
                <w:p w:rsidR="00B96C7F" w:rsidRPr="004743F8" w:rsidRDefault="00B96C7F" w:rsidP="00C72096">
                  <w:pPr>
                    <w:adjustRightInd w:val="0"/>
                    <w:snapToGrid w:val="0"/>
                    <w:spacing w:line="240" w:lineRule="atLeast"/>
                    <w:jc w:val="righ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4743F8" w:rsidRPr="004743F8" w:rsidTr="000C14DE">
              <w:tc>
                <w:tcPr>
                  <w:tcW w:w="1163" w:type="dxa"/>
                  <w:shd w:val="clear" w:color="auto" w:fill="auto"/>
                </w:tcPr>
                <w:p w:rsidR="00B96C7F" w:rsidRPr="004743F8" w:rsidRDefault="00B96C7F" w:rsidP="00C72096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4743F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合計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B96C7F" w:rsidRPr="004743F8" w:rsidRDefault="00B96C7F" w:rsidP="00C72096">
                  <w:pPr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165" w:type="dxa"/>
                  <w:shd w:val="clear" w:color="auto" w:fill="auto"/>
                </w:tcPr>
                <w:p w:rsidR="00B96C7F" w:rsidRPr="004743F8" w:rsidRDefault="00B96C7F" w:rsidP="00C72096">
                  <w:pPr>
                    <w:adjustRightInd w:val="0"/>
                    <w:snapToGrid w:val="0"/>
                    <w:spacing w:line="240" w:lineRule="atLeast"/>
                    <w:jc w:val="righ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2521" w:type="dxa"/>
                </w:tcPr>
                <w:p w:rsidR="00B96C7F" w:rsidRPr="004743F8" w:rsidRDefault="00B96C7F" w:rsidP="00C72096">
                  <w:pPr>
                    <w:adjustRightInd w:val="0"/>
                    <w:snapToGrid w:val="0"/>
                    <w:spacing w:line="240" w:lineRule="atLeast"/>
                    <w:jc w:val="righ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</w:tbl>
          <w:p w:rsidR="00B96C7F" w:rsidRPr="004743F8" w:rsidRDefault="00B96C7F" w:rsidP="00702AD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</w:rPr>
            </w:pPr>
            <w:r w:rsidRPr="004743F8">
              <w:rPr>
                <w:rFonts w:ascii="標楷體" w:eastAsia="標楷體" w:hAnsi="標楷體" w:hint="eastAsia"/>
                <w:sz w:val="22"/>
              </w:rPr>
              <w:t>註:</w:t>
            </w:r>
            <w:r w:rsidR="00702AD4" w:rsidRPr="004743F8">
              <w:rPr>
                <w:rFonts w:ascii="標楷體" w:eastAsia="標楷體" w:hAnsi="標楷體" w:hint="eastAsia"/>
                <w:sz w:val="22"/>
              </w:rPr>
              <w:t>日常活動場所面積之計算，包含多功能活動空間、休閒交誼空間、客廳、餐廳、休憩設施、日常訓練室、活動室及其他</w:t>
            </w:r>
            <w:r w:rsidR="009761C0" w:rsidRPr="004743F8">
              <w:rPr>
                <w:rFonts w:ascii="標楷體" w:eastAsia="標楷體" w:hAnsi="標楷體" w:hint="eastAsia"/>
                <w:sz w:val="22"/>
              </w:rPr>
              <w:t>室內</w:t>
            </w:r>
            <w:r w:rsidR="00702AD4" w:rsidRPr="004743F8">
              <w:rPr>
                <w:rFonts w:ascii="標楷體" w:eastAsia="標楷體" w:hAnsi="標楷體" w:hint="eastAsia"/>
                <w:sz w:val="22"/>
              </w:rPr>
              <w:t>活動空間，且不含走廊。</w:t>
            </w:r>
          </w:p>
        </w:tc>
      </w:tr>
      <w:tr w:rsidR="004743F8" w:rsidRPr="004743F8" w:rsidTr="00222118">
        <w:tc>
          <w:tcPr>
            <w:tcW w:w="2943" w:type="dxa"/>
            <w:gridSpan w:val="2"/>
          </w:tcPr>
          <w:p w:rsidR="00702AD4" w:rsidRPr="004743F8" w:rsidRDefault="00702AD4" w:rsidP="00EB4D81">
            <w:pPr>
              <w:pStyle w:val="a7"/>
              <w:numPr>
                <w:ilvl w:val="1"/>
                <w:numId w:val="20"/>
              </w:numPr>
              <w:adjustRightInd w:val="0"/>
              <w:snapToGrid w:val="0"/>
              <w:spacing w:afterLines="50" w:after="180" w:line="400" w:lineRule="exact"/>
              <w:ind w:leftChars="0" w:left="480" w:hangingChars="200" w:hanging="480"/>
              <w:rPr>
                <w:rFonts w:ascii="標楷體" w:eastAsia="標楷體" w:hAnsi="標楷體" w:cs="Arial"/>
              </w:rPr>
            </w:pPr>
            <w:r w:rsidRPr="004743F8">
              <w:rPr>
                <w:rFonts w:ascii="標楷體" w:eastAsia="標楷體" w:hAnsi="標楷體" w:cs="Arial" w:hint="eastAsia"/>
                <w:szCs w:val="24"/>
              </w:rPr>
              <w:lastRenderedPageBreak/>
              <w:t>擴充</w:t>
            </w:r>
            <w:r w:rsidR="000114F3" w:rsidRPr="004743F8">
              <w:rPr>
                <w:rFonts w:ascii="標楷體" w:eastAsia="標楷體" w:hAnsi="標楷體" w:cs="Arial" w:hint="eastAsia"/>
                <w:szCs w:val="24"/>
              </w:rPr>
              <w:t>(擴充前後之總樓地板及各樓層地板面積及樓層平面配置圖；擴充者應檢附擴充前後配置對照表)</w:t>
            </w:r>
          </w:p>
        </w:tc>
        <w:tc>
          <w:tcPr>
            <w:tcW w:w="1418" w:type="dxa"/>
          </w:tcPr>
          <w:p w:rsidR="000114F3" w:rsidRPr="004743F8" w:rsidRDefault="000114F3" w:rsidP="000114F3">
            <w:pPr>
              <w:adjustRightInd w:val="0"/>
              <w:snapToGrid w:val="0"/>
              <w:spacing w:line="240" w:lineRule="atLeast"/>
              <w:ind w:hanging="108"/>
              <w:jc w:val="both"/>
              <w:rPr>
                <w:rFonts w:ascii="標楷體" w:eastAsia="標楷體" w:hAnsi="標楷體" w:cs="Arial"/>
                <w:spacing w:val="36"/>
                <w:szCs w:val="24"/>
              </w:rPr>
            </w:pPr>
            <w:r w:rsidRPr="004743F8">
              <w:rPr>
                <w:rFonts w:ascii="標楷體" w:eastAsia="標楷體" w:hAnsi="標楷體" w:cs="Arial" w:hint="eastAsia"/>
                <w:spacing w:val="36"/>
                <w:szCs w:val="24"/>
              </w:rPr>
              <w:t>□符合</w:t>
            </w:r>
          </w:p>
          <w:p w:rsidR="00702AD4" w:rsidRPr="004743F8" w:rsidRDefault="000114F3" w:rsidP="000114F3">
            <w:pPr>
              <w:adjustRightInd w:val="0"/>
              <w:snapToGrid w:val="0"/>
              <w:spacing w:line="240" w:lineRule="atLeast"/>
              <w:ind w:hanging="108"/>
              <w:rPr>
                <w:rFonts w:ascii="標楷體" w:eastAsia="標楷體" w:hAnsi="標楷體" w:cs="Arial"/>
                <w:spacing w:val="36"/>
                <w:szCs w:val="24"/>
              </w:rPr>
            </w:pPr>
            <w:r w:rsidRPr="004743F8">
              <w:rPr>
                <w:rFonts w:ascii="標楷體" w:eastAsia="標楷體" w:hAnsi="標楷體" w:cs="Arial" w:hint="eastAsia"/>
                <w:spacing w:val="36"/>
                <w:szCs w:val="24"/>
              </w:rPr>
              <w:t>□不符合</w:t>
            </w:r>
          </w:p>
        </w:tc>
        <w:tc>
          <w:tcPr>
            <w:tcW w:w="5953" w:type="dxa"/>
          </w:tcPr>
          <w:p w:rsidR="00702AD4" w:rsidRPr="004743F8" w:rsidRDefault="00702AD4" w:rsidP="00F4738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743F8" w:rsidRPr="004743F8" w:rsidTr="00222118">
        <w:tc>
          <w:tcPr>
            <w:tcW w:w="2943" w:type="dxa"/>
            <w:gridSpan w:val="2"/>
          </w:tcPr>
          <w:p w:rsidR="003316CB" w:rsidRPr="004743F8" w:rsidRDefault="003316CB" w:rsidP="000C14DE">
            <w:pPr>
              <w:pStyle w:val="a7"/>
              <w:numPr>
                <w:ilvl w:val="1"/>
                <w:numId w:val="20"/>
              </w:numPr>
              <w:adjustRightInd w:val="0"/>
              <w:snapToGrid w:val="0"/>
              <w:spacing w:afterLines="50" w:after="180" w:line="240" w:lineRule="atLeast"/>
              <w:ind w:leftChars="0" w:left="480" w:hangingChars="200" w:hanging="480"/>
              <w:rPr>
                <w:rFonts w:ascii="標楷體" w:eastAsia="標楷體" w:hAnsi="標楷體" w:cs="Arial"/>
                <w:szCs w:val="24"/>
              </w:rPr>
            </w:pPr>
            <w:r w:rsidRPr="004743F8">
              <w:rPr>
                <w:rFonts w:ascii="標楷體" w:eastAsia="標楷體" w:hAnsi="標楷體" w:cs="Arial" w:hint="eastAsia"/>
                <w:szCs w:val="24"/>
              </w:rPr>
              <w:t>平均佔床率</w:t>
            </w:r>
            <w:r w:rsidR="000C14DE" w:rsidRPr="004743F8">
              <w:rPr>
                <w:rFonts w:ascii="標楷體" w:eastAsia="標楷體" w:hAnsi="標楷體" w:cs="Arial" w:hint="eastAsia"/>
                <w:szCs w:val="24"/>
              </w:rPr>
              <w:t xml:space="preserve">     （近3年）</w:t>
            </w:r>
          </w:p>
        </w:tc>
        <w:tc>
          <w:tcPr>
            <w:tcW w:w="7371" w:type="dxa"/>
            <w:gridSpan w:val="2"/>
          </w:tcPr>
          <w:p w:rsidR="003316CB" w:rsidRPr="004743F8" w:rsidRDefault="000C14DE" w:rsidP="006373CF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4743F8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6373CF" w:rsidRPr="004743F8">
              <w:rPr>
                <w:rFonts w:ascii="標楷體" w:eastAsia="標楷體" w:hAnsi="標楷體" w:hint="eastAsia"/>
              </w:rPr>
              <w:t>年</w:t>
            </w:r>
            <w:r w:rsidR="006373CF" w:rsidRPr="004743F8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6373CF" w:rsidRPr="004743F8">
              <w:rPr>
                <w:rFonts w:ascii="標楷體" w:eastAsia="標楷體" w:hAnsi="標楷體" w:hint="eastAsia"/>
              </w:rPr>
              <w:t>%；</w:t>
            </w:r>
            <w:r w:rsidRPr="004743F8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6373CF" w:rsidRPr="004743F8">
              <w:rPr>
                <w:rFonts w:ascii="標楷體" w:eastAsia="標楷體" w:hAnsi="標楷體" w:hint="eastAsia"/>
              </w:rPr>
              <w:t>年</w:t>
            </w:r>
            <w:r w:rsidR="006373CF" w:rsidRPr="004743F8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6373CF" w:rsidRPr="004743F8">
              <w:rPr>
                <w:rFonts w:ascii="標楷體" w:eastAsia="標楷體" w:hAnsi="標楷體" w:hint="eastAsia"/>
              </w:rPr>
              <w:t>%；</w:t>
            </w:r>
            <w:r w:rsidRPr="004743F8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6373CF" w:rsidRPr="004743F8">
              <w:rPr>
                <w:rFonts w:ascii="標楷體" w:eastAsia="標楷體" w:hAnsi="標楷體" w:hint="eastAsia"/>
              </w:rPr>
              <w:t>年</w:t>
            </w:r>
            <w:r w:rsidR="006373CF" w:rsidRPr="004743F8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6373CF" w:rsidRPr="004743F8">
              <w:rPr>
                <w:rFonts w:ascii="標楷體" w:eastAsia="標楷體" w:hAnsi="標楷體" w:hint="eastAsia"/>
              </w:rPr>
              <w:t>%</w:t>
            </w:r>
          </w:p>
        </w:tc>
      </w:tr>
      <w:tr w:rsidR="004743F8" w:rsidRPr="004743F8" w:rsidTr="00222118">
        <w:tc>
          <w:tcPr>
            <w:tcW w:w="2943" w:type="dxa"/>
            <w:gridSpan w:val="2"/>
          </w:tcPr>
          <w:p w:rsidR="006373CF" w:rsidRPr="004743F8" w:rsidRDefault="006373CF" w:rsidP="00EB4D81">
            <w:pPr>
              <w:pStyle w:val="a7"/>
              <w:numPr>
                <w:ilvl w:val="1"/>
                <w:numId w:val="20"/>
              </w:numPr>
              <w:adjustRightInd w:val="0"/>
              <w:snapToGrid w:val="0"/>
              <w:spacing w:afterLines="50" w:after="180" w:line="400" w:lineRule="exact"/>
              <w:ind w:leftChars="0" w:left="480" w:hangingChars="200" w:hanging="480"/>
              <w:rPr>
                <w:rFonts w:ascii="標楷體" w:eastAsia="標楷體" w:hAnsi="標楷體" w:cs="Arial"/>
                <w:szCs w:val="24"/>
              </w:rPr>
            </w:pPr>
            <w:r w:rsidRPr="004743F8">
              <w:rPr>
                <w:rFonts w:ascii="標楷體" w:eastAsia="標楷體" w:hAnsi="標楷體" w:cs="Arial" w:hint="eastAsia"/>
                <w:szCs w:val="24"/>
              </w:rPr>
              <w:t>最近1次評鑑/督導</w:t>
            </w:r>
            <w:r w:rsidR="00702AD4" w:rsidRPr="004743F8">
              <w:rPr>
                <w:rFonts w:ascii="標楷體" w:eastAsia="標楷體" w:hAnsi="標楷體" w:cs="Arial" w:hint="eastAsia"/>
                <w:szCs w:val="24"/>
              </w:rPr>
              <w:t>結果</w:t>
            </w:r>
          </w:p>
        </w:tc>
        <w:tc>
          <w:tcPr>
            <w:tcW w:w="7371" w:type="dxa"/>
            <w:gridSpan w:val="2"/>
          </w:tcPr>
          <w:p w:rsidR="00FD7745" w:rsidRPr="004743F8" w:rsidRDefault="00EA4CC2" w:rsidP="00FD7745">
            <w:pPr>
              <w:jc w:val="both"/>
              <w:rPr>
                <w:rFonts w:ascii="標楷體" w:eastAsia="標楷體" w:hAnsi="標楷體"/>
              </w:rPr>
            </w:pPr>
            <w:r w:rsidRPr="004743F8">
              <w:rPr>
                <w:rFonts w:ascii="標楷體" w:eastAsia="標楷體" w:hAnsi="標楷體" w:hint="eastAsia"/>
              </w:rPr>
              <w:t>評鑑</w:t>
            </w:r>
            <w:r w:rsidR="000C14DE" w:rsidRPr="004743F8">
              <w:rPr>
                <w:rFonts w:ascii="標楷體" w:eastAsia="標楷體" w:hAnsi="標楷體" w:hint="eastAsia"/>
              </w:rPr>
              <w:t>□及格</w:t>
            </w:r>
            <w:r w:rsidR="00FD7745" w:rsidRPr="004743F8">
              <w:rPr>
                <w:rFonts w:ascii="標楷體" w:eastAsia="標楷體" w:hAnsi="標楷體" w:hint="eastAsia"/>
              </w:rPr>
              <w:t xml:space="preserve"> </w:t>
            </w:r>
            <w:r w:rsidR="000C14DE" w:rsidRPr="004743F8">
              <w:rPr>
                <w:rFonts w:ascii="標楷體" w:eastAsia="標楷體" w:hAnsi="標楷體" w:hint="eastAsia"/>
              </w:rPr>
              <w:t>□不及格</w:t>
            </w:r>
            <w:r w:rsidR="00FD7745" w:rsidRPr="004743F8">
              <w:rPr>
                <w:rFonts w:ascii="標楷體" w:eastAsia="標楷體" w:hAnsi="標楷體" w:hint="eastAsia"/>
              </w:rPr>
              <w:t xml:space="preserve"> </w:t>
            </w:r>
            <w:r w:rsidR="000C14DE" w:rsidRPr="004743F8">
              <w:rPr>
                <w:rFonts w:ascii="標楷體" w:eastAsia="標楷體" w:hAnsi="標楷體" w:hint="eastAsia"/>
              </w:rPr>
              <w:t>□尚未評鑑</w:t>
            </w:r>
          </w:p>
          <w:p w:rsidR="000C14DE" w:rsidRPr="004743F8" w:rsidRDefault="000C14DE" w:rsidP="00FD7745">
            <w:pPr>
              <w:jc w:val="both"/>
              <w:rPr>
                <w:rFonts w:ascii="標楷體" w:eastAsia="標楷體" w:hAnsi="標楷體"/>
              </w:rPr>
            </w:pPr>
            <w:r w:rsidRPr="004743F8">
              <w:rPr>
                <w:rFonts w:ascii="標楷體" w:eastAsia="標楷體" w:hAnsi="標楷體" w:hint="eastAsia"/>
              </w:rPr>
              <w:t>督導</w:t>
            </w:r>
            <w:r w:rsidR="00FD7745" w:rsidRPr="004743F8">
              <w:rPr>
                <w:rFonts w:ascii="標楷體" w:eastAsia="標楷體" w:hAnsi="標楷體" w:hint="eastAsia"/>
              </w:rPr>
              <w:t>□及格 □不及格 □尚未督考</w:t>
            </w:r>
          </w:p>
        </w:tc>
      </w:tr>
      <w:tr w:rsidR="004743F8" w:rsidRPr="004743F8" w:rsidTr="00222118">
        <w:tc>
          <w:tcPr>
            <w:tcW w:w="2943" w:type="dxa"/>
            <w:gridSpan w:val="2"/>
          </w:tcPr>
          <w:p w:rsidR="00733DFC" w:rsidRPr="004743F8" w:rsidRDefault="00702AD4" w:rsidP="00733DFC">
            <w:pPr>
              <w:pStyle w:val="a7"/>
              <w:numPr>
                <w:ilvl w:val="1"/>
                <w:numId w:val="20"/>
              </w:numPr>
              <w:adjustRightInd w:val="0"/>
              <w:snapToGrid w:val="0"/>
              <w:spacing w:afterLines="50" w:after="180" w:line="400" w:lineRule="exact"/>
              <w:ind w:leftChars="0" w:left="480" w:hangingChars="200" w:hanging="480"/>
              <w:rPr>
                <w:rFonts w:ascii="標楷體" w:eastAsia="標楷體" w:hAnsi="標楷體" w:cs="Arial"/>
              </w:rPr>
            </w:pPr>
            <w:r w:rsidRPr="004743F8">
              <w:rPr>
                <w:rFonts w:ascii="標楷體" w:eastAsia="標楷體" w:hAnsi="標楷體" w:cs="Arial" w:hint="eastAsia"/>
                <w:szCs w:val="24"/>
              </w:rPr>
              <w:t>如事涉農業、地政、都發、建管、公安及消防等相關單位，應請各單位針對設置或擴充變更內容表示意見，並附貴轄相關單位之審查同意函文等資料</w:t>
            </w:r>
          </w:p>
        </w:tc>
        <w:tc>
          <w:tcPr>
            <w:tcW w:w="1418" w:type="dxa"/>
          </w:tcPr>
          <w:p w:rsidR="00F576BF" w:rsidRPr="004743F8" w:rsidRDefault="00702AD4" w:rsidP="000C14DE">
            <w:pPr>
              <w:adjustRightInd w:val="0"/>
              <w:snapToGrid w:val="0"/>
              <w:spacing w:line="240" w:lineRule="atLeast"/>
              <w:ind w:left="343" w:rightChars="-57" w:right="-137" w:hangingChars="110" w:hanging="343"/>
              <w:rPr>
                <w:rFonts w:ascii="標楷體" w:eastAsia="標楷體" w:hAnsi="標楷體" w:cs="Arial"/>
                <w:spacing w:val="36"/>
                <w:szCs w:val="24"/>
              </w:rPr>
            </w:pPr>
            <w:r w:rsidRPr="004743F8">
              <w:rPr>
                <w:rFonts w:ascii="標楷體" w:eastAsia="標楷體" w:hAnsi="標楷體" w:cs="Arial" w:hint="eastAsia"/>
                <w:spacing w:val="36"/>
                <w:szCs w:val="24"/>
              </w:rPr>
              <w:t>□已符合並已提供</w:t>
            </w:r>
          </w:p>
          <w:p w:rsidR="00702AD4" w:rsidRPr="004743F8" w:rsidRDefault="00702AD4" w:rsidP="000C14DE">
            <w:pPr>
              <w:adjustRightInd w:val="0"/>
              <w:snapToGrid w:val="0"/>
              <w:spacing w:line="240" w:lineRule="atLeast"/>
              <w:ind w:left="175" w:rightChars="-57" w:right="-137" w:hangingChars="56" w:hanging="175"/>
              <w:rPr>
                <w:rFonts w:ascii="標楷體" w:eastAsia="標楷體" w:hAnsi="標楷體" w:cs="Arial"/>
                <w:spacing w:val="36"/>
                <w:szCs w:val="24"/>
              </w:rPr>
            </w:pPr>
            <w:r w:rsidRPr="004743F8">
              <w:rPr>
                <w:rFonts w:ascii="標楷體" w:eastAsia="標楷體" w:hAnsi="標楷體" w:cs="Arial" w:hint="eastAsia"/>
                <w:spacing w:val="36"/>
                <w:szCs w:val="24"/>
              </w:rPr>
              <w:t>□未符合</w:t>
            </w:r>
          </w:p>
        </w:tc>
        <w:tc>
          <w:tcPr>
            <w:tcW w:w="5953" w:type="dxa"/>
          </w:tcPr>
          <w:p w:rsidR="00702AD4" w:rsidRPr="004743F8" w:rsidRDefault="00702AD4" w:rsidP="00702AD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743F8" w:rsidRPr="004743F8" w:rsidTr="000114F3">
        <w:trPr>
          <w:trHeight w:val="2069"/>
        </w:trPr>
        <w:tc>
          <w:tcPr>
            <w:tcW w:w="10314" w:type="dxa"/>
            <w:gridSpan w:val="4"/>
          </w:tcPr>
          <w:p w:rsidR="006373CF" w:rsidRPr="004743F8" w:rsidRDefault="006373CF" w:rsidP="00EB4D81">
            <w:pPr>
              <w:pStyle w:val="a7"/>
              <w:numPr>
                <w:ilvl w:val="1"/>
                <w:numId w:val="20"/>
              </w:numPr>
              <w:adjustRightInd w:val="0"/>
              <w:snapToGrid w:val="0"/>
              <w:spacing w:afterLines="50" w:after="180" w:line="400" w:lineRule="exact"/>
              <w:ind w:leftChars="0" w:left="480" w:hangingChars="200" w:hanging="480"/>
              <w:rPr>
                <w:rFonts w:ascii="標楷體" w:eastAsia="標楷體" w:hAnsi="標楷體" w:cs="Arial"/>
                <w:szCs w:val="24"/>
              </w:rPr>
            </w:pPr>
            <w:r w:rsidRPr="004743F8">
              <w:rPr>
                <w:rFonts w:ascii="標楷體" w:eastAsia="標楷體" w:hAnsi="標楷體" w:cs="Arial" w:hint="eastAsia"/>
                <w:szCs w:val="24"/>
              </w:rPr>
              <w:t>地方衛生局初審建議</w:t>
            </w:r>
            <w:r w:rsidR="009761C0" w:rsidRPr="004743F8">
              <w:rPr>
                <w:rFonts w:ascii="標楷體" w:eastAsia="標楷體" w:hAnsi="標楷體" w:cs="Arial" w:hint="eastAsia"/>
                <w:szCs w:val="24"/>
              </w:rPr>
              <w:t>：</w:t>
            </w:r>
          </w:p>
          <w:p w:rsidR="00702AD4" w:rsidRPr="004743F8" w:rsidRDefault="00702AD4" w:rsidP="00702AD4">
            <w:pPr>
              <w:spacing w:afterLines="50" w:after="180" w:line="400" w:lineRule="exact"/>
              <w:ind w:rightChars="14" w:right="34"/>
              <w:rPr>
                <w:rFonts w:ascii="標楷體" w:eastAsia="標楷體" w:hAnsi="標楷體"/>
                <w:szCs w:val="24"/>
              </w:rPr>
            </w:pPr>
          </w:p>
          <w:p w:rsidR="00702AD4" w:rsidRPr="004743F8" w:rsidRDefault="00702AD4" w:rsidP="00702AD4">
            <w:pPr>
              <w:spacing w:afterLines="50" w:after="180" w:line="400" w:lineRule="exact"/>
              <w:ind w:rightChars="14" w:right="34"/>
              <w:rPr>
                <w:rFonts w:ascii="標楷體" w:eastAsia="標楷體" w:hAnsi="標楷體"/>
                <w:szCs w:val="24"/>
              </w:rPr>
            </w:pPr>
          </w:p>
          <w:p w:rsidR="000C14DE" w:rsidRPr="004743F8" w:rsidRDefault="000C14DE" w:rsidP="00702AD4">
            <w:pPr>
              <w:spacing w:afterLines="50" w:after="180" w:line="400" w:lineRule="exact"/>
              <w:ind w:rightChars="14" w:right="34"/>
              <w:rPr>
                <w:rFonts w:ascii="標楷體" w:eastAsia="標楷體" w:hAnsi="標楷體"/>
                <w:szCs w:val="24"/>
              </w:rPr>
            </w:pPr>
          </w:p>
          <w:p w:rsidR="000C14DE" w:rsidRPr="004743F8" w:rsidRDefault="000C14DE" w:rsidP="00702AD4">
            <w:pPr>
              <w:spacing w:afterLines="50" w:after="180" w:line="400" w:lineRule="exact"/>
              <w:ind w:rightChars="14" w:right="34"/>
              <w:rPr>
                <w:rFonts w:ascii="標楷體" w:eastAsia="標楷體" w:hAnsi="標楷體"/>
                <w:szCs w:val="24"/>
              </w:rPr>
            </w:pPr>
          </w:p>
          <w:p w:rsidR="000C14DE" w:rsidRPr="004743F8" w:rsidRDefault="000C14DE" w:rsidP="00702AD4">
            <w:pPr>
              <w:spacing w:afterLines="50" w:after="180" w:line="400" w:lineRule="exact"/>
              <w:ind w:rightChars="14" w:right="34"/>
              <w:rPr>
                <w:rFonts w:ascii="標楷體" w:eastAsia="標楷體" w:hAnsi="標楷體"/>
                <w:szCs w:val="24"/>
              </w:rPr>
            </w:pPr>
          </w:p>
        </w:tc>
      </w:tr>
    </w:tbl>
    <w:p w:rsidR="005B5486" w:rsidRPr="004743F8" w:rsidRDefault="005B5486" w:rsidP="005B5486">
      <w:pPr>
        <w:widowControl/>
        <w:rPr>
          <w:rFonts w:ascii="標楷體" w:eastAsia="標楷體" w:hAnsi="標楷體"/>
          <w:sz w:val="28"/>
          <w:szCs w:val="28"/>
        </w:rPr>
      </w:pPr>
      <w:r w:rsidRPr="004743F8">
        <w:rPr>
          <w:rFonts w:ascii="標楷體" w:eastAsia="標楷體" w:hAnsi="標楷體" w:hint="eastAsia"/>
          <w:sz w:val="28"/>
          <w:szCs w:val="28"/>
        </w:rPr>
        <w:lastRenderedPageBreak/>
        <w:t>(三)</w:t>
      </w:r>
      <w:r w:rsidR="009761C0" w:rsidRPr="004743F8">
        <w:rPr>
          <w:rFonts w:ascii="標楷體" w:eastAsia="標楷體" w:hAnsi="標楷體" w:hint="eastAsia"/>
          <w:sz w:val="28"/>
          <w:szCs w:val="28"/>
        </w:rPr>
        <w:t>消防</w:t>
      </w:r>
      <w:r w:rsidRPr="004743F8">
        <w:rPr>
          <w:rFonts w:ascii="標楷體" w:eastAsia="標楷體" w:hAnsi="標楷體" w:hint="eastAsia"/>
          <w:sz w:val="28"/>
          <w:szCs w:val="28"/>
        </w:rPr>
        <w:t>安全之審查意見：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1417"/>
        <w:gridCol w:w="4536"/>
      </w:tblGrid>
      <w:tr w:rsidR="004743F8" w:rsidRPr="004743F8" w:rsidTr="005B5486">
        <w:trPr>
          <w:tblHeader/>
        </w:trPr>
        <w:tc>
          <w:tcPr>
            <w:tcW w:w="1526" w:type="dxa"/>
          </w:tcPr>
          <w:p w:rsidR="005B5486" w:rsidRPr="004743F8" w:rsidRDefault="005B5486" w:rsidP="005B5486">
            <w:pPr>
              <w:spacing w:afterLines="50" w:after="180" w:line="400" w:lineRule="exact"/>
              <w:ind w:rightChars="-142" w:right="-341"/>
              <w:rPr>
                <w:rFonts w:ascii="標楷體" w:eastAsia="標楷體" w:hAnsi="標楷體"/>
                <w:sz w:val="28"/>
                <w:szCs w:val="28"/>
              </w:rPr>
            </w:pPr>
            <w:r w:rsidRPr="004743F8">
              <w:rPr>
                <w:rFonts w:ascii="標楷體" w:eastAsia="標楷體" w:hAnsi="標楷體" w:hint="eastAsia"/>
                <w:sz w:val="28"/>
                <w:szCs w:val="28"/>
              </w:rPr>
              <w:t>審查項目</w:t>
            </w:r>
          </w:p>
        </w:tc>
        <w:tc>
          <w:tcPr>
            <w:tcW w:w="2693" w:type="dxa"/>
          </w:tcPr>
          <w:p w:rsidR="005B5486" w:rsidRPr="004743F8" w:rsidRDefault="005B5486" w:rsidP="005B5486">
            <w:pPr>
              <w:spacing w:afterLines="50" w:after="180" w:line="400" w:lineRule="exact"/>
              <w:ind w:rightChars="-142" w:right="-341"/>
              <w:rPr>
                <w:rFonts w:ascii="標楷體" w:eastAsia="標楷體" w:hAnsi="標楷體"/>
                <w:sz w:val="28"/>
                <w:szCs w:val="28"/>
              </w:rPr>
            </w:pPr>
            <w:r w:rsidRPr="004743F8">
              <w:rPr>
                <w:rFonts w:ascii="標楷體" w:eastAsia="標楷體" w:hAnsi="標楷體" w:hint="eastAsia"/>
                <w:sz w:val="28"/>
                <w:szCs w:val="28"/>
              </w:rPr>
              <w:t>審查項目說明</w:t>
            </w:r>
          </w:p>
        </w:tc>
        <w:tc>
          <w:tcPr>
            <w:tcW w:w="1417" w:type="dxa"/>
          </w:tcPr>
          <w:p w:rsidR="005B5486" w:rsidRPr="004743F8" w:rsidRDefault="005B5486" w:rsidP="005B5486">
            <w:pPr>
              <w:spacing w:afterLines="50" w:after="180" w:line="400" w:lineRule="exact"/>
              <w:ind w:rightChars="-142" w:right="-341"/>
              <w:rPr>
                <w:rFonts w:ascii="標楷體" w:eastAsia="標楷體" w:hAnsi="標楷體"/>
                <w:sz w:val="28"/>
                <w:szCs w:val="28"/>
              </w:rPr>
            </w:pPr>
            <w:r w:rsidRPr="004743F8">
              <w:rPr>
                <w:rFonts w:ascii="標楷體" w:eastAsia="標楷體" w:hAnsi="標楷體" w:hint="eastAsia"/>
                <w:sz w:val="28"/>
                <w:szCs w:val="28"/>
              </w:rPr>
              <w:t>審查結果</w:t>
            </w:r>
          </w:p>
        </w:tc>
        <w:tc>
          <w:tcPr>
            <w:tcW w:w="4536" w:type="dxa"/>
          </w:tcPr>
          <w:p w:rsidR="005B5486" w:rsidRPr="004743F8" w:rsidRDefault="005B5486" w:rsidP="005B5486">
            <w:pPr>
              <w:spacing w:afterLines="50" w:after="180" w:line="400" w:lineRule="exact"/>
              <w:ind w:rightChars="-142" w:right="-341"/>
              <w:rPr>
                <w:rFonts w:ascii="標楷體" w:eastAsia="標楷體" w:hAnsi="標楷體"/>
                <w:sz w:val="28"/>
                <w:szCs w:val="28"/>
              </w:rPr>
            </w:pPr>
            <w:r w:rsidRPr="004743F8">
              <w:rPr>
                <w:rFonts w:ascii="標楷體" w:eastAsia="標楷體" w:hAnsi="標楷體" w:hint="eastAsia"/>
                <w:sz w:val="28"/>
                <w:szCs w:val="28"/>
              </w:rPr>
              <w:t>審查簡述</w:t>
            </w:r>
          </w:p>
        </w:tc>
      </w:tr>
      <w:tr w:rsidR="004743F8" w:rsidRPr="004743F8" w:rsidTr="005B5486">
        <w:tc>
          <w:tcPr>
            <w:tcW w:w="1526" w:type="dxa"/>
          </w:tcPr>
          <w:p w:rsidR="009761C0" w:rsidRPr="004743F8" w:rsidRDefault="005B5486" w:rsidP="00F576BF">
            <w:pPr>
              <w:pStyle w:val="a7"/>
              <w:numPr>
                <w:ilvl w:val="0"/>
                <w:numId w:val="18"/>
              </w:numPr>
              <w:adjustRightInd w:val="0"/>
              <w:snapToGrid w:val="0"/>
              <w:spacing w:afterLines="50" w:after="180" w:line="400" w:lineRule="exact"/>
              <w:ind w:leftChars="0" w:left="480" w:hangingChars="200" w:hanging="480"/>
              <w:rPr>
                <w:rFonts w:ascii="標楷體" w:eastAsia="標楷體" w:hAnsi="標楷體" w:cs="Arial"/>
                <w:szCs w:val="24"/>
              </w:rPr>
            </w:pPr>
            <w:r w:rsidRPr="004743F8">
              <w:rPr>
                <w:rFonts w:ascii="標楷體" w:eastAsia="標楷體" w:hAnsi="標楷體" w:cs="Arial" w:hint="eastAsia"/>
                <w:szCs w:val="24"/>
              </w:rPr>
              <w:t>疏散避難系統及等待救援空間設置</w:t>
            </w:r>
          </w:p>
        </w:tc>
        <w:tc>
          <w:tcPr>
            <w:tcW w:w="2693" w:type="dxa"/>
          </w:tcPr>
          <w:p w:rsidR="005B5486" w:rsidRPr="004743F8" w:rsidRDefault="005B5486" w:rsidP="00B94FAA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 w:left="317" w:hanging="317"/>
              <w:rPr>
                <w:rFonts w:ascii="標楷體-WinCharSetFFFF-H" w:eastAsia="標楷體-WinCharSetFFFF-H" w:hAnsi="Times New Roman" w:cs="標楷體-WinCharSetFFFF-H"/>
                <w:kern w:val="0"/>
                <w:szCs w:val="24"/>
              </w:rPr>
            </w:pPr>
            <w:r w:rsidRPr="004743F8">
              <w:rPr>
                <w:rFonts w:ascii="標楷體-WinCharSetFFFF-H" w:eastAsia="標楷體-WinCharSetFFFF-H" w:hAnsi="Times New Roman" w:cs="標楷體-WinCharSetFFFF-H" w:hint="eastAsia"/>
                <w:kern w:val="0"/>
                <w:szCs w:val="24"/>
              </w:rPr>
              <w:t>設置無障礙設施之逃生路徑，及應能連動火警探測器自動釋放關閉，且不需鑰匙可雙向開啟之防火門。</w:t>
            </w:r>
          </w:p>
          <w:p w:rsidR="005B5486" w:rsidRPr="004743F8" w:rsidRDefault="005B5486" w:rsidP="00B94FAA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 w:left="317" w:hanging="317"/>
              <w:rPr>
                <w:rFonts w:ascii="標楷體" w:eastAsia="標楷體" w:hAnsi="標楷體"/>
                <w:kern w:val="0"/>
                <w:szCs w:val="24"/>
              </w:rPr>
            </w:pPr>
            <w:r w:rsidRPr="004743F8">
              <w:rPr>
                <w:rFonts w:ascii="標楷體" w:eastAsia="標楷體" w:hAnsi="標楷體" w:hint="eastAsia"/>
                <w:kern w:val="0"/>
                <w:szCs w:val="24"/>
              </w:rPr>
              <w:t>逃生路徑為雙向</w:t>
            </w:r>
            <w:r w:rsidRPr="004743F8">
              <w:rPr>
                <w:rFonts w:ascii="標楷體" w:eastAsia="標楷體" w:hAnsi="標楷體"/>
                <w:kern w:val="0"/>
                <w:szCs w:val="24"/>
              </w:rPr>
              <w:t>(</w:t>
            </w:r>
            <w:r w:rsidRPr="004743F8">
              <w:rPr>
                <w:rFonts w:ascii="標楷體" w:eastAsia="標楷體" w:hAnsi="標楷體" w:hint="eastAsia"/>
                <w:kern w:val="0"/>
                <w:szCs w:val="24"/>
              </w:rPr>
              <w:t>其中具備一座安全梯及兩個以上避難途</w:t>
            </w:r>
          </w:p>
          <w:p w:rsidR="005B5486" w:rsidRPr="004743F8" w:rsidRDefault="005B5486" w:rsidP="00B94FAA">
            <w:pPr>
              <w:pStyle w:val="a7"/>
              <w:autoSpaceDE w:val="0"/>
              <w:autoSpaceDN w:val="0"/>
              <w:adjustRightInd w:val="0"/>
              <w:ind w:leftChars="0" w:left="317"/>
              <w:rPr>
                <w:rFonts w:ascii="標楷體" w:eastAsia="標楷體" w:hAnsi="標楷體"/>
                <w:kern w:val="0"/>
                <w:szCs w:val="24"/>
              </w:rPr>
            </w:pPr>
            <w:r w:rsidRPr="004743F8">
              <w:rPr>
                <w:rFonts w:ascii="標楷體" w:eastAsia="標楷體" w:hAnsi="標楷體" w:hint="eastAsia"/>
                <w:kern w:val="0"/>
                <w:szCs w:val="24"/>
              </w:rPr>
              <w:t>徑</w:t>
            </w:r>
            <w:r w:rsidRPr="004743F8">
              <w:rPr>
                <w:rFonts w:ascii="標楷體" w:eastAsia="標楷體" w:hAnsi="標楷體"/>
                <w:kern w:val="0"/>
                <w:szCs w:val="24"/>
              </w:rPr>
              <w:t>)</w:t>
            </w:r>
            <w:r w:rsidRPr="004743F8">
              <w:rPr>
                <w:rFonts w:ascii="標楷體" w:eastAsia="標楷體" w:hAnsi="標楷體" w:hint="eastAsia"/>
                <w:kern w:val="0"/>
                <w:szCs w:val="24"/>
              </w:rPr>
              <w:t>，並主要逃生出入口處有具閃滅或音聲引導功能之出口標示燈設備。</w:t>
            </w:r>
          </w:p>
          <w:p w:rsidR="005B5486" w:rsidRPr="004743F8" w:rsidRDefault="005B5486" w:rsidP="00B94FAA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 w:left="317" w:hanging="317"/>
              <w:rPr>
                <w:rFonts w:ascii="標楷體" w:eastAsia="標楷體" w:hAnsi="標楷體"/>
                <w:kern w:val="0"/>
                <w:szCs w:val="24"/>
              </w:rPr>
            </w:pPr>
            <w:r w:rsidRPr="004743F8">
              <w:rPr>
                <w:rFonts w:ascii="標楷體" w:eastAsia="標楷體" w:hAnsi="標楷體" w:hint="eastAsia"/>
                <w:kern w:val="0"/>
                <w:szCs w:val="24"/>
              </w:rPr>
              <w:t>樓梯間、走道及緊急出入口、防火門等周圍</w:t>
            </w:r>
            <w:r w:rsidRPr="004743F8">
              <w:rPr>
                <w:rFonts w:ascii="標楷體" w:eastAsia="標楷體" w:hAnsi="標楷體"/>
                <w:kern w:val="0"/>
                <w:szCs w:val="24"/>
              </w:rPr>
              <w:t xml:space="preserve">1.5 </w:t>
            </w:r>
            <w:r w:rsidRPr="004743F8">
              <w:rPr>
                <w:rFonts w:ascii="標楷體" w:eastAsia="標楷體" w:hAnsi="標楷體" w:hint="eastAsia"/>
                <w:kern w:val="0"/>
                <w:szCs w:val="24"/>
              </w:rPr>
              <w:t>公尺內保持暢通無阻礙物。</w:t>
            </w:r>
          </w:p>
          <w:p w:rsidR="005B5486" w:rsidRPr="004743F8" w:rsidRDefault="005B5486" w:rsidP="00B94FAA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 w:left="317" w:hanging="317"/>
              <w:rPr>
                <w:rFonts w:ascii="標楷體" w:eastAsia="標楷體" w:hAnsi="標楷體"/>
                <w:szCs w:val="24"/>
              </w:rPr>
            </w:pPr>
            <w:r w:rsidRPr="004743F8">
              <w:rPr>
                <w:rFonts w:ascii="標楷體" w:eastAsia="標楷體" w:hAnsi="標楷體" w:hint="eastAsia"/>
                <w:kern w:val="0"/>
                <w:szCs w:val="24"/>
              </w:rPr>
              <w:t>設有等待救援空間。</w:t>
            </w:r>
          </w:p>
        </w:tc>
        <w:tc>
          <w:tcPr>
            <w:tcW w:w="1417" w:type="dxa"/>
          </w:tcPr>
          <w:p w:rsidR="005B5486" w:rsidRPr="004743F8" w:rsidRDefault="005B5486" w:rsidP="002321FE">
            <w:pPr>
              <w:adjustRightInd w:val="0"/>
              <w:snapToGrid w:val="0"/>
              <w:spacing w:line="240" w:lineRule="atLeast"/>
              <w:ind w:hanging="108"/>
              <w:jc w:val="both"/>
              <w:rPr>
                <w:rFonts w:ascii="標楷體" w:eastAsia="標楷體" w:hAnsi="標楷體" w:cs="Arial"/>
                <w:spacing w:val="36"/>
                <w:szCs w:val="24"/>
              </w:rPr>
            </w:pPr>
            <w:r w:rsidRPr="004743F8">
              <w:rPr>
                <w:rFonts w:ascii="標楷體" w:eastAsia="標楷體" w:hAnsi="標楷體" w:cs="Arial" w:hint="eastAsia"/>
                <w:spacing w:val="36"/>
                <w:szCs w:val="24"/>
              </w:rPr>
              <w:t>□符合</w:t>
            </w:r>
          </w:p>
          <w:p w:rsidR="005B5486" w:rsidRPr="004743F8" w:rsidRDefault="005B5486" w:rsidP="002321FE">
            <w:pPr>
              <w:adjustRightInd w:val="0"/>
              <w:snapToGrid w:val="0"/>
              <w:spacing w:line="240" w:lineRule="atLeast"/>
              <w:ind w:hanging="108"/>
              <w:jc w:val="both"/>
              <w:rPr>
                <w:rFonts w:ascii="標楷體" w:eastAsia="標楷體" w:hAnsi="標楷體" w:cs="Arial"/>
                <w:spacing w:val="36"/>
                <w:szCs w:val="24"/>
              </w:rPr>
            </w:pPr>
            <w:r w:rsidRPr="004743F8">
              <w:rPr>
                <w:rFonts w:ascii="標楷體" w:eastAsia="標楷體" w:hAnsi="標楷體" w:cs="Arial" w:hint="eastAsia"/>
                <w:spacing w:val="36"/>
                <w:szCs w:val="24"/>
              </w:rPr>
              <w:t>□不符合</w:t>
            </w:r>
          </w:p>
        </w:tc>
        <w:tc>
          <w:tcPr>
            <w:tcW w:w="4536" w:type="dxa"/>
          </w:tcPr>
          <w:p w:rsidR="005B5486" w:rsidRPr="004743F8" w:rsidRDefault="005B5486" w:rsidP="00473CB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743F8" w:rsidRPr="004743F8" w:rsidTr="005B5486">
        <w:tc>
          <w:tcPr>
            <w:tcW w:w="1526" w:type="dxa"/>
          </w:tcPr>
          <w:p w:rsidR="005B5486" w:rsidRPr="004743F8" w:rsidRDefault="005B5486" w:rsidP="009761C0">
            <w:pPr>
              <w:pStyle w:val="a7"/>
              <w:numPr>
                <w:ilvl w:val="0"/>
                <w:numId w:val="18"/>
              </w:numPr>
              <w:adjustRightInd w:val="0"/>
              <w:snapToGrid w:val="0"/>
              <w:spacing w:afterLines="50" w:after="180" w:line="400" w:lineRule="exact"/>
              <w:ind w:leftChars="0" w:left="480" w:hangingChars="200" w:hanging="480"/>
              <w:rPr>
                <w:rFonts w:ascii="標楷體" w:eastAsia="標楷體" w:hAnsi="標楷體" w:cs="Arial"/>
              </w:rPr>
            </w:pPr>
            <w:r w:rsidRPr="004743F8">
              <w:rPr>
                <w:rFonts w:ascii="標楷體" w:eastAsia="標楷體" w:hAnsi="標楷體" w:cs="Arial" w:hint="eastAsia"/>
                <w:szCs w:val="24"/>
              </w:rPr>
              <w:t>緊急災害應變計畫</w:t>
            </w:r>
            <w:r w:rsidR="00B94FAA" w:rsidRPr="004743F8">
              <w:rPr>
                <w:rFonts w:ascii="標楷體" w:eastAsia="標楷體" w:hAnsi="標楷體" w:cs="Arial" w:hint="eastAsia"/>
                <w:szCs w:val="24"/>
              </w:rPr>
              <w:t>(</w:t>
            </w:r>
            <w:r w:rsidRPr="004743F8">
              <w:rPr>
                <w:rFonts w:ascii="標楷體" w:eastAsia="標楷體" w:hAnsi="標楷體" w:cs="Arial" w:hint="eastAsia"/>
                <w:szCs w:val="24"/>
              </w:rPr>
              <w:t>EOP）、持續營運計畫（BCP）及其作業程序</w:t>
            </w:r>
          </w:p>
        </w:tc>
        <w:tc>
          <w:tcPr>
            <w:tcW w:w="2693" w:type="dxa"/>
          </w:tcPr>
          <w:p w:rsidR="005B5486" w:rsidRPr="004743F8" w:rsidRDefault="005B5486" w:rsidP="00B94FAA">
            <w:pPr>
              <w:pStyle w:val="a7"/>
              <w:numPr>
                <w:ilvl w:val="1"/>
                <w:numId w:val="17"/>
              </w:numPr>
              <w:autoSpaceDE w:val="0"/>
              <w:autoSpaceDN w:val="0"/>
              <w:adjustRightInd w:val="0"/>
              <w:ind w:leftChars="0" w:left="317" w:hanging="317"/>
              <w:rPr>
                <w:rFonts w:ascii="標楷體-WinCharSetFFFF-H" w:eastAsia="標楷體-WinCharSetFFFF-H" w:hAnsi="Times New Roman" w:cs="標楷體-WinCharSetFFFF-H"/>
                <w:kern w:val="0"/>
                <w:szCs w:val="24"/>
              </w:rPr>
            </w:pPr>
            <w:r w:rsidRPr="004743F8">
              <w:rPr>
                <w:rFonts w:ascii="標楷體-WinCharSetFFFF-H" w:eastAsia="標楷體-WinCharSetFFFF-H" w:hAnsi="Times New Roman" w:cs="標楷體-WinCharSetFFFF-H" w:hint="eastAsia"/>
                <w:kern w:val="0"/>
                <w:szCs w:val="24"/>
              </w:rPr>
              <w:t>對於火災、風災、水災、地震等緊急災害，訂有符合機構與災害特性之緊急災害應變計畫（EOP）、持續營運計畫(BCP)與其作業程序。</w:t>
            </w:r>
          </w:p>
          <w:p w:rsidR="005B5486" w:rsidRPr="004743F8" w:rsidRDefault="005B5486" w:rsidP="00B94FAA">
            <w:pPr>
              <w:pStyle w:val="a7"/>
              <w:numPr>
                <w:ilvl w:val="1"/>
                <w:numId w:val="17"/>
              </w:numPr>
              <w:autoSpaceDE w:val="0"/>
              <w:autoSpaceDN w:val="0"/>
              <w:adjustRightInd w:val="0"/>
              <w:ind w:leftChars="0" w:left="317" w:hanging="317"/>
              <w:rPr>
                <w:rFonts w:ascii="標楷體-WinCharSetFFFF-H" w:eastAsia="標楷體-WinCharSetFFFF-H" w:hAnsi="Times New Roman" w:cs="標楷體-WinCharSetFFFF-H"/>
                <w:kern w:val="0"/>
                <w:szCs w:val="24"/>
              </w:rPr>
            </w:pPr>
            <w:r w:rsidRPr="004743F8">
              <w:rPr>
                <w:rFonts w:ascii="標楷體-WinCharSetFFFF-H" w:eastAsia="標楷體-WinCharSetFFFF-H" w:hAnsi="Times New Roman" w:cs="標楷體-WinCharSetFFFF-H" w:hint="eastAsia"/>
                <w:kern w:val="0"/>
                <w:szCs w:val="24"/>
              </w:rPr>
              <w:t>完備之緊急聯絡網及災害應變啟動機制，及具有適當的人力調度及緊急召回機制。</w:t>
            </w:r>
          </w:p>
          <w:p w:rsidR="005B5486" w:rsidRPr="004743F8" w:rsidRDefault="005B5486" w:rsidP="00B94FAA">
            <w:pPr>
              <w:pStyle w:val="a7"/>
              <w:numPr>
                <w:ilvl w:val="1"/>
                <w:numId w:val="17"/>
              </w:numPr>
              <w:autoSpaceDE w:val="0"/>
              <w:autoSpaceDN w:val="0"/>
              <w:adjustRightInd w:val="0"/>
              <w:ind w:leftChars="0" w:left="317" w:hanging="317"/>
              <w:rPr>
                <w:rFonts w:ascii="標楷體" w:eastAsia="標楷體" w:hAnsi="標楷體"/>
              </w:rPr>
            </w:pPr>
            <w:r w:rsidRPr="004743F8">
              <w:rPr>
                <w:rFonts w:ascii="標楷體-WinCharSetFFFF-H" w:eastAsia="標楷體-WinCharSetFFFF-H" w:hAnsi="Times New Roman" w:cs="標楷體-WinCharSetFFFF-H" w:hint="eastAsia"/>
                <w:kern w:val="0"/>
                <w:szCs w:val="24"/>
              </w:rPr>
              <w:t>機構避難平面圖示應明顯適當，明確訂定各樓層住民疏散運送之順序與策略。</w:t>
            </w:r>
          </w:p>
        </w:tc>
        <w:tc>
          <w:tcPr>
            <w:tcW w:w="1417" w:type="dxa"/>
          </w:tcPr>
          <w:p w:rsidR="005B5486" w:rsidRPr="004743F8" w:rsidRDefault="005B5486" w:rsidP="002321FE">
            <w:pPr>
              <w:adjustRightInd w:val="0"/>
              <w:snapToGrid w:val="0"/>
              <w:spacing w:line="240" w:lineRule="atLeast"/>
              <w:ind w:hanging="108"/>
              <w:jc w:val="both"/>
              <w:rPr>
                <w:rFonts w:ascii="標楷體" w:eastAsia="標楷體" w:hAnsi="標楷體" w:cs="Arial"/>
                <w:spacing w:val="36"/>
                <w:szCs w:val="24"/>
              </w:rPr>
            </w:pPr>
            <w:r w:rsidRPr="004743F8">
              <w:rPr>
                <w:rFonts w:ascii="標楷體" w:eastAsia="標楷體" w:hAnsi="標楷體" w:cs="Arial" w:hint="eastAsia"/>
                <w:spacing w:val="36"/>
                <w:szCs w:val="24"/>
              </w:rPr>
              <w:t>□符合</w:t>
            </w:r>
          </w:p>
          <w:p w:rsidR="005B5486" w:rsidRPr="004743F8" w:rsidRDefault="005B5486" w:rsidP="002321FE">
            <w:pPr>
              <w:adjustRightInd w:val="0"/>
              <w:snapToGrid w:val="0"/>
              <w:spacing w:line="240" w:lineRule="atLeast"/>
              <w:ind w:hanging="108"/>
              <w:jc w:val="both"/>
              <w:rPr>
                <w:rFonts w:ascii="標楷體" w:eastAsia="標楷體" w:hAnsi="標楷體" w:cs="Arial"/>
                <w:spacing w:val="36"/>
                <w:szCs w:val="24"/>
              </w:rPr>
            </w:pPr>
            <w:r w:rsidRPr="004743F8">
              <w:rPr>
                <w:rFonts w:ascii="標楷體" w:eastAsia="標楷體" w:hAnsi="標楷體" w:cs="Arial" w:hint="eastAsia"/>
                <w:spacing w:val="36"/>
                <w:szCs w:val="24"/>
              </w:rPr>
              <w:t>□不符合</w:t>
            </w:r>
          </w:p>
        </w:tc>
        <w:tc>
          <w:tcPr>
            <w:tcW w:w="4536" w:type="dxa"/>
          </w:tcPr>
          <w:p w:rsidR="005B5486" w:rsidRPr="004743F8" w:rsidRDefault="005B5486" w:rsidP="00473CBE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</w:p>
        </w:tc>
      </w:tr>
    </w:tbl>
    <w:p w:rsidR="00FD7745" w:rsidRPr="004743F8" w:rsidRDefault="00FD7745" w:rsidP="00B93545">
      <w:pPr>
        <w:spacing w:after="50" w:line="280" w:lineRule="exact"/>
        <w:rPr>
          <w:rFonts w:eastAsia="標楷體"/>
        </w:rPr>
      </w:pPr>
    </w:p>
    <w:p w:rsidR="00B93545" w:rsidRDefault="000A1079" w:rsidP="000A1079">
      <w:pPr>
        <w:spacing w:after="50" w:line="280" w:lineRule="exact"/>
        <w:rPr>
          <w:rFonts w:eastAsia="標楷體"/>
          <w:sz w:val="28"/>
          <w:szCs w:val="28"/>
        </w:rPr>
      </w:pPr>
      <w:r w:rsidRPr="004743F8">
        <w:rPr>
          <w:rFonts w:eastAsia="標楷體" w:hint="eastAsia"/>
          <w:sz w:val="28"/>
          <w:szCs w:val="28"/>
        </w:rPr>
        <w:t>填表縣市衛生局</w:t>
      </w:r>
      <w:r w:rsidR="00B93545" w:rsidRPr="004743F8">
        <w:rPr>
          <w:rFonts w:eastAsia="標楷體"/>
          <w:sz w:val="28"/>
          <w:szCs w:val="28"/>
        </w:rPr>
        <w:t>承辦單位：</w:t>
      </w:r>
    </w:p>
    <w:p w:rsidR="0029325F" w:rsidRPr="0029325F" w:rsidRDefault="0029325F" w:rsidP="000A1079">
      <w:pPr>
        <w:spacing w:after="50" w:line="280" w:lineRule="exact"/>
        <w:rPr>
          <w:rFonts w:eastAsia="標楷體"/>
          <w:sz w:val="28"/>
          <w:szCs w:val="28"/>
        </w:rPr>
      </w:pPr>
    </w:p>
    <w:p w:rsidR="000A1079" w:rsidRPr="004743F8" w:rsidRDefault="000A1079" w:rsidP="000A1079">
      <w:pPr>
        <w:spacing w:after="50" w:line="280" w:lineRule="exact"/>
      </w:pPr>
      <w:r w:rsidRPr="004743F8">
        <w:rPr>
          <w:rFonts w:eastAsia="標楷體" w:hint="eastAsia"/>
          <w:sz w:val="28"/>
          <w:szCs w:val="28"/>
        </w:rPr>
        <w:t>聯絡人：</w:t>
      </w:r>
      <w:r w:rsidRPr="004743F8">
        <w:rPr>
          <w:rFonts w:eastAsia="標楷體" w:hint="eastAsia"/>
          <w:sz w:val="28"/>
          <w:szCs w:val="28"/>
        </w:rPr>
        <w:t xml:space="preserve">              </w:t>
      </w:r>
      <w:r w:rsidRPr="004743F8">
        <w:rPr>
          <w:rFonts w:eastAsia="標楷體" w:hint="eastAsia"/>
          <w:sz w:val="28"/>
          <w:szCs w:val="28"/>
        </w:rPr>
        <w:t>聯絡電話：</w:t>
      </w:r>
    </w:p>
    <w:sectPr w:rsidR="000A1079" w:rsidRPr="004743F8" w:rsidSect="00222118">
      <w:footerReference w:type="default" r:id="rId8"/>
      <w:pgSz w:w="11906" w:h="16838"/>
      <w:pgMar w:top="709" w:right="851" w:bottom="1134" w:left="851" w:header="851" w:footer="46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B77" w:rsidRDefault="00657B77" w:rsidP="00B93545"/>
    <w:p w:rsidR="00657B77" w:rsidRDefault="00657B77"/>
  </w:endnote>
  <w:endnote w:type="continuationSeparator" w:id="0">
    <w:p w:rsidR="00657B77" w:rsidRDefault="00657B77" w:rsidP="00B93545"/>
    <w:p w:rsidR="00657B77" w:rsidRDefault="00657B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-WinCharSetFFFF-H">
    <w:altName w:val="標楷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3F1" w:rsidRDefault="009073F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75024" w:rsidRPr="00D75024">
      <w:rPr>
        <w:noProof/>
        <w:lang w:val="zh-TW"/>
      </w:rPr>
      <w:t>1</w:t>
    </w:r>
    <w:r>
      <w:fldChar w:fldCharType="end"/>
    </w:r>
  </w:p>
  <w:p w:rsidR="009073F1" w:rsidRDefault="009073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B77" w:rsidRPr="00856236" w:rsidRDefault="00657B77" w:rsidP="00856236">
      <w:r w:rsidRPr="00856236">
        <w:rPr>
          <w:rFonts w:hint="eastAsia"/>
        </w:rPr>
        <w:t>)</w:t>
      </w:r>
    </w:p>
  </w:footnote>
  <w:footnote w:type="continuationSeparator" w:id="0">
    <w:p w:rsidR="00657B77" w:rsidRDefault="00657B77" w:rsidP="00B93545"/>
    <w:p w:rsidR="00657B77" w:rsidRDefault="00657B7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6C3A"/>
    <w:multiLevelType w:val="hybridMultilevel"/>
    <w:tmpl w:val="82E052FE"/>
    <w:lvl w:ilvl="0" w:tplc="6BE0CE50">
      <w:start w:val="1"/>
      <w:numFmt w:val="bullet"/>
      <w:suff w:val="nothing"/>
      <w:lvlText w:val="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FBA6C13"/>
    <w:multiLevelType w:val="hybridMultilevel"/>
    <w:tmpl w:val="73EA4FB4"/>
    <w:lvl w:ilvl="0" w:tplc="86BC3C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AA5296"/>
    <w:multiLevelType w:val="hybridMultilevel"/>
    <w:tmpl w:val="58841DC0"/>
    <w:lvl w:ilvl="0" w:tplc="5A42F742">
      <w:start w:val="1"/>
      <w:numFmt w:val="bullet"/>
      <w:suff w:val="nothing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10B4EDE"/>
    <w:multiLevelType w:val="hybridMultilevel"/>
    <w:tmpl w:val="DE56207E"/>
    <w:lvl w:ilvl="0" w:tplc="372C03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790C0D"/>
    <w:multiLevelType w:val="hybridMultilevel"/>
    <w:tmpl w:val="078AB780"/>
    <w:lvl w:ilvl="0" w:tplc="2C06551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75B7576"/>
    <w:multiLevelType w:val="hybridMultilevel"/>
    <w:tmpl w:val="02A0EF78"/>
    <w:lvl w:ilvl="0" w:tplc="AE988516">
      <w:start w:val="1"/>
      <w:numFmt w:val="taiwaneseCountingThousand"/>
      <w:lvlText w:val="%1、"/>
      <w:lvlJc w:val="left"/>
      <w:pPr>
        <w:ind w:left="936" w:hanging="45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CA037F6"/>
    <w:multiLevelType w:val="hybridMultilevel"/>
    <w:tmpl w:val="BA3C3ACC"/>
    <w:lvl w:ilvl="0" w:tplc="12EEAF3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FF9123E"/>
    <w:multiLevelType w:val="hybridMultilevel"/>
    <w:tmpl w:val="7C5C7970"/>
    <w:lvl w:ilvl="0" w:tplc="CCDA423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CE01AA1"/>
    <w:multiLevelType w:val="hybridMultilevel"/>
    <w:tmpl w:val="A8C62768"/>
    <w:lvl w:ilvl="0" w:tplc="372C03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DE24A90"/>
    <w:multiLevelType w:val="hybridMultilevel"/>
    <w:tmpl w:val="70222A90"/>
    <w:lvl w:ilvl="0" w:tplc="372C03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3735EF6"/>
    <w:multiLevelType w:val="hybridMultilevel"/>
    <w:tmpl w:val="53B6D7EC"/>
    <w:lvl w:ilvl="0" w:tplc="24E23EB6">
      <w:start w:val="1"/>
      <w:numFmt w:val="bullet"/>
      <w:suff w:val="nothing"/>
      <w:lvlText w:val="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49E36E3"/>
    <w:multiLevelType w:val="hybridMultilevel"/>
    <w:tmpl w:val="ECA64DC6"/>
    <w:lvl w:ilvl="0" w:tplc="91F27870">
      <w:start w:val="1"/>
      <w:numFmt w:val="taiwaneseCountingThousand"/>
      <w:lvlText w:val="%1、"/>
      <w:lvlJc w:val="left"/>
      <w:pPr>
        <w:ind w:left="480" w:hanging="480"/>
      </w:pPr>
      <w:rPr>
        <w:rFonts w:hAnsi="Times New Roman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4F828B8"/>
    <w:multiLevelType w:val="hybridMultilevel"/>
    <w:tmpl w:val="926E2656"/>
    <w:lvl w:ilvl="0" w:tplc="372C03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AAB8C3A2">
      <w:start w:val="1"/>
      <w:numFmt w:val="taiwaneseCountingThousand"/>
      <w:suff w:val="nothing"/>
      <w:lvlText w:val="%2、"/>
      <w:lvlJc w:val="left"/>
      <w:pPr>
        <w:ind w:left="936" w:hanging="456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DC005DB"/>
    <w:multiLevelType w:val="hybridMultilevel"/>
    <w:tmpl w:val="EE283A72"/>
    <w:lvl w:ilvl="0" w:tplc="2D7EB270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AD74293"/>
    <w:multiLevelType w:val="hybridMultilevel"/>
    <w:tmpl w:val="1CA09C66"/>
    <w:lvl w:ilvl="0" w:tplc="F9583EF8">
      <w:start w:val="1"/>
      <w:numFmt w:val="bullet"/>
      <w:suff w:val="nothing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BB56CB1"/>
    <w:multiLevelType w:val="hybridMultilevel"/>
    <w:tmpl w:val="48486E3C"/>
    <w:lvl w:ilvl="0" w:tplc="372C03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AE988516">
      <w:start w:val="1"/>
      <w:numFmt w:val="taiwaneseCountingThousand"/>
      <w:lvlText w:val="%2、"/>
      <w:lvlJc w:val="left"/>
      <w:pPr>
        <w:ind w:left="936" w:hanging="456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E0A6875"/>
    <w:multiLevelType w:val="hybridMultilevel"/>
    <w:tmpl w:val="F348914C"/>
    <w:lvl w:ilvl="0" w:tplc="7CD6926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7">
    <w:nsid w:val="69A51AE7"/>
    <w:multiLevelType w:val="hybridMultilevel"/>
    <w:tmpl w:val="258CD990"/>
    <w:lvl w:ilvl="0" w:tplc="4BF8DB46">
      <w:start w:val="2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E8CA4DD8">
      <w:start w:val="1"/>
      <w:numFmt w:val="decimal"/>
      <w:lvlText w:val="%2."/>
      <w:lvlJc w:val="left"/>
      <w:pPr>
        <w:ind w:left="840" w:hanging="360"/>
      </w:pPr>
      <w:rPr>
        <w:rFonts w:ascii="Times New Roman" w:eastAsia="新細明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28F2BDA"/>
    <w:multiLevelType w:val="hybridMultilevel"/>
    <w:tmpl w:val="96C206C2"/>
    <w:lvl w:ilvl="0" w:tplc="372C03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372C0310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9E94533"/>
    <w:multiLevelType w:val="hybridMultilevel"/>
    <w:tmpl w:val="1C6A6464"/>
    <w:lvl w:ilvl="0" w:tplc="F56E24B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20">
    <w:nsid w:val="7B176A49"/>
    <w:multiLevelType w:val="hybridMultilevel"/>
    <w:tmpl w:val="76E846F2"/>
    <w:lvl w:ilvl="0" w:tplc="0BFADD42">
      <w:start w:val="1"/>
      <w:numFmt w:val="bullet"/>
      <w:suff w:val="nothing"/>
      <w:lvlText w:val="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14"/>
  </w:num>
  <w:num w:numId="5">
    <w:abstractNumId w:val="2"/>
  </w:num>
  <w:num w:numId="6">
    <w:abstractNumId w:val="20"/>
  </w:num>
  <w:num w:numId="7">
    <w:abstractNumId w:val="0"/>
  </w:num>
  <w:num w:numId="8">
    <w:abstractNumId w:val="10"/>
  </w:num>
  <w:num w:numId="9">
    <w:abstractNumId w:val="4"/>
  </w:num>
  <w:num w:numId="10">
    <w:abstractNumId w:val="11"/>
  </w:num>
  <w:num w:numId="11">
    <w:abstractNumId w:val="12"/>
  </w:num>
  <w:num w:numId="12">
    <w:abstractNumId w:val="3"/>
  </w:num>
  <w:num w:numId="13">
    <w:abstractNumId w:val="17"/>
  </w:num>
  <w:num w:numId="14">
    <w:abstractNumId w:val="8"/>
  </w:num>
  <w:num w:numId="15">
    <w:abstractNumId w:val="13"/>
  </w:num>
  <w:num w:numId="16">
    <w:abstractNumId w:val="9"/>
  </w:num>
  <w:num w:numId="17">
    <w:abstractNumId w:val="18"/>
  </w:num>
  <w:num w:numId="18">
    <w:abstractNumId w:val="5"/>
  </w:num>
  <w:num w:numId="19">
    <w:abstractNumId w:val="1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36"/>
    <w:rsid w:val="000114F3"/>
    <w:rsid w:val="00057DE6"/>
    <w:rsid w:val="000615FC"/>
    <w:rsid w:val="000747C2"/>
    <w:rsid w:val="00081D61"/>
    <w:rsid w:val="000A1079"/>
    <w:rsid w:val="000C14DE"/>
    <w:rsid w:val="00111B5E"/>
    <w:rsid w:val="001C0222"/>
    <w:rsid w:val="00222118"/>
    <w:rsid w:val="00254B89"/>
    <w:rsid w:val="00272212"/>
    <w:rsid w:val="0029325F"/>
    <w:rsid w:val="002E03F0"/>
    <w:rsid w:val="00320E32"/>
    <w:rsid w:val="003265B7"/>
    <w:rsid w:val="003316CB"/>
    <w:rsid w:val="003529FA"/>
    <w:rsid w:val="003D0E07"/>
    <w:rsid w:val="003D6832"/>
    <w:rsid w:val="003F0B53"/>
    <w:rsid w:val="00405EA9"/>
    <w:rsid w:val="004329BC"/>
    <w:rsid w:val="004743F8"/>
    <w:rsid w:val="00500FD5"/>
    <w:rsid w:val="00514C3D"/>
    <w:rsid w:val="00520548"/>
    <w:rsid w:val="0052488D"/>
    <w:rsid w:val="00553134"/>
    <w:rsid w:val="00573D6E"/>
    <w:rsid w:val="00590FFC"/>
    <w:rsid w:val="005B5434"/>
    <w:rsid w:val="005B5486"/>
    <w:rsid w:val="005C770E"/>
    <w:rsid w:val="005F7ADF"/>
    <w:rsid w:val="00602AED"/>
    <w:rsid w:val="00605631"/>
    <w:rsid w:val="00606BBC"/>
    <w:rsid w:val="006271F7"/>
    <w:rsid w:val="006373CF"/>
    <w:rsid w:val="00657B77"/>
    <w:rsid w:val="006B5038"/>
    <w:rsid w:val="006C7266"/>
    <w:rsid w:val="006F6255"/>
    <w:rsid w:val="00702AD4"/>
    <w:rsid w:val="00732B88"/>
    <w:rsid w:val="00733DFC"/>
    <w:rsid w:val="007868F7"/>
    <w:rsid w:val="007956D8"/>
    <w:rsid w:val="007E7E1C"/>
    <w:rsid w:val="00856236"/>
    <w:rsid w:val="008C3178"/>
    <w:rsid w:val="009073F1"/>
    <w:rsid w:val="00916EFC"/>
    <w:rsid w:val="00960394"/>
    <w:rsid w:val="00974450"/>
    <w:rsid w:val="009761C0"/>
    <w:rsid w:val="009C50B6"/>
    <w:rsid w:val="00A3509C"/>
    <w:rsid w:val="00A55375"/>
    <w:rsid w:val="00A720AD"/>
    <w:rsid w:val="00B543E2"/>
    <w:rsid w:val="00B93545"/>
    <w:rsid w:val="00B94FAA"/>
    <w:rsid w:val="00B96C7F"/>
    <w:rsid w:val="00C72096"/>
    <w:rsid w:val="00C7339C"/>
    <w:rsid w:val="00CE2D21"/>
    <w:rsid w:val="00CE4255"/>
    <w:rsid w:val="00D21659"/>
    <w:rsid w:val="00D75024"/>
    <w:rsid w:val="00E126CA"/>
    <w:rsid w:val="00E44898"/>
    <w:rsid w:val="00E6757D"/>
    <w:rsid w:val="00E922E0"/>
    <w:rsid w:val="00EA4CC2"/>
    <w:rsid w:val="00EB04CB"/>
    <w:rsid w:val="00EB4D81"/>
    <w:rsid w:val="00EC680E"/>
    <w:rsid w:val="00EE155B"/>
    <w:rsid w:val="00F42769"/>
    <w:rsid w:val="00F4738E"/>
    <w:rsid w:val="00F576BF"/>
    <w:rsid w:val="00F82496"/>
    <w:rsid w:val="00F95954"/>
    <w:rsid w:val="00FD7745"/>
    <w:rsid w:val="00FE75B2"/>
    <w:rsid w:val="00FF0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F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B935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3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93545"/>
    <w:rPr>
      <w:sz w:val="20"/>
      <w:szCs w:val="20"/>
    </w:rPr>
  </w:style>
  <w:style w:type="paragraph" w:styleId="a7">
    <w:name w:val="List Paragraph"/>
    <w:basedOn w:val="a"/>
    <w:uiPriority w:val="34"/>
    <w:qFormat/>
    <w:rsid w:val="006C7266"/>
    <w:pPr>
      <w:ind w:leftChars="200" w:left="480"/>
    </w:pPr>
  </w:style>
  <w:style w:type="table" w:styleId="a8">
    <w:name w:val="Table Grid"/>
    <w:basedOn w:val="a1"/>
    <w:uiPriority w:val="59"/>
    <w:rsid w:val="006271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12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126C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F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B935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3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93545"/>
    <w:rPr>
      <w:sz w:val="20"/>
      <w:szCs w:val="20"/>
    </w:rPr>
  </w:style>
  <w:style w:type="paragraph" w:styleId="a7">
    <w:name w:val="List Paragraph"/>
    <w:basedOn w:val="a"/>
    <w:uiPriority w:val="34"/>
    <w:qFormat/>
    <w:rsid w:val="006C7266"/>
    <w:pPr>
      <w:ind w:leftChars="200" w:left="480"/>
    </w:pPr>
  </w:style>
  <w:style w:type="table" w:styleId="a8">
    <w:name w:val="Table Grid"/>
    <w:basedOn w:val="a1"/>
    <w:uiPriority w:val="59"/>
    <w:rsid w:val="006271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12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126C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357</Words>
  <Characters>2038</Characters>
  <Application>Microsoft Office Word</Application>
  <DocSecurity>0</DocSecurity>
  <Lines>16</Lines>
  <Paragraphs>4</Paragraphs>
  <ScaleCrop>false</ScaleCrop>
  <Company>C.M.T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護理及健康照護司江慧琪</dc:creator>
  <cp:lastModifiedBy>吳瑩蒂</cp:lastModifiedBy>
  <cp:revision>2</cp:revision>
  <cp:lastPrinted>2017-04-13T14:32:00Z</cp:lastPrinted>
  <dcterms:created xsi:type="dcterms:W3CDTF">2019-01-10T02:09:00Z</dcterms:created>
  <dcterms:modified xsi:type="dcterms:W3CDTF">2019-01-10T02:09:00Z</dcterms:modified>
</cp:coreProperties>
</file>