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00" w:rsidRDefault="00CC09BC" w:rsidP="003D76E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E3819">
        <w:rPr>
          <w:rFonts w:ascii="Times New Roman" w:eastAsia="標楷體" w:hAnsi="Times New Roman" w:cs="Times New Roman"/>
          <w:b/>
          <w:sz w:val="36"/>
          <w:szCs w:val="36"/>
        </w:rPr>
        <w:t>10</w:t>
      </w:r>
      <w:bookmarkStart w:id="0" w:name="OLE_LINK19"/>
      <w:r w:rsidR="00CA16F0" w:rsidRPr="00AE3819">
        <w:rPr>
          <w:rFonts w:ascii="Times New Roman" w:eastAsia="標楷體" w:hAnsi="Times New Roman" w:cs="Times New Roman" w:hint="eastAsia"/>
          <w:b/>
          <w:sz w:val="36"/>
          <w:szCs w:val="36"/>
        </w:rPr>
        <w:t>9</w:t>
      </w:r>
      <w:r w:rsidR="0032463C" w:rsidRPr="00AE3819">
        <w:rPr>
          <w:rFonts w:ascii="Times New Roman" w:eastAsia="標楷體" w:hAnsi="Times New Roman" w:cs="Times New Roman"/>
          <w:b/>
          <w:sz w:val="36"/>
          <w:szCs w:val="36"/>
        </w:rPr>
        <w:t>年度精神護理之家</w:t>
      </w:r>
      <w:bookmarkEnd w:id="0"/>
      <w:r w:rsidR="00975F00" w:rsidRPr="00AE3819">
        <w:rPr>
          <w:rFonts w:ascii="Times New Roman" w:eastAsia="標楷體" w:hAnsi="Times New Roman" w:cs="Times New Roman" w:hint="eastAsia"/>
          <w:b/>
          <w:sz w:val="36"/>
          <w:szCs w:val="36"/>
        </w:rPr>
        <w:t>督導考核</w:t>
      </w:r>
      <w:r w:rsidRPr="00AE3819">
        <w:rPr>
          <w:rFonts w:ascii="Times New Roman" w:eastAsia="標楷體" w:hAnsi="Times New Roman" w:cs="Times New Roman"/>
          <w:b/>
          <w:sz w:val="36"/>
          <w:szCs w:val="36"/>
        </w:rPr>
        <w:t>作業程序</w:t>
      </w:r>
    </w:p>
    <w:p w:rsidR="00041CB7" w:rsidRDefault="00041CB7" w:rsidP="00041CB7">
      <w:pPr>
        <w:spacing w:line="0" w:lineRule="atLeast"/>
        <w:jc w:val="righ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10</w:t>
      </w:r>
      <w:r>
        <w:rPr>
          <w:rFonts w:ascii="Times New Roman" w:eastAsia="標楷體" w:hAnsi="Times New Roman" w:hint="eastAsia"/>
          <w:sz w:val="22"/>
        </w:rPr>
        <w:t>9</w:t>
      </w:r>
      <w:r>
        <w:rPr>
          <w:rFonts w:ascii="Times New Roman" w:eastAsia="標楷體" w:hAnsi="Times New Roman"/>
          <w:sz w:val="22"/>
        </w:rPr>
        <w:t>年</w:t>
      </w:r>
      <w:r>
        <w:rPr>
          <w:rFonts w:ascii="Times New Roman" w:eastAsia="標楷體" w:hAnsi="Times New Roman" w:hint="eastAsia"/>
          <w:sz w:val="22"/>
        </w:rPr>
        <w:t>6</w:t>
      </w:r>
      <w:r>
        <w:rPr>
          <w:rFonts w:ascii="Times New Roman" w:eastAsia="標楷體" w:hAnsi="Times New Roman"/>
          <w:sz w:val="22"/>
        </w:rPr>
        <w:t>月</w:t>
      </w:r>
      <w:r>
        <w:rPr>
          <w:rFonts w:ascii="Times New Roman" w:eastAsia="標楷體" w:hAnsi="Times New Roman" w:hint="eastAsia"/>
          <w:sz w:val="22"/>
        </w:rPr>
        <w:t>15</w:t>
      </w:r>
      <w:r>
        <w:rPr>
          <w:rFonts w:ascii="Times New Roman" w:eastAsia="標楷體" w:hAnsi="Times New Roman"/>
          <w:sz w:val="22"/>
        </w:rPr>
        <w:t>日</w:t>
      </w:r>
    </w:p>
    <w:p w:rsidR="00041CB7" w:rsidRPr="00041CB7" w:rsidRDefault="00041CB7" w:rsidP="00041CB7">
      <w:pPr>
        <w:jc w:val="right"/>
        <w:rPr>
          <w:rFonts w:ascii="Times New Roman" w:eastAsia="標楷體" w:hAnsi="Times New Roman" w:cs="Times New Roman"/>
          <w:sz w:val="22"/>
        </w:rPr>
      </w:pPr>
    </w:p>
    <w:p w:rsidR="00CC09BC" w:rsidRPr="00041CB7" w:rsidRDefault="0082480E" w:rsidP="006F1F32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督導考核</w:t>
      </w:r>
      <w:r w:rsidR="00611FFD"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611FFD"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以下簡稱督考</w:t>
      </w:r>
      <w:r w:rsidR="00611FFD"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611FFD"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</w:p>
    <w:p w:rsidR="00CC09BC" w:rsidRPr="00AE3819" w:rsidRDefault="00CC09BC" w:rsidP="00FA66AA">
      <w:pPr>
        <w:pStyle w:val="a3"/>
        <w:numPr>
          <w:ilvl w:val="0"/>
          <w:numId w:val="22"/>
        </w:numPr>
        <w:snapToGrid w:val="0"/>
        <w:spacing w:line="480" w:lineRule="exact"/>
        <w:ind w:leftChars="0" w:left="840" w:hanging="588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/>
          <w:sz w:val="28"/>
          <w:szCs w:val="28"/>
        </w:rPr>
        <w:t>提升精神護理之家之安全、專業及服務品質。</w:t>
      </w:r>
    </w:p>
    <w:p w:rsidR="00CC09BC" w:rsidRPr="00AE3819" w:rsidRDefault="00CC09BC" w:rsidP="00FA66AA">
      <w:pPr>
        <w:pStyle w:val="a3"/>
        <w:numPr>
          <w:ilvl w:val="0"/>
          <w:numId w:val="22"/>
        </w:numPr>
        <w:snapToGrid w:val="0"/>
        <w:spacing w:line="480" w:lineRule="exact"/>
        <w:ind w:leftChars="0" w:left="840" w:hanging="588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/>
          <w:sz w:val="28"/>
          <w:szCs w:val="28"/>
        </w:rPr>
        <w:t>評核精神護理之家服務品質，提供民眾選擇之參考。</w:t>
      </w:r>
    </w:p>
    <w:p w:rsidR="00CC09BC" w:rsidRPr="00AE3819" w:rsidRDefault="00CC09BC" w:rsidP="0068131D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CB7">
        <w:rPr>
          <w:rFonts w:ascii="Times New Roman" w:eastAsia="標楷體" w:hAnsi="Times New Roman" w:cs="Times New Roman"/>
          <w:b/>
          <w:sz w:val="28"/>
          <w:szCs w:val="28"/>
        </w:rPr>
        <w:t>辦理機關</w:t>
      </w:r>
      <w:r w:rsidR="0068131D"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68131D" w:rsidRPr="00AE3819">
        <w:rPr>
          <w:rFonts w:ascii="Times New Roman" w:eastAsia="標楷體" w:hAnsi="Times New Roman" w:cs="Times New Roman" w:hint="eastAsia"/>
          <w:sz w:val="28"/>
          <w:szCs w:val="28"/>
        </w:rPr>
        <w:t>臺北市政府衛生局</w:t>
      </w:r>
    </w:p>
    <w:p w:rsidR="00CC09BC" w:rsidRPr="00AE3819" w:rsidRDefault="00CC09BC" w:rsidP="0068131D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41CB7">
        <w:rPr>
          <w:rFonts w:ascii="Times New Roman" w:eastAsia="標楷體" w:hAnsi="Times New Roman" w:cs="Times New Roman"/>
          <w:b/>
          <w:sz w:val="28"/>
          <w:szCs w:val="28"/>
        </w:rPr>
        <w:t>辦理年度</w:t>
      </w:r>
      <w:r w:rsidR="0068131D"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68131D" w:rsidRPr="00AE3819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68131D" w:rsidRPr="00AE381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8131D" w:rsidRPr="00AE381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8131D" w:rsidRPr="00AE3819">
        <w:rPr>
          <w:rFonts w:ascii="Times New Roman" w:eastAsia="標楷體" w:hAnsi="Times New Roman" w:cs="Times New Roman" w:hint="eastAsia"/>
          <w:sz w:val="28"/>
          <w:szCs w:val="28"/>
        </w:rPr>
        <w:t>月至</w:t>
      </w:r>
      <w:r w:rsidR="0068131D" w:rsidRPr="00AE3819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68131D" w:rsidRPr="00AE3819">
        <w:rPr>
          <w:rFonts w:ascii="Times New Roman" w:eastAsia="標楷體" w:hAnsi="Times New Roman" w:cs="Times New Roman" w:hint="eastAsia"/>
          <w:sz w:val="28"/>
          <w:szCs w:val="28"/>
        </w:rPr>
        <w:t>月</w:t>
      </w:r>
    </w:p>
    <w:p w:rsidR="0068131D" w:rsidRPr="00AE3819" w:rsidRDefault="0068131D" w:rsidP="00CA7511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督考對象：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本市申請立案，且領有開業執照之精神護理之家</w:t>
      </w:r>
      <w:r w:rsidR="00CA7511">
        <w:rPr>
          <w:rFonts w:ascii="Times New Roman" w:eastAsia="標楷體" w:hAnsi="Times New Roman" w:cs="Times New Roman" w:hint="eastAsia"/>
          <w:sz w:val="28"/>
          <w:szCs w:val="28"/>
        </w:rPr>
        <w:t>，且當年度未參與評鑑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D76EE" w:rsidRPr="00AE3819" w:rsidRDefault="00611FFD" w:rsidP="003D76EE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督考內容：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精神護理之家設置標準、前次督考建議事項辦理情形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若為新設機構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不含變更負責人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則免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及「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年度住宿式服務機構品質提升卓越計畫」評核指標。</w:t>
      </w:r>
    </w:p>
    <w:p w:rsidR="00CC09BC" w:rsidRPr="00AE3819" w:rsidRDefault="00611FFD" w:rsidP="003D76EE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41CB7">
        <w:rPr>
          <w:rFonts w:ascii="Times New Roman" w:eastAsia="標楷體" w:hAnsi="Times New Roman" w:cs="Times New Roman"/>
          <w:b/>
          <w:sz w:val="28"/>
          <w:szCs w:val="28"/>
        </w:rPr>
        <w:t>督考</w:t>
      </w:r>
      <w:r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表件：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公告於本局心理衛生中心網站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檔案下載</w:t>
      </w:r>
      <w:r w:rsidR="003D76EE" w:rsidRPr="00AE3819">
        <w:rPr>
          <w:rFonts w:ascii="Times New Roman" w:eastAsia="標楷體" w:hAnsi="Times New Roman" w:cs="Times New Roman"/>
          <w:sz w:val="28"/>
          <w:szCs w:val="28"/>
        </w:rPr>
        <w:t>/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其他（網址：</w:t>
      </w:r>
      <w:r w:rsidR="003D76EE" w:rsidRPr="00AE3819">
        <w:rPr>
          <w:rFonts w:ascii="Times New Roman" w:eastAsia="標楷體" w:hAnsi="Times New Roman" w:cs="Times New Roman"/>
          <w:sz w:val="28"/>
          <w:szCs w:val="28"/>
        </w:rPr>
        <w:t>https://mental-health.gov.taipei/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）下載。</w:t>
      </w:r>
    </w:p>
    <w:p w:rsidR="00CC09BC" w:rsidRPr="00041CB7" w:rsidRDefault="00611FFD" w:rsidP="006F1F32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督考前作業</w:t>
      </w:r>
      <w:r w:rsidR="00CC09BC" w:rsidRPr="00041CB7">
        <w:rPr>
          <w:rFonts w:ascii="Times New Roman" w:eastAsia="標楷體" w:hAnsi="Times New Roman" w:cs="Times New Roman"/>
          <w:b/>
          <w:sz w:val="28"/>
          <w:szCs w:val="28"/>
        </w:rPr>
        <w:t>程序</w:t>
      </w:r>
    </w:p>
    <w:p w:rsidR="00611FFD" w:rsidRPr="00AE3819" w:rsidRDefault="00611FFD" w:rsidP="00611FFD">
      <w:pPr>
        <w:pStyle w:val="a3"/>
        <w:numPr>
          <w:ilvl w:val="0"/>
          <w:numId w:val="28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年度臺北市精神護理之家督考資料表：於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前下載填寫完畢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(A4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紙張規格、雙面列印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，並完成負責人簽章欄及關防，檢齊後由專人送達或郵寄（以郵戳為憑）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份至本局，並電子郵寄本局承辦人信箱。</w:t>
      </w:r>
    </w:p>
    <w:p w:rsidR="00611FFD" w:rsidRPr="00AE3819" w:rsidRDefault="00611FFD" w:rsidP="00611FFD">
      <w:pPr>
        <w:pStyle w:val="a3"/>
        <w:numPr>
          <w:ilvl w:val="0"/>
          <w:numId w:val="28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年度臺北市精神護理之家督考評量表：督考當日提供機構自評評量表紙本資料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份，供委員現場參考。</w:t>
      </w:r>
    </w:p>
    <w:p w:rsidR="00CC09BC" w:rsidRPr="00041CB7" w:rsidRDefault="00611FFD" w:rsidP="00DD6E0A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實地督考</w:t>
      </w:r>
      <w:r w:rsidR="00CC09BC" w:rsidRPr="00041CB7">
        <w:rPr>
          <w:rFonts w:ascii="Times New Roman" w:eastAsia="標楷體" w:hAnsi="Times New Roman" w:cs="Times New Roman"/>
          <w:b/>
          <w:sz w:val="28"/>
          <w:szCs w:val="28"/>
        </w:rPr>
        <w:t>作業</w:t>
      </w:r>
    </w:p>
    <w:p w:rsidR="00CC09BC" w:rsidRPr="00AE3819" w:rsidRDefault="00611FFD" w:rsidP="005C361D">
      <w:pPr>
        <w:pStyle w:val="a3"/>
        <w:numPr>
          <w:ilvl w:val="0"/>
          <w:numId w:val="25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/>
          <w:sz w:val="28"/>
          <w:szCs w:val="28"/>
        </w:rPr>
        <w:t>實地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督考</w:t>
      </w:r>
    </w:p>
    <w:p w:rsidR="00DD6E0A" w:rsidRPr="00AE3819" w:rsidRDefault="00611FFD" w:rsidP="00DD6E0A">
      <w:pPr>
        <w:pStyle w:val="a3"/>
        <w:numPr>
          <w:ilvl w:val="0"/>
          <w:numId w:val="26"/>
        </w:numPr>
        <w:snapToGrid w:val="0"/>
        <w:spacing w:line="480" w:lineRule="exact"/>
        <w:ind w:leftChars="0" w:left="1701" w:hanging="8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D76EE" w:rsidRPr="00AE3819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日前通知機構督考週次，督考日前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個工作天通知機構受評日。</w:t>
      </w:r>
    </w:p>
    <w:p w:rsidR="00611FFD" w:rsidRPr="00AE3819" w:rsidRDefault="00DD6E0A" w:rsidP="00DD6E0A">
      <w:pPr>
        <w:pStyle w:val="a3"/>
        <w:numPr>
          <w:ilvl w:val="0"/>
          <w:numId w:val="26"/>
        </w:numPr>
        <w:snapToGrid w:val="0"/>
        <w:spacing w:line="480" w:lineRule="exact"/>
        <w:ind w:leftChars="0" w:left="1701" w:hanging="861"/>
        <w:jc w:val="both"/>
        <w:rPr>
          <w:rFonts w:ascii="Times New Roman" w:eastAsia="標楷體" w:hAnsi="Times New Roman" w:cs="Times New Roman"/>
          <w:szCs w:val="28"/>
        </w:rPr>
      </w:pPr>
      <w:r w:rsidRPr="00AE3819">
        <w:rPr>
          <w:rFonts w:ascii="Times New Roman" w:eastAsia="標楷體" w:hAnsi="Times New Roman"/>
          <w:sz w:val="28"/>
          <w:szCs w:val="32"/>
        </w:rPr>
        <w:t>精神護理之家實地</w:t>
      </w:r>
      <w:r w:rsidRPr="00AE3819">
        <w:rPr>
          <w:rFonts w:ascii="Times New Roman" w:eastAsia="標楷體" w:hAnsi="Times New Roman" w:hint="eastAsia"/>
          <w:sz w:val="28"/>
          <w:szCs w:val="32"/>
        </w:rPr>
        <w:t>督考</w:t>
      </w:r>
      <w:r w:rsidR="00611FFD" w:rsidRPr="00AE3819">
        <w:rPr>
          <w:rFonts w:ascii="Times New Roman" w:eastAsia="標楷體" w:hAnsi="Times New Roman"/>
          <w:sz w:val="28"/>
          <w:szCs w:val="32"/>
        </w:rPr>
        <w:t>進行方式及時間分配表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4"/>
        <w:gridCol w:w="1957"/>
        <w:gridCol w:w="2438"/>
      </w:tblGrid>
      <w:tr w:rsidR="00AE3819" w:rsidRPr="00AE3819" w:rsidTr="00DD57CA">
        <w:trPr>
          <w:cantSplit/>
          <w:trHeight w:val="950"/>
          <w:jc w:val="center"/>
        </w:trPr>
        <w:tc>
          <w:tcPr>
            <w:tcW w:w="4594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進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行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序</w:t>
            </w:r>
          </w:p>
        </w:tc>
        <w:tc>
          <w:tcPr>
            <w:tcW w:w="1957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時間分配</w:t>
            </w:r>
          </w:p>
        </w:tc>
        <w:tc>
          <w:tcPr>
            <w:tcW w:w="2438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AE3819" w:rsidRPr="00AE3819" w:rsidTr="00DD57C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611FFD" w:rsidRPr="00AE3819" w:rsidRDefault="00611FFD" w:rsidP="00DD57C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4"/>
              </w:rPr>
              <w:t>一、負責人致詞及介紹陪評人員</w:t>
            </w:r>
          </w:p>
        </w:tc>
        <w:tc>
          <w:tcPr>
            <w:tcW w:w="1957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</w:tcPr>
          <w:p w:rsidR="00611FFD" w:rsidRPr="00AE3819" w:rsidRDefault="00611FFD" w:rsidP="00DD57C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3819" w:rsidRPr="00AE3819" w:rsidTr="00DD57C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611FFD" w:rsidRPr="00AE3819" w:rsidRDefault="00DD6E0A" w:rsidP="00DD57C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4"/>
              </w:rPr>
              <w:lastRenderedPageBreak/>
              <w:t>二、召集委員致詞並介紹</w:t>
            </w:r>
            <w:r w:rsidRPr="00AE3819">
              <w:rPr>
                <w:rFonts w:ascii="Times New Roman" w:eastAsia="標楷體" w:hAnsi="Times New Roman" w:hint="eastAsia"/>
                <w:sz w:val="28"/>
                <w:szCs w:val="24"/>
              </w:rPr>
              <w:t>督考</w:t>
            </w:r>
            <w:r w:rsidR="00611FFD" w:rsidRPr="00AE3819">
              <w:rPr>
                <w:rFonts w:ascii="Times New Roman" w:eastAsia="標楷體" w:hAnsi="Times New Roman"/>
                <w:sz w:val="28"/>
                <w:szCs w:val="24"/>
              </w:rPr>
              <w:t>委員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shd w:val="clear" w:color="auto" w:fill="auto"/>
          </w:tcPr>
          <w:p w:rsidR="00611FFD" w:rsidRPr="00AE3819" w:rsidRDefault="00611FFD" w:rsidP="00DD57C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3819" w:rsidRPr="00AE3819" w:rsidTr="00DD57C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611FFD" w:rsidRPr="00AE3819" w:rsidRDefault="00611FFD" w:rsidP="00DD57C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4"/>
              </w:rPr>
              <w:t>三、機構簡報</w:t>
            </w:r>
          </w:p>
        </w:tc>
        <w:tc>
          <w:tcPr>
            <w:tcW w:w="1957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簡報資料請置於</w:t>
            </w:r>
          </w:p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會場</w:t>
            </w:r>
          </w:p>
        </w:tc>
      </w:tr>
      <w:tr w:rsidR="00AE3819" w:rsidRPr="00AE3819" w:rsidTr="00DD57C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611FFD" w:rsidRPr="00AE3819" w:rsidRDefault="00611FFD" w:rsidP="00DD57C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4"/>
              </w:rPr>
              <w:t>四、實地查證</w:t>
            </w:r>
          </w:p>
        </w:tc>
        <w:tc>
          <w:tcPr>
            <w:tcW w:w="1957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60-90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</w:tr>
      <w:tr w:rsidR="00AE3819" w:rsidRPr="00AE3819" w:rsidTr="00DD57C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611FFD" w:rsidRPr="00AE3819" w:rsidRDefault="00611FFD" w:rsidP="00DD57C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4"/>
              </w:rPr>
              <w:t>五、機構代表面談</w:t>
            </w:r>
          </w:p>
        </w:tc>
        <w:tc>
          <w:tcPr>
            <w:tcW w:w="1957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</w:tr>
      <w:tr w:rsidR="00AE3819" w:rsidRPr="00AE3819" w:rsidTr="00DD57C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611FFD" w:rsidRPr="00AE3819" w:rsidRDefault="00DD6E0A" w:rsidP="00DD57C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 w:hint="eastAsia"/>
                <w:sz w:val="28"/>
                <w:szCs w:val="24"/>
              </w:rPr>
              <w:t>六</w:t>
            </w:r>
            <w:r w:rsidR="00611FFD" w:rsidRPr="00AE3819">
              <w:rPr>
                <w:rFonts w:ascii="Times New Roman" w:eastAsia="標楷體" w:hAnsi="Times New Roman"/>
                <w:sz w:val="28"/>
                <w:szCs w:val="24"/>
              </w:rPr>
              <w:t>、委員整理資料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11FFD" w:rsidRPr="00AE3819" w:rsidRDefault="00DD6E0A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611FFD" w:rsidRPr="00AE3819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611FFD" w:rsidRPr="00AE3819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  <w:r w:rsidR="00DD6E0A" w:rsidRPr="00AE3819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</w:tr>
      <w:tr w:rsidR="00AE3819" w:rsidRPr="00AE3819" w:rsidTr="00DD57CA">
        <w:trPr>
          <w:cantSplit/>
          <w:trHeight w:val="800"/>
          <w:jc w:val="center"/>
        </w:trPr>
        <w:tc>
          <w:tcPr>
            <w:tcW w:w="4594" w:type="dxa"/>
            <w:vAlign w:val="center"/>
          </w:tcPr>
          <w:p w:rsidR="00611FFD" w:rsidRPr="00AE3819" w:rsidRDefault="00DD6E0A" w:rsidP="00DD57CA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 w:rsidRPr="00AE3819">
              <w:rPr>
                <w:rFonts w:ascii="Times New Roman" w:eastAsia="標楷體" w:hAnsi="Times New Roman" w:hint="eastAsia"/>
                <w:sz w:val="28"/>
                <w:szCs w:val="24"/>
              </w:rPr>
              <w:t>七</w:t>
            </w:r>
            <w:r w:rsidR="00611FFD" w:rsidRPr="00AE3819">
              <w:rPr>
                <w:rFonts w:ascii="Times New Roman" w:eastAsia="標楷體" w:hAnsi="Times New Roman"/>
                <w:sz w:val="28"/>
                <w:szCs w:val="24"/>
              </w:rPr>
              <w:t>、綜合討論</w:t>
            </w:r>
          </w:p>
          <w:p w:rsidR="00611FFD" w:rsidRPr="00AE3819" w:rsidRDefault="00611FFD" w:rsidP="00611FFD"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 w:rsidRPr="00AE3819">
              <w:rPr>
                <w:rFonts w:ascii="Times New Roman" w:eastAsia="標楷體" w:hAnsi="Times New Roman"/>
                <w:sz w:val="28"/>
                <w:szCs w:val="24"/>
              </w:rPr>
              <w:t>衛生局查證報告</w:t>
            </w:r>
          </w:p>
          <w:p w:rsidR="00611FFD" w:rsidRPr="00AE3819" w:rsidRDefault="00611FFD" w:rsidP="00611FFD"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 w:rsidRPr="00AE3819">
              <w:rPr>
                <w:rFonts w:ascii="Times New Roman" w:eastAsia="標楷體" w:hAnsi="Times New Roman"/>
                <w:sz w:val="28"/>
                <w:szCs w:val="24"/>
              </w:rPr>
              <w:t>委員講評</w:t>
            </w:r>
          </w:p>
          <w:p w:rsidR="00611FFD" w:rsidRPr="00AE3819" w:rsidRDefault="00611FFD" w:rsidP="00611FFD"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4"/>
              </w:rPr>
              <w:t>受評機構提出說明或意見交換</w:t>
            </w:r>
          </w:p>
        </w:tc>
        <w:tc>
          <w:tcPr>
            <w:tcW w:w="1957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</w:tcPr>
          <w:p w:rsidR="00611FFD" w:rsidRPr="00AE3819" w:rsidRDefault="00611FFD" w:rsidP="00DD57C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3819" w:rsidRPr="00AE3819" w:rsidTr="00DD57CA">
        <w:trPr>
          <w:cantSplit/>
          <w:trHeight w:val="800"/>
          <w:jc w:val="center"/>
        </w:trPr>
        <w:tc>
          <w:tcPr>
            <w:tcW w:w="4594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合計</w:t>
            </w:r>
          </w:p>
        </w:tc>
        <w:tc>
          <w:tcPr>
            <w:tcW w:w="1957" w:type="dxa"/>
            <w:vAlign w:val="center"/>
          </w:tcPr>
          <w:p w:rsidR="00611FFD" w:rsidRPr="00AE3819" w:rsidRDefault="00611FFD" w:rsidP="00DD57C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180-210</w:t>
            </w:r>
            <w:r w:rsidRPr="00AE3819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</w:tcPr>
          <w:p w:rsidR="00611FFD" w:rsidRPr="00AE3819" w:rsidRDefault="00611FFD" w:rsidP="00DD57C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11FFD" w:rsidRPr="00AE3819" w:rsidRDefault="00611FFD" w:rsidP="00611FFD">
      <w:pPr>
        <w:spacing w:after="120" w:line="480" w:lineRule="exact"/>
        <w:ind w:leftChars="-236" w:left="-566" w:firstLineChars="237" w:firstLine="664"/>
        <w:rPr>
          <w:rFonts w:ascii="Times New Roman" w:eastAsia="標楷體" w:hAnsi="Times New Roman"/>
          <w:b/>
          <w:sz w:val="28"/>
          <w:szCs w:val="28"/>
          <w:lang w:val="x-none"/>
        </w:rPr>
      </w:pPr>
      <w:r w:rsidRPr="00AE3819">
        <w:rPr>
          <w:rFonts w:ascii="Times New Roman" w:eastAsia="標楷體" w:hAnsi="Times New Roman"/>
          <w:sz w:val="28"/>
          <w:szCs w:val="28"/>
          <w:lang w:val="x-none" w:eastAsia="x-none"/>
        </w:rPr>
        <w:t>說明：停留於機構時間以</w:t>
      </w:r>
      <w:r w:rsidRPr="00AE3819">
        <w:rPr>
          <w:rFonts w:ascii="Times New Roman" w:eastAsia="標楷體" w:hAnsi="Times New Roman"/>
          <w:sz w:val="28"/>
          <w:szCs w:val="28"/>
          <w:lang w:val="x-none" w:eastAsia="x-none"/>
        </w:rPr>
        <w:t>3-3.5</w:t>
      </w:r>
      <w:r w:rsidRPr="00AE3819">
        <w:rPr>
          <w:rFonts w:ascii="Times New Roman" w:eastAsia="標楷體" w:hAnsi="Times New Roman"/>
          <w:sz w:val="28"/>
          <w:szCs w:val="28"/>
          <w:lang w:val="x-none" w:eastAsia="x-none"/>
        </w:rPr>
        <w:t>小時為原則。</w:t>
      </w:r>
    </w:p>
    <w:p w:rsidR="00611FFD" w:rsidRPr="00AE3819" w:rsidRDefault="00611FFD" w:rsidP="00611FFD">
      <w:pPr>
        <w:rPr>
          <w:rFonts w:ascii="Times New Roman" w:eastAsia="標楷體" w:hAnsi="Times New Roman"/>
          <w:b/>
          <w:sz w:val="28"/>
          <w:szCs w:val="28"/>
        </w:rPr>
      </w:pPr>
      <w:r w:rsidRPr="00AE3819">
        <w:rPr>
          <w:rFonts w:ascii="Times New Roman" w:eastAsia="標楷體" w:hAnsi="Times New Roman"/>
          <w:b/>
          <w:sz w:val="28"/>
          <w:szCs w:val="28"/>
        </w:rPr>
        <w:t>備註：</w:t>
      </w:r>
    </w:p>
    <w:p w:rsidR="00611FFD" w:rsidRPr="00AE3819" w:rsidRDefault="00527466" w:rsidP="00611FFD">
      <w:pPr>
        <w:numPr>
          <w:ilvl w:val="0"/>
          <w:numId w:val="19"/>
        </w:numPr>
        <w:adjustRightInd w:val="0"/>
        <w:snapToGrid w:val="0"/>
        <w:ind w:leftChars="59" w:left="470" w:hangingChars="117" w:hanging="32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實地</w:t>
      </w:r>
      <w:r>
        <w:rPr>
          <w:rFonts w:ascii="Times New Roman" w:eastAsia="標楷體" w:hAnsi="Times New Roman" w:hint="eastAsia"/>
          <w:sz w:val="28"/>
          <w:szCs w:val="28"/>
        </w:rPr>
        <w:t>督考</w:t>
      </w:r>
      <w:r w:rsidR="00611FFD" w:rsidRPr="00AE3819">
        <w:rPr>
          <w:rFonts w:ascii="Times New Roman" w:eastAsia="標楷體" w:hAnsi="Times New Roman"/>
          <w:sz w:val="28"/>
          <w:szCs w:val="28"/>
        </w:rPr>
        <w:t>期間，為利評鑑委員進行訪談，請貴機構配合</w:t>
      </w:r>
      <w:r w:rsidR="00611FFD" w:rsidRPr="00AE3819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勿安排住民團體外出活動</w:t>
      </w:r>
      <w:r w:rsidR="00611FFD" w:rsidRPr="00AE3819">
        <w:rPr>
          <w:rFonts w:ascii="Times New Roman" w:eastAsia="標楷體" w:hAnsi="Times New Roman"/>
          <w:sz w:val="28"/>
          <w:szCs w:val="28"/>
        </w:rPr>
        <w:t>（如郊遊、參訪等）。</w:t>
      </w:r>
    </w:p>
    <w:p w:rsidR="00611FFD" w:rsidRPr="00AE3819" w:rsidRDefault="00527466" w:rsidP="00611FFD">
      <w:pPr>
        <w:numPr>
          <w:ilvl w:val="0"/>
          <w:numId w:val="19"/>
        </w:numPr>
        <w:adjustRightInd w:val="0"/>
        <w:snapToGrid w:val="0"/>
        <w:ind w:leftChars="59" w:left="470" w:hangingChars="117" w:hanging="32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督考</w:t>
      </w:r>
      <w:bookmarkStart w:id="1" w:name="_GoBack"/>
      <w:bookmarkEnd w:id="1"/>
      <w:r w:rsidR="00611FFD" w:rsidRPr="00AE3819">
        <w:rPr>
          <w:rFonts w:ascii="Times New Roman" w:eastAsia="標楷體" w:hAnsi="Times New Roman"/>
          <w:sz w:val="28"/>
          <w:szCs w:val="28"/>
        </w:rPr>
        <w:t>委員查證時，請機構指派業務相關同仁陪同並備詢，惟以不影響作業正常運作為原則。</w:t>
      </w:r>
    </w:p>
    <w:p w:rsidR="00611FFD" w:rsidRPr="00AE3819" w:rsidRDefault="00611FFD" w:rsidP="00611FFD">
      <w:pPr>
        <w:numPr>
          <w:ilvl w:val="0"/>
          <w:numId w:val="19"/>
        </w:numPr>
        <w:adjustRightInd w:val="0"/>
        <w:snapToGrid w:val="0"/>
        <w:ind w:leftChars="59" w:left="470" w:hangingChars="117" w:hanging="328"/>
        <w:rPr>
          <w:rFonts w:ascii="Times New Roman" w:eastAsia="標楷體" w:hAnsi="Times New Roman"/>
          <w:sz w:val="28"/>
          <w:szCs w:val="28"/>
        </w:rPr>
      </w:pPr>
      <w:r w:rsidRPr="00AE3819">
        <w:rPr>
          <w:rFonts w:ascii="Times New Roman" w:eastAsia="標楷體" w:hAnsi="Times New Roman"/>
          <w:sz w:val="28"/>
          <w:szCs w:val="28"/>
        </w:rPr>
        <w:t>機構面談人員由委員現場決定，列席人數以</w:t>
      </w:r>
      <w:r w:rsidRPr="00AE3819">
        <w:rPr>
          <w:rFonts w:ascii="Times New Roman" w:eastAsia="標楷體" w:hAnsi="Times New Roman"/>
          <w:sz w:val="28"/>
          <w:szCs w:val="28"/>
        </w:rPr>
        <w:t>2</w:t>
      </w:r>
      <w:r w:rsidRPr="00AE3819">
        <w:rPr>
          <w:rFonts w:ascii="Times New Roman" w:eastAsia="標楷體" w:hAnsi="Times New Roman"/>
          <w:sz w:val="28"/>
          <w:szCs w:val="28"/>
        </w:rPr>
        <w:t>至</w:t>
      </w:r>
      <w:r w:rsidRPr="00AE3819">
        <w:rPr>
          <w:rFonts w:ascii="Times New Roman" w:eastAsia="標楷體" w:hAnsi="Times New Roman"/>
          <w:sz w:val="28"/>
          <w:szCs w:val="28"/>
        </w:rPr>
        <w:t>3</w:t>
      </w:r>
      <w:r w:rsidRPr="00AE3819">
        <w:rPr>
          <w:rFonts w:ascii="Times New Roman" w:eastAsia="標楷體" w:hAnsi="Times New Roman"/>
          <w:sz w:val="28"/>
          <w:szCs w:val="28"/>
        </w:rPr>
        <w:t>人為原則，列席對象以負責人、機構經營者為主。</w:t>
      </w:r>
    </w:p>
    <w:p w:rsidR="00611FFD" w:rsidRPr="00AE3819" w:rsidRDefault="00611FFD" w:rsidP="00DD6E0A">
      <w:pPr>
        <w:numPr>
          <w:ilvl w:val="0"/>
          <w:numId w:val="19"/>
        </w:numPr>
        <w:adjustRightInd w:val="0"/>
        <w:snapToGrid w:val="0"/>
        <w:ind w:leftChars="59" w:left="470" w:hangingChars="117" w:hanging="328"/>
        <w:rPr>
          <w:rFonts w:ascii="Times New Roman" w:eastAsia="標楷體" w:hAnsi="Times New Roman"/>
          <w:sz w:val="28"/>
          <w:szCs w:val="28"/>
        </w:rPr>
      </w:pPr>
      <w:r w:rsidRPr="00AE3819">
        <w:rPr>
          <w:rFonts w:ascii="Times New Roman" w:eastAsia="標楷體" w:hAnsi="Times New Roman"/>
          <w:sz w:val="28"/>
          <w:szCs w:val="28"/>
        </w:rPr>
        <w:t>委員整理資料時段，陪同人員及受評機構同仁請迴避。</w:t>
      </w:r>
    </w:p>
    <w:p w:rsidR="00CC09BC" w:rsidRPr="00041CB7" w:rsidRDefault="00DD6E0A" w:rsidP="00DD6E0A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41CB7">
        <w:rPr>
          <w:rFonts w:ascii="Times New Roman" w:eastAsia="標楷體" w:hAnsi="Times New Roman" w:cs="Times New Roman" w:hint="eastAsia"/>
          <w:b/>
          <w:sz w:val="28"/>
          <w:szCs w:val="28"/>
        </w:rPr>
        <w:t>督考</w:t>
      </w:r>
      <w:r w:rsidR="00CC09BC" w:rsidRPr="00041CB7">
        <w:rPr>
          <w:rFonts w:ascii="Times New Roman" w:eastAsia="標楷體" w:hAnsi="Times New Roman" w:cs="Times New Roman"/>
          <w:b/>
          <w:sz w:val="28"/>
          <w:szCs w:val="28"/>
        </w:rPr>
        <w:t>結果</w:t>
      </w:r>
    </w:p>
    <w:p w:rsidR="00DD6E0A" w:rsidRPr="00AE3819" w:rsidRDefault="00DD6E0A" w:rsidP="00DD6E0A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督考</w:t>
      </w:r>
      <w:r w:rsidR="00CC09BC" w:rsidRPr="00AE3819">
        <w:rPr>
          <w:rFonts w:ascii="Times New Roman" w:eastAsia="標楷體" w:hAnsi="Times New Roman" w:cs="Times New Roman"/>
          <w:sz w:val="28"/>
          <w:szCs w:val="28"/>
        </w:rPr>
        <w:t>結果，分為合格及不合格。</w:t>
      </w:r>
    </w:p>
    <w:p w:rsidR="00927569" w:rsidRPr="00AE3819" w:rsidRDefault="00927569" w:rsidP="00927569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督考評核成績未達合格基準之機構：於公告後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個月內提出改善計畫，針對改善現況與標竿學習成果，送本局說明備查。於督導考核結果公告後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個月內辦理一次複評，複評達合格，一律公告列為「合格」，複評仍未達合格者，則公告列為「不列等」。</w:t>
      </w:r>
    </w:p>
    <w:p w:rsidR="00927569" w:rsidRPr="00AE3819" w:rsidRDefault="00927569" w:rsidP="00927569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實地考評及召開檢討會議，針對成績欠佳或需加強輔導機構，及發生異常或重大事件（如：媒體負面報導、自殺事件等）機構，列為不定期訪查機構加強列管，由本局派員或邀請督考委員及相關領域專家實地訪查。</w:t>
      </w:r>
    </w:p>
    <w:p w:rsidR="00927569" w:rsidRPr="00AE3819" w:rsidRDefault="00927569" w:rsidP="00927569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實地督考期間受評機構不得對督考委員進行照相、錄音、監視、錄影、直播及任意散布影像等侵害隱私情事，一經發現應立即刪除影像，列為下次督考參考，並得依相關法律辦理。</w:t>
      </w:r>
    </w:p>
    <w:p w:rsidR="00DD6E0A" w:rsidRPr="00AE3819" w:rsidRDefault="00927569" w:rsidP="00927569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實地督考期間如遇天然災害（如：風災、水災、震災、土石流災害及其他天然災害），受評機構所在地之縣市政府發布停班，則中止實地督考作業，將擇期接續實地評鑑方式完成督考作業。前述實地督考中止及後續處理，由本局通知機構。</w:t>
      </w:r>
    </w:p>
    <w:p w:rsidR="00F22206" w:rsidRPr="00AE3819" w:rsidRDefault="00110151" w:rsidP="00DD6E0A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國內或受評機構發生重大疫情：將視衛生福利部中央流行疫情指揮中心、縣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E3819">
        <w:rPr>
          <w:rFonts w:ascii="Times New Roman" w:eastAsia="標楷體" w:hAnsi="Times New Roman" w:cs="Times New Roman" w:hint="eastAsia"/>
          <w:sz w:val="28"/>
          <w:szCs w:val="28"/>
        </w:rPr>
        <w:t>衛生局地方流行疫情指揮中心之疫情分級警示情形，以及確認受評機構實際情況後，配合辦理行程取消或變更事宜</w:t>
      </w:r>
      <w:r w:rsidR="00D30526" w:rsidRPr="00AE381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C09BC" w:rsidRPr="00AE3819" w:rsidRDefault="00CC09BC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CC09BC" w:rsidRPr="00AE3819" w:rsidSect="00956AF2">
      <w:pgSz w:w="11907" w:h="16840" w:code="9"/>
      <w:pgMar w:top="1134" w:right="1134" w:bottom="1134" w:left="1134" w:header="680" w:footer="794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CE" w:rsidRDefault="003640CE" w:rsidP="00EC0E35">
      <w:r>
        <w:separator/>
      </w:r>
    </w:p>
  </w:endnote>
  <w:endnote w:type="continuationSeparator" w:id="0">
    <w:p w:rsidR="003640CE" w:rsidRDefault="003640CE" w:rsidP="00EC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CE" w:rsidRDefault="003640CE" w:rsidP="00EC0E35">
      <w:r>
        <w:separator/>
      </w:r>
    </w:p>
  </w:footnote>
  <w:footnote w:type="continuationSeparator" w:id="0">
    <w:p w:rsidR="003640CE" w:rsidRDefault="003640CE" w:rsidP="00EC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E4A"/>
    <w:multiLevelType w:val="hybridMultilevel"/>
    <w:tmpl w:val="ECBEFC04"/>
    <w:lvl w:ilvl="0" w:tplc="D4F0A06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2C0738"/>
    <w:multiLevelType w:val="hybridMultilevel"/>
    <w:tmpl w:val="763E85C2"/>
    <w:lvl w:ilvl="0" w:tplc="230CF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249C1"/>
    <w:multiLevelType w:val="hybridMultilevel"/>
    <w:tmpl w:val="C8F620B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84114F"/>
    <w:multiLevelType w:val="hybridMultilevel"/>
    <w:tmpl w:val="1616C23A"/>
    <w:lvl w:ilvl="0" w:tplc="B2FA9538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21D2F"/>
    <w:multiLevelType w:val="hybridMultilevel"/>
    <w:tmpl w:val="A3FEB106"/>
    <w:lvl w:ilvl="0" w:tplc="0DDABFC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20FB0"/>
    <w:multiLevelType w:val="hybridMultilevel"/>
    <w:tmpl w:val="EE363F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7C502D"/>
    <w:multiLevelType w:val="hybridMultilevel"/>
    <w:tmpl w:val="44F28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335205"/>
    <w:multiLevelType w:val="hybridMultilevel"/>
    <w:tmpl w:val="91E0D354"/>
    <w:lvl w:ilvl="0" w:tplc="2F92822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D20249"/>
    <w:multiLevelType w:val="hybridMultilevel"/>
    <w:tmpl w:val="DDCEC4F6"/>
    <w:lvl w:ilvl="0" w:tplc="95625FB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C6CE6AD0">
      <w:start w:val="1"/>
      <w:numFmt w:val="taiwaneseCountingThousand"/>
      <w:lvlText w:val="%2、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06485B"/>
    <w:multiLevelType w:val="hybridMultilevel"/>
    <w:tmpl w:val="3FC6056E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0" w15:restartNumberingAfterBreak="0">
    <w:nsid w:val="2C4A4903"/>
    <w:multiLevelType w:val="hybridMultilevel"/>
    <w:tmpl w:val="90964D12"/>
    <w:lvl w:ilvl="0" w:tplc="FAB476F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0D02FA"/>
    <w:multiLevelType w:val="hybridMultilevel"/>
    <w:tmpl w:val="C8F620B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E3D0332"/>
    <w:multiLevelType w:val="hybridMultilevel"/>
    <w:tmpl w:val="C8F620B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29F4CB4"/>
    <w:multiLevelType w:val="hybridMultilevel"/>
    <w:tmpl w:val="680AC97A"/>
    <w:lvl w:ilvl="0" w:tplc="F188960A">
      <w:start w:val="1"/>
      <w:numFmt w:val="decimal"/>
      <w:suff w:val="space"/>
      <w:lvlText w:val="%1."/>
      <w:lvlJc w:val="left"/>
      <w:pPr>
        <w:ind w:left="7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3"/>
        </w:tabs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3"/>
        </w:tabs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3"/>
        </w:tabs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3"/>
        </w:tabs>
        <w:ind w:left="4843" w:hanging="480"/>
      </w:pPr>
    </w:lvl>
  </w:abstractNum>
  <w:abstractNum w:abstractNumId="14" w15:restartNumberingAfterBreak="0">
    <w:nsid w:val="34363326"/>
    <w:multiLevelType w:val="hybridMultilevel"/>
    <w:tmpl w:val="0272292E"/>
    <w:lvl w:ilvl="0" w:tplc="65B2D1F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58027EE"/>
    <w:multiLevelType w:val="hybridMultilevel"/>
    <w:tmpl w:val="8EE0B222"/>
    <w:lvl w:ilvl="0" w:tplc="07A6BCE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C426B20"/>
    <w:multiLevelType w:val="hybridMultilevel"/>
    <w:tmpl w:val="DC380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DD03D1"/>
    <w:multiLevelType w:val="hybridMultilevel"/>
    <w:tmpl w:val="2D625272"/>
    <w:lvl w:ilvl="0" w:tplc="0C208CE4">
      <w:start w:val="1"/>
      <w:numFmt w:val="taiwaneseCountingThousand"/>
      <w:lvlText w:val="%1、"/>
      <w:lvlJc w:val="left"/>
      <w:pPr>
        <w:ind w:left="5159" w:hanging="480"/>
      </w:pPr>
      <w:rPr>
        <w:rFonts w:ascii="標楷體" w:eastAsia="標楷體" w:hAnsi="標楷體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2F3F90"/>
    <w:multiLevelType w:val="hybridMultilevel"/>
    <w:tmpl w:val="88C44E04"/>
    <w:lvl w:ilvl="0" w:tplc="D388BC3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D1A5E"/>
    <w:multiLevelType w:val="hybridMultilevel"/>
    <w:tmpl w:val="5A98D0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7F1186"/>
    <w:multiLevelType w:val="hybridMultilevel"/>
    <w:tmpl w:val="8CA2ADD8"/>
    <w:lvl w:ilvl="0" w:tplc="E6B2FE8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DB4809"/>
    <w:multiLevelType w:val="hybridMultilevel"/>
    <w:tmpl w:val="C9D8E3D2"/>
    <w:lvl w:ilvl="0" w:tplc="7D92CE5C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CE35A58"/>
    <w:multiLevelType w:val="hybridMultilevel"/>
    <w:tmpl w:val="3D66D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8320D3"/>
    <w:multiLevelType w:val="hybridMultilevel"/>
    <w:tmpl w:val="4B64A6F0"/>
    <w:lvl w:ilvl="0" w:tplc="A73AD7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1A62FF"/>
    <w:multiLevelType w:val="hybridMultilevel"/>
    <w:tmpl w:val="52EEF52E"/>
    <w:lvl w:ilvl="0" w:tplc="1AC8D2C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B256FC"/>
    <w:multiLevelType w:val="hybridMultilevel"/>
    <w:tmpl w:val="C8F620B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01D097A"/>
    <w:multiLevelType w:val="hybridMultilevel"/>
    <w:tmpl w:val="90964D12"/>
    <w:lvl w:ilvl="0" w:tplc="FAB476F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5A4760"/>
    <w:multiLevelType w:val="hybridMultilevel"/>
    <w:tmpl w:val="3962C8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CBEA30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3"/>
  </w:num>
  <w:num w:numId="3">
    <w:abstractNumId w:val="11"/>
  </w:num>
  <w:num w:numId="4">
    <w:abstractNumId w:val="15"/>
  </w:num>
  <w:num w:numId="5">
    <w:abstractNumId w:val="19"/>
  </w:num>
  <w:num w:numId="6">
    <w:abstractNumId w:val="2"/>
  </w:num>
  <w:num w:numId="7">
    <w:abstractNumId w:val="25"/>
  </w:num>
  <w:num w:numId="8">
    <w:abstractNumId w:val="10"/>
  </w:num>
  <w:num w:numId="9">
    <w:abstractNumId w:val="3"/>
  </w:num>
  <w:num w:numId="10">
    <w:abstractNumId w:val="12"/>
  </w:num>
  <w:num w:numId="11">
    <w:abstractNumId w:val="26"/>
  </w:num>
  <w:num w:numId="12">
    <w:abstractNumId w:val="6"/>
  </w:num>
  <w:num w:numId="13">
    <w:abstractNumId w:val="1"/>
  </w:num>
  <w:num w:numId="14">
    <w:abstractNumId w:val="21"/>
  </w:num>
  <w:num w:numId="15">
    <w:abstractNumId w:val="13"/>
  </w:num>
  <w:num w:numId="16">
    <w:abstractNumId w:val="5"/>
  </w:num>
  <w:num w:numId="17">
    <w:abstractNumId w:val="22"/>
  </w:num>
  <w:num w:numId="18">
    <w:abstractNumId w:val="17"/>
  </w:num>
  <w:num w:numId="19">
    <w:abstractNumId w:val="27"/>
  </w:num>
  <w:num w:numId="20">
    <w:abstractNumId w:val="20"/>
  </w:num>
  <w:num w:numId="21">
    <w:abstractNumId w:val="16"/>
  </w:num>
  <w:num w:numId="22">
    <w:abstractNumId w:val="14"/>
  </w:num>
  <w:num w:numId="23">
    <w:abstractNumId w:val="7"/>
  </w:num>
  <w:num w:numId="24">
    <w:abstractNumId w:val="24"/>
  </w:num>
  <w:num w:numId="25">
    <w:abstractNumId w:val="18"/>
  </w:num>
  <w:num w:numId="26">
    <w:abstractNumId w:val="4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BC"/>
    <w:rsid w:val="00031D40"/>
    <w:rsid w:val="000354D4"/>
    <w:rsid w:val="00041CB7"/>
    <w:rsid w:val="00053E08"/>
    <w:rsid w:val="00083B5E"/>
    <w:rsid w:val="00084970"/>
    <w:rsid w:val="000A11BE"/>
    <w:rsid w:val="00103990"/>
    <w:rsid w:val="00110151"/>
    <w:rsid w:val="001165CF"/>
    <w:rsid w:val="00122959"/>
    <w:rsid w:val="00162840"/>
    <w:rsid w:val="0017056C"/>
    <w:rsid w:val="001928DE"/>
    <w:rsid w:val="001A1DAB"/>
    <w:rsid w:val="001B24DB"/>
    <w:rsid w:val="001D1DC3"/>
    <w:rsid w:val="00211265"/>
    <w:rsid w:val="00242C4C"/>
    <w:rsid w:val="00247D19"/>
    <w:rsid w:val="002572FE"/>
    <w:rsid w:val="00263272"/>
    <w:rsid w:val="002C6F04"/>
    <w:rsid w:val="002E67DA"/>
    <w:rsid w:val="00302A96"/>
    <w:rsid w:val="0032463C"/>
    <w:rsid w:val="00346055"/>
    <w:rsid w:val="0035221D"/>
    <w:rsid w:val="003640CE"/>
    <w:rsid w:val="003A7E22"/>
    <w:rsid w:val="003B3DD9"/>
    <w:rsid w:val="003D76EE"/>
    <w:rsid w:val="00407497"/>
    <w:rsid w:val="004127A3"/>
    <w:rsid w:val="004B308D"/>
    <w:rsid w:val="004D062B"/>
    <w:rsid w:val="004D55F5"/>
    <w:rsid w:val="004E016B"/>
    <w:rsid w:val="004F073B"/>
    <w:rsid w:val="00523FE3"/>
    <w:rsid w:val="00527466"/>
    <w:rsid w:val="0054087D"/>
    <w:rsid w:val="005562A2"/>
    <w:rsid w:val="00590AEF"/>
    <w:rsid w:val="005C361D"/>
    <w:rsid w:val="00611FFD"/>
    <w:rsid w:val="006138EF"/>
    <w:rsid w:val="00625EE2"/>
    <w:rsid w:val="0064033B"/>
    <w:rsid w:val="00652169"/>
    <w:rsid w:val="0068131D"/>
    <w:rsid w:val="006B5EFE"/>
    <w:rsid w:val="006B6888"/>
    <w:rsid w:val="006D487D"/>
    <w:rsid w:val="006E7949"/>
    <w:rsid w:val="006F1F32"/>
    <w:rsid w:val="00730CD2"/>
    <w:rsid w:val="00741C11"/>
    <w:rsid w:val="007B5EDC"/>
    <w:rsid w:val="007B6AD8"/>
    <w:rsid w:val="007C5331"/>
    <w:rsid w:val="007D1429"/>
    <w:rsid w:val="007F6461"/>
    <w:rsid w:val="00806950"/>
    <w:rsid w:val="00817C98"/>
    <w:rsid w:val="0082480E"/>
    <w:rsid w:val="008613CA"/>
    <w:rsid w:val="0089111A"/>
    <w:rsid w:val="008A2FD0"/>
    <w:rsid w:val="008B02BF"/>
    <w:rsid w:val="00923B20"/>
    <w:rsid w:val="00927569"/>
    <w:rsid w:val="00954631"/>
    <w:rsid w:val="00956AF2"/>
    <w:rsid w:val="00975F00"/>
    <w:rsid w:val="009765BA"/>
    <w:rsid w:val="009846D3"/>
    <w:rsid w:val="009D58FF"/>
    <w:rsid w:val="009E72CD"/>
    <w:rsid w:val="00A330EB"/>
    <w:rsid w:val="00A5000A"/>
    <w:rsid w:val="00A76F7E"/>
    <w:rsid w:val="00AA6AC5"/>
    <w:rsid w:val="00AE3819"/>
    <w:rsid w:val="00AE46B8"/>
    <w:rsid w:val="00B000BA"/>
    <w:rsid w:val="00B34400"/>
    <w:rsid w:val="00B64BCE"/>
    <w:rsid w:val="00B9642C"/>
    <w:rsid w:val="00BA05B5"/>
    <w:rsid w:val="00BA103F"/>
    <w:rsid w:val="00BD0F1B"/>
    <w:rsid w:val="00BE3928"/>
    <w:rsid w:val="00BE46E8"/>
    <w:rsid w:val="00CA16F0"/>
    <w:rsid w:val="00CA7511"/>
    <w:rsid w:val="00CC09BC"/>
    <w:rsid w:val="00CC5E26"/>
    <w:rsid w:val="00D04541"/>
    <w:rsid w:val="00D11973"/>
    <w:rsid w:val="00D30526"/>
    <w:rsid w:val="00D52404"/>
    <w:rsid w:val="00D80615"/>
    <w:rsid w:val="00D97F64"/>
    <w:rsid w:val="00DA4CA0"/>
    <w:rsid w:val="00DC73E4"/>
    <w:rsid w:val="00DD0F6A"/>
    <w:rsid w:val="00DD6E0A"/>
    <w:rsid w:val="00E371F8"/>
    <w:rsid w:val="00E96B7E"/>
    <w:rsid w:val="00EA2775"/>
    <w:rsid w:val="00EC0E35"/>
    <w:rsid w:val="00F12E13"/>
    <w:rsid w:val="00F21684"/>
    <w:rsid w:val="00F22206"/>
    <w:rsid w:val="00F50D48"/>
    <w:rsid w:val="00F63397"/>
    <w:rsid w:val="00F65833"/>
    <w:rsid w:val="00F84278"/>
    <w:rsid w:val="00FA66AA"/>
    <w:rsid w:val="00FC23F9"/>
    <w:rsid w:val="00FD3097"/>
    <w:rsid w:val="00FE4514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595F7"/>
  <w15:docId w15:val="{57D8B40E-6A43-42F2-80BE-6160018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B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4D062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4D062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C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0E3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0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0F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371F8"/>
  </w:style>
  <w:style w:type="character" w:styleId="ab">
    <w:name w:val="Hyperlink"/>
    <w:basedOn w:val="a0"/>
    <w:uiPriority w:val="99"/>
    <w:unhideWhenUsed/>
    <w:rsid w:val="00611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CE4E-9A55-4A4A-990F-8724A3F3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陳家蓉</dc:creator>
  <cp:lastModifiedBy>張容菁</cp:lastModifiedBy>
  <cp:revision>9</cp:revision>
  <cp:lastPrinted>2020-06-23T04:47:00Z</cp:lastPrinted>
  <dcterms:created xsi:type="dcterms:W3CDTF">2019-12-10T04:24:00Z</dcterms:created>
  <dcterms:modified xsi:type="dcterms:W3CDTF">2020-07-08T01:38:00Z</dcterms:modified>
</cp:coreProperties>
</file>