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9" w:rsidRPr="00F02967" w:rsidRDefault="00D57669" w:rsidP="00D57669">
      <w:pPr>
        <w:adjustRightInd w:val="0"/>
        <w:spacing w:line="440" w:lineRule="exact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F02967">
        <w:rPr>
          <w:rFonts w:ascii="標楷體" w:eastAsia="標楷體" w:hAnsi="標楷體" w:hint="eastAsia"/>
          <w:b/>
          <w:sz w:val="40"/>
          <w:szCs w:val="40"/>
        </w:rPr>
        <w:t>臺北市大安區公所採訪通知</w:t>
      </w:r>
    </w:p>
    <w:p w:rsidR="00D57669" w:rsidRPr="00F02967" w:rsidRDefault="00D57669" w:rsidP="00D57669">
      <w:pPr>
        <w:adjustRightInd w:val="0"/>
        <w:spacing w:line="440" w:lineRule="exact"/>
        <w:ind w:firstLineChars="2600" w:firstLine="6240"/>
        <w:contextualSpacing/>
        <w:rPr>
          <w:rFonts w:ascii="標楷體" w:eastAsia="標楷體" w:hAnsi="標楷體"/>
          <w:szCs w:val="22"/>
        </w:rPr>
      </w:pPr>
      <w:r w:rsidRPr="00F02967">
        <w:rPr>
          <w:rFonts w:ascii="標楷體" w:eastAsia="標楷體" w:hAnsi="標楷體" w:hint="eastAsia"/>
          <w:szCs w:val="22"/>
        </w:rPr>
        <w:t xml:space="preserve">發稿單位：臺北市大安區公所 </w:t>
      </w:r>
    </w:p>
    <w:p w:rsidR="00D57669" w:rsidRPr="00F02967" w:rsidRDefault="00D57669" w:rsidP="00D57669">
      <w:pPr>
        <w:adjustRightInd w:val="0"/>
        <w:spacing w:line="440" w:lineRule="exact"/>
        <w:ind w:firstLineChars="2600" w:firstLine="6240"/>
        <w:contextualSpacing/>
        <w:rPr>
          <w:rFonts w:ascii="標楷體" w:eastAsia="標楷體" w:hAnsi="標楷體"/>
          <w:szCs w:val="22"/>
        </w:rPr>
      </w:pPr>
      <w:r w:rsidRPr="00F02967">
        <w:rPr>
          <w:rFonts w:ascii="標楷體" w:eastAsia="標楷體" w:hAnsi="標楷體" w:hint="eastAsia"/>
          <w:szCs w:val="22"/>
        </w:rPr>
        <w:t>發稿日期：10</w:t>
      </w:r>
      <w:r w:rsidR="00CA588A">
        <w:rPr>
          <w:rFonts w:ascii="標楷體" w:eastAsia="標楷體" w:hAnsi="標楷體"/>
          <w:szCs w:val="22"/>
        </w:rPr>
        <w:t>4</w:t>
      </w:r>
      <w:r w:rsidRPr="00F02967">
        <w:rPr>
          <w:rFonts w:ascii="標楷體" w:eastAsia="標楷體" w:hAnsi="標楷體"/>
          <w:szCs w:val="22"/>
        </w:rPr>
        <w:t>年</w:t>
      </w:r>
      <w:r w:rsidR="00CA588A">
        <w:rPr>
          <w:rFonts w:ascii="標楷體" w:eastAsia="標楷體" w:hAnsi="標楷體" w:hint="eastAsia"/>
          <w:szCs w:val="22"/>
        </w:rPr>
        <w:t>12</w:t>
      </w:r>
      <w:r w:rsidRPr="00F02967">
        <w:rPr>
          <w:rFonts w:ascii="標楷體" w:eastAsia="標楷體" w:hAnsi="標楷體"/>
          <w:szCs w:val="22"/>
        </w:rPr>
        <w:t>月</w:t>
      </w:r>
      <w:r w:rsidR="00B715E3">
        <w:rPr>
          <w:rFonts w:ascii="標楷體" w:eastAsia="標楷體" w:hAnsi="標楷體"/>
          <w:szCs w:val="22"/>
        </w:rPr>
        <w:t>2</w:t>
      </w:r>
      <w:r w:rsidR="0065352F">
        <w:rPr>
          <w:rFonts w:ascii="標楷體" w:eastAsia="標楷體" w:hAnsi="標楷體" w:hint="eastAsia"/>
          <w:szCs w:val="22"/>
        </w:rPr>
        <w:t>4</w:t>
      </w:r>
      <w:bookmarkStart w:id="0" w:name="_GoBack"/>
      <w:bookmarkEnd w:id="0"/>
      <w:r w:rsidRPr="00F02967">
        <w:rPr>
          <w:rFonts w:ascii="標楷體" w:eastAsia="標楷體" w:hAnsi="標楷體"/>
          <w:szCs w:val="22"/>
        </w:rPr>
        <w:t>日</w:t>
      </w:r>
    </w:p>
    <w:p w:rsidR="00D57669" w:rsidRPr="00F02967" w:rsidRDefault="00D57669" w:rsidP="00D57669">
      <w:pPr>
        <w:adjustRightInd w:val="0"/>
        <w:spacing w:line="440" w:lineRule="exact"/>
        <w:ind w:firstLineChars="2600" w:firstLine="6240"/>
        <w:contextualSpacing/>
        <w:rPr>
          <w:rFonts w:ascii="標楷體" w:eastAsia="標楷體" w:hAnsi="標楷體"/>
          <w:szCs w:val="22"/>
        </w:rPr>
      </w:pPr>
      <w:r w:rsidRPr="00F02967">
        <w:rPr>
          <w:rFonts w:ascii="標楷體" w:eastAsia="標楷體" w:hAnsi="標楷體" w:hint="eastAsia"/>
          <w:szCs w:val="22"/>
        </w:rPr>
        <w:t>聯 絡 人：人文課</w:t>
      </w:r>
      <w:r w:rsidR="00746B7A">
        <w:rPr>
          <w:rFonts w:ascii="標楷體" w:eastAsia="標楷體" w:hAnsi="標楷體" w:hint="eastAsia"/>
          <w:szCs w:val="22"/>
        </w:rPr>
        <w:t xml:space="preserve"> </w:t>
      </w:r>
      <w:r w:rsidR="00CA588A">
        <w:rPr>
          <w:rFonts w:ascii="標楷體" w:eastAsia="標楷體" w:hAnsi="標楷體" w:hint="eastAsia"/>
          <w:szCs w:val="22"/>
        </w:rPr>
        <w:t>吳</w:t>
      </w:r>
      <w:proofErr w:type="gramStart"/>
      <w:r w:rsidR="00CA588A">
        <w:rPr>
          <w:rFonts w:ascii="標楷體" w:eastAsia="標楷體" w:hAnsi="標楷體" w:hint="eastAsia"/>
          <w:szCs w:val="22"/>
        </w:rPr>
        <w:t>芃</w:t>
      </w:r>
      <w:proofErr w:type="gramEnd"/>
      <w:r w:rsidR="00CA588A">
        <w:rPr>
          <w:rFonts w:ascii="標楷體" w:eastAsia="標楷體" w:hAnsi="標楷體" w:hint="eastAsia"/>
          <w:szCs w:val="22"/>
        </w:rPr>
        <w:t>瑤</w:t>
      </w:r>
    </w:p>
    <w:p w:rsidR="00D57669" w:rsidRPr="00F02967" w:rsidRDefault="00D57669" w:rsidP="00D57669">
      <w:pPr>
        <w:adjustRightInd w:val="0"/>
        <w:spacing w:line="440" w:lineRule="exact"/>
        <w:ind w:firstLineChars="2600" w:firstLine="6240"/>
        <w:contextualSpacing/>
        <w:rPr>
          <w:rFonts w:ascii="標楷體" w:eastAsia="標楷體" w:hAnsi="標楷體"/>
          <w:szCs w:val="22"/>
        </w:rPr>
      </w:pPr>
      <w:r w:rsidRPr="00F02967">
        <w:rPr>
          <w:rFonts w:ascii="標楷體" w:eastAsia="標楷體" w:hAnsi="標楷體" w:hint="eastAsia"/>
          <w:szCs w:val="22"/>
        </w:rPr>
        <w:t>聯絡電話：23511711轉890</w:t>
      </w:r>
      <w:r w:rsidR="00CA588A">
        <w:rPr>
          <w:rFonts w:ascii="標楷體" w:eastAsia="標楷體" w:hAnsi="標楷體" w:hint="eastAsia"/>
          <w:szCs w:val="22"/>
        </w:rPr>
        <w:t>1</w:t>
      </w:r>
    </w:p>
    <w:p w:rsidR="00D57669" w:rsidRPr="00F02967" w:rsidRDefault="00D57669" w:rsidP="00D57669">
      <w:pPr>
        <w:adjustRightInd w:val="0"/>
        <w:spacing w:line="440" w:lineRule="exact"/>
        <w:contextualSpacing/>
        <w:jc w:val="center"/>
        <w:rPr>
          <w:rFonts w:ascii="Calibri" w:eastAsia="標楷體" w:hAnsi="標楷體"/>
          <w:b/>
          <w:sz w:val="28"/>
          <w:szCs w:val="28"/>
        </w:rPr>
      </w:pPr>
      <w:r>
        <w:rPr>
          <w:rFonts w:ascii="Calibri" w:eastAsia="標楷體" w:hAnsi="標楷體"/>
          <w:b/>
          <w:noProof/>
          <w:sz w:val="28"/>
          <w:szCs w:val="28"/>
        </w:rPr>
        <w:drawing>
          <wp:inline distT="0" distB="0" distL="0" distR="0">
            <wp:extent cx="6202680" cy="99060"/>
            <wp:effectExtent l="0" t="0" r="7620" b="0"/>
            <wp:docPr id="2" name="圖片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69" w:rsidRPr="00F02967" w:rsidRDefault="00D57669" w:rsidP="00D57669">
      <w:pPr>
        <w:adjustRightInd w:val="0"/>
        <w:spacing w:line="440" w:lineRule="exact"/>
        <w:contextualSpacing/>
        <w:jc w:val="both"/>
        <w:rPr>
          <w:rFonts w:ascii="Calibri" w:eastAsia="標楷體" w:hAnsi="標楷體"/>
          <w:b/>
          <w:sz w:val="28"/>
          <w:szCs w:val="28"/>
        </w:rPr>
      </w:pPr>
      <w:r w:rsidRPr="00F02967">
        <w:rPr>
          <w:rFonts w:ascii="Calibri" w:eastAsia="標楷體" w:hAnsi="標楷體" w:hint="eastAsia"/>
          <w:b/>
          <w:sz w:val="28"/>
          <w:szCs w:val="28"/>
        </w:rPr>
        <w:t>各位記者媒體朋友，您好：</w:t>
      </w:r>
    </w:p>
    <w:p w:rsidR="00D57669" w:rsidRPr="00F02967" w:rsidRDefault="00D57669" w:rsidP="00D57669">
      <w:pPr>
        <w:adjustRightInd w:val="0"/>
        <w:spacing w:line="440" w:lineRule="exact"/>
        <w:ind w:firstLineChars="200" w:firstLine="561"/>
        <w:contextualSpacing/>
        <w:jc w:val="both"/>
        <w:rPr>
          <w:rFonts w:ascii="Calibri" w:eastAsia="標楷體" w:hAnsi="標楷體"/>
          <w:b/>
          <w:sz w:val="28"/>
          <w:szCs w:val="28"/>
        </w:rPr>
      </w:pPr>
      <w:r w:rsidRPr="00F02967">
        <w:rPr>
          <w:rFonts w:ascii="Calibri" w:eastAsia="標楷體" w:hAnsi="標楷體" w:hint="eastAsia"/>
          <w:b/>
          <w:sz w:val="28"/>
          <w:szCs w:val="28"/>
        </w:rPr>
        <w:t>臺北市大安區公所</w:t>
      </w:r>
      <w:r w:rsidR="00CA588A">
        <w:rPr>
          <w:rFonts w:ascii="Calibri" w:eastAsia="標楷體" w:hAnsi="標楷體" w:hint="eastAsia"/>
          <w:b/>
          <w:sz w:val="28"/>
          <w:szCs w:val="28"/>
        </w:rPr>
        <w:t>舉辦</w:t>
      </w:r>
      <w:r w:rsidR="007A43F7">
        <w:rPr>
          <w:rFonts w:ascii="Calibri" w:eastAsia="標楷體" w:hAnsi="標楷體" w:hint="eastAsia"/>
          <w:b/>
          <w:sz w:val="28"/>
          <w:szCs w:val="28"/>
          <w:u w:val="single"/>
          <w:shd w:val="clear" w:color="auto" w:fill="FFFF00"/>
        </w:rPr>
        <w:t>大安率先亮起來</w:t>
      </w:r>
      <w:r w:rsidR="00CA588A" w:rsidRPr="00CA588A">
        <w:rPr>
          <w:rFonts w:ascii="Calibri" w:eastAsia="標楷體" w:hAnsi="標楷體" w:hint="eastAsia"/>
          <w:b/>
          <w:sz w:val="28"/>
          <w:szCs w:val="28"/>
          <w:u w:val="single"/>
          <w:shd w:val="clear" w:color="auto" w:fill="FFFF00"/>
        </w:rPr>
        <w:t>活動</w:t>
      </w:r>
      <w:r w:rsidRPr="00F02967">
        <w:rPr>
          <w:rFonts w:ascii="Calibri" w:eastAsia="標楷體" w:hAnsi="標楷體" w:hint="eastAsia"/>
          <w:b/>
          <w:sz w:val="28"/>
          <w:szCs w:val="28"/>
        </w:rPr>
        <w:t>將於</w:t>
      </w:r>
      <w:r w:rsidR="00CA588A" w:rsidRPr="00CA588A">
        <w:rPr>
          <w:rFonts w:ascii="Calibri" w:eastAsia="標楷體" w:hAnsi="標楷體" w:hint="eastAsia"/>
          <w:b/>
          <w:sz w:val="28"/>
          <w:szCs w:val="28"/>
          <w:u w:val="single"/>
          <w:shd w:val="clear" w:color="auto" w:fill="FFFF00"/>
        </w:rPr>
        <w:t>12</w:t>
      </w:r>
      <w:r w:rsidRPr="00CA588A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月</w:t>
      </w:r>
      <w:r w:rsidR="00B715E3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24</w:t>
      </w:r>
      <w:r w:rsidRPr="00CA588A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日</w:t>
      </w:r>
      <w:r w:rsidR="00A311C2" w:rsidRPr="00CA588A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星期</w:t>
      </w:r>
      <w:r w:rsidR="00B715E3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四下</w:t>
      </w:r>
      <w:r w:rsidRPr="00CA588A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午</w:t>
      </w:r>
      <w:r w:rsidR="00B715E3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16</w:t>
      </w:r>
      <w:r w:rsidRPr="00CA588A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時在</w:t>
      </w:r>
      <w:r w:rsidR="00B715E3">
        <w:rPr>
          <w:rFonts w:ascii="Calibri" w:eastAsia="標楷體" w:hAnsi="標楷體" w:hint="eastAsia"/>
          <w:b/>
          <w:sz w:val="28"/>
          <w:szCs w:val="28"/>
          <w:highlight w:val="yellow"/>
          <w:u w:val="single"/>
          <w:shd w:val="clear" w:color="auto" w:fill="FFFF00"/>
        </w:rPr>
        <w:t>大安區</w:t>
      </w:r>
      <w:r w:rsidR="0065352F">
        <w:rPr>
          <w:rFonts w:ascii="Calibri" w:eastAsia="標楷體" w:hAnsi="標楷體" w:hint="eastAsia"/>
          <w:b/>
          <w:sz w:val="28"/>
          <w:szCs w:val="28"/>
          <w:u w:val="single"/>
          <w:shd w:val="clear" w:color="auto" w:fill="FFFF00"/>
        </w:rPr>
        <w:t>公所</w:t>
      </w:r>
      <w:r w:rsidR="0065352F">
        <w:rPr>
          <w:rFonts w:ascii="Calibri" w:eastAsia="標楷體" w:hAnsi="標楷體" w:hint="eastAsia"/>
          <w:b/>
          <w:sz w:val="28"/>
          <w:szCs w:val="28"/>
          <w:u w:val="single"/>
          <w:shd w:val="clear" w:color="auto" w:fill="FFFF00"/>
        </w:rPr>
        <w:t>9</w:t>
      </w:r>
      <w:r w:rsidR="0065352F">
        <w:rPr>
          <w:rFonts w:ascii="Calibri" w:eastAsia="標楷體" w:hAnsi="標楷體" w:hint="eastAsia"/>
          <w:b/>
          <w:sz w:val="28"/>
          <w:szCs w:val="28"/>
          <w:u w:val="single"/>
          <w:shd w:val="clear" w:color="auto" w:fill="FFFF00"/>
        </w:rPr>
        <w:t>樓會議室</w:t>
      </w:r>
      <w:r w:rsidR="00A311C2" w:rsidRPr="009C63D7">
        <w:rPr>
          <w:rFonts w:ascii="Calibri" w:eastAsia="標楷體" w:hAnsi="標楷體" w:hint="eastAsia"/>
          <w:b/>
          <w:sz w:val="28"/>
          <w:szCs w:val="28"/>
        </w:rPr>
        <w:t>舉行</w:t>
      </w:r>
      <w:r w:rsidRPr="009C63D7">
        <w:rPr>
          <w:rFonts w:ascii="Calibri" w:eastAsia="標楷體" w:hAnsi="標楷體" w:hint="eastAsia"/>
          <w:b/>
          <w:sz w:val="28"/>
          <w:szCs w:val="28"/>
        </w:rPr>
        <w:t>。</w:t>
      </w:r>
      <w:proofErr w:type="gramStart"/>
      <w:r w:rsidRPr="00F02967">
        <w:rPr>
          <w:rFonts w:ascii="Calibri" w:eastAsia="標楷體" w:hAnsi="標楷體" w:hint="eastAsia"/>
          <w:b/>
          <w:sz w:val="28"/>
          <w:szCs w:val="28"/>
        </w:rPr>
        <w:t>謹邀您</w:t>
      </w:r>
      <w:proofErr w:type="gramEnd"/>
      <w:r w:rsidRPr="00F02967">
        <w:rPr>
          <w:rFonts w:ascii="Calibri" w:eastAsia="標楷體" w:hAnsi="標楷體" w:hint="eastAsia"/>
          <w:b/>
          <w:sz w:val="28"/>
          <w:szCs w:val="28"/>
        </w:rPr>
        <w:t>蒞臨參加</w:t>
      </w:r>
      <w:r w:rsidR="00CA588A">
        <w:rPr>
          <w:rFonts w:ascii="Calibri" w:eastAsia="標楷體" w:hAnsi="標楷體" w:hint="eastAsia"/>
          <w:b/>
          <w:sz w:val="28"/>
          <w:szCs w:val="28"/>
        </w:rPr>
        <w:t>活動</w:t>
      </w:r>
      <w:r w:rsidRPr="00F02967">
        <w:rPr>
          <w:rFonts w:ascii="Calibri" w:eastAsia="標楷體" w:hAnsi="標楷體" w:hint="eastAsia"/>
          <w:b/>
          <w:sz w:val="28"/>
          <w:szCs w:val="28"/>
        </w:rPr>
        <w:t>（</w:t>
      </w:r>
      <w:r w:rsidR="00CA588A">
        <w:rPr>
          <w:rFonts w:ascii="Calibri" w:eastAsia="標楷體" w:hAnsi="標楷體" w:hint="eastAsia"/>
          <w:b/>
          <w:sz w:val="28"/>
          <w:szCs w:val="28"/>
        </w:rPr>
        <w:t>臺</w:t>
      </w:r>
      <w:r w:rsidR="00CA588A" w:rsidRPr="00CA588A">
        <w:rPr>
          <w:rFonts w:ascii="Calibri" w:eastAsia="標楷體" w:hAnsi="標楷體" w:hint="eastAsia"/>
          <w:b/>
          <w:sz w:val="28"/>
          <w:szCs w:val="28"/>
        </w:rPr>
        <w:t>北市大安區</w:t>
      </w:r>
      <w:r w:rsidR="007A43F7">
        <w:rPr>
          <w:rFonts w:ascii="Calibri" w:eastAsia="標楷體" w:hAnsi="標楷體" w:hint="eastAsia"/>
          <w:b/>
          <w:sz w:val="28"/>
          <w:szCs w:val="28"/>
        </w:rPr>
        <w:t>新生南路</w:t>
      </w:r>
      <w:r w:rsidR="00CA588A" w:rsidRPr="00CA588A">
        <w:rPr>
          <w:rFonts w:ascii="Calibri" w:eastAsia="標楷體" w:hAnsi="標楷體" w:hint="eastAsia"/>
          <w:b/>
          <w:sz w:val="28"/>
          <w:szCs w:val="28"/>
        </w:rPr>
        <w:t>二段</w:t>
      </w:r>
      <w:r w:rsidR="007A43F7">
        <w:rPr>
          <w:rFonts w:ascii="Calibri" w:eastAsia="標楷體" w:hAnsi="標楷體" w:hint="eastAsia"/>
          <w:b/>
          <w:sz w:val="28"/>
          <w:szCs w:val="28"/>
        </w:rPr>
        <w:t>86</w:t>
      </w:r>
      <w:r w:rsidR="00CA588A" w:rsidRPr="00CA588A">
        <w:rPr>
          <w:rFonts w:ascii="Calibri" w:eastAsia="標楷體" w:hAnsi="標楷體" w:hint="eastAsia"/>
          <w:b/>
          <w:sz w:val="28"/>
          <w:szCs w:val="28"/>
        </w:rPr>
        <w:t>號</w:t>
      </w:r>
      <w:r w:rsidR="0065352F">
        <w:rPr>
          <w:rFonts w:ascii="Calibri" w:eastAsia="標楷體" w:hAnsi="標楷體" w:hint="eastAsia"/>
          <w:b/>
          <w:sz w:val="28"/>
          <w:szCs w:val="28"/>
        </w:rPr>
        <w:t>9</w:t>
      </w:r>
      <w:r w:rsidR="007A43F7">
        <w:rPr>
          <w:rFonts w:ascii="Calibri" w:eastAsia="標楷體" w:hAnsi="標楷體" w:hint="eastAsia"/>
          <w:b/>
          <w:sz w:val="28"/>
          <w:szCs w:val="28"/>
        </w:rPr>
        <w:t>樓</w:t>
      </w:r>
      <w:r w:rsidRPr="00F02967">
        <w:rPr>
          <w:rFonts w:ascii="Calibri" w:eastAsia="標楷體" w:hAnsi="標楷體" w:hint="eastAsia"/>
          <w:b/>
          <w:sz w:val="28"/>
          <w:szCs w:val="28"/>
        </w:rPr>
        <w:t>）。</w:t>
      </w:r>
    </w:p>
    <w:p w:rsidR="00D57669" w:rsidRPr="00F02967" w:rsidRDefault="00D57669" w:rsidP="00D57669">
      <w:pPr>
        <w:adjustRightInd w:val="0"/>
        <w:spacing w:beforeLines="30" w:before="108" w:afterLines="30" w:after="108" w:line="440" w:lineRule="exact"/>
        <w:contextualSpacing/>
        <w:rPr>
          <w:rFonts w:ascii="Calibri" w:eastAsia="標楷體" w:hAnsi="Calibri"/>
          <w:b/>
          <w:color w:val="000000"/>
          <w:spacing w:val="20"/>
          <w:sz w:val="28"/>
          <w:szCs w:val="28"/>
        </w:rPr>
      </w:pPr>
      <w:r w:rsidRPr="00F02967">
        <w:rPr>
          <w:rFonts w:ascii="Calibri" w:eastAsia="標楷體" w:hAnsi="Calibri" w:hint="eastAsia"/>
          <w:b/>
          <w:color w:val="000000"/>
          <w:spacing w:val="20"/>
          <w:sz w:val="28"/>
          <w:szCs w:val="28"/>
        </w:rPr>
        <w:t>◎</w:t>
      </w:r>
      <w:r w:rsidRPr="00F02967">
        <w:rPr>
          <w:rFonts w:ascii="Calibri" w:eastAsia="標楷體" w:hAnsi="Calibri"/>
          <w:b/>
          <w:color w:val="000000"/>
          <w:spacing w:val="20"/>
          <w:sz w:val="28"/>
          <w:szCs w:val="28"/>
        </w:rPr>
        <w:t>採訪焦點：</w:t>
      </w:r>
    </w:p>
    <w:p w:rsidR="009C63D7" w:rsidRDefault="00F60AC8" w:rsidP="009C63D7">
      <w:pPr>
        <w:adjustRightInd w:val="0"/>
        <w:spacing w:line="440" w:lineRule="exact"/>
        <w:ind w:leftChars="100" w:left="800" w:hangingChars="200" w:hanging="560"/>
        <w:contextualSpacing/>
        <w:rPr>
          <w:rFonts w:ascii="Calibri" w:eastAsia="標楷體" w:hAnsi="標楷體"/>
          <w:sz w:val="28"/>
          <w:szCs w:val="28"/>
        </w:rPr>
      </w:pPr>
      <w:r w:rsidRPr="00F60AC8">
        <w:rPr>
          <w:rFonts w:ascii="Calibri" w:eastAsia="標楷體" w:hAnsi="標楷體" w:hint="eastAsia"/>
          <w:sz w:val="28"/>
          <w:szCs w:val="28"/>
        </w:rPr>
        <w:t>※</w:t>
      </w:r>
      <w:r w:rsidR="007A43F7">
        <w:rPr>
          <w:rFonts w:ascii="Calibri" w:eastAsia="標楷體" w:hAnsi="標楷體" w:hint="eastAsia"/>
          <w:sz w:val="28"/>
          <w:szCs w:val="28"/>
        </w:rPr>
        <w:t>大安區里長彩繪燈籠</w:t>
      </w:r>
      <w:r w:rsidR="009C63D7" w:rsidRPr="009C63D7">
        <w:rPr>
          <w:rFonts w:ascii="Calibri" w:eastAsia="標楷體" w:hAnsi="標楷體" w:hint="eastAsia"/>
          <w:sz w:val="28"/>
          <w:szCs w:val="28"/>
        </w:rPr>
        <w:t>。</w:t>
      </w:r>
    </w:p>
    <w:p w:rsidR="007A43F7" w:rsidRPr="009C63D7" w:rsidRDefault="007A43F7" w:rsidP="007A43F7">
      <w:pPr>
        <w:adjustRightInd w:val="0"/>
        <w:spacing w:line="440" w:lineRule="exact"/>
        <w:ind w:leftChars="100" w:left="800" w:hangingChars="200" w:hanging="560"/>
        <w:contextualSpacing/>
        <w:rPr>
          <w:rFonts w:ascii="Calibri" w:eastAsia="標楷體" w:hAnsi="標楷體"/>
          <w:sz w:val="28"/>
          <w:szCs w:val="28"/>
        </w:rPr>
      </w:pPr>
      <w:r w:rsidRPr="00F60AC8">
        <w:rPr>
          <w:rFonts w:ascii="Calibri" w:eastAsia="標楷體" w:hAnsi="標楷體" w:hint="eastAsia"/>
          <w:sz w:val="28"/>
          <w:szCs w:val="28"/>
        </w:rPr>
        <w:t>※</w:t>
      </w:r>
      <w:r>
        <w:rPr>
          <w:rFonts w:ascii="Calibri" w:eastAsia="標楷體" w:hAnsi="標楷體" w:hint="eastAsia"/>
          <w:sz w:val="28"/>
          <w:szCs w:val="28"/>
        </w:rPr>
        <w:t>撰寫幸福大安祈福卡</w:t>
      </w:r>
      <w:r w:rsidRPr="009C63D7">
        <w:rPr>
          <w:rFonts w:ascii="Calibri" w:eastAsia="標楷體" w:hAnsi="標楷體" w:hint="eastAsia"/>
          <w:sz w:val="28"/>
          <w:szCs w:val="28"/>
        </w:rPr>
        <w:t>。</w:t>
      </w:r>
    </w:p>
    <w:p w:rsidR="007A43F7" w:rsidRPr="009C63D7" w:rsidRDefault="007A43F7" w:rsidP="007A43F7">
      <w:pPr>
        <w:adjustRightInd w:val="0"/>
        <w:spacing w:line="440" w:lineRule="exact"/>
        <w:ind w:leftChars="100" w:left="800" w:hangingChars="200" w:hanging="560"/>
        <w:contextualSpacing/>
        <w:rPr>
          <w:rFonts w:ascii="Calibri" w:eastAsia="標楷體" w:hAnsi="標楷體"/>
          <w:sz w:val="28"/>
          <w:szCs w:val="28"/>
        </w:rPr>
      </w:pPr>
      <w:r w:rsidRPr="00F60AC8">
        <w:rPr>
          <w:rFonts w:ascii="Calibri" w:eastAsia="標楷體" w:hAnsi="標楷體" w:hint="eastAsia"/>
          <w:sz w:val="28"/>
          <w:szCs w:val="28"/>
        </w:rPr>
        <w:t>※</w:t>
      </w:r>
      <w:r>
        <w:rPr>
          <w:rFonts w:ascii="Calibri" w:eastAsia="標楷體" w:hAnsi="標楷體" w:hint="eastAsia"/>
          <w:sz w:val="28"/>
          <w:szCs w:val="28"/>
        </w:rPr>
        <w:t>平安夜祈福點燈</w:t>
      </w:r>
      <w:r w:rsidRPr="009C63D7">
        <w:rPr>
          <w:rFonts w:ascii="Calibri" w:eastAsia="標楷體" w:hAnsi="標楷體" w:hint="eastAsia"/>
          <w:sz w:val="28"/>
          <w:szCs w:val="28"/>
        </w:rPr>
        <w:t>。</w:t>
      </w:r>
    </w:p>
    <w:p w:rsidR="00D57669" w:rsidRPr="00F02967" w:rsidRDefault="00D57669" w:rsidP="005922B1">
      <w:pPr>
        <w:adjustRightInd w:val="0"/>
        <w:spacing w:line="440" w:lineRule="exact"/>
        <w:contextualSpacing/>
        <w:rPr>
          <w:rFonts w:ascii="Calibri" w:eastAsia="標楷體" w:hAnsi="Calibri"/>
          <w:b/>
          <w:color w:val="000000"/>
          <w:spacing w:val="20"/>
          <w:sz w:val="28"/>
          <w:szCs w:val="28"/>
        </w:rPr>
      </w:pPr>
      <w:r w:rsidRPr="00F02967">
        <w:rPr>
          <w:rFonts w:ascii="Calibri" w:eastAsia="標楷體" w:hAnsi="Calibri" w:hint="eastAsia"/>
          <w:b/>
          <w:color w:val="000000"/>
          <w:spacing w:val="20"/>
          <w:sz w:val="28"/>
          <w:szCs w:val="28"/>
        </w:rPr>
        <w:t>◎記者會流程：</w:t>
      </w: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4819"/>
      </w:tblGrid>
      <w:tr w:rsidR="008A2D49" w:rsidRPr="00F02967" w:rsidTr="008A2D49">
        <w:trPr>
          <w:tblHeader/>
        </w:trPr>
        <w:tc>
          <w:tcPr>
            <w:tcW w:w="2346" w:type="dxa"/>
            <w:shd w:val="clear" w:color="auto" w:fill="AA72D4"/>
          </w:tcPr>
          <w:p w:rsidR="008A2D49" w:rsidRPr="008A2D49" w:rsidRDefault="008A2D49" w:rsidP="007E12A8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2D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819" w:type="dxa"/>
            <w:shd w:val="clear" w:color="auto" w:fill="AA72D4"/>
          </w:tcPr>
          <w:p w:rsidR="008A2D49" w:rsidRPr="008A2D49" w:rsidRDefault="008A2D49" w:rsidP="007E12A8">
            <w:pPr>
              <w:adjustRightInd w:val="0"/>
              <w:spacing w:line="440" w:lineRule="exact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A2D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</w:t>
            </w:r>
          </w:p>
        </w:tc>
      </w:tr>
      <w:tr w:rsidR="008A2D49" w:rsidRPr="00F02967" w:rsidTr="008A2D49">
        <w:tc>
          <w:tcPr>
            <w:tcW w:w="2346" w:type="dxa"/>
            <w:shd w:val="clear" w:color="auto" w:fill="auto"/>
          </w:tcPr>
          <w:p w:rsidR="008A2D49" w:rsidRPr="008A2D49" w:rsidRDefault="007A43F7" w:rsidP="007A43F7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16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16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</w:t>
            </w:r>
            <w:r w:rsidR="00CA588A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A2D49" w:rsidRPr="008A2D49" w:rsidRDefault="00CA588A" w:rsidP="00DF2133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迎賓</w:t>
            </w:r>
          </w:p>
        </w:tc>
      </w:tr>
      <w:tr w:rsidR="008A2D49" w:rsidRPr="00F02967" w:rsidTr="008A2D49">
        <w:tc>
          <w:tcPr>
            <w:tcW w:w="2346" w:type="dxa"/>
            <w:shd w:val="clear" w:color="auto" w:fill="auto"/>
          </w:tcPr>
          <w:p w:rsidR="008A2D49" w:rsidRPr="008A2D49" w:rsidRDefault="007A43F7" w:rsidP="007A43F7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16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7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 w:rsidR="00CA588A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</w:t>
            </w:r>
            <w:r w:rsidR="008A2D49"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A2D49" w:rsidRPr="008A2D49" w:rsidRDefault="007A43F7" w:rsidP="00DF2133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里長彩繪燈籠</w:t>
            </w:r>
          </w:p>
        </w:tc>
      </w:tr>
      <w:tr w:rsidR="008A2D49" w:rsidRPr="00F02967" w:rsidTr="008A2D49">
        <w:tc>
          <w:tcPr>
            <w:tcW w:w="2346" w:type="dxa"/>
            <w:shd w:val="clear" w:color="auto" w:fill="auto"/>
          </w:tcPr>
          <w:p w:rsidR="008A2D49" w:rsidRPr="008A2D49" w:rsidRDefault="008A2D49" w:rsidP="007A43F7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7</w:t>
            </w: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10</w:t>
            </w: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~1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7</w:t>
            </w: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3</w:t>
            </w: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A2D49" w:rsidRPr="008A2D49" w:rsidRDefault="007A43F7" w:rsidP="00DF2133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撰寫幸福大安祈福卡</w:t>
            </w:r>
          </w:p>
        </w:tc>
      </w:tr>
      <w:tr w:rsidR="007A43F7" w:rsidRPr="00F02967" w:rsidTr="008A2D49">
        <w:tc>
          <w:tcPr>
            <w:tcW w:w="2346" w:type="dxa"/>
            <w:shd w:val="clear" w:color="auto" w:fill="auto"/>
          </w:tcPr>
          <w:p w:rsidR="007A43F7" w:rsidRPr="008A2D49" w:rsidRDefault="007A43F7" w:rsidP="007A43F7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17:30~17:40</w:t>
            </w:r>
          </w:p>
        </w:tc>
        <w:tc>
          <w:tcPr>
            <w:tcW w:w="4819" w:type="dxa"/>
            <w:shd w:val="clear" w:color="auto" w:fill="auto"/>
          </w:tcPr>
          <w:p w:rsidR="007A43F7" w:rsidRDefault="007A43F7" w:rsidP="00DF2133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祈福點燈</w:t>
            </w:r>
          </w:p>
        </w:tc>
      </w:tr>
      <w:tr w:rsidR="008A2D49" w:rsidRPr="00F02967" w:rsidTr="008A2D49">
        <w:tc>
          <w:tcPr>
            <w:tcW w:w="2346" w:type="dxa"/>
            <w:shd w:val="clear" w:color="auto" w:fill="auto"/>
          </w:tcPr>
          <w:p w:rsidR="008A2D49" w:rsidRPr="008A2D49" w:rsidRDefault="008A2D49" w:rsidP="007A43F7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7</w:t>
            </w: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4</w:t>
            </w: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0~</w:t>
            </w:r>
            <w:r w:rsidR="00F40140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1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8</w:t>
            </w:r>
            <w:r w:rsidR="00F40140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:</w:t>
            </w:r>
            <w:r w:rsidR="007A43F7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00</w:t>
            </w:r>
          </w:p>
        </w:tc>
        <w:tc>
          <w:tcPr>
            <w:tcW w:w="4819" w:type="dxa"/>
            <w:shd w:val="clear" w:color="auto" w:fill="auto"/>
          </w:tcPr>
          <w:p w:rsidR="008A2D49" w:rsidRPr="008A2D49" w:rsidRDefault="008A2D49" w:rsidP="00DF2133">
            <w:pPr>
              <w:widowControl/>
              <w:tabs>
                <w:tab w:val="left" w:pos="720"/>
              </w:tabs>
              <w:adjustRightInd w:val="0"/>
              <w:snapToGrid w:val="0"/>
              <w:spacing w:line="300" w:lineRule="auto"/>
              <w:ind w:right="17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8A2D49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合照、媒體採訪</w:t>
            </w:r>
          </w:p>
        </w:tc>
      </w:tr>
    </w:tbl>
    <w:p w:rsidR="00D57669" w:rsidRPr="00F02967" w:rsidRDefault="00D57669" w:rsidP="005922B1">
      <w:pPr>
        <w:adjustRightInd w:val="0"/>
        <w:spacing w:line="440" w:lineRule="exact"/>
        <w:contextualSpacing/>
        <w:rPr>
          <w:rFonts w:ascii="Calibri" w:eastAsia="標楷體" w:hAnsi="Calibri"/>
          <w:b/>
          <w:color w:val="000000"/>
          <w:spacing w:val="20"/>
          <w:sz w:val="28"/>
          <w:szCs w:val="28"/>
        </w:rPr>
      </w:pPr>
    </w:p>
    <w:p w:rsidR="009C63D7" w:rsidRPr="005922B1" w:rsidRDefault="005922B1" w:rsidP="00FF0540">
      <w:pPr>
        <w:pStyle w:val="aa"/>
        <w:ind w:firstLineChars="200" w:firstLine="480"/>
      </w:pPr>
      <w:r>
        <w:rPr>
          <w:noProof/>
        </w:rPr>
        <w:drawing>
          <wp:inline distT="0" distB="0" distL="0" distR="0" wp14:anchorId="30CC8ADA" wp14:editId="31F7A756">
            <wp:extent cx="2854960" cy="22555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-yungren\桌面\lin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89" cy="22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248">
        <w:rPr>
          <w:rFonts w:hint="eastAsia"/>
          <w:noProof/>
        </w:rPr>
        <w:t xml:space="preserve">  </w:t>
      </w:r>
      <w:r w:rsidR="007B5248">
        <w:rPr>
          <w:noProof/>
        </w:rPr>
        <w:drawing>
          <wp:inline distT="0" distB="0" distL="0" distR="0">
            <wp:extent cx="2619375" cy="2208886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-yungren\桌面\建倫里辦公處地圖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52" cy="22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28" w:rsidRDefault="00D57669" w:rsidP="00A57BE3">
      <w:pPr>
        <w:adjustRightInd w:val="0"/>
        <w:spacing w:beforeLines="100" w:before="360" w:line="440" w:lineRule="exact"/>
        <w:contextualSpacing/>
        <w:jc w:val="center"/>
      </w:pPr>
      <w:r w:rsidRPr="00F02967">
        <w:rPr>
          <w:rFonts w:ascii="標楷體" w:eastAsia="標楷體" w:hAnsi="標楷體" w:hint="eastAsia"/>
          <w:i/>
          <w:sz w:val="32"/>
          <w:szCs w:val="32"/>
        </w:rPr>
        <w:t>敬邀媒體朋友撥冗蒞臨指教！</w:t>
      </w:r>
    </w:p>
    <w:sectPr w:rsidR="004C7428" w:rsidSect="000766CD">
      <w:footerReference w:type="even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DB" w:rsidRDefault="003A56DB">
      <w:r>
        <w:separator/>
      </w:r>
    </w:p>
  </w:endnote>
  <w:endnote w:type="continuationSeparator" w:id="0">
    <w:p w:rsidR="003A56DB" w:rsidRDefault="003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4A" w:rsidRDefault="00A50488" w:rsidP="002F4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64A" w:rsidRDefault="006535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DB" w:rsidRDefault="003A56DB">
      <w:r>
        <w:separator/>
      </w:r>
    </w:p>
  </w:footnote>
  <w:footnote w:type="continuationSeparator" w:id="0">
    <w:p w:rsidR="003A56DB" w:rsidRDefault="003A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69"/>
    <w:rsid w:val="00142BBB"/>
    <w:rsid w:val="0014405F"/>
    <w:rsid w:val="001D2858"/>
    <w:rsid w:val="00354223"/>
    <w:rsid w:val="003839E4"/>
    <w:rsid w:val="003A56DB"/>
    <w:rsid w:val="003B274D"/>
    <w:rsid w:val="003E046F"/>
    <w:rsid w:val="004C7428"/>
    <w:rsid w:val="005922B1"/>
    <w:rsid w:val="0065352F"/>
    <w:rsid w:val="006C1F19"/>
    <w:rsid w:val="006C56C8"/>
    <w:rsid w:val="00740060"/>
    <w:rsid w:val="00746B7A"/>
    <w:rsid w:val="007A43F7"/>
    <w:rsid w:val="007B5248"/>
    <w:rsid w:val="0084303B"/>
    <w:rsid w:val="00843DF4"/>
    <w:rsid w:val="00863B89"/>
    <w:rsid w:val="008A2D49"/>
    <w:rsid w:val="00993051"/>
    <w:rsid w:val="009C63D7"/>
    <w:rsid w:val="009D5048"/>
    <w:rsid w:val="00A311C2"/>
    <w:rsid w:val="00A50488"/>
    <w:rsid w:val="00A57BE3"/>
    <w:rsid w:val="00B715E3"/>
    <w:rsid w:val="00B96C0F"/>
    <w:rsid w:val="00BF4F53"/>
    <w:rsid w:val="00CA588A"/>
    <w:rsid w:val="00D57669"/>
    <w:rsid w:val="00EE77BB"/>
    <w:rsid w:val="00F40140"/>
    <w:rsid w:val="00F60AC8"/>
    <w:rsid w:val="00FE1E56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5766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57669"/>
  </w:style>
  <w:style w:type="paragraph" w:styleId="a6">
    <w:name w:val="Balloon Text"/>
    <w:basedOn w:val="a"/>
    <w:link w:val="a7"/>
    <w:uiPriority w:val="99"/>
    <w:semiHidden/>
    <w:unhideWhenUsed/>
    <w:rsid w:val="00D5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576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7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77BB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 Spacing"/>
    <w:uiPriority w:val="1"/>
    <w:qFormat/>
    <w:rsid w:val="005922B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5766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57669"/>
  </w:style>
  <w:style w:type="paragraph" w:styleId="a6">
    <w:name w:val="Balloon Text"/>
    <w:basedOn w:val="a"/>
    <w:link w:val="a7"/>
    <w:uiPriority w:val="99"/>
    <w:semiHidden/>
    <w:unhideWhenUsed/>
    <w:rsid w:val="00D5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576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7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77BB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 Spacing"/>
    <w:uiPriority w:val="1"/>
    <w:qFormat/>
    <w:rsid w:val="005922B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A8B0-EDAA-46CA-BC4E-A3FA398C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黃光慧</dc:creator>
  <cp:lastModifiedBy>黃光慧</cp:lastModifiedBy>
  <cp:revision>4</cp:revision>
  <cp:lastPrinted>2014-04-22T09:02:00Z</cp:lastPrinted>
  <dcterms:created xsi:type="dcterms:W3CDTF">2015-12-23T10:21:00Z</dcterms:created>
  <dcterms:modified xsi:type="dcterms:W3CDTF">2015-12-24T02:31:00Z</dcterms:modified>
</cp:coreProperties>
</file>