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9F" w:rsidRDefault="00240D29" w:rsidP="00C237F0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BC200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104年度</w:t>
      </w:r>
      <w:r w:rsidR="009B729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臺北酷課雲專案</w:t>
      </w:r>
    </w:p>
    <w:p w:rsidR="006E28A4" w:rsidRPr="00BC200F" w:rsidRDefault="00A42D44" w:rsidP="00C200A1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</w:t>
      </w:r>
      <w:r w:rsidR="00C13A4B" w:rsidRPr="00C13A4B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大學申請入學備審資料數位化</w:t>
      </w:r>
      <w:r w:rsidR="00C46BDA" w:rsidRPr="00BC200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」</w:t>
      </w:r>
      <w:r w:rsidR="006A107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系統</w:t>
      </w:r>
      <w:r w:rsidR="004C1AB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發表暨研習工作坊</w:t>
      </w:r>
      <w:r w:rsidR="00240D29" w:rsidRPr="00BC200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A06734" w:rsidRPr="00047452" w:rsidRDefault="00061AC3" w:rsidP="006B7F56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6B7F56" w:rsidRPr="0004745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B7F56" w:rsidRPr="00047452">
        <w:rPr>
          <w:rFonts w:ascii="標楷體" w:eastAsia="標楷體" w:hAnsi="標楷體" w:hint="eastAsia"/>
          <w:color w:val="000000" w:themeColor="text1"/>
          <w:szCs w:val="24"/>
        </w:rPr>
        <w:t>「臺北市教育雲推動方案」推動本市數位學習及完整教育雲服務。</w:t>
      </w:r>
    </w:p>
    <w:p w:rsidR="00240D29" w:rsidRPr="00047452" w:rsidRDefault="00061AC3" w:rsidP="00101F7D">
      <w:pPr>
        <w:pStyle w:val="a3"/>
        <w:numPr>
          <w:ilvl w:val="0"/>
          <w:numId w:val="1"/>
        </w:numPr>
        <w:ind w:leftChars="0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目的</w:t>
      </w:r>
      <w:r w:rsidR="00101F7D" w:rsidRPr="000474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DE14E0" w:rsidRPr="00047452" w:rsidRDefault="003C6049" w:rsidP="00C13A4B">
      <w:pPr>
        <w:pStyle w:val="a3"/>
        <w:numPr>
          <w:ilvl w:val="2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正式發表</w:t>
      </w:r>
      <w:r w:rsidR="007C308D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C13A4B" w:rsidRPr="00C13A4B">
        <w:rPr>
          <w:rFonts w:ascii="標楷體" w:eastAsia="標楷體" w:hAnsi="標楷體" w:hint="eastAsia"/>
          <w:color w:val="000000" w:themeColor="text1"/>
          <w:szCs w:val="24"/>
        </w:rPr>
        <w:t>大學申請入學備審資料數位化</w:t>
      </w:r>
      <w:r w:rsidR="00497074" w:rsidRPr="00047452">
        <w:rPr>
          <w:rFonts w:ascii="標楷體" w:eastAsia="標楷體" w:hAnsi="標楷體" w:hint="eastAsia"/>
          <w:color w:val="000000" w:themeColor="text1"/>
          <w:szCs w:val="24"/>
        </w:rPr>
        <w:t>」系統。</w:t>
      </w:r>
    </w:p>
    <w:p w:rsidR="00B04E7C" w:rsidRDefault="001D24B0" w:rsidP="00C13A4B">
      <w:pPr>
        <w:pStyle w:val="a3"/>
        <w:numPr>
          <w:ilvl w:val="2"/>
          <w:numId w:val="6"/>
        </w:numPr>
        <w:ind w:leftChars="0" w:left="1276" w:hanging="316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宣導學生從高中入學起，有系統地整理個人學習履歷</w:t>
      </w:r>
      <w:r w:rsidR="008B15FF">
        <w:rPr>
          <w:rFonts w:ascii="標楷體" w:eastAsia="標楷體" w:hAnsi="標楷體" w:hint="eastAsia"/>
          <w:color w:val="000000" w:themeColor="text1"/>
          <w:szCs w:val="24"/>
        </w:rPr>
        <w:t>、積極參與各項校內外活動，提升自我知能</w:t>
      </w:r>
      <w:r w:rsidR="00B04E7C">
        <w:rPr>
          <w:rFonts w:ascii="標楷體" w:eastAsia="標楷體" w:hAnsi="標楷體" w:hint="eastAsia"/>
          <w:color w:val="000000" w:themeColor="text1"/>
          <w:szCs w:val="24"/>
        </w:rPr>
        <w:t>與督促自我</w:t>
      </w:r>
      <w:r w:rsidR="00217C8D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B04E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97074" w:rsidRPr="00047452" w:rsidRDefault="00AC7447" w:rsidP="007F44EE">
      <w:pPr>
        <w:pStyle w:val="a3"/>
        <w:numPr>
          <w:ilvl w:val="2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推動親師</w:t>
      </w:r>
      <w:r w:rsidR="00DA0BE5">
        <w:rPr>
          <w:rFonts w:ascii="標楷體" w:eastAsia="標楷體" w:hAnsi="標楷體" w:hint="eastAsia"/>
          <w:color w:val="000000" w:themeColor="text1"/>
          <w:szCs w:val="24"/>
        </w:rPr>
        <w:t>專業</w:t>
      </w:r>
      <w:r>
        <w:rPr>
          <w:rFonts w:ascii="標楷體" w:eastAsia="標楷體" w:hAnsi="標楷體" w:hint="eastAsia"/>
          <w:color w:val="000000" w:themeColor="text1"/>
          <w:szCs w:val="24"/>
        </w:rPr>
        <w:t>化諮詢</w:t>
      </w:r>
      <w:r w:rsidR="00DA0BE5">
        <w:rPr>
          <w:rFonts w:ascii="標楷體" w:eastAsia="標楷體" w:hAnsi="標楷體" w:hint="eastAsia"/>
          <w:color w:val="000000" w:themeColor="text1"/>
          <w:szCs w:val="24"/>
        </w:rPr>
        <w:t>輔導，</w:t>
      </w:r>
      <w:r>
        <w:rPr>
          <w:rFonts w:ascii="標楷體" w:eastAsia="標楷體" w:hAnsi="標楷體" w:hint="eastAsia"/>
          <w:color w:val="000000" w:themeColor="text1"/>
          <w:szCs w:val="24"/>
        </w:rPr>
        <w:t>協助學生</w:t>
      </w:r>
      <w:r w:rsidR="00FE4882">
        <w:rPr>
          <w:rFonts w:ascii="標楷體" w:eastAsia="標楷體" w:hAnsi="標楷體" w:hint="eastAsia"/>
          <w:color w:val="000000" w:themeColor="text1"/>
          <w:szCs w:val="24"/>
        </w:rPr>
        <w:t>學習成長與</w:t>
      </w:r>
      <w:r>
        <w:rPr>
          <w:rFonts w:ascii="標楷體" w:eastAsia="標楷體" w:hAnsi="標楷體" w:hint="eastAsia"/>
          <w:color w:val="000000" w:themeColor="text1"/>
          <w:szCs w:val="24"/>
        </w:rPr>
        <w:t>生涯發展。</w:t>
      </w:r>
    </w:p>
    <w:p w:rsidR="00047452" w:rsidRPr="00047452" w:rsidRDefault="005D5D45" w:rsidP="007F44EE">
      <w:pPr>
        <w:pStyle w:val="a3"/>
        <w:numPr>
          <w:ilvl w:val="2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藉由本系統功能之運用，</w:t>
      </w:r>
      <w:r w:rsidR="00047452" w:rsidRPr="00047452">
        <w:rPr>
          <w:rFonts w:ascii="標楷體" w:eastAsia="標楷體" w:hAnsi="標楷體" w:hint="eastAsia"/>
          <w:color w:val="000000" w:themeColor="text1"/>
          <w:szCs w:val="24"/>
        </w:rPr>
        <w:t>作為</w:t>
      </w:r>
      <w:r>
        <w:rPr>
          <w:rFonts w:ascii="標楷體" w:eastAsia="標楷體" w:hAnsi="標楷體" w:hint="eastAsia"/>
          <w:color w:val="000000" w:themeColor="text1"/>
          <w:szCs w:val="24"/>
        </w:rPr>
        <w:t>大學端與高中端資訊傳遞及交流之橋樑。</w:t>
      </w:r>
    </w:p>
    <w:p w:rsidR="00CA08BE" w:rsidRPr="00047452" w:rsidRDefault="00CA08BE" w:rsidP="00F32585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:rsidR="00DE14E0" w:rsidRPr="00047452" w:rsidRDefault="00793E68" w:rsidP="00CA08BE">
      <w:pPr>
        <w:pStyle w:val="a3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主辦機關</w:t>
      </w:r>
      <w:r w:rsidR="000D23FD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3A77A8" w:rsidRPr="00047452">
        <w:rPr>
          <w:rFonts w:ascii="標楷體" w:eastAsia="標楷體" w:hAnsi="標楷體" w:hint="eastAsia"/>
          <w:color w:val="000000" w:themeColor="text1"/>
          <w:szCs w:val="24"/>
        </w:rPr>
        <w:t>臺北市</w:t>
      </w:r>
      <w:r w:rsidR="00085CBB" w:rsidRPr="00047452">
        <w:rPr>
          <w:rFonts w:ascii="標楷體" w:eastAsia="標楷體" w:hAnsi="標楷體" w:hint="eastAsia"/>
          <w:color w:val="000000" w:themeColor="text1"/>
          <w:szCs w:val="24"/>
        </w:rPr>
        <w:t>政府教育局</w:t>
      </w:r>
    </w:p>
    <w:p w:rsidR="00085CBB" w:rsidRPr="00047452" w:rsidRDefault="00DE14E0" w:rsidP="00CA08BE">
      <w:pPr>
        <w:pStyle w:val="a3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承</w:t>
      </w:r>
      <w:r w:rsidR="00CA08BE" w:rsidRPr="00047452">
        <w:rPr>
          <w:rFonts w:ascii="標楷體" w:eastAsia="標楷體" w:hAnsi="標楷體" w:hint="eastAsia"/>
          <w:color w:val="000000" w:themeColor="text1"/>
          <w:szCs w:val="24"/>
        </w:rPr>
        <w:t>辦單位</w:t>
      </w:r>
      <w:r w:rsidR="000D23FD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047452">
        <w:rPr>
          <w:rFonts w:ascii="標楷體" w:eastAsia="標楷體" w:hAnsi="標楷體" w:hint="eastAsia"/>
          <w:color w:val="000000" w:themeColor="text1"/>
          <w:szCs w:val="24"/>
        </w:rPr>
        <w:t>臺北市</w:t>
      </w:r>
      <w:r w:rsidR="00971AD6" w:rsidRPr="00047452">
        <w:rPr>
          <w:rFonts w:ascii="標楷體" w:eastAsia="標楷體" w:hAnsi="標楷體" w:hint="eastAsia"/>
          <w:color w:val="000000" w:themeColor="text1"/>
          <w:szCs w:val="24"/>
        </w:rPr>
        <w:t>數位學習教育中心</w:t>
      </w:r>
    </w:p>
    <w:p w:rsidR="00197B92" w:rsidRPr="00047452" w:rsidRDefault="00CA08BE" w:rsidP="00CA08BE">
      <w:pPr>
        <w:pStyle w:val="a3"/>
        <w:spacing w:afterLines="50" w:after="18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協辦單位</w:t>
      </w:r>
      <w:r w:rsidR="000D23FD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971AD6" w:rsidRPr="00047452">
        <w:rPr>
          <w:rFonts w:ascii="標楷體" w:eastAsia="標楷體" w:hAnsi="標楷體" w:hint="eastAsia"/>
          <w:color w:val="000000" w:themeColor="text1"/>
          <w:szCs w:val="24"/>
        </w:rPr>
        <w:t>臺北市立中崙</w:t>
      </w:r>
      <w:r w:rsidR="00DE14E0" w:rsidRPr="00047452">
        <w:rPr>
          <w:rFonts w:ascii="標楷體" w:eastAsia="標楷體" w:hAnsi="標楷體" w:hint="eastAsia"/>
          <w:color w:val="000000" w:themeColor="text1"/>
          <w:szCs w:val="24"/>
        </w:rPr>
        <w:t>高級中學</w:t>
      </w:r>
    </w:p>
    <w:p w:rsidR="0078262F" w:rsidRDefault="00EC078B" w:rsidP="00DE14E0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活動時間</w:t>
      </w:r>
      <w:r w:rsidR="0078262F">
        <w:rPr>
          <w:rFonts w:ascii="標楷體" w:eastAsia="標楷體" w:hAnsi="標楷體" w:hint="eastAsia"/>
          <w:color w:val="000000" w:themeColor="text1"/>
          <w:szCs w:val="24"/>
        </w:rPr>
        <w:t>：104年12月29日(星期二) 上午9時至10時30分</w:t>
      </w:r>
    </w:p>
    <w:p w:rsidR="00A9749B" w:rsidRDefault="00FC77D5" w:rsidP="004B3FFE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活動地點：</w:t>
      </w:r>
      <w:r w:rsidR="00216891" w:rsidRPr="00047452">
        <w:rPr>
          <w:rFonts w:ascii="標楷體" w:eastAsia="標楷體" w:hAnsi="標楷體" w:hint="eastAsia"/>
          <w:color w:val="000000" w:themeColor="text1"/>
          <w:szCs w:val="24"/>
        </w:rPr>
        <w:t>臺北市立中崙高級中學</w:t>
      </w:r>
      <w:r w:rsidR="00F21D8F" w:rsidRPr="0004745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DE14E0" w:rsidRPr="00047452">
        <w:rPr>
          <w:rFonts w:ascii="標楷體" w:eastAsia="標楷體" w:hAnsi="標楷體" w:hint="eastAsia"/>
          <w:color w:val="000000" w:themeColor="text1"/>
          <w:szCs w:val="24"/>
        </w:rPr>
        <w:t>臺北市</w:t>
      </w:r>
      <w:r w:rsidR="00085E6D" w:rsidRPr="00047452">
        <w:rPr>
          <w:rFonts w:ascii="標楷體" w:eastAsia="標楷體" w:hAnsi="標楷體" w:hint="eastAsia"/>
          <w:color w:val="000000" w:themeColor="text1"/>
          <w:szCs w:val="24"/>
        </w:rPr>
        <w:t>松山區八德路四段101號</w:t>
      </w:r>
      <w:r w:rsidR="00F21D8F" w:rsidRPr="0004745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085E6D" w:rsidRPr="00047452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7C77E8">
        <w:rPr>
          <w:rFonts w:ascii="標楷體" w:eastAsia="標楷體" w:hAnsi="標楷體" w:hint="eastAsia"/>
          <w:color w:val="000000" w:themeColor="text1"/>
          <w:szCs w:val="24"/>
        </w:rPr>
        <w:t>樓</w:t>
      </w:r>
      <w:r w:rsidR="00085E6D" w:rsidRPr="00047452">
        <w:rPr>
          <w:rFonts w:ascii="標楷體" w:eastAsia="標楷體" w:hAnsi="標楷體" w:hint="eastAsia"/>
          <w:color w:val="000000" w:themeColor="text1"/>
          <w:szCs w:val="24"/>
        </w:rPr>
        <w:t>會議室</w:t>
      </w:r>
    </w:p>
    <w:p w:rsidR="005E2A3C" w:rsidRPr="005E2A3C" w:rsidRDefault="005E2A3C" w:rsidP="005E2A3C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Pr="00047452">
        <w:rPr>
          <w:rFonts w:ascii="標楷體" w:eastAsia="標楷體" w:hAnsi="標楷體" w:hint="eastAsia"/>
          <w:color w:val="000000" w:themeColor="text1"/>
          <w:szCs w:val="24"/>
        </w:rPr>
        <w:t>對象：臺北市各</w:t>
      </w:r>
      <w:r>
        <w:rPr>
          <w:rFonts w:ascii="標楷體" w:eastAsia="標楷體" w:hAnsi="標楷體" w:hint="eastAsia"/>
          <w:color w:val="000000" w:themeColor="text1"/>
          <w:szCs w:val="24"/>
        </w:rPr>
        <w:t>公私立高中職</w:t>
      </w:r>
      <w:r w:rsidR="003C6049">
        <w:rPr>
          <w:rFonts w:ascii="標楷體" w:eastAsia="標楷體" w:hAnsi="標楷體" w:hint="eastAsia"/>
          <w:color w:val="000000" w:themeColor="text1"/>
          <w:szCs w:val="24"/>
        </w:rPr>
        <w:t>主任</w:t>
      </w:r>
      <w:r>
        <w:rPr>
          <w:rFonts w:ascii="標楷體" w:eastAsia="標楷體" w:hAnsi="標楷體" w:hint="eastAsia"/>
          <w:color w:val="000000" w:themeColor="text1"/>
          <w:szCs w:val="24"/>
        </w:rPr>
        <w:t>輔導</w:t>
      </w:r>
      <w:r w:rsidR="003C6049">
        <w:rPr>
          <w:rFonts w:ascii="標楷體" w:eastAsia="標楷體" w:hAnsi="標楷體" w:hint="eastAsia"/>
          <w:color w:val="000000" w:themeColor="text1"/>
          <w:szCs w:val="24"/>
        </w:rPr>
        <w:t>教師</w:t>
      </w:r>
      <w:r>
        <w:rPr>
          <w:rFonts w:ascii="標楷體" w:eastAsia="標楷體" w:hAnsi="標楷體" w:hint="eastAsia"/>
          <w:color w:val="000000" w:themeColor="text1"/>
          <w:szCs w:val="24"/>
        </w:rPr>
        <w:t>或教師</w:t>
      </w:r>
      <w:r w:rsidR="00043F12">
        <w:rPr>
          <w:rFonts w:ascii="標楷體" w:eastAsia="標楷體" w:hAnsi="標楷體" w:hint="eastAsia"/>
          <w:color w:val="000000" w:themeColor="text1"/>
          <w:szCs w:val="24"/>
        </w:rPr>
        <w:t>、資訊組長，每校共1</w:t>
      </w:r>
      <w:r w:rsidR="00A32E0B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043F12">
        <w:rPr>
          <w:rFonts w:ascii="標楷體" w:eastAsia="標楷體" w:hAnsi="標楷體" w:hint="eastAsia"/>
          <w:color w:val="000000" w:themeColor="text1"/>
          <w:szCs w:val="24"/>
        </w:rPr>
        <w:t>2名。</w:t>
      </w:r>
    </w:p>
    <w:p w:rsidR="00A56F6F" w:rsidRPr="00047452" w:rsidRDefault="00A56F6F" w:rsidP="004B3FFE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A56F6F" w:rsidRPr="00047452" w:rsidRDefault="00043F12" w:rsidP="007C77E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臺北酷課雲亮點功能－「</w:t>
      </w:r>
      <w:r w:rsidR="007C77E8" w:rsidRPr="007C77E8">
        <w:rPr>
          <w:rFonts w:ascii="標楷體" w:eastAsia="標楷體" w:hAnsi="標楷體" w:hint="eastAsia"/>
          <w:color w:val="000000" w:themeColor="text1"/>
          <w:szCs w:val="24"/>
        </w:rPr>
        <w:t>大學申請入學備審資料數位化系統</w:t>
      </w:r>
      <w:r w:rsidR="00A56F6F" w:rsidRPr="00047452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6049" w:rsidRPr="00047452">
        <w:rPr>
          <w:rFonts w:ascii="標楷體" w:eastAsia="標楷體" w:hAnsi="標楷體" w:hint="eastAsia"/>
          <w:color w:val="000000" w:themeColor="text1"/>
          <w:szCs w:val="24"/>
        </w:rPr>
        <w:t>發表。</w:t>
      </w:r>
    </w:p>
    <w:p w:rsidR="00A56F6F" w:rsidRPr="00047452" w:rsidRDefault="007D3CB9" w:rsidP="00A56F6F">
      <w:pPr>
        <w:pStyle w:val="a3"/>
        <w:numPr>
          <w:ilvl w:val="0"/>
          <w:numId w:val="7"/>
        </w:numPr>
        <w:spacing w:afterLines="50" w:after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043F12">
        <w:rPr>
          <w:rFonts w:ascii="標楷體" w:eastAsia="標楷體" w:hAnsi="標楷體" w:hint="eastAsia"/>
          <w:color w:val="000000" w:themeColor="text1"/>
          <w:szCs w:val="24"/>
        </w:rPr>
        <w:t>「大學申請入學</w:t>
      </w:r>
      <w:r w:rsidR="00A56F6F" w:rsidRPr="00047452">
        <w:rPr>
          <w:rFonts w:ascii="標楷體" w:eastAsia="標楷體" w:hAnsi="標楷體" w:hint="eastAsia"/>
          <w:color w:val="000000" w:themeColor="text1"/>
          <w:szCs w:val="24"/>
        </w:rPr>
        <w:t>備審資料數位化」系統操作教育訓練</w:t>
      </w:r>
      <w:r w:rsidRPr="000474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XSpec="center" w:tblpY="351"/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3579"/>
        <w:gridCol w:w="4091"/>
      </w:tblGrid>
      <w:tr w:rsidR="00D41FAE" w:rsidRPr="00047452" w:rsidTr="000D23FD">
        <w:trPr>
          <w:trHeight w:val="126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E" w:rsidRPr="00B92E1E" w:rsidRDefault="00D41FAE" w:rsidP="00D41FA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B92E1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AE" w:rsidRPr="00B92E1E" w:rsidRDefault="00D41FAE" w:rsidP="00D41FA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B92E1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AE" w:rsidRPr="00047452" w:rsidRDefault="00D41FAE" w:rsidP="00D41FAE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7452">
              <w:rPr>
                <w:rFonts w:ascii="標楷體" w:eastAsia="標楷體" w:hAnsi="標楷體" w:hint="eastAsia"/>
                <w:szCs w:val="24"/>
              </w:rPr>
              <w:t>主持人（主講人）</w:t>
            </w:r>
          </w:p>
        </w:tc>
      </w:tr>
      <w:tr w:rsidR="00D41FAE" w:rsidRPr="00047452" w:rsidTr="00D41FAE">
        <w:trPr>
          <w:trHeight w:val="72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AE" w:rsidRPr="00047452" w:rsidRDefault="00D41FAE" w:rsidP="007C77E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/>
                <w:szCs w:val="24"/>
              </w:rPr>
              <w:t xml:space="preserve">08:30 </w:t>
            </w:r>
            <w:r w:rsidR="007C77E8">
              <w:rPr>
                <w:rFonts w:ascii="標楷體" w:eastAsia="標楷體" w:hAnsi="標楷體" w:hint="eastAsia"/>
                <w:szCs w:val="24"/>
              </w:rPr>
              <w:t>~</w:t>
            </w:r>
            <w:r w:rsidRPr="00047452">
              <w:rPr>
                <w:rFonts w:ascii="標楷體" w:eastAsia="標楷體" w:hAnsi="標楷體"/>
                <w:szCs w:val="24"/>
              </w:rPr>
              <w:t xml:space="preserve"> 09:00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AE" w:rsidRPr="00047452" w:rsidRDefault="00D41FAE" w:rsidP="00D41FA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/>
                <w:szCs w:val="24"/>
              </w:rPr>
              <w:t>報</w:t>
            </w:r>
            <w:r w:rsidR="000D23FD"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047452">
              <w:rPr>
                <w:rFonts w:ascii="標楷體" w:eastAsia="標楷體" w:hAnsi="標楷體"/>
                <w:szCs w:val="24"/>
              </w:rPr>
              <w:t>到</w:t>
            </w:r>
          </w:p>
        </w:tc>
      </w:tr>
      <w:tr w:rsidR="00D41FAE" w:rsidRPr="00047452" w:rsidTr="000D23FD">
        <w:trPr>
          <w:trHeight w:val="51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AE" w:rsidRPr="00047452" w:rsidRDefault="00D41FAE" w:rsidP="007C77E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/>
                <w:szCs w:val="24"/>
              </w:rPr>
              <w:t xml:space="preserve">09:00 </w:t>
            </w:r>
            <w:r w:rsidR="007C77E8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09:20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E" w:rsidRPr="00047452" w:rsidRDefault="00D41FAE" w:rsidP="00D41FA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 w:hint="eastAsia"/>
                <w:szCs w:val="24"/>
              </w:rPr>
              <w:t>開幕致詞</w:t>
            </w:r>
            <w:r>
              <w:rPr>
                <w:rFonts w:ascii="標楷體" w:eastAsia="標楷體" w:hAnsi="標楷體" w:hint="eastAsia"/>
                <w:szCs w:val="24"/>
              </w:rPr>
              <w:t>、系統發表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AE" w:rsidRDefault="00D41FAE" w:rsidP="000D23FD">
            <w:pPr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 w:hint="eastAsia"/>
                <w:szCs w:val="24"/>
              </w:rPr>
              <w:t>臺北市教育局曾燦金 副局長</w:t>
            </w:r>
          </w:p>
          <w:p w:rsidR="00D41FAE" w:rsidRPr="00047452" w:rsidRDefault="00D41FAE" w:rsidP="000D23FD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 w:hint="eastAsia"/>
                <w:szCs w:val="24"/>
              </w:rPr>
              <w:t>臺北市數位學習教育中心孫明峯校長</w:t>
            </w:r>
          </w:p>
        </w:tc>
      </w:tr>
      <w:tr w:rsidR="00D41FAE" w:rsidRPr="00047452" w:rsidTr="000D23FD">
        <w:trPr>
          <w:trHeight w:val="22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E" w:rsidRPr="00047452" w:rsidRDefault="00D41FAE" w:rsidP="007C77E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09:20 </w:t>
            </w:r>
            <w:r w:rsidR="007C77E8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10:20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E" w:rsidRPr="00E77055" w:rsidRDefault="00D41FAE" w:rsidP="00D41F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備審資料數位化</w:t>
            </w:r>
            <w:r w:rsidRPr="00E77055">
              <w:rPr>
                <w:rFonts w:ascii="標楷體" w:eastAsia="標楷體" w:hAnsi="標楷體" w:hint="eastAsia"/>
                <w:szCs w:val="24"/>
              </w:rPr>
              <w:t>系統操作教學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E" w:rsidRPr="00047452" w:rsidRDefault="00D41FAE" w:rsidP="00D41F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臺北市數位學習教育中心</w:t>
            </w:r>
          </w:p>
        </w:tc>
      </w:tr>
      <w:tr w:rsidR="00D41FAE" w:rsidRPr="00047452" w:rsidTr="000D23FD">
        <w:trPr>
          <w:trHeight w:val="246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AE" w:rsidRPr="00047452" w:rsidRDefault="00D41FAE" w:rsidP="007C77E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10:20 </w:t>
            </w:r>
            <w:r w:rsidR="007C77E8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 xml:space="preserve"> 10:3</w:t>
            </w:r>
            <w:r w:rsidRPr="0004745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AE" w:rsidRPr="00047452" w:rsidRDefault="00D41FAE" w:rsidP="00D41FA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47452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AE" w:rsidRPr="00047452" w:rsidRDefault="00D41FAE" w:rsidP="00D41FAE">
            <w:pPr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</w:tbl>
    <w:p w:rsidR="00D41FAE" w:rsidRPr="00047452" w:rsidRDefault="00101F7D" w:rsidP="00602E40">
      <w:pPr>
        <w:pStyle w:val="a3"/>
        <w:numPr>
          <w:ilvl w:val="0"/>
          <w:numId w:val="1"/>
        </w:numPr>
        <w:tabs>
          <w:tab w:val="left" w:pos="4111"/>
        </w:tabs>
        <w:snapToGrid w:val="0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047452">
        <w:rPr>
          <w:rFonts w:ascii="標楷體" w:eastAsia="標楷體" w:hAnsi="標楷體" w:hint="eastAsia"/>
          <w:color w:val="000000" w:themeColor="text1"/>
          <w:szCs w:val="24"/>
        </w:rPr>
        <w:t>活動流程</w:t>
      </w:r>
    </w:p>
    <w:p w:rsidR="00787CE3" w:rsidRPr="00047452" w:rsidRDefault="00787CE3" w:rsidP="00D41FAE">
      <w:pPr>
        <w:pStyle w:val="a3"/>
        <w:tabs>
          <w:tab w:val="left" w:pos="4111"/>
        </w:tabs>
        <w:snapToGrid w:val="0"/>
        <w:ind w:leftChars="0" w:left="482"/>
        <w:rPr>
          <w:rFonts w:ascii="標楷體" w:eastAsia="標楷體" w:hAnsi="標楷體"/>
          <w:color w:val="000000" w:themeColor="text1"/>
          <w:szCs w:val="24"/>
        </w:rPr>
      </w:pPr>
    </w:p>
    <w:p w:rsidR="00BC6CE1" w:rsidRPr="00047452" w:rsidRDefault="00B30C09" w:rsidP="00B86151">
      <w:pPr>
        <w:pStyle w:val="a3"/>
        <w:numPr>
          <w:ilvl w:val="0"/>
          <w:numId w:val="1"/>
        </w:numPr>
        <w:tabs>
          <w:tab w:val="left" w:pos="4111"/>
        </w:tabs>
        <w:spacing w:afterLines="50" w:after="180"/>
        <w:ind w:leftChars="0"/>
        <w:rPr>
          <w:rFonts w:ascii="標楷體" w:eastAsia="標楷體" w:hAnsi="標楷體" w:cs="標楷體"/>
          <w:szCs w:val="24"/>
        </w:rPr>
      </w:pPr>
      <w:r w:rsidRPr="00047452">
        <w:rPr>
          <w:rFonts w:ascii="標楷體" w:eastAsia="標楷體" w:hAnsi="標楷體" w:cs="標楷體" w:hint="eastAsia"/>
          <w:szCs w:val="24"/>
        </w:rPr>
        <w:t>報</w:t>
      </w:r>
      <w:r w:rsidR="00246C39" w:rsidRPr="00047452">
        <w:rPr>
          <w:rFonts w:ascii="標楷體" w:eastAsia="標楷體" w:hAnsi="標楷體" w:cs="標楷體" w:hint="eastAsia"/>
          <w:szCs w:val="24"/>
        </w:rPr>
        <w:t>名方式：</w:t>
      </w:r>
      <w:r w:rsidR="00DA539D" w:rsidRPr="00047452">
        <w:rPr>
          <w:rFonts w:ascii="標楷體" w:eastAsia="標楷體" w:hAnsi="標楷體" w:cs="標楷體" w:hint="eastAsia"/>
          <w:szCs w:val="24"/>
        </w:rPr>
        <w:t>欲參</w:t>
      </w:r>
      <w:r w:rsidRPr="00047452">
        <w:rPr>
          <w:rFonts w:ascii="標楷體" w:eastAsia="標楷體" w:hAnsi="標楷體" w:cs="標楷體" w:hint="eastAsia"/>
          <w:szCs w:val="24"/>
        </w:rPr>
        <w:t>加</w:t>
      </w:r>
      <w:r w:rsidR="00DA539D" w:rsidRPr="00047452">
        <w:rPr>
          <w:rFonts w:ascii="標楷體" w:eastAsia="標楷體" w:hAnsi="標楷體" w:cs="標楷體" w:hint="eastAsia"/>
          <w:szCs w:val="24"/>
        </w:rPr>
        <w:t>者</w:t>
      </w:r>
      <w:r w:rsidR="00246C39" w:rsidRPr="00047452">
        <w:rPr>
          <w:rFonts w:ascii="標楷體" w:eastAsia="標楷體" w:hAnsi="標楷體" w:cs="標楷體" w:hint="eastAsia"/>
          <w:szCs w:val="24"/>
        </w:rPr>
        <w:t>請</w:t>
      </w:r>
      <w:r w:rsidR="009402BA" w:rsidRPr="00047452">
        <w:rPr>
          <w:rFonts w:ascii="標楷體" w:eastAsia="標楷體" w:hAnsi="標楷體" w:cs="標楷體" w:hint="eastAsia"/>
          <w:szCs w:val="24"/>
        </w:rPr>
        <w:t>於</w:t>
      </w:r>
      <w:r w:rsidR="009402BA" w:rsidRPr="00047452">
        <w:rPr>
          <w:rFonts w:ascii="標楷體" w:eastAsia="標楷體" w:hAnsi="標楷體" w:cs="標楷體"/>
          <w:szCs w:val="24"/>
        </w:rPr>
        <w:t>10</w:t>
      </w:r>
      <w:r w:rsidR="009402BA" w:rsidRPr="00047452">
        <w:rPr>
          <w:rFonts w:ascii="標楷體" w:eastAsia="標楷體" w:hAnsi="標楷體" w:cs="標楷體" w:hint="eastAsia"/>
          <w:szCs w:val="24"/>
        </w:rPr>
        <w:t>4年</w:t>
      </w:r>
      <w:r w:rsidR="00246C39" w:rsidRPr="00047452">
        <w:rPr>
          <w:rFonts w:ascii="標楷體" w:eastAsia="標楷體" w:hAnsi="標楷體" w:cs="標楷體" w:hint="eastAsia"/>
          <w:szCs w:val="24"/>
        </w:rPr>
        <w:t>12</w:t>
      </w:r>
      <w:r w:rsidR="009402BA" w:rsidRPr="00047452">
        <w:rPr>
          <w:rFonts w:ascii="標楷體" w:eastAsia="標楷體" w:hAnsi="標楷體" w:cs="標楷體" w:hint="eastAsia"/>
          <w:szCs w:val="24"/>
        </w:rPr>
        <w:t>月</w:t>
      </w:r>
      <w:r w:rsidR="003551CF" w:rsidRPr="00047452">
        <w:rPr>
          <w:rFonts w:ascii="標楷體" w:eastAsia="標楷體" w:hAnsi="標楷體" w:cs="標楷體" w:hint="eastAsia"/>
          <w:szCs w:val="24"/>
        </w:rPr>
        <w:t>28</w:t>
      </w:r>
      <w:r w:rsidR="009402BA" w:rsidRPr="00047452">
        <w:rPr>
          <w:rFonts w:ascii="標楷體" w:eastAsia="標楷體" w:hAnsi="標楷體" w:cs="標楷體" w:hint="eastAsia"/>
          <w:szCs w:val="24"/>
        </w:rPr>
        <w:t>日</w:t>
      </w:r>
      <w:r w:rsidR="009402BA" w:rsidRPr="00047452">
        <w:rPr>
          <w:rFonts w:ascii="標楷體" w:eastAsia="標楷體" w:hAnsi="標楷體" w:cs="標楷體"/>
          <w:szCs w:val="24"/>
        </w:rPr>
        <w:t>(</w:t>
      </w:r>
      <w:r w:rsidR="007C77E8">
        <w:rPr>
          <w:rFonts w:ascii="標楷體" w:eastAsia="標楷體" w:hAnsi="標楷體" w:cs="標楷體" w:hint="eastAsia"/>
          <w:szCs w:val="24"/>
        </w:rPr>
        <w:t>星期一</w:t>
      </w:r>
      <w:r w:rsidR="009402BA" w:rsidRPr="00047452">
        <w:rPr>
          <w:rFonts w:ascii="標楷體" w:eastAsia="標楷體" w:hAnsi="標楷體" w:cs="標楷體"/>
          <w:szCs w:val="24"/>
        </w:rPr>
        <w:t>)</w:t>
      </w:r>
      <w:r w:rsidR="009402BA" w:rsidRPr="00047452">
        <w:rPr>
          <w:rFonts w:ascii="標楷體" w:eastAsia="標楷體" w:hAnsi="標楷體" w:cs="標楷體" w:hint="eastAsia"/>
          <w:szCs w:val="24"/>
        </w:rPr>
        <w:t>前逕至臺北市教師</w:t>
      </w:r>
      <w:r w:rsidR="00914CAE" w:rsidRPr="00047452">
        <w:rPr>
          <w:rFonts w:ascii="標楷體" w:eastAsia="標楷體" w:hAnsi="標楷體" w:cs="標楷體" w:hint="eastAsia"/>
          <w:szCs w:val="24"/>
        </w:rPr>
        <w:t>在職研習網</w:t>
      </w:r>
      <w:r w:rsidR="009402BA" w:rsidRPr="00047452">
        <w:rPr>
          <w:rFonts w:ascii="標楷體" w:eastAsia="標楷體" w:hAnsi="標楷體" w:cs="標楷體" w:hint="eastAsia"/>
          <w:szCs w:val="24"/>
        </w:rPr>
        <w:t>報名，</w:t>
      </w:r>
      <w:r w:rsidR="00710436" w:rsidRPr="00047452">
        <w:rPr>
          <w:rFonts w:ascii="標楷體" w:eastAsia="標楷體" w:hAnsi="標楷體" w:cs="標楷體" w:hint="eastAsia"/>
          <w:szCs w:val="24"/>
        </w:rPr>
        <w:t>網址：</w:t>
      </w:r>
      <w:r w:rsidR="00246C39" w:rsidRPr="00047452">
        <w:rPr>
          <w:rFonts w:ascii="標楷體" w:eastAsia="標楷體" w:hAnsi="標楷體" w:cs="標楷體"/>
          <w:szCs w:val="24"/>
        </w:rPr>
        <w:t>http://insc.tp.edu.tw</w:t>
      </w:r>
      <w:r w:rsidR="00246C39" w:rsidRPr="00047452">
        <w:rPr>
          <w:rFonts w:ascii="標楷體" w:eastAsia="標楷體" w:hAnsi="標楷體" w:cs="標楷體" w:hint="eastAsia"/>
          <w:szCs w:val="24"/>
        </w:rPr>
        <w:t>，並完成薦派手續，</w:t>
      </w:r>
      <w:r w:rsidR="003551CF" w:rsidRPr="00047452">
        <w:rPr>
          <w:rFonts w:ascii="標楷體" w:eastAsia="標楷體" w:hAnsi="標楷體" w:cs="標楷體" w:hint="eastAsia"/>
          <w:szCs w:val="24"/>
        </w:rPr>
        <w:t>全程參與者</w:t>
      </w:r>
      <w:r w:rsidR="00C67796" w:rsidRPr="00047452">
        <w:rPr>
          <w:rFonts w:ascii="標楷體" w:eastAsia="標楷體" w:hAnsi="標楷體" w:cs="標楷體" w:hint="eastAsia"/>
          <w:szCs w:val="24"/>
        </w:rPr>
        <w:t>核予</w:t>
      </w:r>
      <w:r w:rsidR="00A81DA5">
        <w:rPr>
          <w:rFonts w:ascii="標楷體" w:eastAsia="標楷體" w:hAnsi="標楷體" w:cs="標楷體"/>
          <w:szCs w:val="24"/>
        </w:rPr>
        <w:t>2</w:t>
      </w:r>
      <w:r w:rsidR="00C67796" w:rsidRPr="00047452">
        <w:rPr>
          <w:rFonts w:ascii="標楷體" w:eastAsia="標楷體" w:hAnsi="標楷體" w:cs="標楷體" w:hint="eastAsia"/>
          <w:szCs w:val="24"/>
        </w:rPr>
        <w:t>小時研習時數。</w:t>
      </w:r>
    </w:p>
    <w:p w:rsidR="00066497" w:rsidRPr="00047452" w:rsidRDefault="00066497" w:rsidP="005B1EEA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  <w:szCs w:val="24"/>
        </w:rPr>
      </w:pPr>
      <w:r w:rsidRPr="00047452">
        <w:rPr>
          <w:rFonts w:ascii="標楷體" w:eastAsia="標楷體" w:hAnsi="標楷體" w:cs="標楷體" w:hint="eastAsia"/>
          <w:szCs w:val="24"/>
        </w:rPr>
        <w:t>請</w:t>
      </w:r>
      <w:r w:rsidR="005B1EEA" w:rsidRPr="00047452">
        <w:rPr>
          <w:rFonts w:ascii="標楷體" w:eastAsia="標楷體" w:hAnsi="標楷體" w:cs="標楷體" w:hint="eastAsia"/>
          <w:szCs w:val="24"/>
        </w:rPr>
        <w:t>各校</w:t>
      </w:r>
      <w:r w:rsidR="003C6049">
        <w:rPr>
          <w:rFonts w:ascii="標楷體" w:eastAsia="標楷體" w:hAnsi="標楷體" w:cs="標楷體" w:hint="eastAsia"/>
          <w:szCs w:val="24"/>
        </w:rPr>
        <w:t>核</w:t>
      </w:r>
      <w:r w:rsidR="005B1EEA" w:rsidRPr="00047452">
        <w:rPr>
          <w:rFonts w:ascii="標楷體" w:eastAsia="標楷體" w:hAnsi="標楷體" w:cs="標楷體" w:hint="eastAsia"/>
          <w:szCs w:val="24"/>
        </w:rPr>
        <w:t>予</w:t>
      </w:r>
      <w:r w:rsidR="001E7489">
        <w:rPr>
          <w:rFonts w:ascii="標楷體" w:eastAsia="標楷體" w:hAnsi="標楷體" w:cs="標楷體" w:hint="eastAsia"/>
          <w:szCs w:val="24"/>
        </w:rPr>
        <w:t>參與</w:t>
      </w:r>
      <w:r w:rsidR="00047452" w:rsidRPr="00047452">
        <w:rPr>
          <w:rFonts w:ascii="標楷體" w:eastAsia="標楷體" w:hAnsi="標楷體" w:cs="標楷體" w:hint="eastAsia"/>
          <w:szCs w:val="24"/>
        </w:rPr>
        <w:t>研習人員</w:t>
      </w:r>
      <w:r w:rsidR="005B1EEA" w:rsidRPr="00047452">
        <w:rPr>
          <w:rFonts w:ascii="標楷體" w:eastAsia="標楷體" w:hAnsi="標楷體" w:cs="標楷體" w:hint="eastAsia"/>
          <w:szCs w:val="24"/>
        </w:rPr>
        <w:t>公假</w:t>
      </w:r>
      <w:r w:rsidRPr="00047452">
        <w:rPr>
          <w:rFonts w:ascii="標楷體" w:eastAsia="標楷體" w:hAnsi="標楷體" w:cs="標楷體" w:hint="eastAsia"/>
          <w:szCs w:val="24"/>
        </w:rPr>
        <w:t>。</w:t>
      </w:r>
    </w:p>
    <w:p w:rsidR="00BC6CE1" w:rsidRPr="00047452" w:rsidRDefault="00787CE3" w:rsidP="00051562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  <w:szCs w:val="24"/>
        </w:rPr>
      </w:pPr>
      <w:r w:rsidRPr="00047452">
        <w:rPr>
          <w:rFonts w:ascii="標楷體" w:eastAsia="標楷體" w:hAnsi="標楷體" w:cs="標楷體" w:hint="eastAsia"/>
          <w:szCs w:val="24"/>
        </w:rPr>
        <w:t>聯絡電話：</w:t>
      </w:r>
      <w:r w:rsidR="00AB3682" w:rsidRPr="00047452">
        <w:rPr>
          <w:rFonts w:ascii="標楷體" w:eastAsia="標楷體" w:hAnsi="標楷體" w:hint="eastAsia"/>
          <w:color w:val="000000" w:themeColor="text1"/>
          <w:szCs w:val="24"/>
        </w:rPr>
        <w:t>臺北市</w:t>
      </w:r>
      <w:r w:rsidR="00511197" w:rsidRPr="00047452">
        <w:rPr>
          <w:rFonts w:ascii="標楷體" w:eastAsia="標楷體" w:hAnsi="標楷體" w:hint="eastAsia"/>
          <w:color w:val="000000" w:themeColor="text1"/>
          <w:szCs w:val="24"/>
        </w:rPr>
        <w:t>政府教育局</w:t>
      </w:r>
      <w:r w:rsidR="00DA539D" w:rsidRPr="0004745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47452">
        <w:rPr>
          <w:rFonts w:ascii="標楷體" w:eastAsia="標楷體" w:hAnsi="標楷體" w:cs="標楷體" w:hint="eastAsia"/>
          <w:szCs w:val="24"/>
        </w:rPr>
        <w:t>數位學習教育中心（</w:t>
      </w:r>
      <w:r w:rsidRPr="00047452">
        <w:rPr>
          <w:rFonts w:ascii="標楷體" w:eastAsia="標楷體" w:hAnsi="標楷體" w:cs="標楷體"/>
          <w:szCs w:val="24"/>
        </w:rPr>
        <w:t>02）</w:t>
      </w:r>
      <w:r w:rsidR="00DA539D" w:rsidRPr="00047452">
        <w:rPr>
          <w:rFonts w:ascii="標楷體" w:eastAsia="標楷體" w:hAnsi="標楷體" w:cs="標楷體"/>
          <w:szCs w:val="24"/>
        </w:rPr>
        <w:t>2753</w:t>
      </w:r>
      <w:r w:rsidRPr="00047452">
        <w:rPr>
          <w:rFonts w:ascii="標楷體" w:eastAsia="標楷體" w:hAnsi="標楷體" w:cs="標楷體" w:hint="eastAsia"/>
          <w:szCs w:val="24"/>
        </w:rPr>
        <w:t>-</w:t>
      </w:r>
      <w:r w:rsidR="00DA539D" w:rsidRPr="00047452">
        <w:rPr>
          <w:rFonts w:ascii="標楷體" w:eastAsia="標楷體" w:hAnsi="標楷體" w:cs="標楷體"/>
          <w:szCs w:val="24"/>
        </w:rPr>
        <w:t>5316</w:t>
      </w:r>
      <w:r w:rsidR="002A7EF1">
        <w:rPr>
          <w:rFonts w:ascii="標楷體" w:eastAsia="標楷體" w:hAnsi="標楷體" w:cs="標楷體" w:hint="eastAsia"/>
          <w:szCs w:val="24"/>
        </w:rPr>
        <w:t>分機</w:t>
      </w:r>
      <w:r w:rsidR="00DA539D" w:rsidRPr="00047452">
        <w:rPr>
          <w:rFonts w:ascii="標楷體" w:eastAsia="標楷體" w:hAnsi="標楷體" w:cs="標楷體" w:hint="eastAsia"/>
          <w:szCs w:val="24"/>
        </w:rPr>
        <w:t>246</w:t>
      </w:r>
      <w:r w:rsidRPr="00047452">
        <w:rPr>
          <w:rFonts w:ascii="標楷體" w:eastAsia="標楷體" w:hAnsi="標楷體" w:cs="標楷體" w:hint="eastAsia"/>
          <w:szCs w:val="24"/>
        </w:rPr>
        <w:t>。</w:t>
      </w:r>
    </w:p>
    <w:sectPr w:rsidR="00BC6CE1" w:rsidRPr="00047452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62" w:rsidRDefault="00331862" w:rsidP="001B5138">
      <w:r>
        <w:separator/>
      </w:r>
    </w:p>
  </w:endnote>
  <w:endnote w:type="continuationSeparator" w:id="0">
    <w:p w:rsidR="00331862" w:rsidRDefault="00331862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62" w:rsidRDefault="00331862" w:rsidP="001B5138">
      <w:r>
        <w:separator/>
      </w:r>
    </w:p>
  </w:footnote>
  <w:footnote w:type="continuationSeparator" w:id="0">
    <w:p w:rsidR="00331862" w:rsidRDefault="00331862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7A7DAB"/>
    <w:multiLevelType w:val="hybridMultilevel"/>
    <w:tmpl w:val="393C4032"/>
    <w:lvl w:ilvl="0" w:tplc="76A86F9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E7FEB"/>
    <w:multiLevelType w:val="hybridMultilevel"/>
    <w:tmpl w:val="AB80FF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173EFD64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5C30"/>
    <w:rsid w:val="000249D7"/>
    <w:rsid w:val="00036B00"/>
    <w:rsid w:val="00043F12"/>
    <w:rsid w:val="00047452"/>
    <w:rsid w:val="00051562"/>
    <w:rsid w:val="00060C39"/>
    <w:rsid w:val="00061AC3"/>
    <w:rsid w:val="00066497"/>
    <w:rsid w:val="00067FD4"/>
    <w:rsid w:val="00085CBB"/>
    <w:rsid w:val="00085E6D"/>
    <w:rsid w:val="00092E54"/>
    <w:rsid w:val="00094FD2"/>
    <w:rsid w:val="000B1AE1"/>
    <w:rsid w:val="000D23FD"/>
    <w:rsid w:val="000D2A85"/>
    <w:rsid w:val="000E0D46"/>
    <w:rsid w:val="000F18EE"/>
    <w:rsid w:val="000F7DB4"/>
    <w:rsid w:val="00101F7D"/>
    <w:rsid w:val="00114E25"/>
    <w:rsid w:val="00127DA8"/>
    <w:rsid w:val="00132D72"/>
    <w:rsid w:val="00151B99"/>
    <w:rsid w:val="00165EDC"/>
    <w:rsid w:val="00172714"/>
    <w:rsid w:val="001759E7"/>
    <w:rsid w:val="00192345"/>
    <w:rsid w:val="00197B92"/>
    <w:rsid w:val="001B5138"/>
    <w:rsid w:val="001B6B70"/>
    <w:rsid w:val="001C1CBE"/>
    <w:rsid w:val="001C451E"/>
    <w:rsid w:val="001D24B0"/>
    <w:rsid w:val="001E7489"/>
    <w:rsid w:val="001F20D4"/>
    <w:rsid w:val="00206A9C"/>
    <w:rsid w:val="00216891"/>
    <w:rsid w:val="00217C8D"/>
    <w:rsid w:val="00240D29"/>
    <w:rsid w:val="00241CD7"/>
    <w:rsid w:val="00244C98"/>
    <w:rsid w:val="00246C39"/>
    <w:rsid w:val="00262228"/>
    <w:rsid w:val="002705FA"/>
    <w:rsid w:val="00294641"/>
    <w:rsid w:val="002A18CC"/>
    <w:rsid w:val="002A1BE0"/>
    <w:rsid w:val="002A663C"/>
    <w:rsid w:val="002A7EF1"/>
    <w:rsid w:val="002B24B6"/>
    <w:rsid w:val="002C4BF8"/>
    <w:rsid w:val="002D77B1"/>
    <w:rsid w:val="002F0257"/>
    <w:rsid w:val="002F291B"/>
    <w:rsid w:val="002F6035"/>
    <w:rsid w:val="003001E4"/>
    <w:rsid w:val="00321341"/>
    <w:rsid w:val="0032143D"/>
    <w:rsid w:val="00331862"/>
    <w:rsid w:val="003412DD"/>
    <w:rsid w:val="003537D5"/>
    <w:rsid w:val="003551CF"/>
    <w:rsid w:val="003674F6"/>
    <w:rsid w:val="00396500"/>
    <w:rsid w:val="003A77A8"/>
    <w:rsid w:val="003B6FD6"/>
    <w:rsid w:val="003B7D1B"/>
    <w:rsid w:val="003C6049"/>
    <w:rsid w:val="003E1CD0"/>
    <w:rsid w:val="003E6762"/>
    <w:rsid w:val="00401FBD"/>
    <w:rsid w:val="004204A6"/>
    <w:rsid w:val="00431787"/>
    <w:rsid w:val="004417F7"/>
    <w:rsid w:val="00472A48"/>
    <w:rsid w:val="00497074"/>
    <w:rsid w:val="004B3FFE"/>
    <w:rsid w:val="004C1AB7"/>
    <w:rsid w:val="00506177"/>
    <w:rsid w:val="00511197"/>
    <w:rsid w:val="0051620F"/>
    <w:rsid w:val="005208E0"/>
    <w:rsid w:val="00541C15"/>
    <w:rsid w:val="00542E18"/>
    <w:rsid w:val="005515B7"/>
    <w:rsid w:val="00573E68"/>
    <w:rsid w:val="005815D0"/>
    <w:rsid w:val="005B1EEA"/>
    <w:rsid w:val="005B2A4E"/>
    <w:rsid w:val="005D5D45"/>
    <w:rsid w:val="005E2A3C"/>
    <w:rsid w:val="005E2B00"/>
    <w:rsid w:val="005E6C14"/>
    <w:rsid w:val="005F024C"/>
    <w:rsid w:val="005F380C"/>
    <w:rsid w:val="00602E40"/>
    <w:rsid w:val="006147DE"/>
    <w:rsid w:val="006172CB"/>
    <w:rsid w:val="00623639"/>
    <w:rsid w:val="00626A48"/>
    <w:rsid w:val="0063105A"/>
    <w:rsid w:val="00671597"/>
    <w:rsid w:val="00677DE8"/>
    <w:rsid w:val="006A107F"/>
    <w:rsid w:val="006A3A94"/>
    <w:rsid w:val="006A7285"/>
    <w:rsid w:val="006B2CF0"/>
    <w:rsid w:val="006B7F56"/>
    <w:rsid w:val="006E28A4"/>
    <w:rsid w:val="00710436"/>
    <w:rsid w:val="00726E43"/>
    <w:rsid w:val="00746362"/>
    <w:rsid w:val="0075679B"/>
    <w:rsid w:val="0078262F"/>
    <w:rsid w:val="007842BE"/>
    <w:rsid w:val="00785E03"/>
    <w:rsid w:val="00787CE3"/>
    <w:rsid w:val="00792D7C"/>
    <w:rsid w:val="00793E68"/>
    <w:rsid w:val="007B1623"/>
    <w:rsid w:val="007B44B0"/>
    <w:rsid w:val="007C308D"/>
    <w:rsid w:val="007C77E8"/>
    <w:rsid w:val="007D3CB9"/>
    <w:rsid w:val="007E067D"/>
    <w:rsid w:val="007F40A2"/>
    <w:rsid w:val="007F44EE"/>
    <w:rsid w:val="007F6B47"/>
    <w:rsid w:val="00802DFB"/>
    <w:rsid w:val="0082293A"/>
    <w:rsid w:val="00833CA6"/>
    <w:rsid w:val="008374A0"/>
    <w:rsid w:val="00837CCF"/>
    <w:rsid w:val="00841C02"/>
    <w:rsid w:val="008431C0"/>
    <w:rsid w:val="00846F20"/>
    <w:rsid w:val="0086395D"/>
    <w:rsid w:val="0087289B"/>
    <w:rsid w:val="00875BAF"/>
    <w:rsid w:val="00882B16"/>
    <w:rsid w:val="008852EC"/>
    <w:rsid w:val="00891045"/>
    <w:rsid w:val="008939CF"/>
    <w:rsid w:val="00894C4C"/>
    <w:rsid w:val="008B15FF"/>
    <w:rsid w:val="008C5913"/>
    <w:rsid w:val="008F1C33"/>
    <w:rsid w:val="008F3528"/>
    <w:rsid w:val="00901D39"/>
    <w:rsid w:val="00914CAE"/>
    <w:rsid w:val="00920047"/>
    <w:rsid w:val="009402BA"/>
    <w:rsid w:val="009406B2"/>
    <w:rsid w:val="009658F6"/>
    <w:rsid w:val="00971AD6"/>
    <w:rsid w:val="00994F26"/>
    <w:rsid w:val="00997AC2"/>
    <w:rsid w:val="009B68C0"/>
    <w:rsid w:val="009B729F"/>
    <w:rsid w:val="009C0C0C"/>
    <w:rsid w:val="009F37ED"/>
    <w:rsid w:val="00A06734"/>
    <w:rsid w:val="00A20E67"/>
    <w:rsid w:val="00A32B7E"/>
    <w:rsid w:val="00A32E0B"/>
    <w:rsid w:val="00A42D44"/>
    <w:rsid w:val="00A460C3"/>
    <w:rsid w:val="00A56ECD"/>
    <w:rsid w:val="00A56F6F"/>
    <w:rsid w:val="00A810FA"/>
    <w:rsid w:val="00A81DA5"/>
    <w:rsid w:val="00A8239E"/>
    <w:rsid w:val="00A9441B"/>
    <w:rsid w:val="00A9749B"/>
    <w:rsid w:val="00AA0415"/>
    <w:rsid w:val="00AB1BA2"/>
    <w:rsid w:val="00AB3682"/>
    <w:rsid w:val="00AC2A3D"/>
    <w:rsid w:val="00AC2ACB"/>
    <w:rsid w:val="00AC6EE7"/>
    <w:rsid w:val="00AC7039"/>
    <w:rsid w:val="00AC7447"/>
    <w:rsid w:val="00AE5B76"/>
    <w:rsid w:val="00AF69E9"/>
    <w:rsid w:val="00B04E7C"/>
    <w:rsid w:val="00B30C09"/>
    <w:rsid w:val="00B32CAC"/>
    <w:rsid w:val="00B82A7B"/>
    <w:rsid w:val="00B85552"/>
    <w:rsid w:val="00B86151"/>
    <w:rsid w:val="00B923AC"/>
    <w:rsid w:val="00B92E1E"/>
    <w:rsid w:val="00B9388F"/>
    <w:rsid w:val="00BA7E53"/>
    <w:rsid w:val="00BB4787"/>
    <w:rsid w:val="00BC200F"/>
    <w:rsid w:val="00BC559C"/>
    <w:rsid w:val="00BC6CE1"/>
    <w:rsid w:val="00BC6F83"/>
    <w:rsid w:val="00BD63B0"/>
    <w:rsid w:val="00BD6D38"/>
    <w:rsid w:val="00C13A4B"/>
    <w:rsid w:val="00C200A1"/>
    <w:rsid w:val="00C237F0"/>
    <w:rsid w:val="00C265C4"/>
    <w:rsid w:val="00C46BDA"/>
    <w:rsid w:val="00C67796"/>
    <w:rsid w:val="00C752A2"/>
    <w:rsid w:val="00C84F1D"/>
    <w:rsid w:val="00C906DB"/>
    <w:rsid w:val="00C95606"/>
    <w:rsid w:val="00CA08BE"/>
    <w:rsid w:val="00CA3691"/>
    <w:rsid w:val="00CD7133"/>
    <w:rsid w:val="00D2201D"/>
    <w:rsid w:val="00D25583"/>
    <w:rsid w:val="00D26EB3"/>
    <w:rsid w:val="00D26F73"/>
    <w:rsid w:val="00D41FAE"/>
    <w:rsid w:val="00D50F5F"/>
    <w:rsid w:val="00D518AF"/>
    <w:rsid w:val="00D5644F"/>
    <w:rsid w:val="00D62196"/>
    <w:rsid w:val="00D701E9"/>
    <w:rsid w:val="00D92D47"/>
    <w:rsid w:val="00D93936"/>
    <w:rsid w:val="00D93A6B"/>
    <w:rsid w:val="00DA0BE5"/>
    <w:rsid w:val="00DA155F"/>
    <w:rsid w:val="00DA35F9"/>
    <w:rsid w:val="00DA539D"/>
    <w:rsid w:val="00DA5567"/>
    <w:rsid w:val="00DA79C0"/>
    <w:rsid w:val="00DE1429"/>
    <w:rsid w:val="00DE14E0"/>
    <w:rsid w:val="00DF0C74"/>
    <w:rsid w:val="00DF6A58"/>
    <w:rsid w:val="00E0028E"/>
    <w:rsid w:val="00E1247E"/>
    <w:rsid w:val="00E24C76"/>
    <w:rsid w:val="00E27568"/>
    <w:rsid w:val="00E512A8"/>
    <w:rsid w:val="00E67A5F"/>
    <w:rsid w:val="00E77055"/>
    <w:rsid w:val="00E86254"/>
    <w:rsid w:val="00E93A6D"/>
    <w:rsid w:val="00E943F0"/>
    <w:rsid w:val="00EA160C"/>
    <w:rsid w:val="00EC078B"/>
    <w:rsid w:val="00EE0DE2"/>
    <w:rsid w:val="00EE0F3F"/>
    <w:rsid w:val="00EF20C6"/>
    <w:rsid w:val="00F02DF5"/>
    <w:rsid w:val="00F04379"/>
    <w:rsid w:val="00F15119"/>
    <w:rsid w:val="00F167CE"/>
    <w:rsid w:val="00F21D8F"/>
    <w:rsid w:val="00F32585"/>
    <w:rsid w:val="00F37EF4"/>
    <w:rsid w:val="00F37F7F"/>
    <w:rsid w:val="00F47BE9"/>
    <w:rsid w:val="00F62F23"/>
    <w:rsid w:val="00F6428D"/>
    <w:rsid w:val="00F70418"/>
    <w:rsid w:val="00F74B52"/>
    <w:rsid w:val="00F75B65"/>
    <w:rsid w:val="00F975D2"/>
    <w:rsid w:val="00F97D70"/>
    <w:rsid w:val="00FA36D0"/>
    <w:rsid w:val="00FB15AA"/>
    <w:rsid w:val="00FC77D5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0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0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0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0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B6AC-BEBB-405B-9178-8CC14202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AEAA-40309</cp:lastModifiedBy>
  <cp:revision>2</cp:revision>
  <cp:lastPrinted>2015-12-22T01:47:00Z</cp:lastPrinted>
  <dcterms:created xsi:type="dcterms:W3CDTF">2015-12-25T09:05:00Z</dcterms:created>
  <dcterms:modified xsi:type="dcterms:W3CDTF">2015-12-25T09:05:00Z</dcterms:modified>
</cp:coreProperties>
</file>