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F2" w:rsidRPr="005521EF" w:rsidRDefault="008A3FF2" w:rsidP="00820BE1">
      <w:pPr>
        <w:spacing w:line="240" w:lineRule="atLeast"/>
        <w:rPr>
          <w:rFonts w:ascii="標楷體" w:eastAsia="標楷體" w:hAnsi="標楷體"/>
        </w:rPr>
      </w:pPr>
      <w:r w:rsidRPr="005521EF">
        <w:rPr>
          <w:rFonts w:ascii="標楷體" w:eastAsia="標楷體" w:hAnsi="標楷體" w:hint="eastAsia"/>
        </w:rPr>
        <w:t>發布機關</w:t>
      </w:r>
      <w:r w:rsidRPr="005521EF">
        <w:rPr>
          <w:rFonts w:ascii="標楷體" w:eastAsia="標楷體" w:hAnsi="標楷體"/>
        </w:rPr>
        <w:t>:</w:t>
      </w:r>
      <w:r w:rsidRPr="005521EF">
        <w:rPr>
          <w:rFonts w:ascii="標楷體" w:eastAsia="標楷體" w:hAnsi="標楷體" w:hint="eastAsia"/>
        </w:rPr>
        <w:t>臺北市政府資訊局</w:t>
      </w:r>
    </w:p>
    <w:p w:rsidR="008270C0" w:rsidRPr="005521EF" w:rsidRDefault="008A3FF2" w:rsidP="00820BE1">
      <w:pPr>
        <w:spacing w:line="240" w:lineRule="atLeast"/>
        <w:rPr>
          <w:rFonts w:ascii="標楷體" w:eastAsia="標楷體" w:hAnsi="標楷體"/>
        </w:rPr>
      </w:pPr>
      <w:r w:rsidRPr="005521EF">
        <w:rPr>
          <w:rFonts w:ascii="標楷體" w:eastAsia="標楷體" w:hAnsi="標楷體" w:hint="eastAsia"/>
        </w:rPr>
        <w:t>發布日期</w:t>
      </w:r>
      <w:r w:rsidR="008270C0">
        <w:rPr>
          <w:rFonts w:ascii="標楷體" w:eastAsia="標楷體" w:hAnsi="標楷體"/>
        </w:rPr>
        <w:t>:</w:t>
      </w:r>
      <w:r w:rsidR="008319CE" w:rsidRPr="005521EF">
        <w:rPr>
          <w:rFonts w:ascii="標楷體" w:eastAsia="標楷體" w:hAnsi="標楷體"/>
        </w:rPr>
        <w:t xml:space="preserve"> </w:t>
      </w:r>
      <w:r w:rsidR="009245E7">
        <w:rPr>
          <w:rFonts w:ascii="標楷體" w:eastAsia="標楷體" w:hAnsi="標楷體" w:hint="eastAsia"/>
        </w:rPr>
        <w:t>104年3月20日</w:t>
      </w:r>
    </w:p>
    <w:p w:rsidR="008A3FF2" w:rsidRPr="005521EF" w:rsidRDefault="008A3FF2" w:rsidP="00820BE1">
      <w:pPr>
        <w:spacing w:line="240" w:lineRule="atLeast"/>
        <w:rPr>
          <w:rFonts w:ascii="標楷體" w:eastAsia="標楷體" w:hAnsi="標楷體"/>
        </w:rPr>
      </w:pPr>
      <w:r w:rsidRPr="005521EF">
        <w:rPr>
          <w:rFonts w:ascii="標楷體" w:eastAsia="標楷體" w:hAnsi="標楷體" w:hint="eastAsia"/>
        </w:rPr>
        <w:t>發稿單位</w:t>
      </w:r>
      <w:r w:rsidRPr="005521EF">
        <w:rPr>
          <w:rFonts w:ascii="標楷體" w:eastAsia="標楷體" w:hAnsi="標楷體"/>
        </w:rPr>
        <w:t>:</w:t>
      </w:r>
      <w:r w:rsidR="008319CE" w:rsidRPr="005521EF">
        <w:rPr>
          <w:rFonts w:ascii="標楷體" w:eastAsia="標楷體" w:hAnsi="標楷體"/>
        </w:rPr>
        <w:t xml:space="preserve"> </w:t>
      </w:r>
      <w:r w:rsidR="00292978">
        <w:rPr>
          <w:rFonts w:ascii="標楷體" w:eastAsia="標楷體" w:hAnsi="標楷體" w:hint="eastAsia"/>
        </w:rPr>
        <w:t>設備網路</w:t>
      </w:r>
      <w:bookmarkStart w:id="0" w:name="_GoBack"/>
      <w:bookmarkEnd w:id="0"/>
      <w:r w:rsidR="009245E7">
        <w:rPr>
          <w:rFonts w:ascii="標楷體" w:eastAsia="標楷體" w:hAnsi="標楷體" w:hint="eastAsia"/>
        </w:rPr>
        <w:t>組</w:t>
      </w:r>
    </w:p>
    <w:p w:rsidR="008A3FF2" w:rsidRPr="005521EF" w:rsidRDefault="008A3FF2" w:rsidP="00820BE1">
      <w:pPr>
        <w:spacing w:line="240" w:lineRule="atLeast"/>
        <w:rPr>
          <w:rFonts w:ascii="標楷體" w:eastAsia="標楷體" w:hAnsi="標楷體"/>
        </w:rPr>
      </w:pPr>
      <w:r w:rsidRPr="005521EF">
        <w:rPr>
          <w:rFonts w:ascii="標楷體" w:eastAsia="標楷體" w:hAnsi="標楷體" w:hint="eastAsia"/>
        </w:rPr>
        <w:t>聯絡人</w:t>
      </w:r>
      <w:r w:rsidRPr="005521EF">
        <w:rPr>
          <w:rFonts w:ascii="標楷體" w:eastAsia="標楷體" w:hAnsi="標楷體"/>
        </w:rPr>
        <w:t>:</w:t>
      </w:r>
      <w:r w:rsidR="008319CE" w:rsidRPr="005521EF">
        <w:rPr>
          <w:rFonts w:ascii="標楷體" w:eastAsia="標楷體" w:hAnsi="標楷體"/>
        </w:rPr>
        <w:t xml:space="preserve"> </w:t>
      </w:r>
      <w:r w:rsidR="009245E7">
        <w:rPr>
          <w:rFonts w:ascii="標楷體" w:eastAsia="標楷體" w:hAnsi="標楷體" w:hint="eastAsia"/>
        </w:rPr>
        <w:t>劉易儒</w:t>
      </w:r>
    </w:p>
    <w:p w:rsidR="008A3FF2" w:rsidRDefault="008A3FF2" w:rsidP="00820BE1">
      <w:pPr>
        <w:spacing w:line="240" w:lineRule="atLeast"/>
        <w:rPr>
          <w:rFonts w:ascii="標楷體" w:eastAsia="標楷體" w:hAnsi="標楷體"/>
        </w:rPr>
      </w:pPr>
      <w:r w:rsidRPr="005521EF">
        <w:rPr>
          <w:rFonts w:ascii="標楷體" w:eastAsia="標楷體" w:hAnsi="標楷體" w:hint="eastAsia"/>
        </w:rPr>
        <w:t>連絡電話</w:t>
      </w:r>
      <w:r w:rsidRPr="005521EF">
        <w:rPr>
          <w:rFonts w:ascii="標楷體" w:eastAsia="標楷體" w:hAnsi="標楷體"/>
        </w:rPr>
        <w:t>:</w:t>
      </w:r>
      <w:r w:rsidR="009245E7">
        <w:rPr>
          <w:rFonts w:ascii="標楷體" w:eastAsia="標楷體" w:hAnsi="標楷體" w:hint="eastAsia"/>
        </w:rPr>
        <w:t>2720-8889轉8677</w:t>
      </w:r>
    </w:p>
    <w:p w:rsidR="008A3FF2" w:rsidRPr="003B3BF6" w:rsidRDefault="008A3FF2">
      <w:pPr>
        <w:rPr>
          <w:rFonts w:ascii="標楷體" w:eastAsia="標楷體" w:hAnsi="標楷體"/>
        </w:rPr>
      </w:pPr>
    </w:p>
    <w:p w:rsidR="00EF5935" w:rsidRPr="00F04B4A" w:rsidRDefault="00CD05B2" w:rsidP="0052196D">
      <w:pPr>
        <w:ind w:leftChars="-355" w:left="-851" w:rightChars="-380" w:right="-912" w:hanging="1"/>
        <w:jc w:val="center"/>
        <w:rPr>
          <w:rFonts w:ascii="標楷體" w:eastAsia="標楷體" w:hAnsi="標楷體"/>
          <w:b/>
          <w:szCs w:val="40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EF5935" w:rsidRPr="001E1A29">
        <w:rPr>
          <w:rFonts w:ascii="標楷體" w:eastAsia="標楷體" w:hAnsi="標楷體" w:hint="eastAsia"/>
          <w:b/>
          <w:sz w:val="32"/>
          <w:szCs w:val="40"/>
        </w:rPr>
        <w:t>「</w:t>
      </w:r>
      <w:proofErr w:type="gramStart"/>
      <w:r w:rsidR="00EF5935">
        <w:rPr>
          <w:rFonts w:ascii="標楷體" w:eastAsia="標楷體" w:hAnsi="標楷體" w:hint="eastAsia"/>
          <w:b/>
          <w:sz w:val="32"/>
          <w:szCs w:val="40"/>
        </w:rPr>
        <w:t>臺</w:t>
      </w:r>
      <w:proofErr w:type="gramEnd"/>
      <w:r w:rsidR="00EF5935">
        <w:rPr>
          <w:rFonts w:ascii="標楷體" w:eastAsia="標楷體" w:hAnsi="標楷體" w:hint="eastAsia"/>
          <w:b/>
          <w:sz w:val="32"/>
          <w:szCs w:val="40"/>
        </w:rPr>
        <w:t>北無線網路聯盟</w:t>
      </w:r>
      <w:r w:rsidR="00EF5935" w:rsidRPr="001E1A29">
        <w:rPr>
          <w:rFonts w:ascii="標楷體" w:eastAsia="標楷體" w:hAnsi="標楷體" w:hint="eastAsia"/>
          <w:b/>
          <w:sz w:val="32"/>
          <w:szCs w:val="40"/>
        </w:rPr>
        <w:t>」成立，共創</w:t>
      </w:r>
      <w:r w:rsidR="00EF5935">
        <w:rPr>
          <w:rFonts w:ascii="標楷體" w:eastAsia="標楷體" w:hAnsi="標楷體" w:hint="eastAsia"/>
          <w:b/>
          <w:sz w:val="32"/>
          <w:szCs w:val="40"/>
        </w:rPr>
        <w:t>友善無線</w:t>
      </w:r>
      <w:proofErr w:type="gramStart"/>
      <w:r w:rsidR="00EF5935">
        <w:rPr>
          <w:rFonts w:ascii="標楷體" w:eastAsia="標楷體" w:hAnsi="標楷體" w:hint="eastAsia"/>
          <w:b/>
          <w:sz w:val="32"/>
          <w:szCs w:val="40"/>
        </w:rPr>
        <w:t>臺</w:t>
      </w:r>
      <w:proofErr w:type="gramEnd"/>
      <w:r w:rsidR="00EF5935">
        <w:rPr>
          <w:rFonts w:ascii="標楷體" w:eastAsia="標楷體" w:hAnsi="標楷體" w:hint="eastAsia"/>
          <w:b/>
          <w:sz w:val="32"/>
          <w:szCs w:val="40"/>
        </w:rPr>
        <w:t>北城</w:t>
      </w:r>
    </w:p>
    <w:p w:rsidR="00EF5935" w:rsidRDefault="00EF5935" w:rsidP="00EF5935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74C80">
        <w:rPr>
          <w:rFonts w:ascii="標楷體" w:eastAsia="標楷體" w:hAnsi="標楷體" w:hint="eastAsia"/>
          <w:sz w:val="26"/>
          <w:szCs w:val="26"/>
        </w:rPr>
        <w:t>臺北市政府</w:t>
      </w:r>
      <w:r>
        <w:rPr>
          <w:rFonts w:ascii="標楷體" w:eastAsia="標楷體" w:hAnsi="標楷體" w:hint="eastAsia"/>
          <w:sz w:val="26"/>
          <w:szCs w:val="26"/>
        </w:rPr>
        <w:t>今日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840388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20</w:t>
      </w:r>
      <w:r w:rsidRPr="00840388">
        <w:rPr>
          <w:rFonts w:ascii="標楷體" w:eastAsia="標楷體" w:hAnsi="標楷體" w:hint="eastAsia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舉辦「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北無線網路聯盟」合作意向書簽約記者會，邀請7-11、ATT 4 FUN、</w:t>
      </w:r>
      <w:proofErr w:type="spellStart"/>
      <w:r>
        <w:rPr>
          <w:rFonts w:ascii="標楷體" w:eastAsia="標楷體" w:hAnsi="標楷體"/>
          <w:sz w:val="26"/>
          <w:szCs w:val="26"/>
        </w:rPr>
        <w:t>C</w:t>
      </w:r>
      <w:r>
        <w:rPr>
          <w:rFonts w:ascii="標楷體" w:eastAsia="標楷體" w:hAnsi="標楷體" w:hint="eastAsia"/>
          <w:sz w:val="26"/>
          <w:szCs w:val="26"/>
        </w:rPr>
        <w:t>ama</w:t>
      </w:r>
      <w:proofErr w:type="spellEnd"/>
      <w:r>
        <w:rPr>
          <w:rFonts w:ascii="標楷體" w:eastAsia="標楷體" w:hAnsi="標楷體" w:hint="eastAsia"/>
          <w:sz w:val="26"/>
          <w:szCs w:val="26"/>
        </w:rPr>
        <w:t>咖啡、太平洋SOGO百貨、台北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01、全家超商、光點華山、美麗華、新光三越、新光影城、誠品(依筆劃順序排列)等11家業者簽訂合作意向書，宣示加入「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北無線網路聯盟」。未來完成整合計畫後，民眾可以到「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北無線網路聯盟」成員的服務場所，使用該處的無線網路服務</w:t>
      </w:r>
      <w:r w:rsidRPr="006D2CD6">
        <w:rPr>
          <w:rFonts w:ascii="標楷體" w:eastAsia="標楷體" w:hAnsi="標楷體"/>
          <w:sz w:val="26"/>
          <w:szCs w:val="26"/>
        </w:rPr>
        <w:t>，真正達到「</w:t>
      </w:r>
      <w:r>
        <w:rPr>
          <w:rFonts w:ascii="標楷體" w:eastAsia="標楷體" w:hAnsi="標楷體" w:hint="eastAsia"/>
          <w:sz w:val="26"/>
          <w:szCs w:val="26"/>
        </w:rPr>
        <w:t>友善</w:t>
      </w:r>
      <w:r w:rsidRPr="006D2CD6">
        <w:rPr>
          <w:rFonts w:ascii="標楷體" w:eastAsia="標楷體" w:hAnsi="標楷體"/>
          <w:sz w:val="26"/>
          <w:szCs w:val="26"/>
        </w:rPr>
        <w:t>無線城市」的目標。</w:t>
      </w:r>
    </w:p>
    <w:p w:rsidR="00EF5935" w:rsidRDefault="00EF5935" w:rsidP="00EF5935">
      <w:pPr>
        <w:jc w:val="both"/>
        <w:rPr>
          <w:rFonts w:ascii="標楷體" w:eastAsia="標楷體" w:hAnsi="標楷體"/>
          <w:sz w:val="26"/>
          <w:szCs w:val="26"/>
        </w:rPr>
      </w:pPr>
    </w:p>
    <w:p w:rsidR="00EF5935" w:rsidRDefault="00EF5935" w:rsidP="00EF5935">
      <w:pPr>
        <w:ind w:firstLine="480"/>
        <w:jc w:val="both"/>
        <w:rPr>
          <w:rFonts w:ascii="標楷體" w:eastAsia="標楷體" w:hAnsi="標楷體"/>
          <w:sz w:val="26"/>
          <w:szCs w:val="26"/>
        </w:rPr>
      </w:pPr>
      <w:r w:rsidRPr="00074C80">
        <w:rPr>
          <w:rFonts w:ascii="標楷體" w:eastAsia="標楷體" w:hAnsi="標楷體" w:hint="eastAsia"/>
          <w:sz w:val="26"/>
          <w:szCs w:val="26"/>
        </w:rPr>
        <w:t>臺北市政府</w:t>
      </w:r>
      <w:r>
        <w:rPr>
          <w:rFonts w:ascii="標楷體" w:eastAsia="標楷體" w:hAnsi="標楷體" w:hint="eastAsia"/>
          <w:sz w:val="26"/>
          <w:szCs w:val="26"/>
        </w:rPr>
        <w:t>目前提供包含捷運站、停車場、轉運站、市政機關、圖書館等數千個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服務熱區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。成立「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北無線網路聯盟」之後，結合民間大量的無線網路資源，將進一步讓整體服務範圍更趨完善。以臺北市現況為例，統一超商約有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 w:hint="eastAsia"/>
          <w:sz w:val="26"/>
          <w:szCs w:val="26"/>
        </w:rPr>
        <w:t>35家、全家便利商店約有365家，聯盟成立之後可增加1,100個無線網路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服務熱區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。未來藉由</w:t>
      </w:r>
      <w:r w:rsidRPr="00F33AC1">
        <w:rPr>
          <w:rFonts w:ascii="標楷體" w:eastAsia="標楷體" w:hAnsi="標楷體" w:hint="eastAsia"/>
          <w:sz w:val="26"/>
          <w:szCs w:val="26"/>
        </w:rPr>
        <w:t>合作</w:t>
      </w:r>
      <w:r>
        <w:rPr>
          <w:rFonts w:ascii="標楷體" w:eastAsia="標楷體" w:hAnsi="標楷體" w:hint="eastAsia"/>
          <w:sz w:val="26"/>
          <w:szCs w:val="26"/>
        </w:rPr>
        <w:t>模式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增加熱區</w:t>
      </w:r>
      <w:r w:rsidRPr="00F33AC1">
        <w:rPr>
          <w:rFonts w:ascii="標楷體" w:eastAsia="標楷體" w:hAnsi="標楷體" w:hint="eastAsia"/>
          <w:sz w:val="26"/>
          <w:szCs w:val="26"/>
        </w:rPr>
        <w:t>數量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，持續整合民間的無線網路資源，增加民眾使用便利性，並同時兼顧商家行銷效益，為商家引進消費人潮；而整合市府與民間資源可</w:t>
      </w:r>
      <w:r w:rsidRPr="00F33AC1">
        <w:rPr>
          <w:rFonts w:ascii="標楷體" w:eastAsia="標楷體" w:hAnsi="標楷體" w:hint="eastAsia"/>
          <w:sz w:val="26"/>
          <w:szCs w:val="26"/>
        </w:rPr>
        <w:t>避免重複</w:t>
      </w:r>
      <w:proofErr w:type="gramStart"/>
      <w:r w:rsidRPr="00F33AC1">
        <w:rPr>
          <w:rFonts w:ascii="標楷體" w:eastAsia="標楷體" w:hAnsi="標楷體" w:hint="eastAsia"/>
          <w:sz w:val="26"/>
          <w:szCs w:val="26"/>
        </w:rPr>
        <w:t>佈</w:t>
      </w:r>
      <w:proofErr w:type="gramEnd"/>
      <w:r w:rsidRPr="00F33AC1">
        <w:rPr>
          <w:rFonts w:ascii="標楷體" w:eastAsia="標楷體" w:hAnsi="標楷體" w:hint="eastAsia"/>
          <w:sz w:val="26"/>
          <w:szCs w:val="26"/>
        </w:rPr>
        <w:t>建AP</w:t>
      </w:r>
      <w:r>
        <w:rPr>
          <w:rFonts w:ascii="標楷體" w:eastAsia="標楷體" w:hAnsi="標楷體" w:hint="eastAsia"/>
          <w:sz w:val="26"/>
          <w:szCs w:val="26"/>
        </w:rPr>
        <w:t>，避免互相干擾而浪費，進而達到民眾、政府、商家三贏的效益。</w:t>
      </w:r>
    </w:p>
    <w:p w:rsidR="00EF5935" w:rsidRDefault="00EF5935" w:rsidP="00EF5935">
      <w:pPr>
        <w:ind w:firstLine="480"/>
        <w:jc w:val="both"/>
        <w:rPr>
          <w:rFonts w:ascii="標楷體" w:eastAsia="標楷體" w:hAnsi="標楷體"/>
          <w:sz w:val="26"/>
          <w:szCs w:val="26"/>
        </w:rPr>
      </w:pPr>
    </w:p>
    <w:p w:rsidR="00EF5935" w:rsidRDefault="00EF5935" w:rsidP="00EF5935">
      <w:pPr>
        <w:ind w:firstLine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聯盟的成立除了與民間合作，也將與中央</w:t>
      </w:r>
      <w:proofErr w:type="spellStart"/>
      <w:r>
        <w:rPr>
          <w:rFonts w:ascii="標楷體" w:eastAsia="標楷體" w:hAnsi="標楷體" w:hint="eastAsia"/>
          <w:sz w:val="26"/>
          <w:szCs w:val="26"/>
        </w:rPr>
        <w:t>iTaiwan</w:t>
      </w:r>
      <w:proofErr w:type="spellEnd"/>
      <w:r>
        <w:rPr>
          <w:rFonts w:ascii="標楷體" w:eastAsia="標楷體" w:hAnsi="標楷體" w:hint="eastAsia"/>
          <w:sz w:val="26"/>
          <w:szCs w:val="26"/>
        </w:rPr>
        <w:t>進行整合，讓在公眾區域或公務機關所提供的免費無線網路都叫做</w:t>
      </w:r>
      <w:proofErr w:type="spellStart"/>
      <w:r>
        <w:rPr>
          <w:rFonts w:ascii="標楷體" w:eastAsia="標楷體" w:hAnsi="標楷體" w:hint="eastAsia"/>
          <w:sz w:val="26"/>
          <w:szCs w:val="26"/>
        </w:rPr>
        <w:t>iTaiwan</w:t>
      </w:r>
      <w:proofErr w:type="spellEnd"/>
      <w:r>
        <w:rPr>
          <w:rFonts w:ascii="標楷體" w:eastAsia="標楷體" w:hAnsi="標楷體" w:hint="eastAsia"/>
          <w:sz w:val="26"/>
          <w:szCs w:val="26"/>
        </w:rPr>
        <w:t>，達成一個帳號全臺北市皆可上網之目標，減少重複投入的資源浪費。</w:t>
      </w:r>
    </w:p>
    <w:p w:rsidR="00EF5935" w:rsidRDefault="00EF5935" w:rsidP="00EF5935">
      <w:pPr>
        <w:ind w:firstLine="480"/>
        <w:jc w:val="both"/>
        <w:rPr>
          <w:rFonts w:ascii="標楷體" w:eastAsia="標楷體" w:hAnsi="標楷體"/>
          <w:sz w:val="26"/>
          <w:szCs w:val="26"/>
        </w:rPr>
      </w:pPr>
    </w:p>
    <w:p w:rsidR="001E1A29" w:rsidRPr="00EF5935" w:rsidRDefault="00EF5935" w:rsidP="00EF5935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25C6D">
        <w:rPr>
          <w:rFonts w:ascii="標楷體" w:eastAsia="標楷體" w:hAnsi="標楷體" w:hint="eastAsia"/>
          <w:sz w:val="26"/>
          <w:szCs w:val="26"/>
        </w:rPr>
        <w:t>「</w:t>
      </w:r>
      <w:proofErr w:type="gramStart"/>
      <w:r w:rsidRPr="00A25C6D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A25C6D">
        <w:rPr>
          <w:rFonts w:ascii="標楷體" w:eastAsia="標楷體" w:hAnsi="標楷體" w:hint="eastAsia"/>
          <w:sz w:val="26"/>
          <w:szCs w:val="26"/>
        </w:rPr>
        <w:t>北無線網路聯盟」</w:t>
      </w:r>
      <w:r>
        <w:rPr>
          <w:rFonts w:ascii="標楷體" w:eastAsia="標楷體" w:hAnsi="標楷體" w:hint="eastAsia"/>
          <w:sz w:val="26"/>
          <w:szCs w:val="26"/>
        </w:rPr>
        <w:t>成立之後</w:t>
      </w:r>
      <w:r w:rsidRPr="00A25C6D">
        <w:rPr>
          <w:rFonts w:ascii="標楷體" w:eastAsia="標楷體" w:hAnsi="標楷體" w:hint="eastAsia"/>
          <w:sz w:val="26"/>
          <w:szCs w:val="26"/>
        </w:rPr>
        <w:t>將共同為臺北市無線網路資源整合做努力，第一階段</w:t>
      </w:r>
      <w:r>
        <w:rPr>
          <w:rFonts w:ascii="標楷體" w:eastAsia="標楷體" w:hAnsi="標楷體" w:hint="eastAsia"/>
          <w:sz w:val="26"/>
          <w:szCs w:val="26"/>
        </w:rPr>
        <w:t>資訊局</w:t>
      </w:r>
      <w:r w:rsidRPr="00A25C6D">
        <w:rPr>
          <w:rFonts w:ascii="標楷體" w:eastAsia="標楷體" w:hAnsi="標楷體" w:hint="eastAsia"/>
          <w:sz w:val="26"/>
          <w:szCs w:val="26"/>
        </w:rPr>
        <w:t>將整合</w:t>
      </w:r>
      <w:r>
        <w:rPr>
          <w:rFonts w:ascii="標楷體" w:eastAsia="標楷體" w:hAnsi="標楷體" w:hint="eastAsia"/>
          <w:sz w:val="26"/>
          <w:szCs w:val="26"/>
        </w:rPr>
        <w:t>聯盟成員開放的</w:t>
      </w:r>
      <w:r w:rsidRPr="00A25C6D">
        <w:rPr>
          <w:rFonts w:ascii="標楷體" w:eastAsia="標楷體" w:hAnsi="標楷體" w:hint="eastAsia"/>
          <w:sz w:val="26"/>
          <w:szCs w:val="26"/>
        </w:rPr>
        <w:t>熱點資訊，</w:t>
      </w:r>
      <w:r>
        <w:rPr>
          <w:rFonts w:ascii="標楷體" w:eastAsia="標楷體" w:hAnsi="標楷體" w:hint="eastAsia"/>
          <w:sz w:val="26"/>
          <w:szCs w:val="26"/>
        </w:rPr>
        <w:t>進行資訊的整合發佈及認證，讓市民可在同一介面查詢附近的免費無線網路資訊；</w:t>
      </w:r>
      <w:r w:rsidRPr="00A25C6D">
        <w:rPr>
          <w:rFonts w:ascii="標楷體" w:eastAsia="標楷體" w:hAnsi="標楷體" w:hint="eastAsia"/>
          <w:sz w:val="26"/>
          <w:szCs w:val="26"/>
        </w:rPr>
        <w:t>第二階段</w:t>
      </w:r>
      <w:r>
        <w:rPr>
          <w:rFonts w:ascii="標楷體" w:eastAsia="標楷體" w:hAnsi="標楷體" w:hint="eastAsia"/>
          <w:sz w:val="26"/>
          <w:szCs w:val="26"/>
        </w:rPr>
        <w:t>任務，</w:t>
      </w:r>
      <w:r w:rsidRPr="00A25C6D">
        <w:rPr>
          <w:rFonts w:ascii="標楷體" w:eastAsia="標楷體" w:hAnsi="標楷體" w:hint="eastAsia"/>
          <w:sz w:val="26"/>
          <w:szCs w:val="26"/>
        </w:rPr>
        <w:t>資訊局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A25C6D">
        <w:rPr>
          <w:rFonts w:ascii="標楷體" w:eastAsia="標楷體" w:hAnsi="標楷體" w:hint="eastAsia"/>
          <w:sz w:val="26"/>
          <w:szCs w:val="26"/>
        </w:rPr>
        <w:t>跟各家業者進行</w:t>
      </w:r>
      <w:r>
        <w:rPr>
          <w:rFonts w:ascii="標楷體" w:eastAsia="標楷體" w:hAnsi="標楷體" w:hint="eastAsia"/>
          <w:sz w:val="26"/>
          <w:szCs w:val="26"/>
        </w:rPr>
        <w:t>技術、客服及安全等議題的討論</w:t>
      </w:r>
      <w:r w:rsidRPr="00A25C6D">
        <w:rPr>
          <w:rFonts w:ascii="標楷體" w:eastAsia="標楷體" w:hAnsi="標楷體" w:hint="eastAsia"/>
          <w:sz w:val="26"/>
          <w:szCs w:val="26"/>
        </w:rPr>
        <w:t>，讓市民能</w:t>
      </w:r>
      <w:r>
        <w:rPr>
          <w:rFonts w:ascii="標楷體" w:eastAsia="標楷體" w:hAnsi="標楷體" w:hint="eastAsia"/>
          <w:sz w:val="26"/>
          <w:szCs w:val="26"/>
        </w:rPr>
        <w:t>透過APP</w:t>
      </w:r>
      <w:r w:rsidRPr="00A25C6D">
        <w:rPr>
          <w:rFonts w:ascii="標楷體" w:eastAsia="標楷體" w:hAnsi="標楷體" w:hint="eastAsia"/>
          <w:sz w:val="26"/>
          <w:szCs w:val="26"/>
        </w:rPr>
        <w:t>在「</w:t>
      </w:r>
      <w:proofErr w:type="gramStart"/>
      <w:r w:rsidRPr="00A25C6D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A25C6D">
        <w:rPr>
          <w:rFonts w:ascii="標楷體" w:eastAsia="標楷體" w:hAnsi="標楷體" w:hint="eastAsia"/>
          <w:sz w:val="26"/>
          <w:szCs w:val="26"/>
        </w:rPr>
        <w:t>北無線網路聯盟」成員的服務場域</w:t>
      </w:r>
      <w:r>
        <w:rPr>
          <w:rFonts w:ascii="標楷體" w:eastAsia="標楷體" w:hAnsi="標楷體" w:hint="eastAsia"/>
          <w:sz w:val="26"/>
          <w:szCs w:val="26"/>
        </w:rPr>
        <w:t>，快速自動登入各熱點</w:t>
      </w:r>
      <w:r w:rsidRPr="00A25C6D">
        <w:rPr>
          <w:rFonts w:ascii="標楷體" w:eastAsia="標楷體" w:hAnsi="標楷體" w:hint="eastAsia"/>
          <w:sz w:val="26"/>
          <w:szCs w:val="26"/>
        </w:rPr>
        <w:t>使用無線網路</w:t>
      </w:r>
      <w:r>
        <w:rPr>
          <w:rFonts w:ascii="標楷體" w:eastAsia="標楷體" w:hAnsi="標楷體" w:hint="eastAsia"/>
          <w:sz w:val="26"/>
          <w:szCs w:val="26"/>
        </w:rPr>
        <w:t>；外國觀光客來台，可利用臺北市各旅遊服務中心及48家合作旅館，申請帳號暢遊臺北市無線網路。完成以上階段性整合計畫後，未來可開放店家主動加盟，納入更多民間資源，市民可享受到</w:t>
      </w:r>
      <w:r w:rsidRPr="00A25C6D">
        <w:rPr>
          <w:rFonts w:ascii="標楷體" w:eastAsia="標楷體" w:hAnsi="標楷體" w:hint="eastAsia"/>
          <w:sz w:val="26"/>
          <w:szCs w:val="26"/>
        </w:rPr>
        <w:t>「</w:t>
      </w:r>
      <w:proofErr w:type="gramStart"/>
      <w:r w:rsidRPr="00A25C6D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A25C6D">
        <w:rPr>
          <w:rFonts w:ascii="標楷體" w:eastAsia="標楷體" w:hAnsi="標楷體" w:hint="eastAsia"/>
          <w:sz w:val="26"/>
          <w:szCs w:val="26"/>
        </w:rPr>
        <w:t>北無線網路聯盟」</w:t>
      </w:r>
      <w:r>
        <w:rPr>
          <w:rFonts w:ascii="標楷體" w:eastAsia="標楷體" w:hAnsi="標楷體" w:hint="eastAsia"/>
          <w:sz w:val="26"/>
          <w:szCs w:val="26"/>
        </w:rPr>
        <w:t>努力打造的「友善無線城市」美好成果。</w:t>
      </w:r>
    </w:p>
    <w:sectPr w:rsidR="001E1A29" w:rsidRPr="00EF5935" w:rsidSect="00B045F2">
      <w:headerReference w:type="default" r:id="rId8"/>
      <w:pgSz w:w="11900" w:h="16840"/>
      <w:pgMar w:top="258" w:right="1800" w:bottom="851" w:left="1800" w:header="286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6" w:rsidRDefault="00C80E16" w:rsidP="005521EF">
      <w:r>
        <w:separator/>
      </w:r>
    </w:p>
  </w:endnote>
  <w:endnote w:type="continuationSeparator" w:id="0">
    <w:p w:rsidR="00C80E16" w:rsidRDefault="00C80E16" w:rsidP="0055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6" w:rsidRDefault="00C80E16" w:rsidP="005521EF">
      <w:r>
        <w:separator/>
      </w:r>
    </w:p>
  </w:footnote>
  <w:footnote w:type="continuationSeparator" w:id="0">
    <w:p w:rsidR="00C80E16" w:rsidRDefault="00C80E16" w:rsidP="0055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F2" w:rsidRDefault="00CD05B2" w:rsidP="00CD05B2">
    <w:pPr>
      <w:pStyle w:val="a6"/>
      <w:tabs>
        <w:tab w:val="clear" w:pos="4153"/>
        <w:tab w:val="center" w:pos="4150"/>
        <w:tab w:val="left" w:pos="6624"/>
      </w:tabs>
    </w:pPr>
    <w:r>
      <w:tab/>
    </w:r>
    <w:r>
      <w:tab/>
    </w:r>
    <w:r w:rsidR="00B045F2">
      <w:rPr>
        <w:rFonts w:ascii="Calibri" w:hAnsi="Calibri"/>
        <w:noProof/>
        <w:sz w:val="24"/>
        <w:szCs w:val="22"/>
      </w:rPr>
      <w:drawing>
        <wp:inline distT="0" distB="0" distL="0" distR="0" wp14:anchorId="262E1FA2" wp14:editId="528056F4">
          <wp:extent cx="544790" cy="567267"/>
          <wp:effectExtent l="0" t="0" r="8255" b="4445"/>
          <wp:docPr id="1" name="圖片 0" descr="北市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北市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40" cy="5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3E766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31B546F"/>
    <w:multiLevelType w:val="hybridMultilevel"/>
    <w:tmpl w:val="C8D060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6"/>
    <w:rsid w:val="00001DCD"/>
    <w:rsid w:val="00003DB1"/>
    <w:rsid w:val="00032EFD"/>
    <w:rsid w:val="00046100"/>
    <w:rsid w:val="00074C80"/>
    <w:rsid w:val="000C406A"/>
    <w:rsid w:val="000E057E"/>
    <w:rsid w:val="001511AD"/>
    <w:rsid w:val="001622C6"/>
    <w:rsid w:val="00186ABC"/>
    <w:rsid w:val="0019506E"/>
    <w:rsid w:val="00197BCD"/>
    <w:rsid w:val="001B6157"/>
    <w:rsid w:val="001D418A"/>
    <w:rsid w:val="001E1A29"/>
    <w:rsid w:val="001E3157"/>
    <w:rsid w:val="00223D68"/>
    <w:rsid w:val="0024242C"/>
    <w:rsid w:val="002429DB"/>
    <w:rsid w:val="00246DF7"/>
    <w:rsid w:val="0027703D"/>
    <w:rsid w:val="00277050"/>
    <w:rsid w:val="00281652"/>
    <w:rsid w:val="00284AF1"/>
    <w:rsid w:val="00292978"/>
    <w:rsid w:val="002B23A6"/>
    <w:rsid w:val="002C378D"/>
    <w:rsid w:val="002C5731"/>
    <w:rsid w:val="002C6B45"/>
    <w:rsid w:val="002D16F1"/>
    <w:rsid w:val="002F7D45"/>
    <w:rsid w:val="003010CB"/>
    <w:rsid w:val="00304AFA"/>
    <w:rsid w:val="003055D0"/>
    <w:rsid w:val="00381C7D"/>
    <w:rsid w:val="00395D5B"/>
    <w:rsid w:val="003A3242"/>
    <w:rsid w:val="003B3BF6"/>
    <w:rsid w:val="003D7252"/>
    <w:rsid w:val="003F6F2F"/>
    <w:rsid w:val="00406208"/>
    <w:rsid w:val="00420C43"/>
    <w:rsid w:val="00423DC0"/>
    <w:rsid w:val="004600B2"/>
    <w:rsid w:val="00467AB5"/>
    <w:rsid w:val="00495582"/>
    <w:rsid w:val="0049631F"/>
    <w:rsid w:val="004D7D56"/>
    <w:rsid w:val="004E47BC"/>
    <w:rsid w:val="0052196D"/>
    <w:rsid w:val="0052510D"/>
    <w:rsid w:val="00533E3E"/>
    <w:rsid w:val="00543953"/>
    <w:rsid w:val="005462E3"/>
    <w:rsid w:val="0055033E"/>
    <w:rsid w:val="005521EF"/>
    <w:rsid w:val="00560250"/>
    <w:rsid w:val="00583D61"/>
    <w:rsid w:val="00584999"/>
    <w:rsid w:val="005B0484"/>
    <w:rsid w:val="005C4D45"/>
    <w:rsid w:val="005C4EDE"/>
    <w:rsid w:val="005C7B1E"/>
    <w:rsid w:val="005D78F1"/>
    <w:rsid w:val="005E2A1E"/>
    <w:rsid w:val="005F0F59"/>
    <w:rsid w:val="00600D5C"/>
    <w:rsid w:val="006243E9"/>
    <w:rsid w:val="00626CC2"/>
    <w:rsid w:val="0063149A"/>
    <w:rsid w:val="006600C0"/>
    <w:rsid w:val="00662E9A"/>
    <w:rsid w:val="006C6E2F"/>
    <w:rsid w:val="006F62DB"/>
    <w:rsid w:val="00730C7F"/>
    <w:rsid w:val="00737596"/>
    <w:rsid w:val="0076229E"/>
    <w:rsid w:val="00777C8B"/>
    <w:rsid w:val="007863FE"/>
    <w:rsid w:val="00795947"/>
    <w:rsid w:val="007970F7"/>
    <w:rsid w:val="007C3702"/>
    <w:rsid w:val="007D38EB"/>
    <w:rsid w:val="007E2D08"/>
    <w:rsid w:val="007E5E99"/>
    <w:rsid w:val="007F0DD2"/>
    <w:rsid w:val="007F3CA8"/>
    <w:rsid w:val="007F3E24"/>
    <w:rsid w:val="008114D3"/>
    <w:rsid w:val="00820BE1"/>
    <w:rsid w:val="00823FFF"/>
    <w:rsid w:val="008270C0"/>
    <w:rsid w:val="008319CE"/>
    <w:rsid w:val="00840388"/>
    <w:rsid w:val="0085080E"/>
    <w:rsid w:val="00850A38"/>
    <w:rsid w:val="00854986"/>
    <w:rsid w:val="00882D2D"/>
    <w:rsid w:val="008A06B0"/>
    <w:rsid w:val="008A3FF2"/>
    <w:rsid w:val="008D1258"/>
    <w:rsid w:val="008D3054"/>
    <w:rsid w:val="0091368A"/>
    <w:rsid w:val="00913DB8"/>
    <w:rsid w:val="009155E4"/>
    <w:rsid w:val="009168C2"/>
    <w:rsid w:val="009245E7"/>
    <w:rsid w:val="00940189"/>
    <w:rsid w:val="009512BD"/>
    <w:rsid w:val="009916E4"/>
    <w:rsid w:val="009A308F"/>
    <w:rsid w:val="009C10D6"/>
    <w:rsid w:val="009D0354"/>
    <w:rsid w:val="009E413E"/>
    <w:rsid w:val="009F06FB"/>
    <w:rsid w:val="00A17005"/>
    <w:rsid w:val="00A2046C"/>
    <w:rsid w:val="00A35660"/>
    <w:rsid w:val="00A418F6"/>
    <w:rsid w:val="00A502C9"/>
    <w:rsid w:val="00A67E6C"/>
    <w:rsid w:val="00A74139"/>
    <w:rsid w:val="00A955E8"/>
    <w:rsid w:val="00AA4282"/>
    <w:rsid w:val="00AA69A7"/>
    <w:rsid w:val="00AB2927"/>
    <w:rsid w:val="00AC5C6D"/>
    <w:rsid w:val="00AF202D"/>
    <w:rsid w:val="00B045F2"/>
    <w:rsid w:val="00B75A10"/>
    <w:rsid w:val="00B777AF"/>
    <w:rsid w:val="00B81FCF"/>
    <w:rsid w:val="00B81FD8"/>
    <w:rsid w:val="00BE63B1"/>
    <w:rsid w:val="00BF26E2"/>
    <w:rsid w:val="00BF2E85"/>
    <w:rsid w:val="00C112DB"/>
    <w:rsid w:val="00C162EB"/>
    <w:rsid w:val="00C20FAA"/>
    <w:rsid w:val="00C340D6"/>
    <w:rsid w:val="00C35B61"/>
    <w:rsid w:val="00C467E5"/>
    <w:rsid w:val="00C66228"/>
    <w:rsid w:val="00C75C1B"/>
    <w:rsid w:val="00C800E6"/>
    <w:rsid w:val="00C80E16"/>
    <w:rsid w:val="00CC6DB4"/>
    <w:rsid w:val="00CD05B2"/>
    <w:rsid w:val="00CD63BF"/>
    <w:rsid w:val="00CE6798"/>
    <w:rsid w:val="00D02146"/>
    <w:rsid w:val="00D07DE2"/>
    <w:rsid w:val="00D13D34"/>
    <w:rsid w:val="00D13FBF"/>
    <w:rsid w:val="00D220C6"/>
    <w:rsid w:val="00D32501"/>
    <w:rsid w:val="00D50D2E"/>
    <w:rsid w:val="00D729A8"/>
    <w:rsid w:val="00DD67A4"/>
    <w:rsid w:val="00DE5653"/>
    <w:rsid w:val="00E374E3"/>
    <w:rsid w:val="00E604CF"/>
    <w:rsid w:val="00E703EB"/>
    <w:rsid w:val="00EA6D13"/>
    <w:rsid w:val="00EB2819"/>
    <w:rsid w:val="00EB2977"/>
    <w:rsid w:val="00EB5BD0"/>
    <w:rsid w:val="00EC0402"/>
    <w:rsid w:val="00EE2D48"/>
    <w:rsid w:val="00EF038B"/>
    <w:rsid w:val="00EF0BCE"/>
    <w:rsid w:val="00EF2CE0"/>
    <w:rsid w:val="00EF5935"/>
    <w:rsid w:val="00F11D88"/>
    <w:rsid w:val="00F4690E"/>
    <w:rsid w:val="00F75C72"/>
    <w:rsid w:val="00F77872"/>
    <w:rsid w:val="00F86AF2"/>
    <w:rsid w:val="00F87711"/>
    <w:rsid w:val="00FA71FF"/>
    <w:rsid w:val="00FB1911"/>
    <w:rsid w:val="00FC1E19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947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2B23A6"/>
    <w:rPr>
      <w:rFonts w:ascii="Heiti TC Light" w:eastAsia="Times New Roman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locked/>
    <w:rsid w:val="002B23A6"/>
    <w:rPr>
      <w:rFonts w:ascii="Heiti TC Light" w:eastAsia="Times New Roman" w:cs="Times New Roman"/>
      <w:sz w:val="18"/>
      <w:szCs w:val="18"/>
    </w:rPr>
  </w:style>
  <w:style w:type="paragraph" w:styleId="a6">
    <w:name w:val="header"/>
    <w:basedOn w:val="a0"/>
    <w:link w:val="a7"/>
    <w:uiPriority w:val="99"/>
    <w:rsid w:val="00552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locked/>
    <w:rsid w:val="005521EF"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552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locked/>
    <w:rsid w:val="005521EF"/>
    <w:rPr>
      <w:rFonts w:cs="Times New Roman"/>
      <w:sz w:val="20"/>
      <w:szCs w:val="20"/>
    </w:rPr>
  </w:style>
  <w:style w:type="paragraph" w:styleId="aa">
    <w:name w:val="Revision"/>
    <w:hidden/>
    <w:uiPriority w:val="99"/>
    <w:semiHidden/>
    <w:rsid w:val="002429DB"/>
    <w:rPr>
      <w:szCs w:val="24"/>
    </w:rPr>
  </w:style>
  <w:style w:type="paragraph" w:styleId="a">
    <w:name w:val="List Bullet"/>
    <w:basedOn w:val="a0"/>
    <w:uiPriority w:val="99"/>
    <w:rsid w:val="00B777AF"/>
    <w:pPr>
      <w:numPr>
        <w:numId w:val="2"/>
      </w:numPr>
      <w:ind w:leftChars="200" w:left="200" w:hangingChars="200" w:hanging="200"/>
      <w:contextualSpacing/>
    </w:pPr>
  </w:style>
  <w:style w:type="character" w:styleId="ab">
    <w:name w:val="Hyperlink"/>
    <w:basedOn w:val="a1"/>
    <w:uiPriority w:val="99"/>
    <w:rsid w:val="00626CC2"/>
    <w:rPr>
      <w:rFonts w:cs="Times New Roman"/>
      <w:color w:val="0000FF"/>
      <w:u w:val="single"/>
    </w:rPr>
  </w:style>
  <w:style w:type="paragraph" w:styleId="ac">
    <w:name w:val="List Paragraph"/>
    <w:basedOn w:val="a0"/>
    <w:uiPriority w:val="99"/>
    <w:qFormat/>
    <w:rsid w:val="00FA71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947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2B23A6"/>
    <w:rPr>
      <w:rFonts w:ascii="Heiti TC Light" w:eastAsia="Times New Roman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locked/>
    <w:rsid w:val="002B23A6"/>
    <w:rPr>
      <w:rFonts w:ascii="Heiti TC Light" w:eastAsia="Times New Roman" w:cs="Times New Roman"/>
      <w:sz w:val="18"/>
      <w:szCs w:val="18"/>
    </w:rPr>
  </w:style>
  <w:style w:type="paragraph" w:styleId="a6">
    <w:name w:val="header"/>
    <w:basedOn w:val="a0"/>
    <w:link w:val="a7"/>
    <w:uiPriority w:val="99"/>
    <w:rsid w:val="00552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locked/>
    <w:rsid w:val="005521EF"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552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locked/>
    <w:rsid w:val="005521EF"/>
    <w:rPr>
      <w:rFonts w:cs="Times New Roman"/>
      <w:sz w:val="20"/>
      <w:szCs w:val="20"/>
    </w:rPr>
  </w:style>
  <w:style w:type="paragraph" w:styleId="aa">
    <w:name w:val="Revision"/>
    <w:hidden/>
    <w:uiPriority w:val="99"/>
    <w:semiHidden/>
    <w:rsid w:val="002429DB"/>
    <w:rPr>
      <w:szCs w:val="24"/>
    </w:rPr>
  </w:style>
  <w:style w:type="paragraph" w:styleId="a">
    <w:name w:val="List Bullet"/>
    <w:basedOn w:val="a0"/>
    <w:uiPriority w:val="99"/>
    <w:rsid w:val="00B777AF"/>
    <w:pPr>
      <w:numPr>
        <w:numId w:val="2"/>
      </w:numPr>
      <w:ind w:leftChars="200" w:left="200" w:hangingChars="200" w:hanging="200"/>
      <w:contextualSpacing/>
    </w:pPr>
  </w:style>
  <w:style w:type="character" w:styleId="ab">
    <w:name w:val="Hyperlink"/>
    <w:basedOn w:val="a1"/>
    <w:uiPriority w:val="99"/>
    <w:rsid w:val="00626CC2"/>
    <w:rPr>
      <w:rFonts w:cs="Times New Roman"/>
      <w:color w:val="0000FF"/>
      <w:u w:val="single"/>
    </w:rPr>
  </w:style>
  <w:style w:type="paragraph" w:styleId="ac">
    <w:name w:val="List Paragraph"/>
    <w:basedOn w:val="a0"/>
    <w:uiPriority w:val="99"/>
    <w:qFormat/>
    <w:rsid w:val="00FA71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Company>TPE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發布機關:臺北市政府資訊局</dc:title>
  <dc:creator>臺北市政府資訊局</dc:creator>
  <cp:lastModifiedBy>User</cp:lastModifiedBy>
  <cp:revision>5</cp:revision>
  <cp:lastPrinted>2015-03-16T03:15:00Z</cp:lastPrinted>
  <dcterms:created xsi:type="dcterms:W3CDTF">2015-03-19T09:39:00Z</dcterms:created>
  <dcterms:modified xsi:type="dcterms:W3CDTF">2015-03-20T03:35:00Z</dcterms:modified>
</cp:coreProperties>
</file>