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A9A4" w14:textId="77777777" w:rsidR="001F77B2" w:rsidRPr="00287BDC" w:rsidRDefault="004B68FD" w:rsidP="001F77B2">
      <w:pPr>
        <w:tabs>
          <w:tab w:val="left" w:pos="2540"/>
        </w:tabs>
        <w:rPr>
          <w:rFonts w:ascii="Times New Roman" w:eastAsia="新細明體" w:hAnsi="Times New Roman" w:cs="Times New Roman"/>
          <w:b/>
          <w:color w:val="262626"/>
          <w:sz w:val="28"/>
          <w:szCs w:val="28"/>
        </w:rPr>
      </w:pPr>
      <w:r w:rsidRPr="00287BDC">
        <w:rPr>
          <w:rFonts w:ascii="Times New Roman" w:eastAsia="新細明體" w:hAnsi="Times New Roman" w:cs="Times New Roman"/>
          <w:b/>
          <w:color w:val="262626"/>
          <w:sz w:val="28"/>
          <w:szCs w:val="28"/>
        </w:rPr>
        <w:t>World Cities Summit 2016</w:t>
      </w:r>
    </w:p>
    <w:p w14:paraId="0F93F8C9" w14:textId="53FB2CAB" w:rsidR="001F77B2" w:rsidRPr="00287BDC" w:rsidRDefault="004B68FD" w:rsidP="001F77B2">
      <w:pPr>
        <w:tabs>
          <w:tab w:val="left" w:pos="2540"/>
        </w:tabs>
        <w:rPr>
          <w:rFonts w:ascii="Times New Roman" w:eastAsia="新細明體" w:hAnsi="Times New Roman" w:cs="Times New Roman"/>
          <w:b/>
          <w:color w:val="262626"/>
          <w:sz w:val="28"/>
          <w:szCs w:val="28"/>
        </w:rPr>
      </w:pPr>
      <w:r w:rsidRPr="00287BDC">
        <w:rPr>
          <w:rFonts w:ascii="Times New Roman" w:eastAsia="新細明體" w:hAnsi="Times New Roman" w:cs="Times New Roman"/>
          <w:b/>
          <w:color w:val="262626"/>
          <w:sz w:val="28"/>
          <w:szCs w:val="28"/>
        </w:rPr>
        <w:t>Innovative Governance</w:t>
      </w:r>
      <w:r w:rsidR="00D93418">
        <w:rPr>
          <w:rFonts w:ascii="Times New Roman" w:eastAsia="新細明體" w:hAnsi="Times New Roman" w:cs="Times New Roman"/>
          <w:b/>
          <w:color w:val="262626"/>
          <w:sz w:val="28"/>
          <w:szCs w:val="28"/>
        </w:rPr>
        <w:t xml:space="preserve"> in Taipei</w:t>
      </w:r>
    </w:p>
    <w:p w14:paraId="3ABBE267" w14:textId="77777777" w:rsidR="001040CF" w:rsidRPr="00287BDC" w:rsidRDefault="001040CF" w:rsidP="001F77B2">
      <w:pPr>
        <w:tabs>
          <w:tab w:val="left" w:pos="2540"/>
        </w:tabs>
        <w:rPr>
          <w:rFonts w:ascii="Times New Roman" w:eastAsia="新細明體" w:hAnsi="Times New Roman" w:cs="Times New Roman"/>
          <w:color w:val="262626"/>
          <w:sz w:val="28"/>
          <w:szCs w:val="28"/>
        </w:rPr>
      </w:pPr>
    </w:p>
    <w:p w14:paraId="54E969C6" w14:textId="77777777" w:rsidR="00A81B2B" w:rsidRPr="00287BDC" w:rsidRDefault="004B68FD" w:rsidP="001F77B2">
      <w:pPr>
        <w:tabs>
          <w:tab w:val="left" w:pos="2540"/>
        </w:tabs>
        <w:rPr>
          <w:rFonts w:ascii="Times New Roman" w:eastAsia="新細明體" w:hAnsi="Times New Roman" w:cs="Times New Roman"/>
          <w:color w:val="262626"/>
          <w:sz w:val="28"/>
          <w:szCs w:val="28"/>
        </w:rPr>
      </w:pPr>
      <w:r w:rsidRPr="00287BDC">
        <w:rPr>
          <w:rFonts w:ascii="Times New Roman" w:eastAsia="新細明體" w:hAnsi="Times New Roman" w:cs="Times New Roman"/>
          <w:color w:val="262626"/>
          <w:sz w:val="28"/>
          <w:szCs w:val="28"/>
        </w:rPr>
        <w:t>Good afternoon, everyone.</w:t>
      </w:r>
    </w:p>
    <w:p w14:paraId="198BC166" w14:textId="77777777" w:rsidR="00A81B2B" w:rsidRPr="00287BDC" w:rsidRDefault="00A81B2B" w:rsidP="001F77B2">
      <w:pPr>
        <w:tabs>
          <w:tab w:val="left" w:pos="2540"/>
        </w:tabs>
        <w:rPr>
          <w:rFonts w:ascii="Times New Roman" w:eastAsia="新細明體" w:hAnsi="Times New Roman" w:cs="Times New Roman"/>
          <w:color w:val="262626"/>
          <w:sz w:val="28"/>
          <w:szCs w:val="28"/>
        </w:rPr>
      </w:pPr>
    </w:p>
    <w:p w14:paraId="2187322F" w14:textId="75411771" w:rsidR="001F77B2" w:rsidRPr="00287BDC" w:rsidRDefault="004B68FD">
      <w:pPr>
        <w:tabs>
          <w:tab w:val="left" w:pos="2540"/>
        </w:tabs>
        <w:rPr>
          <w:rFonts w:ascii="Times New Roman" w:eastAsia="新細明體" w:hAnsi="Times New Roman" w:cs="Times New Roman"/>
          <w:color w:val="262626"/>
          <w:sz w:val="28"/>
          <w:szCs w:val="28"/>
        </w:rPr>
      </w:pPr>
      <w:r w:rsidRPr="00287BDC">
        <w:rPr>
          <w:rFonts w:ascii="Times New Roman" w:eastAsia="新細明體" w:hAnsi="Times New Roman" w:cs="Times New Roman"/>
          <w:color w:val="262626"/>
          <w:sz w:val="28"/>
          <w:szCs w:val="28"/>
        </w:rPr>
        <w:t xml:space="preserve">In 2014, the people of Taipei elected me as their first independent </w:t>
      </w:r>
      <w:r w:rsidR="004047CF">
        <w:rPr>
          <w:rFonts w:ascii="Times New Roman" w:eastAsia="新細明體" w:hAnsi="Times New Roman" w:cs="Times New Roman"/>
          <w:color w:val="262626"/>
          <w:sz w:val="28"/>
          <w:szCs w:val="28"/>
        </w:rPr>
        <w:t xml:space="preserve">mayor with </w:t>
      </w:r>
      <w:r w:rsidR="004047CF">
        <w:rPr>
          <w:rFonts w:ascii="新細明體" w:eastAsia="新細明體" w:hAnsi="新細明體" w:cs="新細明體"/>
          <w:color w:val="262626"/>
          <w:sz w:val="28"/>
          <w:szCs w:val="28"/>
        </w:rPr>
        <w:t>57</w:t>
      </w:r>
      <w:r w:rsidRPr="00287BDC">
        <w:rPr>
          <w:rFonts w:ascii="Times New Roman" w:eastAsia="新細明體" w:hAnsi="Times New Roman" w:cs="Times New Roman"/>
          <w:color w:val="262626"/>
          <w:sz w:val="28"/>
          <w:szCs w:val="28"/>
        </w:rPr>
        <w:t xml:space="preserve"> percent of the vote.</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All of us here today are mayors,</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so I will tell you the real reason</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for this landslide win</w:t>
      </w:r>
      <w:r>
        <w:rPr>
          <w:rFonts w:ascii="Times New Roman" w:eastAsia="新細明體" w:hAnsi="Times New Roman" w:cs="Times New Roman"/>
          <w:color w:val="262626"/>
          <w:sz w:val="28"/>
          <w:szCs w:val="28"/>
        </w:rPr>
        <w:t>: t</w:t>
      </w:r>
      <w:r w:rsidRPr="00287BDC">
        <w:rPr>
          <w:rFonts w:ascii="Times New Roman" w:eastAsia="新細明體" w:hAnsi="Times New Roman" w:cs="Times New Roman"/>
          <w:color w:val="262626"/>
          <w:sz w:val="28"/>
          <w:szCs w:val="28"/>
        </w:rPr>
        <w:t>hey didn’t elect me because I am good</w:t>
      </w:r>
      <w:r>
        <w:rPr>
          <w:rFonts w:ascii="Times New Roman" w:eastAsia="新細明體" w:hAnsi="Times New Roman" w:cs="Times New Roman"/>
          <w:color w:val="262626"/>
          <w:sz w:val="28"/>
          <w:szCs w:val="28"/>
        </w:rPr>
        <w:t>;</w:t>
      </w:r>
      <w:r w:rsidR="00EF635B">
        <w:rPr>
          <w:rFonts w:asciiTheme="minorEastAsia" w:hAnsiTheme="minorEastAsia" w:cs="Times New Roman" w:hint="eastAsia"/>
          <w:color w:val="262626"/>
          <w:sz w:val="28"/>
          <w:szCs w:val="28"/>
        </w:rPr>
        <w:t xml:space="preserve"> </w:t>
      </w:r>
      <w:r>
        <w:rPr>
          <w:rFonts w:ascii="Times New Roman" w:eastAsia="新細明體" w:hAnsi="Times New Roman" w:cs="Times New Roman"/>
          <w:color w:val="262626"/>
          <w:sz w:val="28"/>
          <w:szCs w:val="28"/>
        </w:rPr>
        <w:t>t</w:t>
      </w:r>
      <w:r w:rsidRPr="00287BDC">
        <w:rPr>
          <w:rFonts w:ascii="Times New Roman" w:eastAsia="新細明體" w:hAnsi="Times New Roman" w:cs="Times New Roman"/>
          <w:color w:val="262626"/>
          <w:sz w:val="28"/>
          <w:szCs w:val="28"/>
        </w:rPr>
        <w:t xml:space="preserve">hey elected me because they are desperate. </w:t>
      </w:r>
    </w:p>
    <w:p w14:paraId="5A9CFD87" w14:textId="77777777" w:rsidR="001F77B2" w:rsidRPr="00287BDC" w:rsidRDefault="001F77B2" w:rsidP="001F77B2">
      <w:pPr>
        <w:tabs>
          <w:tab w:val="left" w:pos="2540"/>
        </w:tabs>
        <w:rPr>
          <w:rFonts w:ascii="Times New Roman" w:eastAsia="新細明體" w:hAnsi="Times New Roman" w:cs="Times New Roman"/>
          <w:color w:val="262626"/>
          <w:sz w:val="28"/>
          <w:szCs w:val="28"/>
        </w:rPr>
      </w:pPr>
    </w:p>
    <w:p w14:paraId="53B716AF" w14:textId="26C59729" w:rsidR="00DE34D3" w:rsidRPr="00153808" w:rsidRDefault="004B68FD" w:rsidP="001F77B2">
      <w:pPr>
        <w:tabs>
          <w:tab w:val="left" w:pos="2540"/>
        </w:tabs>
        <w:rPr>
          <w:rFonts w:ascii="Times New Roman" w:eastAsia="新細明體" w:hAnsi="Times New Roman" w:cs="Times New Roman"/>
          <w:color w:val="262626"/>
          <w:sz w:val="28"/>
          <w:szCs w:val="28"/>
        </w:rPr>
      </w:pPr>
      <w:r w:rsidRPr="00287BDC">
        <w:rPr>
          <w:rFonts w:ascii="Times New Roman" w:eastAsia="新細明體" w:hAnsi="Times New Roman" w:cs="Times New Roman"/>
          <w:color w:val="262626"/>
          <w:sz w:val="28"/>
          <w:szCs w:val="28"/>
        </w:rPr>
        <w:t>They are desperate because,</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 xml:space="preserve">for years in Taiwan, politicians </w:t>
      </w:r>
      <w:r>
        <w:rPr>
          <w:rFonts w:ascii="Times New Roman" w:eastAsia="新細明體" w:hAnsi="Times New Roman" w:cs="Times New Roman"/>
          <w:color w:val="262626"/>
          <w:sz w:val="28"/>
          <w:szCs w:val="28"/>
        </w:rPr>
        <w:t xml:space="preserve">have been </w:t>
      </w:r>
      <w:r w:rsidRPr="00287BDC">
        <w:rPr>
          <w:rFonts w:ascii="Times New Roman" w:eastAsia="新細明體" w:hAnsi="Times New Roman" w:cs="Times New Roman"/>
          <w:color w:val="262626"/>
          <w:sz w:val="28"/>
          <w:szCs w:val="28"/>
        </w:rPr>
        <w:t>the same</w:t>
      </w:r>
      <w:r w:rsidR="009021D5">
        <w:rPr>
          <w:rFonts w:ascii="Times New Roman" w:eastAsia="新細明體" w:hAnsi="Times New Roman" w:cs="Times New Roman"/>
          <w:color w:val="262626"/>
          <w:sz w:val="28"/>
          <w:szCs w:val="28"/>
        </w:rPr>
        <w:t xml:space="preserve">. </w:t>
      </w:r>
      <w:proofErr w:type="gramStart"/>
      <w:r w:rsidR="009021D5">
        <w:rPr>
          <w:rFonts w:ascii="Times New Roman" w:eastAsia="新細明體" w:hAnsi="Times New Roman" w:cs="Times New Roman"/>
          <w:color w:val="262626"/>
          <w:sz w:val="28"/>
          <w:szCs w:val="28"/>
        </w:rPr>
        <w:t>Most</w:t>
      </w:r>
      <w:r>
        <w:rPr>
          <w:rFonts w:ascii="Times New Roman" w:eastAsia="新細明體" w:hAnsi="Times New Roman" w:cs="Times New Roman"/>
          <w:color w:val="262626"/>
          <w:sz w:val="28"/>
          <w:szCs w:val="28"/>
        </w:rPr>
        <w:t xml:space="preserve"> of them.</w:t>
      </w:r>
      <w:proofErr w:type="gramEnd"/>
      <w:r w:rsidR="00EF635B">
        <w:rPr>
          <w:rFonts w:asciiTheme="minorEastAsia" w:hAnsiTheme="minorEastAsia" w:cs="Times New Roman" w:hint="eastAsia"/>
          <w:color w:val="262626"/>
          <w:sz w:val="28"/>
          <w:szCs w:val="28"/>
        </w:rPr>
        <w:t xml:space="preserve"> </w:t>
      </w:r>
      <w:r w:rsidR="009021D5">
        <w:rPr>
          <w:rFonts w:ascii="Times New Roman" w:eastAsia="新細明體" w:hAnsi="Times New Roman" w:cs="Times New Roman"/>
          <w:color w:val="262626"/>
          <w:sz w:val="28"/>
          <w:szCs w:val="28"/>
        </w:rPr>
        <w:t>P</w:t>
      </w:r>
      <w:r w:rsidRPr="00287BDC">
        <w:rPr>
          <w:rFonts w:ascii="Times New Roman" w:eastAsia="新細明體" w:hAnsi="Times New Roman" w:cs="Times New Roman"/>
          <w:color w:val="262626"/>
          <w:sz w:val="28"/>
          <w:szCs w:val="28"/>
        </w:rPr>
        <w:t>olitical parties are the same, and empty promises are the same.</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 xml:space="preserve">I am the only one </w:t>
      </w:r>
      <w:r>
        <w:rPr>
          <w:rFonts w:ascii="Times New Roman" w:eastAsia="新細明體" w:hAnsi="Times New Roman" w:cs="Times New Roman"/>
          <w:color w:val="262626"/>
          <w:sz w:val="28"/>
          <w:szCs w:val="28"/>
        </w:rPr>
        <w:t>around</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who is different. For most of my life, I was a critical care surgeon—I had never been in politics. It was very risky, but they took a chance and invested in me.</w:t>
      </w:r>
    </w:p>
    <w:p w14:paraId="31EE0DF8" w14:textId="77777777" w:rsidR="00DE34D3" w:rsidRPr="00287BDC" w:rsidRDefault="00DE34D3" w:rsidP="001F77B2">
      <w:pPr>
        <w:tabs>
          <w:tab w:val="left" w:pos="2540"/>
        </w:tabs>
        <w:rPr>
          <w:rFonts w:ascii="Times New Roman" w:eastAsia="新細明體" w:hAnsi="Times New Roman" w:cs="Times New Roman"/>
          <w:color w:val="262626"/>
          <w:sz w:val="28"/>
          <w:szCs w:val="28"/>
        </w:rPr>
      </w:pPr>
    </w:p>
    <w:p w14:paraId="149AA722" w14:textId="77777777" w:rsidR="00056B71" w:rsidRPr="00287BDC" w:rsidRDefault="004B68FD" w:rsidP="001F77B2">
      <w:pPr>
        <w:tabs>
          <w:tab w:val="left" w:pos="2540"/>
        </w:tabs>
        <w:rPr>
          <w:rFonts w:ascii="Times New Roman" w:eastAsia="新細明體" w:hAnsi="Times New Roman" w:cs="Times New Roman"/>
          <w:color w:val="262626"/>
          <w:sz w:val="28"/>
          <w:szCs w:val="28"/>
        </w:rPr>
      </w:pPr>
      <w:r w:rsidRPr="00287BDC">
        <w:rPr>
          <w:rFonts w:ascii="Times New Roman" w:eastAsia="新細明體" w:hAnsi="Times New Roman" w:cs="Times New Roman"/>
          <w:color w:val="262626"/>
          <w:sz w:val="28"/>
          <w:szCs w:val="28"/>
        </w:rPr>
        <w:t>That’s why I consider myself a “</w:t>
      </w:r>
      <w:r w:rsidRPr="00287BDC">
        <w:rPr>
          <w:rFonts w:ascii="Times New Roman" w:hAnsi="Times New Roman" w:cs="Times New Roman"/>
          <w:sz w:val="28"/>
          <w:szCs w:val="28"/>
        </w:rPr>
        <w:t>political venture capitalist</w:t>
      </w:r>
      <w:r w:rsidRPr="00287BDC">
        <w:rPr>
          <w:rFonts w:ascii="Times New Roman" w:eastAsia="新細明體" w:hAnsi="Times New Roman" w:cs="Times New Roman"/>
          <w:color w:val="262626"/>
          <w:sz w:val="28"/>
          <w:szCs w:val="28"/>
        </w:rPr>
        <w:t>”,</w:t>
      </w:r>
      <w:r w:rsidR="00EF635B">
        <w:rPr>
          <w:rFonts w:asciiTheme="minorEastAsia" w:hAnsiTheme="minorEastAsia" w:cs="Times New Roman" w:hint="eastAsia"/>
          <w:color w:val="262626"/>
          <w:sz w:val="28"/>
          <w:szCs w:val="28"/>
        </w:rPr>
        <w:t xml:space="preserve"> </w:t>
      </w:r>
      <w:r w:rsidRPr="00287BDC">
        <w:rPr>
          <w:rFonts w:ascii="Times New Roman" w:eastAsia="標楷體" w:hAnsi="Times New Roman" w:cs="Times New Roman"/>
          <w:sz w:val="28"/>
          <w:szCs w:val="28"/>
        </w:rPr>
        <w:t xml:space="preserve">a startup in the political field. </w:t>
      </w:r>
      <w:r w:rsidRPr="00287BDC">
        <w:rPr>
          <w:rFonts w:ascii="Times New Roman" w:eastAsia="新細明體" w:hAnsi="Times New Roman" w:cs="Times New Roman"/>
          <w:color w:val="262626"/>
          <w:sz w:val="28"/>
          <w:szCs w:val="28"/>
        </w:rPr>
        <w:t>And this is what we are here to talk about: Innovation.</w:t>
      </w:r>
    </w:p>
    <w:p w14:paraId="0C0A7422" w14:textId="77777777" w:rsidR="00C533D7" w:rsidRPr="00287BDC" w:rsidRDefault="00C533D7" w:rsidP="00C533D7">
      <w:pPr>
        <w:tabs>
          <w:tab w:val="left" w:pos="2540"/>
        </w:tabs>
        <w:rPr>
          <w:rFonts w:ascii="Times New Roman" w:eastAsia="新細明體" w:hAnsi="Times New Roman" w:cs="Times New Roman"/>
          <w:color w:val="262626"/>
          <w:sz w:val="28"/>
          <w:szCs w:val="28"/>
        </w:rPr>
      </w:pPr>
    </w:p>
    <w:p w14:paraId="0815F959" w14:textId="77777777" w:rsidR="00C533D7" w:rsidRPr="00287BDC" w:rsidRDefault="004B68FD" w:rsidP="00C533D7">
      <w:pPr>
        <w:tabs>
          <w:tab w:val="left" w:pos="2540"/>
        </w:tabs>
        <w:rPr>
          <w:rFonts w:ascii="Times New Roman" w:eastAsia="新細明體" w:hAnsi="Times New Roman" w:cs="Times New Roman"/>
          <w:color w:val="262626"/>
          <w:sz w:val="28"/>
          <w:szCs w:val="28"/>
        </w:rPr>
      </w:pPr>
      <w:r w:rsidRPr="00287BDC">
        <w:rPr>
          <w:rFonts w:ascii="Times New Roman" w:eastAsia="新細明體" w:hAnsi="Times New Roman" w:cs="Times New Roman"/>
          <w:color w:val="262626"/>
          <w:sz w:val="28"/>
          <w:szCs w:val="28"/>
        </w:rPr>
        <w:t xml:space="preserve">As the first independent to be elected mayor of Taipei, I am free from the usual bipartisan politics of Taiwan. Instead of short-term political gain, I want to get the public to think more about fundamental universal values, such as human rights, justice, democracy and sustainability. In this way, we can promote policies to realize the long-term vision I have for Taipei. One element </w:t>
      </w:r>
      <w:r>
        <w:rPr>
          <w:rFonts w:ascii="Times New Roman" w:eastAsia="新細明體" w:hAnsi="Times New Roman" w:cs="Times New Roman"/>
          <w:color w:val="262626"/>
          <w:sz w:val="28"/>
          <w:szCs w:val="28"/>
        </w:rPr>
        <w:t xml:space="preserve">of this vision </w:t>
      </w:r>
      <w:r w:rsidRPr="00287BDC">
        <w:rPr>
          <w:rFonts w:ascii="Times New Roman" w:eastAsia="新細明體" w:hAnsi="Times New Roman" w:cs="Times New Roman"/>
          <w:color w:val="262626"/>
          <w:sz w:val="28"/>
          <w:szCs w:val="28"/>
        </w:rPr>
        <w:t>is to make the city the most innovative, progressive and open Chinese-culture society in the world.</w:t>
      </w:r>
    </w:p>
    <w:p w14:paraId="4E0B7943" w14:textId="77777777" w:rsidR="00B575C1" w:rsidRPr="00287BDC" w:rsidRDefault="00B575C1" w:rsidP="00C533D7">
      <w:pPr>
        <w:tabs>
          <w:tab w:val="left" w:pos="2540"/>
        </w:tabs>
        <w:rPr>
          <w:rFonts w:ascii="Times New Roman" w:eastAsia="新細明體" w:hAnsi="Times New Roman" w:cs="Times New Roman"/>
          <w:color w:val="262626"/>
          <w:sz w:val="28"/>
          <w:szCs w:val="28"/>
        </w:rPr>
      </w:pPr>
    </w:p>
    <w:p w14:paraId="2937E671" w14:textId="77777777" w:rsidR="00B575C1" w:rsidRPr="00287BDC" w:rsidRDefault="004B68FD" w:rsidP="00C533D7">
      <w:pPr>
        <w:tabs>
          <w:tab w:val="left" w:pos="2540"/>
        </w:tabs>
        <w:rPr>
          <w:rFonts w:ascii="Times New Roman" w:eastAsia="新細明體" w:hAnsi="Times New Roman" w:cs="Times New Roman"/>
          <w:color w:val="262626"/>
          <w:sz w:val="28"/>
          <w:szCs w:val="28"/>
        </w:rPr>
      </w:pPr>
      <w:r w:rsidRPr="00287BDC">
        <w:rPr>
          <w:rFonts w:ascii="Times New Roman" w:eastAsia="新細明體" w:hAnsi="Times New Roman" w:cs="Times New Roman"/>
          <w:color w:val="262626"/>
          <w:sz w:val="28"/>
          <w:szCs w:val="28"/>
        </w:rPr>
        <w:t xml:space="preserve">How do we achieve that and what is the </w:t>
      </w:r>
      <w:r>
        <w:rPr>
          <w:rFonts w:ascii="Times New Roman" w:eastAsia="新細明體" w:hAnsi="Times New Roman" w:cs="Times New Roman"/>
          <w:color w:val="262626"/>
          <w:sz w:val="28"/>
          <w:szCs w:val="28"/>
        </w:rPr>
        <w:t>role</w:t>
      </w:r>
      <w:r w:rsidR="00EF635B">
        <w:rPr>
          <w:rFonts w:asciiTheme="minorEastAsia" w:hAnsiTheme="minorEastAsia" w:cs="Times New Roman" w:hint="eastAsia"/>
          <w:color w:val="262626"/>
          <w:sz w:val="28"/>
          <w:szCs w:val="28"/>
        </w:rPr>
        <w:t xml:space="preserve"> </w:t>
      </w:r>
      <w:r>
        <w:rPr>
          <w:rFonts w:ascii="Times New Roman" w:eastAsia="新細明體" w:hAnsi="Times New Roman" w:cs="Times New Roman"/>
          <w:color w:val="262626"/>
          <w:sz w:val="28"/>
          <w:szCs w:val="28"/>
        </w:rPr>
        <w:t xml:space="preserve">of </w:t>
      </w:r>
      <w:r w:rsidRPr="00287BDC">
        <w:rPr>
          <w:rFonts w:ascii="Times New Roman" w:eastAsia="新細明體" w:hAnsi="Times New Roman" w:cs="Times New Roman"/>
          <w:color w:val="262626"/>
          <w:sz w:val="28"/>
          <w:szCs w:val="28"/>
        </w:rPr>
        <w:t xml:space="preserve">city government? Instead of promoting any particular industry, city government should, I believe, be a platform that provides an </w:t>
      </w:r>
      <w:r>
        <w:rPr>
          <w:rFonts w:ascii="Times New Roman" w:eastAsia="新細明體" w:hAnsi="Times New Roman" w:cs="Times New Roman"/>
          <w:color w:val="262626"/>
          <w:sz w:val="28"/>
          <w:szCs w:val="28"/>
        </w:rPr>
        <w:t xml:space="preserve">environment with </w:t>
      </w:r>
      <w:r w:rsidRPr="00287BDC">
        <w:rPr>
          <w:rFonts w:ascii="Times New Roman" w:eastAsia="新細明體" w:hAnsi="Times New Roman" w:cs="Times New Roman"/>
          <w:color w:val="262626"/>
          <w:sz w:val="28"/>
          <w:szCs w:val="28"/>
        </w:rPr>
        <w:t>efficient infrastructure and the rule of law for all. The people are the masters</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of their destiny. Because whenever the government tries to intervene in industry, it usually results</w:t>
      </w:r>
      <w:r w:rsidR="00EF635B">
        <w:rPr>
          <w:rFonts w:asciiTheme="minorEastAsia" w:hAnsiTheme="minorEastAsia" w:cs="Times New Roman" w:hint="eastAsia"/>
          <w:color w:val="262626"/>
          <w:sz w:val="28"/>
          <w:szCs w:val="28"/>
        </w:rPr>
        <w:t xml:space="preserve"> </w:t>
      </w:r>
      <w:r w:rsidRPr="00287BDC">
        <w:rPr>
          <w:rFonts w:ascii="Times New Roman" w:eastAsia="新細明體" w:hAnsi="Times New Roman" w:cs="Times New Roman"/>
          <w:color w:val="262626"/>
          <w:sz w:val="28"/>
          <w:szCs w:val="28"/>
        </w:rPr>
        <w:t>in failure. Why? Nobody knows the market, its products and its services better than the people who need them.</w:t>
      </w:r>
    </w:p>
    <w:p w14:paraId="6090547E" w14:textId="77777777" w:rsidR="00B575C1" w:rsidRPr="00287BDC" w:rsidRDefault="00B575C1" w:rsidP="00C533D7">
      <w:pPr>
        <w:tabs>
          <w:tab w:val="left" w:pos="2540"/>
        </w:tabs>
        <w:rPr>
          <w:rFonts w:ascii="Times New Roman" w:eastAsia="標楷體" w:hAnsi="Times New Roman" w:cs="Times New Roman"/>
          <w:color w:val="000000"/>
          <w:sz w:val="28"/>
          <w:szCs w:val="28"/>
        </w:rPr>
      </w:pPr>
    </w:p>
    <w:p w14:paraId="1C063EA4" w14:textId="77777777" w:rsidR="00B575C1" w:rsidRPr="00287BDC" w:rsidRDefault="004B68FD" w:rsidP="00C533D7">
      <w:pPr>
        <w:tabs>
          <w:tab w:val="left" w:pos="2540"/>
        </w:tabs>
        <w:rPr>
          <w:rFonts w:ascii="Times New Roman" w:eastAsia="標楷體" w:hAnsi="Times New Roman" w:cs="Times New Roman"/>
          <w:color w:val="000000"/>
          <w:sz w:val="28"/>
          <w:szCs w:val="28"/>
        </w:rPr>
      </w:pPr>
      <w:r w:rsidRPr="00287BDC">
        <w:rPr>
          <w:rFonts w:ascii="Times New Roman" w:eastAsia="標楷體" w:hAnsi="Times New Roman" w:cs="Times New Roman"/>
          <w:color w:val="000000"/>
          <w:sz w:val="28"/>
          <w:szCs w:val="28"/>
        </w:rPr>
        <w:t>It is only 9 years ago that the first iPhone was launched. Could you imagine the world</w:t>
      </w:r>
      <w:r w:rsidR="00EF635B">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without it now? It changed the world, and not because the government had a plan for it.</w:t>
      </w:r>
    </w:p>
    <w:p w14:paraId="369DDD64" w14:textId="77777777" w:rsidR="00402C47" w:rsidRPr="00287BDC" w:rsidRDefault="00402C47" w:rsidP="00C533D7">
      <w:pPr>
        <w:tabs>
          <w:tab w:val="left" w:pos="2540"/>
        </w:tabs>
        <w:rPr>
          <w:rFonts w:ascii="Times New Roman" w:eastAsia="標楷體" w:hAnsi="Times New Roman" w:cs="Times New Roman"/>
          <w:color w:val="000000"/>
          <w:sz w:val="28"/>
          <w:szCs w:val="28"/>
        </w:rPr>
      </w:pPr>
    </w:p>
    <w:p w14:paraId="61430790" w14:textId="77777777" w:rsidR="00B575C1" w:rsidRPr="00287BDC" w:rsidRDefault="004B68FD" w:rsidP="00C533D7">
      <w:pPr>
        <w:tabs>
          <w:tab w:val="left" w:pos="2540"/>
        </w:tabs>
        <w:rPr>
          <w:rFonts w:ascii="Times New Roman" w:eastAsia="新細明體" w:hAnsi="Times New Roman" w:cs="Times New Roman"/>
          <w:color w:val="262626"/>
          <w:sz w:val="28"/>
          <w:szCs w:val="28"/>
        </w:rPr>
      </w:pPr>
      <w:r w:rsidRPr="00287BDC">
        <w:rPr>
          <w:rFonts w:ascii="Times New Roman" w:eastAsia="標楷體" w:hAnsi="Times New Roman" w:cs="Times New Roman"/>
          <w:color w:val="000000"/>
          <w:sz w:val="28"/>
          <w:szCs w:val="28"/>
        </w:rPr>
        <w:lastRenderedPageBreak/>
        <w:t xml:space="preserve">This is why </w:t>
      </w:r>
      <w:r w:rsidR="00EF635B">
        <w:rPr>
          <w:rFonts w:ascii="Times New Roman" w:hAnsi="Times New Roman" w:cs="Times New Roman" w:hint="eastAsia"/>
          <w:color w:val="000000"/>
          <w:sz w:val="28"/>
          <w:szCs w:val="28"/>
        </w:rPr>
        <w:t xml:space="preserve">it </w:t>
      </w:r>
      <w:r w:rsidRPr="00287BDC">
        <w:rPr>
          <w:rFonts w:ascii="Times New Roman" w:eastAsia="標楷體" w:hAnsi="Times New Roman" w:cs="Times New Roman"/>
          <w:color w:val="000000"/>
          <w:sz w:val="28"/>
          <w:szCs w:val="28"/>
        </w:rPr>
        <w:t>is more important to create</w:t>
      </w:r>
      <w:r w:rsidR="00EF635B">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a culture</w:t>
      </w:r>
      <w:r w:rsidR="00153808">
        <w:rPr>
          <w:rFonts w:ascii="Times New Roman" w:eastAsia="標楷體" w:hAnsi="Times New Roman" w:cs="Times New Roman"/>
          <w:color w:val="000000"/>
          <w:sz w:val="28"/>
          <w:szCs w:val="28"/>
        </w:rPr>
        <w:t xml:space="preserve"> and</w:t>
      </w:r>
      <w:r w:rsidR="00EF635B">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 xml:space="preserve">spirit of innovation, </w:t>
      </w:r>
      <w:r w:rsidR="00153808">
        <w:rPr>
          <w:rFonts w:ascii="Times New Roman" w:eastAsia="標楷體" w:hAnsi="Times New Roman" w:cs="Times New Roman"/>
          <w:color w:val="000000"/>
          <w:sz w:val="28"/>
          <w:szCs w:val="28"/>
        </w:rPr>
        <w:t xml:space="preserve">to foster positive attitudes towards innovation, </w:t>
      </w:r>
      <w:r w:rsidRPr="00287BDC">
        <w:rPr>
          <w:rFonts w:ascii="Times New Roman" w:eastAsia="標楷體" w:hAnsi="Times New Roman" w:cs="Times New Roman"/>
          <w:color w:val="000000"/>
          <w:sz w:val="28"/>
          <w:szCs w:val="28"/>
        </w:rPr>
        <w:t xml:space="preserve">rather than drawing up a 5-year or 10-year plan. I see government as a platform that can adapt to change in modern times. </w:t>
      </w:r>
    </w:p>
    <w:p w14:paraId="63860F07" w14:textId="77777777" w:rsidR="00B575C1" w:rsidRPr="00287BDC" w:rsidRDefault="00B575C1" w:rsidP="00C533D7">
      <w:pPr>
        <w:tabs>
          <w:tab w:val="left" w:pos="2540"/>
        </w:tabs>
        <w:rPr>
          <w:rFonts w:ascii="Times New Roman" w:eastAsia="標楷體" w:hAnsi="Times New Roman" w:cs="Times New Roman"/>
          <w:color w:val="000000"/>
          <w:sz w:val="28"/>
          <w:szCs w:val="28"/>
        </w:rPr>
      </w:pPr>
    </w:p>
    <w:p w14:paraId="28FB7914" w14:textId="77777777" w:rsidR="002A0E11" w:rsidRPr="00287BDC" w:rsidRDefault="004B68FD" w:rsidP="00C533D7">
      <w:pPr>
        <w:tabs>
          <w:tab w:val="left" w:pos="2540"/>
        </w:tabs>
        <w:rPr>
          <w:rFonts w:ascii="Times New Roman" w:eastAsia="標楷體" w:hAnsi="Times New Roman" w:cs="Times New Roman"/>
          <w:color w:val="000000"/>
          <w:sz w:val="28"/>
          <w:szCs w:val="28"/>
        </w:rPr>
      </w:pPr>
      <w:r w:rsidRPr="00287BDC">
        <w:rPr>
          <w:rFonts w:ascii="Times New Roman" w:eastAsia="標楷體" w:hAnsi="Times New Roman" w:cs="Times New Roman"/>
          <w:color w:val="000000"/>
          <w:sz w:val="28"/>
          <w:szCs w:val="28"/>
        </w:rPr>
        <w:t>Attitude is a little thing that makes a big difference.</w:t>
      </w:r>
      <w:r w:rsidR="00EF635B">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 xml:space="preserve">But most </w:t>
      </w:r>
      <w:r w:rsidR="00153808">
        <w:rPr>
          <w:rFonts w:ascii="Times New Roman" w:eastAsia="標楷體" w:hAnsi="Times New Roman" w:cs="Times New Roman"/>
          <w:color w:val="000000"/>
          <w:sz w:val="28"/>
          <w:szCs w:val="28"/>
        </w:rPr>
        <w:t xml:space="preserve">Taiwanese </w:t>
      </w:r>
      <w:r w:rsidRPr="00287BDC">
        <w:rPr>
          <w:rFonts w:ascii="Times New Roman" w:eastAsia="標楷體" w:hAnsi="Times New Roman" w:cs="Times New Roman"/>
          <w:color w:val="000000"/>
          <w:sz w:val="28"/>
          <w:szCs w:val="28"/>
        </w:rPr>
        <w:t>politicians cannot afford to be innovative themselves. They want a safe bet.</w:t>
      </w:r>
      <w:r w:rsidR="00EF635B">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They calculate</w:t>
      </w:r>
      <w:r w:rsidR="00EF635B">
        <w:rPr>
          <w:rFonts w:ascii="Times New Roman" w:hAnsi="Times New Roman" w:cs="Times New Roman" w:hint="eastAsia"/>
          <w:color w:val="000000"/>
          <w:sz w:val="28"/>
          <w:szCs w:val="28"/>
        </w:rPr>
        <w:t xml:space="preserve"> </w:t>
      </w:r>
      <w:r w:rsidR="00153808">
        <w:rPr>
          <w:rFonts w:ascii="Times New Roman" w:eastAsia="標楷體" w:hAnsi="Times New Roman" w:cs="Times New Roman"/>
          <w:color w:val="000000"/>
          <w:sz w:val="28"/>
          <w:szCs w:val="28"/>
        </w:rPr>
        <w:t xml:space="preserve">the </w:t>
      </w:r>
      <w:r w:rsidRPr="00287BDC">
        <w:rPr>
          <w:rFonts w:ascii="Times New Roman" w:eastAsia="標楷體" w:hAnsi="Times New Roman" w:cs="Times New Roman"/>
          <w:color w:val="000000"/>
          <w:sz w:val="28"/>
          <w:szCs w:val="28"/>
        </w:rPr>
        <w:t>risk. If a venture has an 85 percent chance of success, they won’t do it. Instead</w:t>
      </w:r>
      <w:r>
        <w:rPr>
          <w:rFonts w:ascii="Times New Roman" w:eastAsia="標楷體" w:hAnsi="Times New Roman" w:cs="Times New Roman"/>
          <w:color w:val="000000"/>
          <w:sz w:val="28"/>
          <w:szCs w:val="28"/>
        </w:rPr>
        <w:t>, they</w:t>
      </w:r>
      <w:r w:rsidRPr="00287BDC">
        <w:rPr>
          <w:rFonts w:ascii="Times New Roman" w:eastAsia="標楷體" w:hAnsi="Times New Roman" w:cs="Times New Roman"/>
          <w:color w:val="000000"/>
          <w:sz w:val="28"/>
          <w:szCs w:val="28"/>
        </w:rPr>
        <w:t xml:space="preserve"> look at the 15 percent chance of failure and focus on that.</w:t>
      </w:r>
      <w:r w:rsidR="00EF635B">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Now, I consider myself only an amateur politician, so perhaps this rule doesn’t apply to me.</w:t>
      </w:r>
    </w:p>
    <w:p w14:paraId="5260BF91" w14:textId="77777777" w:rsidR="002A0E11" w:rsidRPr="00287BDC" w:rsidRDefault="002A0E11" w:rsidP="00C533D7">
      <w:pPr>
        <w:tabs>
          <w:tab w:val="left" w:pos="2540"/>
        </w:tabs>
        <w:rPr>
          <w:rFonts w:ascii="Times New Roman" w:eastAsia="標楷體" w:hAnsi="Times New Roman" w:cs="Times New Roman"/>
          <w:color w:val="000000"/>
          <w:sz w:val="28"/>
          <w:szCs w:val="28"/>
        </w:rPr>
      </w:pPr>
    </w:p>
    <w:p w14:paraId="64A20C91" w14:textId="2755F19F" w:rsidR="003D4AAC" w:rsidRPr="00287BDC" w:rsidRDefault="004B68FD" w:rsidP="00C533D7">
      <w:pPr>
        <w:tabs>
          <w:tab w:val="left" w:pos="2540"/>
        </w:tabs>
        <w:rPr>
          <w:rFonts w:ascii="Times New Roman" w:eastAsia="標楷體" w:hAnsi="Times New Roman" w:cs="Times New Roman"/>
          <w:color w:val="000000"/>
          <w:sz w:val="28"/>
          <w:szCs w:val="28"/>
        </w:rPr>
      </w:pPr>
      <w:r w:rsidRPr="00287BDC">
        <w:rPr>
          <w:rFonts w:ascii="Times New Roman" w:eastAsia="標楷體" w:hAnsi="Times New Roman" w:cs="Times New Roman"/>
          <w:color w:val="000000"/>
          <w:sz w:val="28"/>
          <w:szCs w:val="28"/>
        </w:rPr>
        <w:t>In February 2016, I embarked on a 520-kilometer bike ride. I wanted a challenge. I started from the northernmost lighthouse in Taiwan at 5 o’clock in the morning and finished at the southernmost lighthouse just under 28 hours later.</w:t>
      </w:r>
      <w:r w:rsidR="00703CA2">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People ask me how I did it. I don’t exactly remember.</w:t>
      </w:r>
      <w:bookmarkStart w:id="0" w:name="_GoBack"/>
      <w:bookmarkEnd w:id="0"/>
      <w:r w:rsidRPr="00287BDC">
        <w:rPr>
          <w:rFonts w:ascii="Times New Roman" w:eastAsia="標楷體" w:hAnsi="Times New Roman" w:cs="Times New Roman"/>
          <w:color w:val="000000"/>
          <w:sz w:val="28"/>
          <w:szCs w:val="28"/>
        </w:rPr>
        <w:t xml:space="preserve"> I just remember the first </w:t>
      </w:r>
      <w:r w:rsidR="001B0011">
        <w:rPr>
          <w:rFonts w:ascii="Times New Roman" w:eastAsia="標楷體" w:hAnsi="Times New Roman" w:cs="Times New Roman"/>
          <w:color w:val="000000"/>
          <w:sz w:val="28"/>
          <w:szCs w:val="28"/>
        </w:rPr>
        <w:t>push</w:t>
      </w:r>
      <w:r w:rsidRPr="00287BDC">
        <w:rPr>
          <w:rFonts w:ascii="Times New Roman" w:eastAsia="標楷體" w:hAnsi="Times New Roman" w:cs="Times New Roman"/>
          <w:color w:val="000000"/>
          <w:sz w:val="28"/>
          <w:szCs w:val="28"/>
        </w:rPr>
        <w:t>.</w:t>
      </w:r>
    </w:p>
    <w:p w14:paraId="37C91049" w14:textId="77777777" w:rsidR="00F45B03" w:rsidRPr="00287BDC" w:rsidRDefault="00F45B03" w:rsidP="00F45B03">
      <w:pPr>
        <w:tabs>
          <w:tab w:val="left" w:pos="2540"/>
        </w:tabs>
        <w:rPr>
          <w:rFonts w:ascii="Times New Roman" w:eastAsia="標楷體" w:hAnsi="Times New Roman" w:cs="Times New Roman"/>
          <w:color w:val="000000"/>
          <w:sz w:val="28"/>
          <w:szCs w:val="28"/>
        </w:rPr>
      </w:pPr>
    </w:p>
    <w:p w14:paraId="378292CB" w14:textId="3F9A8F36" w:rsidR="00153808" w:rsidRDefault="004B68FD" w:rsidP="00F45B03">
      <w:pPr>
        <w:tabs>
          <w:tab w:val="left" w:pos="2540"/>
        </w:tabs>
        <w:rPr>
          <w:rFonts w:ascii="Times New Roman" w:eastAsia="標楷體" w:hAnsi="Times New Roman" w:cs="Times New Roman"/>
          <w:color w:val="000000"/>
          <w:sz w:val="28"/>
          <w:szCs w:val="28"/>
        </w:rPr>
      </w:pPr>
      <w:r w:rsidRPr="00287BDC">
        <w:rPr>
          <w:rFonts w:ascii="Times New Roman" w:eastAsia="標楷體" w:hAnsi="Times New Roman" w:cs="Times New Roman"/>
          <w:color w:val="000000"/>
          <w:sz w:val="28"/>
          <w:szCs w:val="28"/>
        </w:rPr>
        <w:t>I wanted to show the people of Taiwan</w:t>
      </w:r>
      <w:r w:rsidR="0006288A">
        <w:rPr>
          <w:rFonts w:ascii="Times New Roman" w:hAnsi="Times New Roman" w:cs="Times New Roman" w:hint="eastAsia"/>
          <w:color w:val="000000"/>
          <w:sz w:val="28"/>
          <w:szCs w:val="28"/>
        </w:rPr>
        <w:t xml:space="preserve"> </w:t>
      </w:r>
      <w:r w:rsidR="00AD255D">
        <w:rPr>
          <w:rFonts w:ascii="Times New Roman" w:eastAsia="標楷體" w:hAnsi="Times New Roman" w:cs="Times New Roman"/>
          <w:color w:val="000000"/>
          <w:sz w:val="28"/>
          <w:szCs w:val="28"/>
        </w:rPr>
        <w:t>that if I—a 57</w:t>
      </w:r>
      <w:r w:rsidRPr="00287BDC">
        <w:rPr>
          <w:rFonts w:ascii="Times New Roman" w:eastAsia="標楷體" w:hAnsi="Times New Roman" w:cs="Times New Roman"/>
          <w:color w:val="000000"/>
          <w:sz w:val="28"/>
          <w:szCs w:val="28"/>
        </w:rPr>
        <w:t>-year-old—can do it, so can you.</w:t>
      </w:r>
      <w:r w:rsidR="0006288A">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If you set your heart on it, and you do your best to prepare, then you just do it. And you might fail. You might. But it’s okay to fail.</w:t>
      </w:r>
      <w:r w:rsidR="0006288A">
        <w:rPr>
          <w:rFonts w:ascii="Times New Roman" w:hAnsi="Times New Roman" w:cs="Times New Roman" w:hint="eastAsia"/>
          <w:color w:val="000000"/>
          <w:sz w:val="28"/>
          <w:szCs w:val="28"/>
        </w:rPr>
        <w:t xml:space="preserve"> </w:t>
      </w:r>
      <w:r w:rsidR="00153808">
        <w:rPr>
          <w:rFonts w:ascii="Times New Roman" w:eastAsia="標楷體" w:hAnsi="Times New Roman" w:cs="Times New Roman"/>
          <w:color w:val="000000"/>
          <w:sz w:val="28"/>
          <w:szCs w:val="28"/>
        </w:rPr>
        <w:t xml:space="preserve">What’s </w:t>
      </w:r>
      <w:r w:rsidRPr="00287BDC">
        <w:rPr>
          <w:rFonts w:ascii="Times New Roman" w:eastAsia="標楷體" w:hAnsi="Times New Roman" w:cs="Times New Roman"/>
          <w:color w:val="000000"/>
          <w:sz w:val="28"/>
          <w:szCs w:val="28"/>
        </w:rPr>
        <w:t xml:space="preserve">not okay </w:t>
      </w:r>
      <w:r w:rsidR="00153808">
        <w:rPr>
          <w:rFonts w:ascii="Times New Roman" w:eastAsia="標楷體" w:hAnsi="Times New Roman" w:cs="Times New Roman"/>
          <w:color w:val="000000"/>
          <w:sz w:val="28"/>
          <w:szCs w:val="28"/>
        </w:rPr>
        <w:t xml:space="preserve">is </w:t>
      </w:r>
      <w:r w:rsidRPr="00287BDC">
        <w:rPr>
          <w:rFonts w:ascii="Times New Roman" w:eastAsia="標楷體" w:hAnsi="Times New Roman" w:cs="Times New Roman"/>
          <w:color w:val="000000"/>
          <w:sz w:val="28"/>
          <w:szCs w:val="28"/>
        </w:rPr>
        <w:t>not to try.</w:t>
      </w:r>
    </w:p>
    <w:p w14:paraId="27463A28" w14:textId="77777777" w:rsidR="00153808" w:rsidRPr="00287BDC" w:rsidRDefault="00153808" w:rsidP="00F45B03">
      <w:pPr>
        <w:tabs>
          <w:tab w:val="left" w:pos="2540"/>
        </w:tabs>
        <w:rPr>
          <w:rFonts w:ascii="Times New Roman" w:eastAsia="標楷體" w:hAnsi="Times New Roman" w:cs="Times New Roman"/>
          <w:color w:val="000000"/>
          <w:sz w:val="28"/>
          <w:szCs w:val="28"/>
        </w:rPr>
      </w:pPr>
    </w:p>
    <w:p w14:paraId="4C31E427" w14:textId="77777777" w:rsidR="00C33E9C" w:rsidRPr="00287BDC" w:rsidRDefault="004B68FD" w:rsidP="00F45B03">
      <w:pPr>
        <w:tabs>
          <w:tab w:val="left" w:pos="2540"/>
        </w:tabs>
        <w:rPr>
          <w:rFonts w:ascii="Times New Roman" w:eastAsia="標楷體" w:hAnsi="Times New Roman" w:cs="Times New Roman"/>
          <w:color w:val="000000"/>
          <w:sz w:val="28"/>
          <w:szCs w:val="28"/>
        </w:rPr>
      </w:pPr>
      <w:r w:rsidRPr="00287BDC">
        <w:rPr>
          <w:rFonts w:ascii="Times New Roman" w:eastAsia="標楷體" w:hAnsi="Times New Roman" w:cs="Times New Roman"/>
          <w:color w:val="000000"/>
          <w:sz w:val="28"/>
          <w:szCs w:val="28"/>
        </w:rPr>
        <w:t>That’s the kind of culture we want to create and to nurture in Taipei. So I started with myself.</w:t>
      </w:r>
      <w:r w:rsidR="0006288A">
        <w:rPr>
          <w:rFonts w:ascii="Times New Roman" w:hAnsi="Times New Roman" w:cs="Times New Roman" w:hint="eastAsia"/>
          <w:color w:val="000000"/>
          <w:sz w:val="28"/>
          <w:szCs w:val="28"/>
        </w:rPr>
        <w:t xml:space="preserve"> </w:t>
      </w:r>
      <w:r w:rsidRPr="00287BDC">
        <w:rPr>
          <w:rFonts w:ascii="Times New Roman" w:eastAsia="標楷體" w:hAnsi="Times New Roman" w:cs="Times New Roman"/>
          <w:color w:val="000000"/>
          <w:sz w:val="28"/>
          <w:szCs w:val="28"/>
        </w:rPr>
        <w:t>It</w:t>
      </w:r>
      <w:r w:rsidR="00153808">
        <w:rPr>
          <w:rFonts w:ascii="Times New Roman" w:eastAsia="標楷體" w:hAnsi="Times New Roman" w:cs="Times New Roman"/>
          <w:color w:val="000000"/>
          <w:sz w:val="28"/>
          <w:szCs w:val="28"/>
        </w:rPr>
        <w:t>’</w:t>
      </w:r>
      <w:r w:rsidRPr="00287BDC">
        <w:rPr>
          <w:rFonts w:ascii="Times New Roman" w:eastAsia="標楷體" w:hAnsi="Times New Roman" w:cs="Times New Roman"/>
          <w:color w:val="000000"/>
          <w:sz w:val="28"/>
          <w:szCs w:val="28"/>
        </w:rPr>
        <w:t>s very difficult to break old habits and create a new culture and it may take a long time to achieve, far longer than my term, but I want to be the one to get it started.</w:t>
      </w:r>
    </w:p>
    <w:p w14:paraId="310A7AEB" w14:textId="77777777" w:rsidR="006C787B" w:rsidRPr="00287BDC" w:rsidRDefault="006C787B" w:rsidP="00F45B03">
      <w:pPr>
        <w:tabs>
          <w:tab w:val="left" w:pos="2540"/>
        </w:tabs>
        <w:rPr>
          <w:rFonts w:ascii="Times New Roman" w:eastAsia="標楷體" w:hAnsi="Times New Roman" w:cs="Times New Roman"/>
          <w:color w:val="000000"/>
          <w:sz w:val="28"/>
          <w:szCs w:val="28"/>
        </w:rPr>
      </w:pPr>
    </w:p>
    <w:p w14:paraId="7A1A5F89" w14:textId="77777777" w:rsidR="008430DD" w:rsidRDefault="00DE34D3">
      <w:pPr>
        <w:spacing w:line="0" w:lineRule="atLeast"/>
        <w:rPr>
          <w:rFonts w:ascii="Times New Roman" w:eastAsia="標楷體" w:hAnsi="Times New Roman" w:cs="Times New Roman"/>
          <w:sz w:val="28"/>
          <w:szCs w:val="28"/>
        </w:rPr>
      </w:pPr>
      <w:r>
        <w:rPr>
          <w:rFonts w:ascii="Times New Roman" w:eastAsia="標楷體" w:hAnsi="Times New Roman" w:cs="Times New Roman"/>
          <w:color w:val="000000"/>
          <w:sz w:val="28"/>
          <w:szCs w:val="28"/>
        </w:rPr>
        <w:t xml:space="preserve">One thing the </w:t>
      </w:r>
      <w:r w:rsidR="004B68FD" w:rsidRPr="00287BDC">
        <w:rPr>
          <w:rFonts w:ascii="Times New Roman" w:eastAsia="標楷體" w:hAnsi="Times New Roman" w:cs="Times New Roman"/>
          <w:color w:val="000000"/>
          <w:sz w:val="28"/>
          <w:szCs w:val="28"/>
        </w:rPr>
        <w:t>city government</w:t>
      </w:r>
      <w:r w:rsidR="0006288A">
        <w:rPr>
          <w:rFonts w:ascii="Times New Roman" w:hAnsi="Times New Roman" w:cs="Times New Roman" w:hint="eastAsia"/>
          <w:color w:val="000000"/>
          <w:sz w:val="28"/>
          <w:szCs w:val="28"/>
        </w:rPr>
        <w:t xml:space="preserve"> </w:t>
      </w:r>
      <w:r w:rsidR="004B68FD" w:rsidRPr="00287BDC">
        <w:rPr>
          <w:rFonts w:ascii="Times New Roman" w:eastAsia="標楷體" w:hAnsi="Times New Roman" w:cs="Times New Roman"/>
          <w:color w:val="000000"/>
          <w:sz w:val="28"/>
          <w:szCs w:val="28"/>
        </w:rPr>
        <w:t xml:space="preserve">can do to encourage people </w:t>
      </w:r>
      <w:r>
        <w:rPr>
          <w:rFonts w:ascii="Times New Roman" w:eastAsia="標楷體" w:hAnsi="Times New Roman" w:cs="Times New Roman"/>
          <w:color w:val="000000"/>
          <w:sz w:val="28"/>
          <w:szCs w:val="28"/>
        </w:rPr>
        <w:t xml:space="preserve">to realize their dreams </w:t>
      </w:r>
      <w:r w:rsidR="004B68FD" w:rsidRPr="00287BDC">
        <w:rPr>
          <w:rFonts w:ascii="Times New Roman" w:eastAsia="標楷體" w:hAnsi="Times New Roman" w:cs="Times New Roman"/>
          <w:color w:val="000000"/>
          <w:sz w:val="28"/>
          <w:szCs w:val="28"/>
        </w:rPr>
        <w:t>is to minimize the cost of failure.</w:t>
      </w:r>
      <w:r w:rsidR="0006288A">
        <w:rPr>
          <w:rFonts w:ascii="Times New Roman" w:hAnsi="Times New Roman" w:cs="Times New Roman" w:hint="eastAsia"/>
          <w:color w:val="000000"/>
          <w:sz w:val="28"/>
          <w:szCs w:val="28"/>
        </w:rPr>
        <w:t xml:space="preserve"> </w:t>
      </w:r>
      <w:r w:rsidR="00153808">
        <w:rPr>
          <w:rFonts w:ascii="Times New Roman" w:eastAsia="標楷體" w:hAnsi="Times New Roman" w:cs="Times New Roman"/>
          <w:color w:val="000000"/>
          <w:sz w:val="28"/>
          <w:szCs w:val="28"/>
        </w:rPr>
        <w:t xml:space="preserve">That’s why we’re turning </w:t>
      </w:r>
      <w:r w:rsidR="004B68FD" w:rsidRPr="00287BDC">
        <w:rPr>
          <w:rFonts w:ascii="Times New Roman" w:eastAsia="標楷體" w:hAnsi="Times New Roman" w:cs="Times New Roman"/>
          <w:color w:val="000000"/>
          <w:sz w:val="28"/>
          <w:szCs w:val="28"/>
        </w:rPr>
        <w:t xml:space="preserve">Taipei </w:t>
      </w:r>
      <w:r w:rsidR="00153808">
        <w:rPr>
          <w:rFonts w:ascii="Times New Roman" w:eastAsia="標楷體" w:hAnsi="Times New Roman" w:cs="Times New Roman"/>
          <w:color w:val="000000"/>
          <w:sz w:val="28"/>
          <w:szCs w:val="28"/>
        </w:rPr>
        <w:t xml:space="preserve">into </w:t>
      </w:r>
      <w:r w:rsidR="004B68FD" w:rsidRPr="00287BDC">
        <w:rPr>
          <w:rFonts w:ascii="Times New Roman" w:eastAsia="標楷體" w:hAnsi="Times New Roman" w:cs="Times New Roman"/>
          <w:color w:val="000000"/>
          <w:sz w:val="28"/>
          <w:szCs w:val="28"/>
        </w:rPr>
        <w:t xml:space="preserve">an </w:t>
      </w:r>
      <w:proofErr w:type="spellStart"/>
      <w:r w:rsidR="004B68FD" w:rsidRPr="00287BDC">
        <w:rPr>
          <w:rFonts w:ascii="Times New Roman" w:eastAsia="標楷體" w:hAnsi="Times New Roman" w:cs="Times New Roman"/>
          <w:color w:val="000000"/>
          <w:sz w:val="28"/>
          <w:szCs w:val="28"/>
        </w:rPr>
        <w:t>IoT</w:t>
      </w:r>
      <w:proofErr w:type="spellEnd"/>
      <w:r w:rsidR="004B68FD" w:rsidRPr="00287BDC">
        <w:rPr>
          <w:rFonts w:ascii="Times New Roman" w:eastAsia="標楷體" w:hAnsi="Times New Roman" w:cs="Times New Roman"/>
          <w:color w:val="000000"/>
          <w:sz w:val="28"/>
          <w:szCs w:val="28"/>
        </w:rPr>
        <w:t xml:space="preserve"> </w:t>
      </w:r>
      <w:r w:rsidR="00153808" w:rsidRPr="00153808">
        <w:rPr>
          <w:rFonts w:ascii="Times New Roman" w:eastAsia="標楷體" w:hAnsi="Times New Roman" w:cs="Times New Roman"/>
          <w:color w:val="000000"/>
          <w:sz w:val="28"/>
          <w:szCs w:val="28"/>
        </w:rPr>
        <w:t xml:space="preserve">lab </w:t>
      </w:r>
      <w:r w:rsidR="004B68FD" w:rsidRPr="00287BDC">
        <w:rPr>
          <w:rFonts w:ascii="Times New Roman" w:eastAsia="標楷體" w:hAnsi="Times New Roman" w:cs="Times New Roman"/>
          <w:color w:val="000000"/>
          <w:sz w:val="28"/>
          <w:szCs w:val="28"/>
        </w:rPr>
        <w:t xml:space="preserve">by providing free or almost free infrastructure. </w:t>
      </w:r>
      <w:r w:rsidR="006C787B" w:rsidRPr="00DE34D3">
        <w:rPr>
          <w:rFonts w:ascii="Times New Roman" w:eastAsia="標楷體" w:hAnsi="Times New Roman" w:cs="Times New Roman"/>
          <w:sz w:val="28"/>
          <w:szCs w:val="28"/>
        </w:rPr>
        <w:t>Currently</w:t>
      </w:r>
      <w:r w:rsidR="00153808">
        <w:rPr>
          <w:rFonts w:ascii="Times New Roman" w:eastAsia="標楷體" w:hAnsi="Times New Roman" w:cs="Times New Roman"/>
          <w:sz w:val="28"/>
          <w:szCs w:val="28"/>
        </w:rPr>
        <w:t>,</w:t>
      </w:r>
      <w:r w:rsidR="006C787B" w:rsidRPr="00DE34D3">
        <w:rPr>
          <w:rFonts w:ascii="Times New Roman" w:eastAsia="標楷體" w:hAnsi="Times New Roman" w:cs="Times New Roman"/>
          <w:sz w:val="28"/>
          <w:szCs w:val="28"/>
        </w:rPr>
        <w:t xml:space="preserve"> we</w:t>
      </w:r>
      <w:r w:rsidR="00153808">
        <w:rPr>
          <w:rFonts w:ascii="Times New Roman" w:eastAsia="標楷體" w:hAnsi="Times New Roman" w:cs="Times New Roman"/>
          <w:sz w:val="28"/>
          <w:szCs w:val="28"/>
        </w:rPr>
        <w:t xml:space="preserve">’re </w:t>
      </w:r>
      <w:r w:rsidR="006C787B" w:rsidRPr="00DE34D3">
        <w:rPr>
          <w:rFonts w:ascii="Times New Roman" w:eastAsia="標楷體" w:hAnsi="Times New Roman" w:cs="Times New Roman"/>
          <w:sz w:val="28"/>
          <w:szCs w:val="28"/>
        </w:rPr>
        <w:t>work</w:t>
      </w:r>
      <w:r w:rsidR="00153808">
        <w:rPr>
          <w:rFonts w:ascii="Times New Roman" w:eastAsia="標楷體" w:hAnsi="Times New Roman" w:cs="Times New Roman"/>
          <w:sz w:val="28"/>
          <w:szCs w:val="28"/>
        </w:rPr>
        <w:t>ing</w:t>
      </w:r>
      <w:r w:rsidR="006C787B" w:rsidRPr="00DE34D3">
        <w:rPr>
          <w:rFonts w:ascii="Times New Roman" w:eastAsia="標楷體" w:hAnsi="Times New Roman" w:cs="Times New Roman"/>
          <w:sz w:val="28"/>
          <w:szCs w:val="28"/>
        </w:rPr>
        <w:t xml:space="preserve"> with IBM and </w:t>
      </w:r>
      <w:proofErr w:type="spellStart"/>
      <w:r w:rsidR="006C787B" w:rsidRPr="00DE34D3">
        <w:rPr>
          <w:rFonts w:ascii="Times New Roman" w:eastAsia="標楷體" w:hAnsi="Times New Roman" w:cs="Times New Roman"/>
          <w:sz w:val="28"/>
          <w:szCs w:val="28"/>
        </w:rPr>
        <w:t>Gemtek</w:t>
      </w:r>
      <w:proofErr w:type="spellEnd"/>
      <w:r w:rsidR="006C787B" w:rsidRPr="00DE34D3">
        <w:rPr>
          <w:rFonts w:ascii="Times New Roman" w:eastAsia="標楷體" w:hAnsi="Times New Roman" w:cs="Times New Roman"/>
          <w:sz w:val="28"/>
          <w:szCs w:val="28"/>
        </w:rPr>
        <w:t xml:space="preserve"> to deploy a </w:t>
      </w:r>
      <w:r w:rsidR="00153808" w:rsidRPr="00DE34D3">
        <w:rPr>
          <w:rFonts w:ascii="Times New Roman" w:eastAsia="標楷體" w:hAnsi="Times New Roman" w:cs="Times New Roman"/>
          <w:sz w:val="28"/>
          <w:szCs w:val="28"/>
        </w:rPr>
        <w:t>long</w:t>
      </w:r>
      <w:r w:rsidR="00153808">
        <w:rPr>
          <w:rFonts w:ascii="Times New Roman" w:eastAsia="標楷體" w:hAnsi="Times New Roman" w:cs="Times New Roman"/>
          <w:sz w:val="28"/>
          <w:szCs w:val="28"/>
        </w:rPr>
        <w:t>-</w:t>
      </w:r>
      <w:r w:rsidR="006C787B" w:rsidRPr="00DE34D3">
        <w:rPr>
          <w:rFonts w:ascii="Times New Roman" w:eastAsia="標楷體" w:hAnsi="Times New Roman" w:cs="Times New Roman"/>
          <w:sz w:val="28"/>
          <w:szCs w:val="28"/>
        </w:rPr>
        <w:t xml:space="preserve">distance, </w:t>
      </w:r>
      <w:r w:rsidR="00153808" w:rsidRPr="00DE34D3">
        <w:rPr>
          <w:rFonts w:ascii="Times New Roman" w:eastAsia="標楷體" w:hAnsi="Times New Roman" w:cs="Times New Roman"/>
          <w:sz w:val="28"/>
          <w:szCs w:val="28"/>
        </w:rPr>
        <w:t>low</w:t>
      </w:r>
      <w:r w:rsidR="00153808">
        <w:rPr>
          <w:rFonts w:ascii="Times New Roman" w:eastAsia="標楷體" w:hAnsi="Times New Roman" w:cs="Times New Roman"/>
          <w:sz w:val="28"/>
          <w:szCs w:val="28"/>
        </w:rPr>
        <w:t>-</w:t>
      </w:r>
      <w:r w:rsidR="006C787B" w:rsidRPr="00DE34D3">
        <w:rPr>
          <w:rFonts w:ascii="Times New Roman" w:eastAsia="標楷體" w:hAnsi="Times New Roman" w:cs="Times New Roman"/>
          <w:sz w:val="28"/>
          <w:szCs w:val="28"/>
        </w:rPr>
        <w:t xml:space="preserve">frequency </w:t>
      </w:r>
      <w:proofErr w:type="spellStart"/>
      <w:r w:rsidR="006C787B" w:rsidRPr="00DE34D3">
        <w:rPr>
          <w:rFonts w:ascii="Times New Roman" w:eastAsia="標楷體" w:hAnsi="Times New Roman" w:cs="Times New Roman"/>
          <w:sz w:val="28"/>
          <w:szCs w:val="28"/>
        </w:rPr>
        <w:t>LoRa</w:t>
      </w:r>
      <w:proofErr w:type="spellEnd"/>
      <w:r w:rsidR="006C787B" w:rsidRPr="00DE34D3">
        <w:rPr>
          <w:rFonts w:ascii="Times New Roman" w:eastAsia="標楷體" w:hAnsi="Times New Roman" w:cs="Times New Roman"/>
          <w:sz w:val="28"/>
          <w:szCs w:val="28"/>
        </w:rPr>
        <w:t xml:space="preserve"> experimental platform</w:t>
      </w:r>
      <w:r w:rsidR="00153808">
        <w:rPr>
          <w:rFonts w:ascii="Times New Roman" w:eastAsia="標楷體" w:hAnsi="Times New Roman" w:cs="Times New Roman"/>
          <w:sz w:val="28"/>
          <w:szCs w:val="28"/>
        </w:rPr>
        <w:t xml:space="preserve"> that </w:t>
      </w:r>
      <w:r w:rsidR="006C787B" w:rsidRPr="00DE34D3">
        <w:rPr>
          <w:rFonts w:ascii="Times New Roman" w:eastAsia="標楷體" w:hAnsi="Times New Roman" w:cs="Times New Roman"/>
          <w:sz w:val="28"/>
          <w:szCs w:val="28"/>
        </w:rPr>
        <w:t xml:space="preserve">has been tested in countries such as the Netherlands, </w:t>
      </w:r>
      <w:r w:rsidR="00153808">
        <w:rPr>
          <w:rFonts w:ascii="Times New Roman" w:eastAsia="標楷體" w:hAnsi="Times New Roman" w:cs="Times New Roman"/>
          <w:sz w:val="28"/>
          <w:szCs w:val="28"/>
        </w:rPr>
        <w:t xml:space="preserve">the </w:t>
      </w:r>
      <w:r w:rsidR="006C787B" w:rsidRPr="00DE34D3">
        <w:rPr>
          <w:rFonts w:ascii="Times New Roman" w:eastAsia="標楷體" w:hAnsi="Times New Roman" w:cs="Times New Roman"/>
          <w:sz w:val="28"/>
          <w:szCs w:val="28"/>
        </w:rPr>
        <w:t xml:space="preserve">UK and France. In Asia, only a small number of city governments </w:t>
      </w:r>
      <w:r w:rsidR="00153808">
        <w:rPr>
          <w:rFonts w:ascii="Times New Roman" w:eastAsia="標楷體" w:hAnsi="Times New Roman" w:cs="Times New Roman"/>
          <w:sz w:val="28"/>
          <w:szCs w:val="28"/>
        </w:rPr>
        <w:t xml:space="preserve">are </w:t>
      </w:r>
      <w:r w:rsidR="006C787B" w:rsidRPr="00DE34D3">
        <w:rPr>
          <w:rFonts w:ascii="Times New Roman" w:eastAsia="標楷體" w:hAnsi="Times New Roman" w:cs="Times New Roman"/>
          <w:sz w:val="28"/>
          <w:szCs w:val="28"/>
        </w:rPr>
        <w:t xml:space="preserve">experimenting with this new concept. </w:t>
      </w:r>
    </w:p>
    <w:p w14:paraId="60D006A0" w14:textId="77777777" w:rsidR="008430DD" w:rsidRDefault="008430DD">
      <w:pPr>
        <w:spacing w:line="0" w:lineRule="atLeast"/>
        <w:rPr>
          <w:rFonts w:ascii="Times New Roman" w:eastAsia="標楷體" w:hAnsi="Times New Roman" w:cs="Times New Roman"/>
          <w:sz w:val="28"/>
          <w:szCs w:val="28"/>
        </w:rPr>
      </w:pPr>
    </w:p>
    <w:p w14:paraId="279B0BB5" w14:textId="77777777" w:rsidR="008430DD" w:rsidRPr="00287BDC" w:rsidRDefault="001B0011" w:rsidP="00287BDC">
      <w:pPr>
        <w:spacing w:line="0" w:lineRule="atLeast"/>
        <w:rPr>
          <w:rFonts w:ascii="Times New Roman" w:eastAsia="標楷體" w:hAnsi="Times New Roman" w:cs="Times New Roman"/>
          <w:color w:val="000000"/>
          <w:sz w:val="28"/>
          <w:szCs w:val="28"/>
        </w:rPr>
      </w:pPr>
      <w:r>
        <w:rPr>
          <w:rFonts w:ascii="Times New Roman" w:eastAsia="標楷體" w:hAnsi="Times New Roman" w:cs="Times New Roman"/>
          <w:sz w:val="28"/>
          <w:szCs w:val="28"/>
        </w:rPr>
        <w:t>U</w:t>
      </w:r>
      <w:r w:rsidR="00153808">
        <w:rPr>
          <w:rFonts w:ascii="Times New Roman" w:eastAsia="標楷體" w:hAnsi="Times New Roman" w:cs="Times New Roman"/>
          <w:sz w:val="28"/>
          <w:szCs w:val="28"/>
        </w:rPr>
        <w:t>sing this</w:t>
      </w:r>
      <w:r w:rsidR="006C787B" w:rsidRPr="00DE34D3">
        <w:rPr>
          <w:rFonts w:ascii="Times New Roman" w:eastAsia="標楷體" w:hAnsi="Times New Roman" w:cs="Times New Roman"/>
          <w:sz w:val="28"/>
          <w:szCs w:val="28"/>
        </w:rPr>
        <w:t xml:space="preserve"> platform, Taipei developers</w:t>
      </w:r>
      <w:r w:rsidR="0006288A">
        <w:rPr>
          <w:rFonts w:ascii="Times New Roman" w:hAnsi="Times New Roman" w:cs="Times New Roman" w:hint="eastAsia"/>
          <w:sz w:val="28"/>
          <w:szCs w:val="28"/>
        </w:rPr>
        <w:t xml:space="preserve"> </w:t>
      </w:r>
      <w:r w:rsidR="006C787B" w:rsidRPr="00DE34D3">
        <w:rPr>
          <w:rFonts w:ascii="Times New Roman" w:eastAsia="標楷體" w:hAnsi="Times New Roman" w:cs="Times New Roman"/>
          <w:sz w:val="28"/>
          <w:szCs w:val="28"/>
        </w:rPr>
        <w:t xml:space="preserve">of </w:t>
      </w:r>
      <w:r>
        <w:rPr>
          <w:rFonts w:ascii="Times New Roman" w:eastAsia="標楷體" w:hAnsi="Times New Roman" w:cs="Times New Roman"/>
          <w:sz w:val="28"/>
          <w:szCs w:val="28"/>
        </w:rPr>
        <w:t xml:space="preserve">all </w:t>
      </w:r>
      <w:r w:rsidR="006C787B" w:rsidRPr="00DE34D3">
        <w:rPr>
          <w:rFonts w:ascii="Times New Roman" w:eastAsia="標楷體" w:hAnsi="Times New Roman" w:cs="Times New Roman"/>
          <w:sz w:val="28"/>
          <w:szCs w:val="28"/>
        </w:rPr>
        <w:t>size</w:t>
      </w:r>
      <w:r>
        <w:rPr>
          <w:rFonts w:ascii="Times New Roman" w:eastAsia="標楷體" w:hAnsi="Times New Roman" w:cs="Times New Roman"/>
          <w:sz w:val="28"/>
          <w:szCs w:val="28"/>
        </w:rPr>
        <w:t>s</w:t>
      </w:r>
      <w:r w:rsidR="0006288A">
        <w:rPr>
          <w:rFonts w:ascii="Times New Roman" w:hAnsi="Times New Roman" w:cs="Times New Roman" w:hint="eastAsia"/>
          <w:sz w:val="28"/>
          <w:szCs w:val="28"/>
        </w:rPr>
        <w:t xml:space="preserve"> </w:t>
      </w:r>
      <w:r w:rsidR="006C787B" w:rsidRPr="00DE34D3">
        <w:rPr>
          <w:rFonts w:ascii="Times New Roman" w:eastAsia="標楷體" w:hAnsi="Times New Roman" w:cs="Times New Roman"/>
          <w:sz w:val="28"/>
          <w:szCs w:val="28"/>
        </w:rPr>
        <w:t>can</w:t>
      </w:r>
      <w:r w:rsidR="0006288A">
        <w:rPr>
          <w:rFonts w:ascii="Times New Roman" w:hAnsi="Times New Roman" w:cs="Times New Roman" w:hint="eastAsia"/>
          <w:sz w:val="28"/>
          <w:szCs w:val="28"/>
        </w:rPr>
        <w:t xml:space="preserve"> </w:t>
      </w:r>
      <w:r w:rsidR="006C787B" w:rsidRPr="00DE34D3">
        <w:rPr>
          <w:rFonts w:ascii="Times New Roman" w:eastAsia="標楷體" w:hAnsi="Times New Roman" w:cs="Times New Roman"/>
          <w:sz w:val="28"/>
          <w:szCs w:val="28"/>
        </w:rPr>
        <w:t xml:space="preserve">test their </w:t>
      </w:r>
      <w:proofErr w:type="spellStart"/>
      <w:r w:rsidR="006C787B" w:rsidRPr="00DE34D3">
        <w:rPr>
          <w:rFonts w:ascii="Times New Roman" w:eastAsia="標楷體" w:hAnsi="Times New Roman" w:cs="Times New Roman"/>
          <w:sz w:val="28"/>
          <w:szCs w:val="28"/>
        </w:rPr>
        <w:t>IoT</w:t>
      </w:r>
      <w:proofErr w:type="spellEnd"/>
      <w:r w:rsidR="006C787B" w:rsidRPr="00DE34D3">
        <w:rPr>
          <w:rFonts w:ascii="Times New Roman" w:eastAsia="標楷體" w:hAnsi="Times New Roman" w:cs="Times New Roman"/>
          <w:sz w:val="28"/>
          <w:szCs w:val="28"/>
        </w:rPr>
        <w:t xml:space="preserve"> services </w:t>
      </w:r>
      <w:r w:rsidRPr="001B0011">
        <w:rPr>
          <w:rFonts w:ascii="Times New Roman" w:eastAsia="標楷體" w:hAnsi="Times New Roman" w:cs="Times New Roman"/>
          <w:sz w:val="28"/>
          <w:szCs w:val="28"/>
        </w:rPr>
        <w:t xml:space="preserve">free of charge </w:t>
      </w:r>
      <w:r w:rsidR="006C787B" w:rsidRPr="00DE34D3">
        <w:rPr>
          <w:rFonts w:ascii="Times New Roman" w:eastAsia="標楷體" w:hAnsi="Times New Roman" w:cs="Times New Roman"/>
          <w:sz w:val="28"/>
          <w:szCs w:val="28"/>
        </w:rPr>
        <w:t xml:space="preserve">on a city-wide scale. We hope this approach will provide a training ground for local developers, allowing both hardware and software businesses to conduct continuous testing and </w:t>
      </w:r>
      <w:r w:rsidR="00153808" w:rsidRPr="00DE34D3">
        <w:rPr>
          <w:rFonts w:ascii="Times New Roman" w:eastAsia="標楷體" w:hAnsi="Times New Roman" w:cs="Times New Roman"/>
          <w:sz w:val="28"/>
          <w:szCs w:val="28"/>
        </w:rPr>
        <w:t>experiment</w:t>
      </w:r>
      <w:r w:rsidR="00153808">
        <w:rPr>
          <w:rFonts w:ascii="Times New Roman" w:eastAsia="標楷體" w:hAnsi="Times New Roman" w:cs="Times New Roman"/>
          <w:sz w:val="28"/>
          <w:szCs w:val="28"/>
        </w:rPr>
        <w:t>ation</w:t>
      </w:r>
      <w:r w:rsidR="006C787B" w:rsidRPr="00DE34D3">
        <w:rPr>
          <w:rFonts w:ascii="Times New Roman" w:eastAsia="標楷體" w:hAnsi="Times New Roman" w:cs="Times New Roman"/>
          <w:sz w:val="28"/>
          <w:szCs w:val="28"/>
        </w:rPr>
        <w:t xml:space="preserve">. We look </w:t>
      </w:r>
      <w:r w:rsidR="006C787B" w:rsidRPr="00DE34D3">
        <w:rPr>
          <w:rFonts w:ascii="Times New Roman" w:eastAsia="標楷體" w:hAnsi="Times New Roman" w:cs="Times New Roman"/>
          <w:sz w:val="28"/>
          <w:szCs w:val="28"/>
        </w:rPr>
        <w:lastRenderedPageBreak/>
        <w:t xml:space="preserve">forward to seeing </w:t>
      </w:r>
      <w:r>
        <w:rPr>
          <w:rFonts w:ascii="Times New Roman" w:eastAsia="標楷體" w:hAnsi="Times New Roman" w:cs="Times New Roman"/>
          <w:sz w:val="28"/>
          <w:szCs w:val="28"/>
        </w:rPr>
        <w:t xml:space="preserve">many </w:t>
      </w:r>
      <w:r w:rsidR="006C787B" w:rsidRPr="00DE34D3">
        <w:rPr>
          <w:rFonts w:ascii="Times New Roman" w:eastAsia="標楷體" w:hAnsi="Times New Roman" w:cs="Times New Roman"/>
          <w:sz w:val="28"/>
          <w:szCs w:val="28"/>
        </w:rPr>
        <w:t>successful</w:t>
      </w:r>
      <w:r>
        <w:rPr>
          <w:rFonts w:ascii="Times New Roman" w:eastAsia="標楷體" w:hAnsi="Times New Roman" w:cs="Times New Roman"/>
          <w:sz w:val="28"/>
          <w:szCs w:val="28"/>
        </w:rPr>
        <w:t xml:space="preserve"> demonstrations of</w:t>
      </w:r>
      <w:r w:rsidR="006C787B" w:rsidRPr="00DE34D3">
        <w:rPr>
          <w:rFonts w:ascii="Times New Roman" w:eastAsia="標楷體" w:hAnsi="Times New Roman" w:cs="Times New Roman"/>
          <w:sz w:val="28"/>
          <w:szCs w:val="28"/>
        </w:rPr>
        <w:t xml:space="preserve"> proof</w:t>
      </w:r>
      <w:r w:rsidR="0006288A">
        <w:rPr>
          <w:rFonts w:ascii="Times New Roman" w:hAnsi="Times New Roman" w:cs="Times New Roman" w:hint="eastAsia"/>
          <w:sz w:val="28"/>
          <w:szCs w:val="28"/>
        </w:rPr>
        <w:t>-</w:t>
      </w:r>
      <w:r w:rsidR="006C787B" w:rsidRPr="00DE34D3">
        <w:rPr>
          <w:rFonts w:ascii="Times New Roman" w:eastAsia="標楷體" w:hAnsi="Times New Roman" w:cs="Times New Roman"/>
          <w:sz w:val="28"/>
          <w:szCs w:val="28"/>
        </w:rPr>
        <w:t>of</w:t>
      </w:r>
      <w:r w:rsidR="0006288A">
        <w:rPr>
          <w:rFonts w:ascii="Times New Roman" w:hAnsi="Times New Roman" w:cs="Times New Roman" w:hint="eastAsia"/>
          <w:sz w:val="28"/>
          <w:szCs w:val="28"/>
        </w:rPr>
        <w:t>-</w:t>
      </w:r>
      <w:r w:rsidR="006C787B" w:rsidRPr="00DE34D3">
        <w:rPr>
          <w:rFonts w:ascii="Times New Roman" w:eastAsia="標楷體" w:hAnsi="Times New Roman" w:cs="Times New Roman"/>
          <w:sz w:val="28"/>
          <w:szCs w:val="28"/>
        </w:rPr>
        <w:t xml:space="preserve">concept at major international events such as the Summer </w:t>
      </w:r>
      <w:proofErr w:type="spellStart"/>
      <w:r w:rsidR="006C787B" w:rsidRPr="00DE34D3">
        <w:rPr>
          <w:rFonts w:ascii="Times New Roman" w:eastAsia="標楷體" w:hAnsi="Times New Roman" w:cs="Times New Roman"/>
          <w:sz w:val="28"/>
          <w:szCs w:val="28"/>
        </w:rPr>
        <w:t>Universiade</w:t>
      </w:r>
      <w:proofErr w:type="spellEnd"/>
      <w:r w:rsidR="006C787B" w:rsidRPr="00DE34D3">
        <w:rPr>
          <w:rFonts w:ascii="Times New Roman" w:eastAsia="標楷體" w:hAnsi="Times New Roman" w:cs="Times New Roman"/>
          <w:sz w:val="28"/>
          <w:szCs w:val="28"/>
        </w:rPr>
        <w:t xml:space="preserve"> and the World Congress on Information Technology in 2017</w:t>
      </w:r>
      <w:r>
        <w:rPr>
          <w:rFonts w:ascii="Times New Roman" w:eastAsia="標楷體" w:hAnsi="Times New Roman" w:cs="Times New Roman"/>
          <w:sz w:val="28"/>
          <w:szCs w:val="28"/>
        </w:rPr>
        <w:t>.</w:t>
      </w:r>
      <w:r w:rsidR="0006288A">
        <w:rPr>
          <w:rFonts w:ascii="Times New Roman" w:hAnsi="Times New Roman" w:cs="Times New Roman" w:hint="eastAsia"/>
          <w:sz w:val="28"/>
          <w:szCs w:val="28"/>
        </w:rPr>
        <w:t xml:space="preserve"> </w:t>
      </w:r>
      <w:r>
        <w:rPr>
          <w:rFonts w:ascii="Times New Roman" w:eastAsia="標楷體" w:hAnsi="Times New Roman" w:cs="Times New Roman"/>
          <w:sz w:val="28"/>
          <w:szCs w:val="28"/>
        </w:rPr>
        <w:t xml:space="preserve">These events will </w:t>
      </w:r>
      <w:r w:rsidR="006C787B" w:rsidRPr="00DE34D3">
        <w:rPr>
          <w:rFonts w:ascii="Times New Roman" w:eastAsia="標楷體" w:hAnsi="Times New Roman" w:cs="Times New Roman"/>
          <w:sz w:val="28"/>
          <w:szCs w:val="28"/>
        </w:rPr>
        <w:t xml:space="preserve">act as a stage to showcase </w:t>
      </w:r>
      <w:r>
        <w:rPr>
          <w:rFonts w:ascii="Times New Roman" w:eastAsia="標楷體" w:hAnsi="Times New Roman" w:cs="Times New Roman"/>
          <w:sz w:val="28"/>
          <w:szCs w:val="28"/>
        </w:rPr>
        <w:t xml:space="preserve">the </w:t>
      </w:r>
      <w:r w:rsidR="006C787B" w:rsidRPr="00DE34D3">
        <w:rPr>
          <w:rFonts w:ascii="Times New Roman" w:eastAsia="標楷體" w:hAnsi="Times New Roman" w:cs="Times New Roman"/>
          <w:sz w:val="28"/>
          <w:szCs w:val="28"/>
        </w:rPr>
        <w:t>Taiwan experience to a global audience.</w:t>
      </w:r>
    </w:p>
    <w:p w14:paraId="021CE198" w14:textId="77777777" w:rsidR="003B37F9" w:rsidRPr="00287BDC" w:rsidRDefault="003B37F9" w:rsidP="00F45B03">
      <w:pPr>
        <w:tabs>
          <w:tab w:val="left" w:pos="2540"/>
        </w:tabs>
        <w:rPr>
          <w:rFonts w:ascii="Times New Roman" w:eastAsia="標楷體" w:hAnsi="Times New Roman" w:cs="Times New Roman"/>
          <w:color w:val="000000"/>
          <w:sz w:val="28"/>
          <w:szCs w:val="28"/>
        </w:rPr>
      </w:pPr>
    </w:p>
    <w:p w14:paraId="29073898" w14:textId="2B961A7E" w:rsidR="006709C5" w:rsidRDefault="006709C5" w:rsidP="00287BDC">
      <w:pPr>
        <w:spacing w:line="0" w:lineRule="atLeas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I have two old friends </w:t>
      </w:r>
      <w:r w:rsidR="006A7014">
        <w:rPr>
          <w:rFonts w:ascii="Times New Roman" w:eastAsia="標楷體" w:hAnsi="Times New Roman" w:cs="Times New Roman"/>
          <w:color w:val="000000"/>
          <w:sz w:val="28"/>
          <w:szCs w:val="28"/>
        </w:rPr>
        <w:t>as speakers today</w:t>
      </w:r>
      <w:r>
        <w:rPr>
          <w:rFonts w:ascii="Times New Roman" w:eastAsia="標楷體" w:hAnsi="Times New Roman" w:cs="Times New Roman"/>
          <w:color w:val="000000"/>
          <w:sz w:val="28"/>
          <w:szCs w:val="28"/>
        </w:rPr>
        <w:t xml:space="preserve">: Mayor Park and Mayor Wade-Brown. Mayor Wade-Brown visited Taipei in February and we had a great conversation. Soon we will see Wellington holding a Taipei Day to showcase our partnership, and I am very grateful for that. </w:t>
      </w:r>
    </w:p>
    <w:p w14:paraId="1512F7CA" w14:textId="388317F5" w:rsidR="006709C5" w:rsidRDefault="006709C5" w:rsidP="00287BDC">
      <w:pPr>
        <w:spacing w:line="0" w:lineRule="atLeast"/>
        <w:rPr>
          <w:rFonts w:ascii="Times New Roman" w:hAnsi="Times New Roman" w:cs="Times New Roman"/>
          <w:color w:val="000000"/>
          <w:sz w:val="28"/>
          <w:szCs w:val="28"/>
        </w:rPr>
      </w:pPr>
      <w:r>
        <w:rPr>
          <w:rFonts w:ascii="Times New Roman" w:eastAsia="標楷體" w:hAnsi="Times New Roman" w:cs="Times New Roman"/>
          <w:color w:val="000000"/>
          <w:sz w:val="28"/>
          <w:szCs w:val="28"/>
        </w:rPr>
        <w:t xml:space="preserve">Mayor Park received me warmly when </w:t>
      </w:r>
      <w:r w:rsidR="004B68FD" w:rsidRPr="00287BDC">
        <w:rPr>
          <w:rFonts w:ascii="Times New Roman" w:eastAsia="標楷體" w:hAnsi="Times New Roman" w:cs="Times New Roman"/>
          <w:color w:val="000000"/>
          <w:sz w:val="28"/>
          <w:szCs w:val="28"/>
        </w:rPr>
        <w:t xml:space="preserve">I visited </w:t>
      </w:r>
      <w:r>
        <w:rPr>
          <w:rFonts w:ascii="Times New Roman" w:eastAsia="標楷體" w:hAnsi="Times New Roman" w:cs="Times New Roman"/>
          <w:color w:val="000000"/>
          <w:sz w:val="28"/>
          <w:szCs w:val="28"/>
        </w:rPr>
        <w:t xml:space="preserve">Seoul which </w:t>
      </w:r>
      <w:r w:rsidR="00EF7D36">
        <w:rPr>
          <w:rFonts w:ascii="Times New Roman" w:eastAsia="標楷體" w:hAnsi="Times New Roman" w:cs="Times New Roman"/>
          <w:color w:val="000000"/>
          <w:sz w:val="28"/>
          <w:szCs w:val="28"/>
        </w:rPr>
        <w:t>is Taipei’s sister city</w:t>
      </w:r>
      <w:r w:rsidR="00FD43E7">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 xml:space="preserve"> and </w:t>
      </w:r>
      <w:r w:rsidR="004B68FD" w:rsidRPr="00287BDC">
        <w:rPr>
          <w:rFonts w:ascii="Times New Roman" w:eastAsia="標楷體" w:hAnsi="Times New Roman" w:cs="Times New Roman"/>
          <w:color w:val="000000"/>
          <w:sz w:val="28"/>
          <w:szCs w:val="28"/>
        </w:rPr>
        <w:t>I was</w:t>
      </w:r>
      <w:r w:rsidR="006A7014">
        <w:rPr>
          <w:rFonts w:ascii="Times New Roman" w:eastAsia="標楷體" w:hAnsi="Times New Roman" w:cs="Times New Roman"/>
          <w:color w:val="000000"/>
          <w:sz w:val="28"/>
          <w:szCs w:val="28"/>
        </w:rPr>
        <w:t xml:space="preserve"> very much</w:t>
      </w:r>
      <w:r w:rsidR="004B68FD" w:rsidRPr="00287BDC">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impressed with its development.</w:t>
      </w:r>
      <w:r>
        <w:rPr>
          <w:rFonts w:ascii="Times New Roman" w:hAnsi="Times New Roman" w:cs="Times New Roman"/>
          <w:color w:val="000000"/>
          <w:sz w:val="28"/>
          <w:szCs w:val="28"/>
        </w:rPr>
        <w:t xml:space="preserve"> </w:t>
      </w:r>
    </w:p>
    <w:p w14:paraId="183AF716" w14:textId="77777777" w:rsidR="006A7014" w:rsidRDefault="006A7014" w:rsidP="00287BDC">
      <w:pPr>
        <w:spacing w:line="0" w:lineRule="atLeast"/>
        <w:rPr>
          <w:rFonts w:ascii="Times New Roman" w:eastAsia="標楷體" w:hAnsi="Times New Roman" w:cs="Times New Roman"/>
          <w:color w:val="000000"/>
          <w:sz w:val="28"/>
          <w:szCs w:val="28"/>
        </w:rPr>
      </w:pPr>
    </w:p>
    <w:p w14:paraId="13B8BF53" w14:textId="77777777" w:rsidR="008430DD" w:rsidRPr="00287BDC" w:rsidRDefault="006709C5" w:rsidP="00287BDC">
      <w:pPr>
        <w:spacing w:line="0" w:lineRule="atLeas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B</w:t>
      </w:r>
      <w:r w:rsidR="001B0011">
        <w:rPr>
          <w:rFonts w:ascii="Times New Roman" w:eastAsia="標楷體" w:hAnsi="Times New Roman" w:cs="Times New Roman"/>
          <w:color w:val="000000"/>
          <w:sz w:val="28"/>
          <w:szCs w:val="28"/>
        </w:rPr>
        <w:t xml:space="preserve">oth </w:t>
      </w:r>
      <w:r>
        <w:rPr>
          <w:rFonts w:ascii="Times New Roman" w:eastAsia="標楷體" w:hAnsi="Times New Roman" w:cs="Times New Roman"/>
          <w:color w:val="000000"/>
          <w:sz w:val="28"/>
          <w:szCs w:val="28"/>
        </w:rPr>
        <w:t xml:space="preserve">Mayors </w:t>
      </w:r>
      <w:r w:rsidR="004B68FD" w:rsidRPr="00287BDC">
        <w:rPr>
          <w:rFonts w:ascii="Times New Roman" w:eastAsia="標楷體" w:hAnsi="Times New Roman" w:cs="Times New Roman"/>
          <w:color w:val="000000"/>
          <w:sz w:val="28"/>
          <w:szCs w:val="28"/>
        </w:rPr>
        <w:t xml:space="preserve">inspire me greatly. They </w:t>
      </w:r>
      <w:r w:rsidR="001B0011">
        <w:rPr>
          <w:rFonts w:ascii="Times New Roman" w:eastAsia="標楷體" w:hAnsi="Times New Roman" w:cs="Times New Roman"/>
          <w:color w:val="000000"/>
          <w:sz w:val="28"/>
          <w:szCs w:val="28"/>
        </w:rPr>
        <w:t xml:space="preserve">have </w:t>
      </w:r>
      <w:r w:rsidR="004B68FD" w:rsidRPr="00287BDC">
        <w:rPr>
          <w:rFonts w:ascii="Times New Roman" w:eastAsia="標楷體" w:hAnsi="Times New Roman" w:cs="Times New Roman"/>
          <w:color w:val="000000"/>
          <w:sz w:val="28"/>
          <w:szCs w:val="28"/>
        </w:rPr>
        <w:t>set great examples for Taipei</w:t>
      </w:r>
      <w:r w:rsidR="001B0011">
        <w:rPr>
          <w:rFonts w:ascii="Times New Roman" w:eastAsia="標楷體" w:hAnsi="Times New Roman" w:cs="Times New Roman"/>
          <w:color w:val="000000"/>
          <w:sz w:val="28"/>
          <w:szCs w:val="28"/>
        </w:rPr>
        <w:t>, showing</w:t>
      </w:r>
      <w:r w:rsidR="004B68FD" w:rsidRPr="00287BDC">
        <w:rPr>
          <w:rFonts w:ascii="Times New Roman" w:eastAsia="標楷體" w:hAnsi="Times New Roman" w:cs="Times New Roman"/>
          <w:color w:val="000000"/>
          <w:sz w:val="28"/>
          <w:szCs w:val="28"/>
        </w:rPr>
        <w:t xml:space="preserve"> that </w:t>
      </w:r>
      <w:r w:rsidR="001B0011">
        <w:rPr>
          <w:rFonts w:ascii="Times New Roman" w:eastAsia="標楷體" w:hAnsi="Times New Roman" w:cs="Times New Roman"/>
          <w:color w:val="000000"/>
          <w:sz w:val="28"/>
          <w:szCs w:val="28"/>
        </w:rPr>
        <w:t>c</w:t>
      </w:r>
      <w:r w:rsidR="004B68FD" w:rsidRPr="00287BDC">
        <w:rPr>
          <w:rFonts w:ascii="Times New Roman" w:eastAsia="標楷體" w:hAnsi="Times New Roman" w:cs="Times New Roman"/>
          <w:color w:val="000000"/>
          <w:sz w:val="28"/>
          <w:szCs w:val="28"/>
        </w:rPr>
        <w:t xml:space="preserve">ities and </w:t>
      </w:r>
      <w:r w:rsidR="001B0011">
        <w:rPr>
          <w:rFonts w:ascii="Times New Roman" w:eastAsia="標楷體" w:hAnsi="Times New Roman" w:cs="Times New Roman"/>
          <w:color w:val="000000"/>
          <w:sz w:val="28"/>
          <w:szCs w:val="28"/>
        </w:rPr>
        <w:t>m</w:t>
      </w:r>
      <w:r w:rsidR="004B68FD" w:rsidRPr="00287BDC">
        <w:rPr>
          <w:rFonts w:ascii="Times New Roman" w:eastAsia="標楷體" w:hAnsi="Times New Roman" w:cs="Times New Roman"/>
          <w:color w:val="000000"/>
          <w:sz w:val="28"/>
          <w:szCs w:val="28"/>
        </w:rPr>
        <w:t xml:space="preserve">ayors can </w:t>
      </w:r>
      <w:r w:rsidR="001B0011">
        <w:rPr>
          <w:rFonts w:ascii="Times New Roman" w:eastAsia="標楷體" w:hAnsi="Times New Roman" w:cs="Times New Roman"/>
          <w:color w:val="000000"/>
          <w:sz w:val="28"/>
          <w:szCs w:val="28"/>
        </w:rPr>
        <w:t xml:space="preserve">help to </w:t>
      </w:r>
      <w:r w:rsidR="004B68FD" w:rsidRPr="00287BDC">
        <w:rPr>
          <w:rFonts w:ascii="Times New Roman" w:eastAsia="標楷體" w:hAnsi="Times New Roman" w:cs="Times New Roman"/>
          <w:color w:val="000000"/>
          <w:sz w:val="28"/>
          <w:szCs w:val="28"/>
        </w:rPr>
        <w:t>lead</w:t>
      </w:r>
      <w:r w:rsidR="004C1420">
        <w:rPr>
          <w:rFonts w:ascii="Times New Roman" w:hAnsi="Times New Roman" w:cs="Times New Roman" w:hint="eastAsia"/>
          <w:color w:val="000000"/>
          <w:sz w:val="28"/>
          <w:szCs w:val="28"/>
        </w:rPr>
        <w:t xml:space="preserve"> </w:t>
      </w:r>
      <w:r w:rsidR="001B0011">
        <w:rPr>
          <w:rFonts w:ascii="Times New Roman" w:eastAsia="標楷體" w:hAnsi="Times New Roman" w:cs="Times New Roman"/>
          <w:color w:val="000000"/>
          <w:sz w:val="28"/>
          <w:szCs w:val="28"/>
        </w:rPr>
        <w:t xml:space="preserve">the </w:t>
      </w:r>
      <w:r w:rsidR="004B68FD" w:rsidRPr="00287BDC">
        <w:rPr>
          <w:rFonts w:ascii="Times New Roman" w:eastAsia="標楷體" w:hAnsi="Times New Roman" w:cs="Times New Roman"/>
          <w:color w:val="000000"/>
          <w:sz w:val="28"/>
          <w:szCs w:val="28"/>
        </w:rPr>
        <w:t>nation.</w:t>
      </w:r>
      <w:r w:rsidR="004C1420">
        <w:rPr>
          <w:rFonts w:ascii="Times New Roman" w:hAnsi="Times New Roman" w:cs="Times New Roman" w:hint="eastAsia"/>
          <w:color w:val="000000"/>
          <w:sz w:val="28"/>
          <w:szCs w:val="28"/>
        </w:rPr>
        <w:t xml:space="preserve"> </w:t>
      </w:r>
      <w:r w:rsidR="004B68FD" w:rsidRPr="00287BDC">
        <w:rPr>
          <w:rFonts w:ascii="Times New Roman" w:eastAsia="標楷體" w:hAnsi="Times New Roman" w:cs="Times New Roman"/>
          <w:color w:val="000000"/>
          <w:sz w:val="28"/>
          <w:szCs w:val="28"/>
        </w:rPr>
        <w:t>I</w:t>
      </w:r>
      <w:r w:rsidR="004C1420">
        <w:rPr>
          <w:rFonts w:ascii="Times New Roman" w:hAnsi="Times New Roman" w:cs="Times New Roman" w:hint="eastAsia"/>
          <w:color w:val="000000"/>
          <w:sz w:val="28"/>
          <w:szCs w:val="28"/>
        </w:rPr>
        <w:t xml:space="preserve"> </w:t>
      </w:r>
      <w:r w:rsidR="004B68FD" w:rsidRPr="00287BDC">
        <w:rPr>
          <w:rFonts w:ascii="Times New Roman" w:eastAsia="標楷體" w:hAnsi="Times New Roman" w:cs="Times New Roman"/>
          <w:color w:val="000000"/>
          <w:sz w:val="28"/>
          <w:szCs w:val="28"/>
        </w:rPr>
        <w:t>stand</w:t>
      </w:r>
      <w:r w:rsidR="004C1420">
        <w:rPr>
          <w:rFonts w:ascii="Times New Roman" w:hAnsi="Times New Roman" w:cs="Times New Roman" w:hint="eastAsia"/>
          <w:color w:val="000000"/>
          <w:sz w:val="28"/>
          <w:szCs w:val="28"/>
        </w:rPr>
        <w:t xml:space="preserve"> </w:t>
      </w:r>
      <w:r w:rsidR="001B0011">
        <w:rPr>
          <w:rFonts w:ascii="Times New Roman" w:eastAsia="標楷體" w:hAnsi="Times New Roman" w:cs="Times New Roman"/>
          <w:color w:val="000000"/>
          <w:sz w:val="28"/>
          <w:szCs w:val="28"/>
        </w:rPr>
        <w:t xml:space="preserve">before </w:t>
      </w:r>
      <w:r w:rsidR="004B68FD" w:rsidRPr="00287BDC">
        <w:rPr>
          <w:rFonts w:ascii="Times New Roman" w:eastAsia="標楷體" w:hAnsi="Times New Roman" w:cs="Times New Roman"/>
          <w:color w:val="000000"/>
          <w:sz w:val="28"/>
          <w:szCs w:val="28"/>
        </w:rPr>
        <w:t>you</w:t>
      </w:r>
      <w:r w:rsidR="001B0011">
        <w:rPr>
          <w:rFonts w:ascii="Times New Roman" w:eastAsia="標楷體" w:hAnsi="Times New Roman" w:cs="Times New Roman"/>
          <w:color w:val="000000"/>
          <w:sz w:val="28"/>
          <w:szCs w:val="28"/>
        </w:rPr>
        <w:t xml:space="preserve"> most humbly</w:t>
      </w:r>
      <w:r w:rsidR="004B68FD" w:rsidRPr="00287BDC">
        <w:rPr>
          <w:rFonts w:ascii="Times New Roman" w:eastAsia="標楷體" w:hAnsi="Times New Roman" w:cs="Times New Roman"/>
          <w:color w:val="000000"/>
          <w:sz w:val="28"/>
          <w:szCs w:val="28"/>
        </w:rPr>
        <w:t xml:space="preserve">, </w:t>
      </w:r>
      <w:r w:rsidR="001B0011">
        <w:rPr>
          <w:rFonts w:ascii="Times New Roman" w:eastAsia="標楷體" w:hAnsi="Times New Roman" w:cs="Times New Roman"/>
          <w:color w:val="000000"/>
          <w:sz w:val="28"/>
          <w:szCs w:val="28"/>
        </w:rPr>
        <w:t xml:space="preserve">hoping </w:t>
      </w:r>
      <w:r w:rsidR="004B68FD" w:rsidRPr="00287BDC">
        <w:rPr>
          <w:rFonts w:ascii="Times New Roman" w:eastAsia="標楷體" w:hAnsi="Times New Roman" w:cs="Times New Roman"/>
          <w:color w:val="000000"/>
          <w:sz w:val="28"/>
          <w:szCs w:val="28"/>
        </w:rPr>
        <w:t xml:space="preserve">to learn all </w:t>
      </w:r>
      <w:r w:rsidR="001B0011">
        <w:rPr>
          <w:rFonts w:ascii="Times New Roman" w:eastAsia="標楷體" w:hAnsi="Times New Roman" w:cs="Times New Roman"/>
          <w:color w:val="000000"/>
          <w:sz w:val="28"/>
          <w:szCs w:val="28"/>
        </w:rPr>
        <w:t xml:space="preserve">I can from </w:t>
      </w:r>
      <w:r w:rsidR="004B68FD" w:rsidRPr="00287BDC">
        <w:rPr>
          <w:rFonts w:ascii="Times New Roman" w:eastAsia="標楷體" w:hAnsi="Times New Roman" w:cs="Times New Roman"/>
          <w:color w:val="000000"/>
          <w:sz w:val="28"/>
          <w:szCs w:val="28"/>
        </w:rPr>
        <w:t>you</w:t>
      </w:r>
      <w:r w:rsidR="001B0011">
        <w:rPr>
          <w:rFonts w:ascii="Times New Roman" w:eastAsia="標楷體" w:hAnsi="Times New Roman" w:cs="Times New Roman"/>
          <w:color w:val="000000"/>
          <w:sz w:val="28"/>
          <w:szCs w:val="28"/>
        </w:rPr>
        <w:t>, s</w:t>
      </w:r>
      <w:r w:rsidR="004B68FD" w:rsidRPr="00287BDC">
        <w:rPr>
          <w:rFonts w:ascii="Times New Roman" w:eastAsia="標楷體" w:hAnsi="Times New Roman" w:cs="Times New Roman"/>
          <w:color w:val="000000"/>
          <w:sz w:val="28"/>
          <w:szCs w:val="28"/>
        </w:rPr>
        <w:t xml:space="preserve">o </w:t>
      </w:r>
      <w:r w:rsidR="001B0011">
        <w:rPr>
          <w:rFonts w:ascii="Times New Roman" w:eastAsia="標楷體" w:hAnsi="Times New Roman" w:cs="Times New Roman"/>
          <w:color w:val="000000"/>
          <w:sz w:val="28"/>
          <w:szCs w:val="28"/>
        </w:rPr>
        <w:t xml:space="preserve">that </w:t>
      </w:r>
      <w:r w:rsidR="004B68FD" w:rsidRPr="00287BDC">
        <w:rPr>
          <w:rFonts w:ascii="Times New Roman" w:eastAsia="標楷體" w:hAnsi="Times New Roman" w:cs="Times New Roman"/>
          <w:color w:val="000000"/>
          <w:sz w:val="28"/>
          <w:szCs w:val="28"/>
        </w:rPr>
        <w:t xml:space="preserve">I can </w:t>
      </w:r>
      <w:r w:rsidR="001B0011">
        <w:rPr>
          <w:rFonts w:ascii="Times New Roman" w:eastAsia="標楷體" w:hAnsi="Times New Roman" w:cs="Times New Roman"/>
          <w:color w:val="000000"/>
          <w:sz w:val="28"/>
          <w:szCs w:val="28"/>
        </w:rPr>
        <w:t xml:space="preserve">take this knowledge and </w:t>
      </w:r>
      <w:r w:rsidR="001B0011" w:rsidRPr="001B0011">
        <w:rPr>
          <w:rFonts w:ascii="Times New Roman" w:eastAsia="標楷體" w:hAnsi="Times New Roman" w:cs="Times New Roman"/>
          <w:color w:val="000000"/>
          <w:sz w:val="28"/>
          <w:szCs w:val="28"/>
        </w:rPr>
        <w:t>best practices</w:t>
      </w:r>
      <w:r w:rsidR="004C1420">
        <w:rPr>
          <w:rFonts w:ascii="Times New Roman" w:hAnsi="Times New Roman" w:cs="Times New Roman" w:hint="eastAsia"/>
          <w:color w:val="000000"/>
          <w:sz w:val="28"/>
          <w:szCs w:val="28"/>
        </w:rPr>
        <w:t xml:space="preserve"> </w:t>
      </w:r>
      <w:r w:rsidR="004B68FD" w:rsidRPr="00287BDC">
        <w:rPr>
          <w:rFonts w:ascii="Times New Roman" w:eastAsia="標楷體" w:hAnsi="Times New Roman" w:cs="Times New Roman"/>
          <w:color w:val="000000"/>
          <w:sz w:val="28"/>
          <w:szCs w:val="28"/>
        </w:rPr>
        <w:t xml:space="preserve">back to Taipei, </w:t>
      </w:r>
      <w:r w:rsidR="001B0011">
        <w:rPr>
          <w:rFonts w:ascii="Times New Roman" w:eastAsia="標楷體" w:hAnsi="Times New Roman" w:cs="Times New Roman"/>
          <w:color w:val="000000"/>
          <w:sz w:val="28"/>
          <w:szCs w:val="28"/>
        </w:rPr>
        <w:t xml:space="preserve">help </w:t>
      </w:r>
      <w:r w:rsidR="004B68FD" w:rsidRPr="00287BDC">
        <w:rPr>
          <w:rFonts w:ascii="Times New Roman" w:eastAsia="標楷體" w:hAnsi="Times New Roman" w:cs="Times New Roman"/>
          <w:color w:val="000000"/>
          <w:sz w:val="28"/>
          <w:szCs w:val="28"/>
        </w:rPr>
        <w:t>Taipei citizens</w:t>
      </w:r>
      <w:r w:rsidR="004C1420">
        <w:rPr>
          <w:rFonts w:ascii="Times New Roman" w:hAnsi="Times New Roman" w:cs="Times New Roman" w:hint="eastAsia"/>
          <w:color w:val="000000"/>
          <w:sz w:val="28"/>
          <w:szCs w:val="28"/>
        </w:rPr>
        <w:t xml:space="preserve"> </w:t>
      </w:r>
      <w:r w:rsidR="001B0011">
        <w:rPr>
          <w:rFonts w:ascii="Times New Roman" w:eastAsia="標楷體" w:hAnsi="Times New Roman" w:cs="Times New Roman"/>
          <w:color w:val="000000"/>
          <w:sz w:val="28"/>
          <w:szCs w:val="28"/>
        </w:rPr>
        <w:t xml:space="preserve">to </w:t>
      </w:r>
      <w:r w:rsidR="004C1420">
        <w:rPr>
          <w:rFonts w:ascii="Times New Roman" w:hAnsi="Times New Roman" w:cs="Times New Roman" w:hint="eastAsia"/>
          <w:color w:val="000000"/>
          <w:sz w:val="28"/>
          <w:szCs w:val="28"/>
        </w:rPr>
        <w:t>fill</w:t>
      </w:r>
      <w:r w:rsidR="001B0011">
        <w:rPr>
          <w:rFonts w:ascii="Times New Roman" w:eastAsia="標楷體" w:hAnsi="Times New Roman" w:cs="Times New Roman"/>
          <w:color w:val="000000"/>
          <w:sz w:val="28"/>
          <w:szCs w:val="28"/>
        </w:rPr>
        <w:t xml:space="preserve"> it with their native sense for </w:t>
      </w:r>
      <w:r w:rsidR="001B0011" w:rsidRPr="001B0011">
        <w:rPr>
          <w:rFonts w:ascii="Times New Roman" w:eastAsia="標楷體" w:hAnsi="Times New Roman" w:cs="Times New Roman"/>
          <w:color w:val="000000"/>
          <w:sz w:val="28"/>
          <w:szCs w:val="28"/>
        </w:rPr>
        <w:t xml:space="preserve">entrepreneurship </w:t>
      </w:r>
      <w:r w:rsidR="004B68FD" w:rsidRPr="00287BDC">
        <w:rPr>
          <w:rFonts w:ascii="Times New Roman" w:eastAsia="標楷體" w:hAnsi="Times New Roman" w:cs="Times New Roman"/>
          <w:color w:val="000000"/>
          <w:sz w:val="28"/>
          <w:szCs w:val="28"/>
        </w:rPr>
        <w:t>and make the innovation bloom and boom.</w:t>
      </w:r>
    </w:p>
    <w:p w14:paraId="31909CCF" w14:textId="77777777" w:rsidR="003315D7" w:rsidRPr="00287BDC" w:rsidRDefault="003315D7" w:rsidP="003315D7">
      <w:pPr>
        <w:tabs>
          <w:tab w:val="left" w:pos="2540"/>
        </w:tabs>
        <w:rPr>
          <w:rFonts w:ascii="Times New Roman" w:eastAsia="標楷體" w:hAnsi="Times New Roman" w:cs="Times New Roman"/>
          <w:color w:val="000000"/>
          <w:sz w:val="28"/>
          <w:szCs w:val="28"/>
        </w:rPr>
      </w:pPr>
    </w:p>
    <w:p w14:paraId="13DC79E2" w14:textId="77777777" w:rsidR="003315D7" w:rsidRPr="00287BDC" w:rsidRDefault="001B0011" w:rsidP="003315D7">
      <w:pPr>
        <w:tabs>
          <w:tab w:val="left" w:pos="2540"/>
        </w:tabs>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It’s hard to see exactly what </w:t>
      </w:r>
      <w:r w:rsidR="004B68FD" w:rsidRPr="00287BDC">
        <w:rPr>
          <w:rFonts w:ascii="Times New Roman" w:eastAsia="標楷體" w:hAnsi="Times New Roman" w:cs="Times New Roman"/>
          <w:color w:val="000000"/>
          <w:sz w:val="28"/>
          <w:szCs w:val="28"/>
        </w:rPr>
        <w:t>the future</w:t>
      </w:r>
      <w:r>
        <w:rPr>
          <w:rFonts w:ascii="Times New Roman" w:eastAsia="標楷體" w:hAnsi="Times New Roman" w:cs="Times New Roman"/>
          <w:color w:val="000000"/>
          <w:sz w:val="28"/>
          <w:szCs w:val="28"/>
        </w:rPr>
        <w:t xml:space="preserve"> holds</w:t>
      </w:r>
      <w:r w:rsidR="004B68FD" w:rsidRPr="00287BDC">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 xml:space="preserve">but </w:t>
      </w:r>
      <w:r w:rsidR="004B68FD" w:rsidRPr="00287BDC">
        <w:rPr>
          <w:rFonts w:ascii="Times New Roman" w:eastAsia="標楷體" w:hAnsi="Times New Roman" w:cs="Times New Roman"/>
          <w:color w:val="000000"/>
          <w:sz w:val="28"/>
          <w:szCs w:val="28"/>
        </w:rPr>
        <w:t xml:space="preserve">we know humans will play a decisive role in shaping it. Looking back </w:t>
      </w:r>
      <w:r>
        <w:rPr>
          <w:rFonts w:ascii="Times New Roman" w:eastAsia="標楷體" w:hAnsi="Times New Roman" w:cs="Times New Roman"/>
          <w:color w:val="000000"/>
          <w:sz w:val="28"/>
          <w:szCs w:val="28"/>
        </w:rPr>
        <w:t xml:space="preserve">over </w:t>
      </w:r>
      <w:r w:rsidR="004B68FD" w:rsidRPr="00287BDC">
        <w:rPr>
          <w:rFonts w:ascii="Times New Roman" w:eastAsia="標楷體" w:hAnsi="Times New Roman" w:cs="Times New Roman"/>
          <w:color w:val="000000"/>
          <w:sz w:val="28"/>
          <w:szCs w:val="28"/>
        </w:rPr>
        <w:t xml:space="preserve">history, we </w:t>
      </w:r>
      <w:r>
        <w:rPr>
          <w:rFonts w:ascii="Times New Roman" w:eastAsia="標楷體" w:hAnsi="Times New Roman" w:cs="Times New Roman"/>
          <w:color w:val="000000"/>
          <w:sz w:val="28"/>
          <w:szCs w:val="28"/>
        </w:rPr>
        <w:t xml:space="preserve">see </w:t>
      </w:r>
      <w:r w:rsidR="004B68FD" w:rsidRPr="00287BDC">
        <w:rPr>
          <w:rFonts w:ascii="Times New Roman" w:eastAsia="標楷體" w:hAnsi="Times New Roman" w:cs="Times New Roman"/>
          <w:color w:val="000000"/>
          <w:sz w:val="28"/>
          <w:szCs w:val="28"/>
        </w:rPr>
        <w:t>that human</w:t>
      </w:r>
      <w:r>
        <w:rPr>
          <w:rFonts w:ascii="Times New Roman" w:eastAsia="標楷體" w:hAnsi="Times New Roman" w:cs="Times New Roman"/>
          <w:color w:val="000000"/>
          <w:sz w:val="28"/>
          <w:szCs w:val="28"/>
        </w:rPr>
        <w:t>s</w:t>
      </w:r>
      <w:r w:rsidR="004A5E86">
        <w:rPr>
          <w:rFonts w:ascii="Times New Roman"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are </w:t>
      </w:r>
      <w:r w:rsidR="004B68FD" w:rsidRPr="00287BDC">
        <w:rPr>
          <w:rFonts w:ascii="Times New Roman" w:eastAsia="標楷體" w:hAnsi="Times New Roman" w:cs="Times New Roman"/>
          <w:color w:val="000000"/>
          <w:sz w:val="28"/>
          <w:szCs w:val="28"/>
        </w:rPr>
        <w:t>always invent</w:t>
      </w:r>
      <w:r>
        <w:rPr>
          <w:rFonts w:ascii="Times New Roman" w:eastAsia="標楷體" w:hAnsi="Times New Roman" w:cs="Times New Roman"/>
          <w:color w:val="000000"/>
          <w:sz w:val="28"/>
          <w:szCs w:val="28"/>
        </w:rPr>
        <w:t>ing</w:t>
      </w:r>
      <w:r w:rsidR="004B68FD" w:rsidRPr="00287BDC">
        <w:rPr>
          <w:rFonts w:ascii="Times New Roman" w:eastAsia="標楷體" w:hAnsi="Times New Roman" w:cs="Times New Roman"/>
          <w:color w:val="000000"/>
          <w:sz w:val="28"/>
          <w:szCs w:val="28"/>
        </w:rPr>
        <w:t xml:space="preserve"> and </w:t>
      </w:r>
      <w:r>
        <w:rPr>
          <w:rFonts w:ascii="Times New Roman" w:eastAsia="標楷體" w:hAnsi="Times New Roman" w:cs="Times New Roman"/>
          <w:color w:val="000000"/>
          <w:sz w:val="28"/>
          <w:szCs w:val="28"/>
        </w:rPr>
        <w:t xml:space="preserve">making </w:t>
      </w:r>
      <w:r w:rsidR="004B68FD" w:rsidRPr="00287BDC">
        <w:rPr>
          <w:rFonts w:ascii="Times New Roman" w:eastAsia="標楷體" w:hAnsi="Times New Roman" w:cs="Times New Roman"/>
          <w:color w:val="000000"/>
          <w:sz w:val="28"/>
          <w:szCs w:val="28"/>
        </w:rPr>
        <w:t xml:space="preserve">progress </w:t>
      </w:r>
      <w:r>
        <w:rPr>
          <w:rFonts w:ascii="Times New Roman" w:eastAsia="標楷體" w:hAnsi="Times New Roman" w:cs="Times New Roman"/>
          <w:color w:val="000000"/>
          <w:sz w:val="28"/>
          <w:szCs w:val="28"/>
        </w:rPr>
        <w:t>i</w:t>
      </w:r>
      <w:r w:rsidR="004B68FD" w:rsidRPr="00287BDC">
        <w:rPr>
          <w:rFonts w:ascii="Times New Roman" w:eastAsia="標楷體" w:hAnsi="Times New Roman" w:cs="Times New Roman"/>
          <w:color w:val="000000"/>
          <w:sz w:val="28"/>
          <w:szCs w:val="28"/>
        </w:rPr>
        <w:t xml:space="preserve">n so many </w:t>
      </w:r>
      <w:r>
        <w:rPr>
          <w:rFonts w:ascii="Times New Roman" w:eastAsia="標楷體" w:hAnsi="Times New Roman" w:cs="Times New Roman"/>
          <w:color w:val="000000"/>
          <w:sz w:val="28"/>
          <w:szCs w:val="28"/>
        </w:rPr>
        <w:t>areas</w:t>
      </w:r>
      <w:r w:rsidR="004B68FD" w:rsidRPr="00287BDC">
        <w:rPr>
          <w:rFonts w:ascii="Times New Roman" w:eastAsia="標楷體" w:hAnsi="Times New Roman" w:cs="Times New Roman"/>
          <w:color w:val="000000"/>
          <w:sz w:val="28"/>
          <w:szCs w:val="28"/>
        </w:rPr>
        <w:t xml:space="preserve">, whether </w:t>
      </w:r>
      <w:r>
        <w:rPr>
          <w:rFonts w:ascii="Times New Roman" w:eastAsia="標楷體" w:hAnsi="Times New Roman" w:cs="Times New Roman"/>
          <w:color w:val="000000"/>
          <w:sz w:val="28"/>
          <w:szCs w:val="28"/>
        </w:rPr>
        <w:t xml:space="preserve">it </w:t>
      </w:r>
      <w:proofErr w:type="gramStart"/>
      <w:r>
        <w:rPr>
          <w:rFonts w:ascii="Times New Roman" w:eastAsia="標楷體" w:hAnsi="Times New Roman" w:cs="Times New Roman"/>
          <w:color w:val="000000"/>
          <w:sz w:val="28"/>
          <w:szCs w:val="28"/>
        </w:rPr>
        <w:t>be</w:t>
      </w:r>
      <w:proofErr w:type="gramEnd"/>
      <w:r w:rsidR="004A5E86">
        <w:rPr>
          <w:rFonts w:ascii="Times New Roman" w:hAnsi="Times New Roman" w:cs="Times New Roman" w:hint="eastAsia"/>
          <w:color w:val="000000"/>
          <w:sz w:val="28"/>
          <w:szCs w:val="28"/>
        </w:rPr>
        <w:t xml:space="preserve"> </w:t>
      </w:r>
      <w:r w:rsidR="004B68FD" w:rsidRPr="00287BDC">
        <w:rPr>
          <w:rFonts w:ascii="Times New Roman" w:eastAsia="標楷體" w:hAnsi="Times New Roman" w:cs="Times New Roman"/>
          <w:color w:val="000000"/>
          <w:sz w:val="28"/>
          <w:szCs w:val="28"/>
        </w:rPr>
        <w:t xml:space="preserve">freedom, human rights, sustainable development </w:t>
      </w:r>
      <w:r>
        <w:rPr>
          <w:rFonts w:ascii="Times New Roman" w:eastAsia="標楷體" w:hAnsi="Times New Roman" w:cs="Times New Roman"/>
          <w:color w:val="000000"/>
          <w:sz w:val="28"/>
          <w:szCs w:val="28"/>
        </w:rPr>
        <w:t xml:space="preserve">or </w:t>
      </w:r>
      <w:r w:rsidR="004B68FD" w:rsidRPr="00287BDC">
        <w:rPr>
          <w:rFonts w:ascii="Times New Roman" w:eastAsia="標楷體" w:hAnsi="Times New Roman" w:cs="Times New Roman"/>
          <w:color w:val="000000"/>
          <w:sz w:val="28"/>
          <w:szCs w:val="28"/>
        </w:rPr>
        <w:t xml:space="preserve">the rule of law. It is always too early to say </w:t>
      </w:r>
      <w:r>
        <w:rPr>
          <w:rFonts w:ascii="Times New Roman" w:eastAsia="標楷體" w:hAnsi="Times New Roman" w:cs="Times New Roman"/>
          <w:color w:val="000000"/>
          <w:sz w:val="28"/>
          <w:szCs w:val="28"/>
        </w:rPr>
        <w:t xml:space="preserve">whether </w:t>
      </w:r>
      <w:r w:rsidR="004B68FD" w:rsidRPr="00287BDC">
        <w:rPr>
          <w:rFonts w:ascii="Times New Roman" w:eastAsia="標楷體" w:hAnsi="Times New Roman" w:cs="Times New Roman"/>
          <w:color w:val="000000"/>
          <w:sz w:val="28"/>
          <w:szCs w:val="28"/>
        </w:rPr>
        <w:t xml:space="preserve">you </w:t>
      </w:r>
      <w:r>
        <w:rPr>
          <w:rFonts w:ascii="Times New Roman" w:eastAsia="標楷體" w:hAnsi="Times New Roman" w:cs="Times New Roman"/>
          <w:color w:val="000000"/>
          <w:sz w:val="28"/>
          <w:szCs w:val="28"/>
        </w:rPr>
        <w:t xml:space="preserve">have </w:t>
      </w:r>
      <w:r w:rsidR="004B68FD" w:rsidRPr="00287BDC">
        <w:rPr>
          <w:rFonts w:ascii="Times New Roman" w:eastAsia="標楷體" w:hAnsi="Times New Roman" w:cs="Times New Roman"/>
          <w:color w:val="000000"/>
          <w:sz w:val="28"/>
          <w:szCs w:val="28"/>
        </w:rPr>
        <w:t>succeed</w:t>
      </w:r>
      <w:r>
        <w:rPr>
          <w:rFonts w:ascii="Times New Roman" w:eastAsia="標楷體" w:hAnsi="Times New Roman" w:cs="Times New Roman"/>
          <w:color w:val="000000"/>
          <w:sz w:val="28"/>
          <w:szCs w:val="28"/>
        </w:rPr>
        <w:t>ed or failed,</w:t>
      </w:r>
      <w:r w:rsidR="004B68FD" w:rsidRPr="00287BDC">
        <w:rPr>
          <w:rFonts w:ascii="Times New Roman" w:eastAsia="標楷體" w:hAnsi="Times New Roman" w:cs="Times New Roman"/>
          <w:color w:val="000000"/>
          <w:sz w:val="28"/>
          <w:szCs w:val="28"/>
        </w:rPr>
        <w:t xml:space="preserve"> because it depends on the time </w:t>
      </w:r>
      <w:r>
        <w:rPr>
          <w:rFonts w:ascii="Times New Roman" w:eastAsia="標楷體" w:hAnsi="Times New Roman" w:cs="Times New Roman"/>
          <w:color w:val="000000"/>
          <w:sz w:val="28"/>
          <w:szCs w:val="28"/>
        </w:rPr>
        <w:t>frame</w:t>
      </w:r>
      <w:r w:rsidR="004B68FD" w:rsidRPr="00287BDC">
        <w:rPr>
          <w:rFonts w:ascii="Times New Roman" w:eastAsia="標楷體" w:hAnsi="Times New Roman" w:cs="Times New Roman"/>
          <w:color w:val="000000"/>
          <w:sz w:val="28"/>
          <w:szCs w:val="28"/>
        </w:rPr>
        <w:t xml:space="preserve">: a year, a decade, a century or a millennium. But </w:t>
      </w:r>
      <w:r>
        <w:rPr>
          <w:rFonts w:ascii="Times New Roman" w:eastAsia="標楷體" w:hAnsi="Times New Roman" w:cs="Times New Roman"/>
          <w:color w:val="000000"/>
          <w:sz w:val="28"/>
          <w:szCs w:val="28"/>
        </w:rPr>
        <w:t xml:space="preserve">the </w:t>
      </w:r>
      <w:r w:rsidR="004B68FD" w:rsidRPr="00287BDC">
        <w:rPr>
          <w:rFonts w:ascii="Times New Roman" w:eastAsia="標楷體" w:hAnsi="Times New Roman" w:cs="Times New Roman"/>
          <w:color w:val="000000"/>
          <w:sz w:val="28"/>
          <w:szCs w:val="28"/>
        </w:rPr>
        <w:t>most important</w:t>
      </w:r>
      <w:r>
        <w:rPr>
          <w:rFonts w:ascii="Times New Roman" w:eastAsia="標楷體" w:hAnsi="Times New Roman" w:cs="Times New Roman"/>
          <w:color w:val="000000"/>
          <w:sz w:val="28"/>
          <w:szCs w:val="28"/>
        </w:rPr>
        <w:t xml:space="preserve"> thing</w:t>
      </w:r>
      <w:r w:rsidR="004B68FD" w:rsidRPr="00287BDC">
        <w:rPr>
          <w:rFonts w:ascii="Times New Roman" w:eastAsia="標楷體" w:hAnsi="Times New Roman" w:cs="Times New Roman"/>
          <w:color w:val="000000"/>
          <w:sz w:val="28"/>
          <w:szCs w:val="28"/>
        </w:rPr>
        <w:t xml:space="preserve"> is to start with the first </w:t>
      </w:r>
      <w:r>
        <w:rPr>
          <w:rFonts w:ascii="Times New Roman" w:eastAsia="標楷體" w:hAnsi="Times New Roman" w:cs="Times New Roman"/>
          <w:color w:val="000000"/>
          <w:sz w:val="28"/>
          <w:szCs w:val="28"/>
        </w:rPr>
        <w:t>push</w:t>
      </w:r>
      <w:r w:rsidR="004B68FD" w:rsidRPr="00287BDC">
        <w:rPr>
          <w:rFonts w:ascii="Times New Roman" w:eastAsia="標楷體" w:hAnsi="Times New Roman" w:cs="Times New Roman"/>
          <w:color w:val="000000"/>
          <w:sz w:val="28"/>
          <w:szCs w:val="28"/>
        </w:rPr>
        <w:t>.</w:t>
      </w:r>
    </w:p>
    <w:p w14:paraId="0C3C8DEC" w14:textId="77777777" w:rsidR="008C78BA" w:rsidRPr="00287BDC" w:rsidRDefault="008C78BA" w:rsidP="00F45B03">
      <w:pPr>
        <w:tabs>
          <w:tab w:val="left" w:pos="2540"/>
        </w:tabs>
        <w:rPr>
          <w:rFonts w:ascii="Times New Roman" w:eastAsia="標楷體" w:hAnsi="Times New Roman" w:cs="Times New Roman"/>
          <w:color w:val="000000"/>
          <w:sz w:val="28"/>
          <w:szCs w:val="28"/>
        </w:rPr>
      </w:pPr>
    </w:p>
    <w:p w14:paraId="0A1D60C4" w14:textId="77777777" w:rsidR="008C78BA" w:rsidRPr="00287BDC" w:rsidRDefault="004B68FD" w:rsidP="00F45B03">
      <w:pPr>
        <w:tabs>
          <w:tab w:val="left" w:pos="2540"/>
        </w:tabs>
        <w:rPr>
          <w:rFonts w:ascii="Times New Roman" w:eastAsia="新細明體" w:hAnsi="Times New Roman" w:cs="Times New Roman"/>
          <w:color w:val="262626"/>
          <w:sz w:val="28"/>
          <w:szCs w:val="28"/>
        </w:rPr>
      </w:pPr>
      <w:r w:rsidRPr="00287BDC">
        <w:rPr>
          <w:rFonts w:ascii="Times New Roman" w:eastAsia="標楷體" w:hAnsi="Times New Roman" w:cs="Times New Roman"/>
          <w:color w:val="000000"/>
          <w:sz w:val="28"/>
          <w:szCs w:val="28"/>
        </w:rPr>
        <w:t>Thank you.</w:t>
      </w:r>
    </w:p>
    <w:p w14:paraId="2416045D" w14:textId="77777777" w:rsidR="00C533D7" w:rsidRPr="00287BDC" w:rsidRDefault="00C533D7" w:rsidP="001F77B2">
      <w:pPr>
        <w:tabs>
          <w:tab w:val="left" w:pos="2540"/>
        </w:tabs>
        <w:rPr>
          <w:rFonts w:ascii="Times New Roman" w:eastAsia="新細明體" w:hAnsi="Times New Roman" w:cs="Times New Roman"/>
          <w:color w:val="262626"/>
          <w:sz w:val="28"/>
          <w:szCs w:val="28"/>
        </w:rPr>
      </w:pPr>
    </w:p>
    <w:sectPr w:rsidR="00C533D7" w:rsidRPr="00287BDC" w:rsidSect="0061387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B1A8" w14:textId="77777777" w:rsidR="00E85E15" w:rsidRDefault="00E85E15" w:rsidP="00224E35">
      <w:r>
        <w:separator/>
      </w:r>
    </w:p>
  </w:endnote>
  <w:endnote w:type="continuationSeparator" w:id="0">
    <w:p w14:paraId="267E81B0" w14:textId="77777777" w:rsidR="00E85E15" w:rsidRDefault="00E85E15" w:rsidP="0022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C2649" w14:textId="77777777" w:rsidR="00E85E15" w:rsidRDefault="00E85E15" w:rsidP="00224E35">
      <w:r>
        <w:separator/>
      </w:r>
    </w:p>
  </w:footnote>
  <w:footnote w:type="continuationSeparator" w:id="0">
    <w:p w14:paraId="6F8FA881" w14:textId="77777777" w:rsidR="00E85E15" w:rsidRDefault="00E85E15" w:rsidP="00224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B2"/>
    <w:rsid w:val="00010B71"/>
    <w:rsid w:val="00056B71"/>
    <w:rsid w:val="0006288A"/>
    <w:rsid w:val="001040CF"/>
    <w:rsid w:val="00133420"/>
    <w:rsid w:val="00153808"/>
    <w:rsid w:val="001B0011"/>
    <w:rsid w:val="001E0395"/>
    <w:rsid w:val="001F77B2"/>
    <w:rsid w:val="00224E35"/>
    <w:rsid w:val="00235E8B"/>
    <w:rsid w:val="00287BDC"/>
    <w:rsid w:val="002A0E11"/>
    <w:rsid w:val="002D31BC"/>
    <w:rsid w:val="002E07A9"/>
    <w:rsid w:val="003315D7"/>
    <w:rsid w:val="003B37F9"/>
    <w:rsid w:val="003D4AAC"/>
    <w:rsid w:val="00402C47"/>
    <w:rsid w:val="004047CF"/>
    <w:rsid w:val="00465E6B"/>
    <w:rsid w:val="004A5E86"/>
    <w:rsid w:val="004B68FD"/>
    <w:rsid w:val="004C1420"/>
    <w:rsid w:val="00512CE0"/>
    <w:rsid w:val="00597DE2"/>
    <w:rsid w:val="00613879"/>
    <w:rsid w:val="006709C5"/>
    <w:rsid w:val="006A7014"/>
    <w:rsid w:val="006C787B"/>
    <w:rsid w:val="00703CA2"/>
    <w:rsid w:val="00802C30"/>
    <w:rsid w:val="0083451F"/>
    <w:rsid w:val="008430DD"/>
    <w:rsid w:val="008975FF"/>
    <w:rsid w:val="008C78BA"/>
    <w:rsid w:val="009021D5"/>
    <w:rsid w:val="009B377F"/>
    <w:rsid w:val="00A57356"/>
    <w:rsid w:val="00A72CB8"/>
    <w:rsid w:val="00A81B2B"/>
    <w:rsid w:val="00AC53B9"/>
    <w:rsid w:val="00AC5576"/>
    <w:rsid w:val="00AD255D"/>
    <w:rsid w:val="00AE5C1D"/>
    <w:rsid w:val="00B575C1"/>
    <w:rsid w:val="00B82768"/>
    <w:rsid w:val="00B864D6"/>
    <w:rsid w:val="00BF59A7"/>
    <w:rsid w:val="00C05EC7"/>
    <w:rsid w:val="00C205FA"/>
    <w:rsid w:val="00C33E9C"/>
    <w:rsid w:val="00C533D7"/>
    <w:rsid w:val="00D93418"/>
    <w:rsid w:val="00DE34D3"/>
    <w:rsid w:val="00DF3129"/>
    <w:rsid w:val="00E85E15"/>
    <w:rsid w:val="00EB6491"/>
    <w:rsid w:val="00EF635B"/>
    <w:rsid w:val="00EF7D36"/>
    <w:rsid w:val="00F2524A"/>
    <w:rsid w:val="00F45B03"/>
    <w:rsid w:val="00FB64B1"/>
    <w:rsid w:val="00FD43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56"/>
    <w:pPr>
      <w:widowControl w:val="0"/>
      <w:ind w:leftChars="200" w:left="480"/>
    </w:pPr>
    <w:rPr>
      <w:kern w:val="2"/>
      <w:szCs w:val="22"/>
    </w:rPr>
  </w:style>
  <w:style w:type="paragraph" w:styleId="a4">
    <w:name w:val="header"/>
    <w:basedOn w:val="a"/>
    <w:link w:val="a5"/>
    <w:uiPriority w:val="99"/>
    <w:unhideWhenUsed/>
    <w:rsid w:val="00224E35"/>
    <w:pPr>
      <w:tabs>
        <w:tab w:val="center" w:pos="4153"/>
        <w:tab w:val="right" w:pos="8306"/>
      </w:tabs>
      <w:snapToGrid w:val="0"/>
    </w:pPr>
    <w:rPr>
      <w:sz w:val="20"/>
      <w:szCs w:val="20"/>
    </w:rPr>
  </w:style>
  <w:style w:type="character" w:customStyle="1" w:styleId="a5">
    <w:name w:val="頁首 字元"/>
    <w:basedOn w:val="a0"/>
    <w:link w:val="a4"/>
    <w:uiPriority w:val="99"/>
    <w:rsid w:val="00224E35"/>
    <w:rPr>
      <w:sz w:val="20"/>
      <w:szCs w:val="20"/>
    </w:rPr>
  </w:style>
  <w:style w:type="paragraph" w:styleId="a6">
    <w:name w:val="footer"/>
    <w:basedOn w:val="a"/>
    <w:link w:val="a7"/>
    <w:uiPriority w:val="99"/>
    <w:unhideWhenUsed/>
    <w:rsid w:val="00224E35"/>
    <w:pPr>
      <w:tabs>
        <w:tab w:val="center" w:pos="4153"/>
        <w:tab w:val="right" w:pos="8306"/>
      </w:tabs>
      <w:snapToGrid w:val="0"/>
    </w:pPr>
    <w:rPr>
      <w:sz w:val="20"/>
      <w:szCs w:val="20"/>
    </w:rPr>
  </w:style>
  <w:style w:type="character" w:customStyle="1" w:styleId="a7">
    <w:name w:val="頁尾 字元"/>
    <w:basedOn w:val="a0"/>
    <w:link w:val="a6"/>
    <w:uiPriority w:val="99"/>
    <w:rsid w:val="00224E35"/>
    <w:rPr>
      <w:sz w:val="20"/>
      <w:szCs w:val="20"/>
    </w:rPr>
  </w:style>
  <w:style w:type="character" w:styleId="a8">
    <w:name w:val="annotation reference"/>
    <w:basedOn w:val="a0"/>
    <w:uiPriority w:val="99"/>
    <w:semiHidden/>
    <w:unhideWhenUsed/>
    <w:rsid w:val="0083451F"/>
    <w:rPr>
      <w:sz w:val="16"/>
      <w:szCs w:val="16"/>
    </w:rPr>
  </w:style>
  <w:style w:type="paragraph" w:styleId="a9">
    <w:name w:val="annotation text"/>
    <w:basedOn w:val="a"/>
    <w:link w:val="aa"/>
    <w:uiPriority w:val="99"/>
    <w:semiHidden/>
    <w:unhideWhenUsed/>
    <w:rsid w:val="0083451F"/>
    <w:rPr>
      <w:sz w:val="20"/>
      <w:szCs w:val="20"/>
    </w:rPr>
  </w:style>
  <w:style w:type="character" w:customStyle="1" w:styleId="aa">
    <w:name w:val="註解文字 字元"/>
    <w:basedOn w:val="a0"/>
    <w:link w:val="a9"/>
    <w:uiPriority w:val="99"/>
    <w:semiHidden/>
    <w:rsid w:val="0083451F"/>
    <w:rPr>
      <w:sz w:val="20"/>
      <w:szCs w:val="20"/>
    </w:rPr>
  </w:style>
  <w:style w:type="paragraph" w:styleId="ab">
    <w:name w:val="annotation subject"/>
    <w:basedOn w:val="a9"/>
    <w:next w:val="a9"/>
    <w:link w:val="ac"/>
    <w:uiPriority w:val="99"/>
    <w:semiHidden/>
    <w:unhideWhenUsed/>
    <w:rsid w:val="0083451F"/>
    <w:rPr>
      <w:b/>
      <w:bCs/>
    </w:rPr>
  </w:style>
  <w:style w:type="character" w:customStyle="1" w:styleId="ac">
    <w:name w:val="註解主旨 字元"/>
    <w:basedOn w:val="aa"/>
    <w:link w:val="ab"/>
    <w:uiPriority w:val="99"/>
    <w:semiHidden/>
    <w:rsid w:val="0083451F"/>
    <w:rPr>
      <w:b/>
      <w:bCs/>
      <w:sz w:val="20"/>
      <w:szCs w:val="20"/>
    </w:rPr>
  </w:style>
  <w:style w:type="paragraph" w:styleId="ad">
    <w:name w:val="Balloon Text"/>
    <w:basedOn w:val="a"/>
    <w:link w:val="ae"/>
    <w:uiPriority w:val="99"/>
    <w:semiHidden/>
    <w:unhideWhenUsed/>
    <w:rsid w:val="0083451F"/>
    <w:rPr>
      <w:rFonts w:ascii="Segoe UI" w:hAnsi="Segoe UI" w:cs="Segoe UI"/>
      <w:sz w:val="18"/>
      <w:szCs w:val="18"/>
    </w:rPr>
  </w:style>
  <w:style w:type="character" w:customStyle="1" w:styleId="ae">
    <w:name w:val="註解方塊文字 字元"/>
    <w:basedOn w:val="a0"/>
    <w:link w:val="ad"/>
    <w:uiPriority w:val="99"/>
    <w:semiHidden/>
    <w:rsid w:val="008345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56"/>
    <w:pPr>
      <w:widowControl w:val="0"/>
      <w:ind w:leftChars="200" w:left="480"/>
    </w:pPr>
    <w:rPr>
      <w:kern w:val="2"/>
      <w:szCs w:val="22"/>
    </w:rPr>
  </w:style>
  <w:style w:type="paragraph" w:styleId="a4">
    <w:name w:val="header"/>
    <w:basedOn w:val="a"/>
    <w:link w:val="a5"/>
    <w:uiPriority w:val="99"/>
    <w:unhideWhenUsed/>
    <w:rsid w:val="00224E35"/>
    <w:pPr>
      <w:tabs>
        <w:tab w:val="center" w:pos="4153"/>
        <w:tab w:val="right" w:pos="8306"/>
      </w:tabs>
      <w:snapToGrid w:val="0"/>
    </w:pPr>
    <w:rPr>
      <w:sz w:val="20"/>
      <w:szCs w:val="20"/>
    </w:rPr>
  </w:style>
  <w:style w:type="character" w:customStyle="1" w:styleId="a5">
    <w:name w:val="頁首 字元"/>
    <w:basedOn w:val="a0"/>
    <w:link w:val="a4"/>
    <w:uiPriority w:val="99"/>
    <w:rsid w:val="00224E35"/>
    <w:rPr>
      <w:sz w:val="20"/>
      <w:szCs w:val="20"/>
    </w:rPr>
  </w:style>
  <w:style w:type="paragraph" w:styleId="a6">
    <w:name w:val="footer"/>
    <w:basedOn w:val="a"/>
    <w:link w:val="a7"/>
    <w:uiPriority w:val="99"/>
    <w:unhideWhenUsed/>
    <w:rsid w:val="00224E35"/>
    <w:pPr>
      <w:tabs>
        <w:tab w:val="center" w:pos="4153"/>
        <w:tab w:val="right" w:pos="8306"/>
      </w:tabs>
      <w:snapToGrid w:val="0"/>
    </w:pPr>
    <w:rPr>
      <w:sz w:val="20"/>
      <w:szCs w:val="20"/>
    </w:rPr>
  </w:style>
  <w:style w:type="character" w:customStyle="1" w:styleId="a7">
    <w:name w:val="頁尾 字元"/>
    <w:basedOn w:val="a0"/>
    <w:link w:val="a6"/>
    <w:uiPriority w:val="99"/>
    <w:rsid w:val="00224E35"/>
    <w:rPr>
      <w:sz w:val="20"/>
      <w:szCs w:val="20"/>
    </w:rPr>
  </w:style>
  <w:style w:type="character" w:styleId="a8">
    <w:name w:val="annotation reference"/>
    <w:basedOn w:val="a0"/>
    <w:uiPriority w:val="99"/>
    <w:semiHidden/>
    <w:unhideWhenUsed/>
    <w:rsid w:val="0083451F"/>
    <w:rPr>
      <w:sz w:val="16"/>
      <w:szCs w:val="16"/>
    </w:rPr>
  </w:style>
  <w:style w:type="paragraph" w:styleId="a9">
    <w:name w:val="annotation text"/>
    <w:basedOn w:val="a"/>
    <w:link w:val="aa"/>
    <w:uiPriority w:val="99"/>
    <w:semiHidden/>
    <w:unhideWhenUsed/>
    <w:rsid w:val="0083451F"/>
    <w:rPr>
      <w:sz w:val="20"/>
      <w:szCs w:val="20"/>
    </w:rPr>
  </w:style>
  <w:style w:type="character" w:customStyle="1" w:styleId="aa">
    <w:name w:val="註解文字 字元"/>
    <w:basedOn w:val="a0"/>
    <w:link w:val="a9"/>
    <w:uiPriority w:val="99"/>
    <w:semiHidden/>
    <w:rsid w:val="0083451F"/>
    <w:rPr>
      <w:sz w:val="20"/>
      <w:szCs w:val="20"/>
    </w:rPr>
  </w:style>
  <w:style w:type="paragraph" w:styleId="ab">
    <w:name w:val="annotation subject"/>
    <w:basedOn w:val="a9"/>
    <w:next w:val="a9"/>
    <w:link w:val="ac"/>
    <w:uiPriority w:val="99"/>
    <w:semiHidden/>
    <w:unhideWhenUsed/>
    <w:rsid w:val="0083451F"/>
    <w:rPr>
      <w:b/>
      <w:bCs/>
    </w:rPr>
  </w:style>
  <w:style w:type="character" w:customStyle="1" w:styleId="ac">
    <w:name w:val="註解主旨 字元"/>
    <w:basedOn w:val="aa"/>
    <w:link w:val="ab"/>
    <w:uiPriority w:val="99"/>
    <w:semiHidden/>
    <w:rsid w:val="0083451F"/>
    <w:rPr>
      <w:b/>
      <w:bCs/>
      <w:sz w:val="20"/>
      <w:szCs w:val="20"/>
    </w:rPr>
  </w:style>
  <w:style w:type="paragraph" w:styleId="ad">
    <w:name w:val="Balloon Text"/>
    <w:basedOn w:val="a"/>
    <w:link w:val="ae"/>
    <w:uiPriority w:val="99"/>
    <w:semiHidden/>
    <w:unhideWhenUsed/>
    <w:rsid w:val="0083451F"/>
    <w:rPr>
      <w:rFonts w:ascii="Segoe UI" w:hAnsi="Segoe UI" w:cs="Segoe UI"/>
      <w:sz w:val="18"/>
      <w:szCs w:val="18"/>
    </w:rPr>
  </w:style>
  <w:style w:type="character" w:customStyle="1" w:styleId="ae">
    <w:name w:val="註解方塊文字 字元"/>
    <w:basedOn w:val="a0"/>
    <w:link w:val="ad"/>
    <w:uiPriority w:val="99"/>
    <w:semiHidden/>
    <w:rsid w:val="00834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TPE</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Chingyu yao</dc:creator>
  <cp:lastModifiedBy>涂炳深</cp:lastModifiedBy>
  <cp:revision>15</cp:revision>
  <dcterms:created xsi:type="dcterms:W3CDTF">2016-07-01T10:41:00Z</dcterms:created>
  <dcterms:modified xsi:type="dcterms:W3CDTF">2016-07-10T06:50:00Z</dcterms:modified>
</cp:coreProperties>
</file>