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6454"/>
      </w:tblGrid>
      <w:tr w:rsidR="004E22C1" w:rsidRPr="004B0A60" w:rsidTr="002772C3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:rsidR="004E22C1" w:rsidRPr="00C31723" w:rsidRDefault="00C31723" w:rsidP="002772C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31723">
              <w:rPr>
                <w:rFonts w:ascii="標楷體" w:eastAsia="標楷體" w:hAnsi="標楷體" w:hint="eastAsia"/>
                <w:b/>
                <w:sz w:val="48"/>
                <w:szCs w:val="48"/>
              </w:rPr>
              <w:t>報   名   表</w:t>
            </w:r>
          </w:p>
        </w:tc>
      </w:tr>
      <w:tr w:rsidR="00C31723" w:rsidRPr="004B0A60" w:rsidTr="002772C3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:rsidR="00C31723" w:rsidRPr="00C31723" w:rsidRDefault="00C31723" w:rsidP="002772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1723">
              <w:rPr>
                <w:rFonts w:ascii="標楷體" w:eastAsia="標楷體" w:hAnsi="標楷體" w:hint="eastAsia"/>
                <w:sz w:val="36"/>
                <w:szCs w:val="36"/>
              </w:rPr>
              <w:t>校史檔案徵集應用經驗分享~全國高中職場次</w:t>
            </w:r>
          </w:p>
        </w:tc>
      </w:tr>
      <w:tr w:rsidR="004E22C1" w:rsidRPr="004B0A60" w:rsidTr="002772C3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:rsidR="004E22C1" w:rsidRPr="00952C9E" w:rsidRDefault="00FC63C5" w:rsidP="00644C5A">
            <w:pPr>
              <w:spacing w:line="360" w:lineRule="auto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FC63C5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4E22C1" w:rsidRPr="00952C9E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="004E22C1">
              <w:rPr>
                <w:rFonts w:ascii="標楷體" w:eastAsia="標楷體" w:hAnsi="標楷體" w:hint="eastAsia"/>
                <w:sz w:val="28"/>
                <w:szCs w:val="28"/>
              </w:rPr>
              <w:t>105年10月4日（星期二）10：00～16：00。</w:t>
            </w:r>
          </w:p>
          <w:p w:rsidR="004E22C1" w:rsidRPr="00FC63C5" w:rsidRDefault="003F1920" w:rsidP="00644C5A">
            <w:pPr>
              <w:pStyle w:val="a9"/>
              <w:spacing w:line="360" w:lineRule="auto"/>
              <w:ind w:leftChars="100" w:left="1204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報到地點：臺大校史館二樓</w:t>
            </w:r>
            <w:r w:rsidR="00FC63C5" w:rsidRPr="00644C5A">
              <w:rPr>
                <w:rFonts w:ascii="標楷體" w:hAnsi="標楷體" w:hint="eastAsia"/>
                <w:sz w:val="24"/>
                <w:szCs w:val="24"/>
              </w:rPr>
              <w:t>(臺北市大安區羅斯福路4段1號)</w:t>
            </w:r>
          </w:p>
        </w:tc>
      </w:tr>
      <w:tr w:rsidR="004E22C1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4E22C1" w:rsidRPr="00952C9E" w:rsidRDefault="004E22C1" w:rsidP="003F1920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54" w:type="dxa"/>
            <w:shd w:val="clear" w:color="auto" w:fill="auto"/>
          </w:tcPr>
          <w:p w:rsidR="004E22C1" w:rsidRPr="00952C9E" w:rsidRDefault="004E22C1" w:rsidP="003F1920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723" w:rsidRPr="004B0A60" w:rsidTr="007B71D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AE2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C31723" w:rsidRDefault="003F1920" w:rsidP="00C31723">
            <w:pPr>
              <w:spacing w:line="5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1723">
              <w:rPr>
                <w:rFonts w:ascii="標楷體" w:eastAsia="標楷體" w:hAnsi="標楷體"/>
                <w:sz w:val="28"/>
                <w:szCs w:val="28"/>
              </w:rPr>
              <w:t>本校成立於民國</w:t>
            </w:r>
            <w:proofErr w:type="gramStart"/>
            <w:r w:rsidR="00C31723">
              <w:rPr>
                <w:rFonts w:ascii="標楷體" w:eastAsia="標楷體" w:hAnsi="標楷體"/>
                <w:sz w:val="28"/>
                <w:szCs w:val="28"/>
              </w:rPr>
              <w:t>﹍﹍</w:t>
            </w:r>
            <w:proofErr w:type="gramEnd"/>
            <w:r w:rsidR="00C31723"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Start"/>
            <w:r w:rsidR="00C31723">
              <w:rPr>
                <w:rFonts w:ascii="標楷體" w:eastAsia="標楷體" w:hAnsi="標楷體"/>
                <w:sz w:val="28"/>
                <w:szCs w:val="28"/>
              </w:rPr>
              <w:t>﹍﹍</w:t>
            </w:r>
            <w:proofErr w:type="gramEnd"/>
            <w:r w:rsidR="00C31723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C31723" w:rsidRDefault="00C31723" w:rsidP="00C3172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創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迄今約共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﹍﹍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﹍﹍</w:t>
            </w:r>
            <w:r w:rsidR="003F192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C31723" w:rsidRDefault="00C31723" w:rsidP="00C3172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※創校起始點請自歷史角度，</w:t>
            </w:r>
            <w:proofErr w:type="gramStart"/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含遷校</w:t>
            </w:r>
            <w:proofErr w:type="gramEnd"/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、合併、改制、更名</w:t>
            </w:r>
            <w:r w:rsidR="00C23434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從寬認定</w:t>
            </w:r>
            <w:r w:rsidRPr="00EA4A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31723" w:rsidRPr="00644C5A" w:rsidRDefault="00C31723" w:rsidP="00C317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因名額限制</w:t>
            </w:r>
            <w:r w:rsidRPr="00644C5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審核標準</w:t>
            </w:r>
            <w:r w:rsidR="003F1920">
              <w:rPr>
                <w:rFonts w:ascii="標楷體" w:eastAsia="標楷體" w:hAnsi="標楷體" w:hint="eastAsia"/>
                <w:sz w:val="20"/>
                <w:szCs w:val="20"/>
              </w:rPr>
              <w:t>原則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將以</w:t>
            </w:r>
            <w:r w:rsidRPr="00C31723">
              <w:rPr>
                <w:rFonts w:ascii="標楷體" w:eastAsia="標楷體" w:hAnsi="標楷體" w:hint="eastAsia"/>
                <w:sz w:val="20"/>
                <w:szCs w:val="20"/>
              </w:rPr>
              <w:t>創校歷史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悠久程度為錄取順序</w:t>
            </w:r>
            <w:r w:rsidRPr="00EA4A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3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277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277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C31723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C31723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) </w:t>
            </w:r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3F1920" w:rsidRPr="003F1920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FC63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31723" w:rsidRPr="004B0A60" w:rsidTr="00C232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="003F19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C31723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F19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C31723" w:rsidRPr="004B0A60" w:rsidTr="00FC63C5">
        <w:trPr>
          <w:trHeight w:val="58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31723" w:rsidRPr="00952C9E" w:rsidRDefault="00C31723" w:rsidP="00C232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52C9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454" w:type="dxa"/>
            <w:shd w:val="clear" w:color="auto" w:fill="auto"/>
          </w:tcPr>
          <w:p w:rsidR="00C31723" w:rsidRPr="00952C9E" w:rsidRDefault="00C31723" w:rsidP="00277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1920" w:rsidRDefault="003F1920" w:rsidP="004E22C1">
      <w:pPr>
        <w:rPr>
          <w:rFonts w:ascii="標楷體" w:eastAsia="標楷體" w:hAnsi="標楷體"/>
          <w:sz w:val="26"/>
          <w:szCs w:val="26"/>
        </w:rPr>
      </w:pPr>
    </w:p>
    <w:p w:rsidR="004E22C1" w:rsidRPr="003F1920" w:rsidRDefault="002C214D" w:rsidP="004E22C1">
      <w:pPr>
        <w:rPr>
          <w:rFonts w:ascii="標楷體" w:eastAsia="標楷體" w:hAnsi="標楷體"/>
          <w:sz w:val="26"/>
          <w:szCs w:val="26"/>
        </w:rPr>
      </w:pPr>
      <w:r w:rsidRPr="003F1920">
        <w:rPr>
          <w:rFonts w:ascii="標楷體" w:eastAsia="標楷體" w:hAnsi="標楷體" w:hint="eastAsia"/>
          <w:sz w:val="26"/>
          <w:szCs w:val="26"/>
        </w:rPr>
        <w:t>其他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：</w:t>
      </w:r>
    </w:p>
    <w:p w:rsidR="004E22C1" w:rsidRPr="003F1920" w:rsidRDefault="00EA4ADE" w:rsidP="00644C5A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F1920">
        <w:rPr>
          <w:rFonts w:ascii="標楷體" w:eastAsia="標楷體" w:hAnsi="標楷體" w:hint="eastAsia"/>
          <w:sz w:val="26"/>
          <w:szCs w:val="26"/>
        </w:rPr>
        <w:t>愛地球</w:t>
      </w:r>
      <w:proofErr w:type="gramStart"/>
      <w:r w:rsidRPr="003F1920">
        <w:rPr>
          <w:rFonts w:ascii="標楷體" w:eastAsia="標楷體" w:hAnsi="標楷體" w:hint="eastAsia"/>
          <w:sz w:val="26"/>
          <w:szCs w:val="26"/>
        </w:rPr>
        <w:t>少排碳</w:t>
      </w:r>
      <w:r w:rsidR="00644C5A" w:rsidRPr="003F1920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="003F1920">
        <w:rPr>
          <w:rFonts w:ascii="標楷體" w:eastAsia="標楷體" w:hAnsi="標楷體" w:hint="eastAsia"/>
          <w:sz w:val="26"/>
          <w:szCs w:val="26"/>
        </w:rPr>
        <w:t>歡迎</w:t>
      </w:r>
      <w:r w:rsidR="004E22C1" w:rsidRPr="003F1920">
        <w:rPr>
          <w:rFonts w:ascii="標楷體" w:eastAsia="標楷體" w:hAnsi="標楷體" w:hint="eastAsia"/>
          <w:sz w:val="26"/>
          <w:szCs w:val="26"/>
        </w:rPr>
        <w:t>搭乘大眾交通工具</w:t>
      </w:r>
      <w:r w:rsidRPr="003F1920">
        <w:rPr>
          <w:rFonts w:ascii="標楷體" w:eastAsia="標楷體" w:hAnsi="標楷體" w:hint="eastAsia"/>
          <w:sz w:val="26"/>
          <w:szCs w:val="26"/>
        </w:rPr>
        <w:t>前來</w:t>
      </w:r>
      <w:r w:rsidR="00644C5A" w:rsidRPr="003F1920">
        <w:rPr>
          <w:rFonts w:ascii="標楷體" w:eastAsia="標楷體" w:hAnsi="標楷體" w:hint="eastAsia"/>
          <w:sz w:val="26"/>
          <w:szCs w:val="26"/>
        </w:rPr>
        <w:t>(</w:t>
      </w:r>
      <w:r w:rsidR="003F1920">
        <w:rPr>
          <w:rFonts w:ascii="標楷體" w:eastAsia="標楷體" w:hAnsi="標楷體" w:hint="eastAsia"/>
          <w:sz w:val="26"/>
          <w:szCs w:val="26"/>
        </w:rPr>
        <w:t>校園</w:t>
      </w:r>
      <w:r w:rsidR="00644C5A" w:rsidRPr="003F1920">
        <w:rPr>
          <w:rFonts w:ascii="標楷體" w:eastAsia="標楷體" w:hAnsi="標楷體" w:hint="eastAsia"/>
          <w:sz w:val="26"/>
          <w:szCs w:val="26"/>
        </w:rPr>
        <w:t>車位有限且需收費)</w:t>
      </w:r>
      <w:r w:rsidR="004E22C1" w:rsidRPr="003F1920">
        <w:rPr>
          <w:rFonts w:ascii="標楷體" w:eastAsia="標楷體" w:hAnsi="標楷體" w:hint="eastAsia"/>
          <w:sz w:val="26"/>
          <w:szCs w:val="26"/>
        </w:rPr>
        <w:t>。</w:t>
      </w:r>
      <w:r w:rsidR="00644C5A" w:rsidRPr="003F1920">
        <w:rPr>
          <w:rFonts w:ascii="標楷體" w:eastAsia="標楷體" w:hAnsi="標楷體" w:hint="eastAsia"/>
          <w:sz w:val="26"/>
          <w:szCs w:val="26"/>
        </w:rPr>
        <w:t>交通資訊</w:t>
      </w:r>
      <w:hyperlink r:id="rId8" w:history="1">
        <w:r w:rsidR="00644C5A" w:rsidRPr="003F1920">
          <w:rPr>
            <w:rStyle w:val="a8"/>
            <w:rFonts w:ascii="標楷體" w:eastAsia="標楷體" w:hAnsi="標楷體"/>
            <w:sz w:val="20"/>
            <w:szCs w:val="20"/>
          </w:rPr>
          <w:t>http://visitorcenter.cloud.ntu.edu.tw/p5-transportation.php</w:t>
        </w:r>
      </w:hyperlink>
    </w:p>
    <w:p w:rsidR="004E22C1" w:rsidRPr="003F1920" w:rsidRDefault="004E22C1" w:rsidP="00966063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3F1920">
        <w:rPr>
          <w:rFonts w:ascii="標楷體" w:eastAsia="標楷體" w:hAnsi="標楷體" w:hint="eastAsia"/>
          <w:sz w:val="26"/>
          <w:szCs w:val="26"/>
        </w:rPr>
        <w:t>報</w:t>
      </w:r>
      <w:r w:rsidRPr="003F1920">
        <w:rPr>
          <w:rFonts w:ascii="標楷體" w:eastAsia="標楷體" w:hAnsi="標楷體"/>
          <w:sz w:val="26"/>
          <w:szCs w:val="26"/>
        </w:rPr>
        <w:t>填妥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="00966063" w:rsidRPr="003F1920">
        <w:rPr>
          <w:rFonts w:ascii="標楷體" w:eastAsia="標楷體" w:hAnsi="標楷體" w:hint="eastAsia"/>
          <w:sz w:val="26"/>
          <w:szCs w:val="26"/>
        </w:rPr>
        <w:t>表</w:t>
      </w:r>
      <w:r w:rsidRPr="003F1920">
        <w:rPr>
          <w:rFonts w:ascii="標楷體" w:eastAsia="標楷體" w:hAnsi="標楷體"/>
          <w:sz w:val="26"/>
          <w:szCs w:val="26"/>
        </w:rPr>
        <w:t>，請</w:t>
      </w:r>
      <w:r w:rsidRPr="003F1920">
        <w:rPr>
          <w:rFonts w:ascii="標楷體" w:eastAsia="標楷體" w:hAnsi="標楷體" w:hint="eastAsia"/>
          <w:sz w:val="26"/>
          <w:szCs w:val="26"/>
        </w:rPr>
        <w:t>e</w:t>
      </w:r>
      <w:r w:rsidR="002C214D" w:rsidRPr="003F1920">
        <w:rPr>
          <w:rFonts w:ascii="標楷體" w:eastAsia="標楷體" w:hAnsi="標楷體"/>
          <w:sz w:val="26"/>
          <w:szCs w:val="26"/>
        </w:rPr>
        <w:t>-</w:t>
      </w:r>
      <w:r w:rsidR="0089025F">
        <w:rPr>
          <w:rFonts w:ascii="標楷體" w:eastAsia="標楷體" w:hAnsi="標楷體" w:hint="eastAsia"/>
          <w:sz w:val="26"/>
          <w:szCs w:val="26"/>
        </w:rPr>
        <w:t>m</w:t>
      </w:r>
      <w:r w:rsidR="002C214D" w:rsidRPr="003F1920">
        <w:rPr>
          <w:rFonts w:ascii="標楷體" w:eastAsia="標楷體" w:hAnsi="標楷體"/>
          <w:sz w:val="26"/>
          <w:szCs w:val="26"/>
        </w:rPr>
        <w:t>ai</w:t>
      </w:r>
      <w:r w:rsidR="0089025F">
        <w:rPr>
          <w:rFonts w:ascii="標楷體" w:eastAsia="標楷體" w:hAnsi="標楷體" w:hint="eastAsia"/>
          <w:sz w:val="26"/>
          <w:szCs w:val="26"/>
        </w:rPr>
        <w:t>l</w:t>
      </w:r>
      <w:r w:rsidRPr="003F1920">
        <w:rPr>
          <w:rFonts w:ascii="標楷體" w:eastAsia="標楷體" w:hAnsi="標楷體"/>
          <w:sz w:val="26"/>
          <w:szCs w:val="26"/>
        </w:rPr>
        <w:t>至</w:t>
      </w:r>
      <w:hyperlink r:id="rId9" w:history="1">
        <w:r w:rsidRPr="003F1920">
          <w:rPr>
            <w:rStyle w:val="a8"/>
            <w:rFonts w:ascii="標楷體" w:eastAsia="標楷體" w:hAnsi="標楷體" w:hint="eastAsia"/>
            <w:sz w:val="26"/>
            <w:szCs w:val="26"/>
          </w:rPr>
          <w:t>chunglin@ntu.edu.tw</w:t>
        </w:r>
      </w:hyperlink>
      <w:r w:rsidR="002C214D" w:rsidRPr="003F1920">
        <w:rPr>
          <w:rFonts w:ascii="標楷體" w:eastAsia="標楷體" w:hAnsi="標楷體" w:hint="eastAsia"/>
          <w:sz w:val="26"/>
          <w:szCs w:val="26"/>
        </w:rPr>
        <w:t>林哲仲先生收</w:t>
      </w:r>
      <w:r w:rsidRPr="003F1920">
        <w:rPr>
          <w:rFonts w:ascii="標楷體" w:eastAsia="標楷體" w:hAnsi="標楷體" w:hint="eastAsia"/>
          <w:sz w:val="26"/>
          <w:szCs w:val="26"/>
        </w:rPr>
        <w:t>，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經審核</w:t>
      </w:r>
      <w:r w:rsidRPr="003F1920">
        <w:rPr>
          <w:rFonts w:ascii="標楷體" w:eastAsia="標楷體" w:hAnsi="標楷體" w:hint="eastAsia"/>
          <w:sz w:val="26"/>
          <w:szCs w:val="26"/>
        </w:rPr>
        <w:t>錄取時，將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另</w:t>
      </w:r>
      <w:r w:rsidRPr="003F1920">
        <w:rPr>
          <w:rFonts w:ascii="標楷體" w:eastAsia="標楷體" w:hAnsi="標楷體" w:hint="eastAsia"/>
          <w:sz w:val="26"/>
          <w:szCs w:val="26"/>
        </w:rPr>
        <w:t>以e</w:t>
      </w:r>
      <w:r w:rsidRPr="003F1920">
        <w:rPr>
          <w:rFonts w:ascii="標楷體" w:eastAsia="標楷體" w:hAnsi="標楷體"/>
          <w:sz w:val="26"/>
          <w:szCs w:val="26"/>
        </w:rPr>
        <w:t>-</w:t>
      </w:r>
      <w:r w:rsidR="0089025F">
        <w:rPr>
          <w:rFonts w:ascii="標楷體" w:eastAsia="標楷體" w:hAnsi="標楷體" w:hint="eastAsia"/>
          <w:sz w:val="26"/>
          <w:szCs w:val="26"/>
        </w:rPr>
        <w:t>m</w:t>
      </w:r>
      <w:r w:rsidRPr="003F1920">
        <w:rPr>
          <w:rFonts w:ascii="標楷體" w:eastAsia="標楷體" w:hAnsi="標楷體"/>
          <w:sz w:val="26"/>
          <w:szCs w:val="26"/>
        </w:rPr>
        <w:t>ail</w:t>
      </w:r>
      <w:r w:rsidRPr="003F1920">
        <w:rPr>
          <w:rFonts w:ascii="標楷體" w:eastAsia="標楷體" w:hAnsi="標楷體" w:hint="eastAsia"/>
          <w:sz w:val="26"/>
          <w:szCs w:val="26"/>
        </w:rPr>
        <w:t>通知</w:t>
      </w:r>
      <w:r w:rsidR="00966063" w:rsidRPr="003F1920">
        <w:rPr>
          <w:rFonts w:ascii="標楷體" w:eastAsia="標楷體" w:hAnsi="標楷體" w:hint="eastAsia"/>
          <w:color w:val="0000FF"/>
          <w:sz w:val="26"/>
          <w:szCs w:val="26"/>
        </w:rPr>
        <w:t>(於9月29日發出,請注意收信)</w:t>
      </w:r>
      <w:r w:rsidRPr="003F1920">
        <w:rPr>
          <w:rFonts w:ascii="標楷體" w:eastAsia="標楷體" w:hAnsi="標楷體" w:hint="eastAsia"/>
          <w:sz w:val="26"/>
          <w:szCs w:val="26"/>
        </w:rPr>
        <w:t>。</w:t>
      </w:r>
    </w:p>
    <w:p w:rsidR="00966063" w:rsidRPr="003F1920" w:rsidRDefault="004E22C1" w:rsidP="00966063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3F1920">
        <w:rPr>
          <w:rFonts w:ascii="標楷體" w:eastAsia="標楷體" w:hAnsi="標楷體" w:hint="eastAsia"/>
          <w:sz w:val="26"/>
          <w:szCs w:val="26"/>
        </w:rPr>
        <w:t>聯絡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窗口</w:t>
      </w:r>
      <w:r w:rsidRPr="003F1920">
        <w:rPr>
          <w:rFonts w:ascii="標楷體" w:eastAsia="標楷體" w:hAnsi="標楷體" w:hint="eastAsia"/>
          <w:sz w:val="26"/>
          <w:szCs w:val="26"/>
        </w:rPr>
        <w:t>：本校</w:t>
      </w:r>
      <w:r w:rsidR="00966063" w:rsidRPr="003F1920">
        <w:rPr>
          <w:rFonts w:ascii="標楷體" w:eastAsia="標楷體" w:hAnsi="標楷體" w:hint="eastAsia"/>
          <w:sz w:val="26"/>
          <w:szCs w:val="26"/>
        </w:rPr>
        <w:t>檔案館</w:t>
      </w:r>
      <w:r w:rsidRPr="003F1920">
        <w:rPr>
          <w:rFonts w:ascii="標楷體" w:eastAsia="標楷體" w:hAnsi="標楷體" w:hint="eastAsia"/>
          <w:sz w:val="26"/>
          <w:szCs w:val="26"/>
        </w:rPr>
        <w:t>林哲仲先生，電話：(02)3366-9710，e-mail信箱：</w:t>
      </w:r>
      <w:hyperlink r:id="rId10" w:history="1">
        <w:r w:rsidRPr="003F1920">
          <w:rPr>
            <w:rStyle w:val="a8"/>
            <w:rFonts w:ascii="標楷體" w:eastAsia="標楷體" w:hAnsi="標楷體" w:hint="eastAsia"/>
            <w:sz w:val="26"/>
            <w:szCs w:val="26"/>
          </w:rPr>
          <w:t>chunglin@ntu.edu.tw</w:t>
        </w:r>
      </w:hyperlink>
    </w:p>
    <w:sectPr w:rsidR="00966063" w:rsidRPr="003F1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9" w:rsidRDefault="009F1559" w:rsidP="004E22C1">
      <w:r>
        <w:separator/>
      </w:r>
    </w:p>
  </w:endnote>
  <w:endnote w:type="continuationSeparator" w:id="0">
    <w:p w:rsidR="009F1559" w:rsidRDefault="009F1559" w:rsidP="004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9" w:rsidRDefault="009F1559" w:rsidP="004E22C1">
      <w:r>
        <w:separator/>
      </w:r>
    </w:p>
  </w:footnote>
  <w:footnote w:type="continuationSeparator" w:id="0">
    <w:p w:rsidR="009F1559" w:rsidRDefault="009F1559" w:rsidP="004E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A0D"/>
    <w:multiLevelType w:val="hybridMultilevel"/>
    <w:tmpl w:val="E3C0FB36"/>
    <w:lvl w:ilvl="0" w:tplc="8F3464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pacing w:val="-20"/>
      </w:rPr>
    </w:lvl>
    <w:lvl w:ilvl="1" w:tplc="02F2563C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963096"/>
    <w:multiLevelType w:val="hybridMultilevel"/>
    <w:tmpl w:val="3EBE731A"/>
    <w:lvl w:ilvl="0" w:tplc="4EF2F4B8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69"/>
    <w:rsid w:val="000124F9"/>
    <w:rsid w:val="00070E06"/>
    <w:rsid w:val="00201C69"/>
    <w:rsid w:val="002C214D"/>
    <w:rsid w:val="003F1920"/>
    <w:rsid w:val="0043696F"/>
    <w:rsid w:val="004E22C1"/>
    <w:rsid w:val="00644C5A"/>
    <w:rsid w:val="0078165D"/>
    <w:rsid w:val="0089025F"/>
    <w:rsid w:val="00951054"/>
    <w:rsid w:val="00966063"/>
    <w:rsid w:val="009F1559"/>
    <w:rsid w:val="00C23201"/>
    <w:rsid w:val="00C23434"/>
    <w:rsid w:val="00C31723"/>
    <w:rsid w:val="00C46836"/>
    <w:rsid w:val="00D67C8C"/>
    <w:rsid w:val="00EA1C73"/>
    <w:rsid w:val="00EA4ADE"/>
    <w:rsid w:val="00FC63C5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2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2C1"/>
    <w:rPr>
      <w:sz w:val="20"/>
      <w:szCs w:val="20"/>
    </w:rPr>
  </w:style>
  <w:style w:type="paragraph" w:styleId="a7">
    <w:name w:val="List Paragraph"/>
    <w:basedOn w:val="a"/>
    <w:uiPriority w:val="34"/>
    <w:qFormat/>
    <w:rsid w:val="004E22C1"/>
    <w:pPr>
      <w:ind w:leftChars="200" w:left="480"/>
    </w:pPr>
  </w:style>
  <w:style w:type="character" w:styleId="a8">
    <w:name w:val="Hyperlink"/>
    <w:uiPriority w:val="99"/>
    <w:unhideWhenUsed/>
    <w:rsid w:val="004E22C1"/>
    <w:rPr>
      <w:color w:val="0000FF"/>
      <w:u w:val="single"/>
    </w:rPr>
  </w:style>
  <w:style w:type="paragraph" w:customStyle="1" w:styleId="a9">
    <w:name w:val="說明辦法首行"/>
    <w:basedOn w:val="a"/>
    <w:rsid w:val="004E22C1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a">
    <w:name w:val="FollowedHyperlink"/>
    <w:basedOn w:val="a0"/>
    <w:uiPriority w:val="99"/>
    <w:semiHidden/>
    <w:unhideWhenUsed/>
    <w:rsid w:val="00644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2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2C1"/>
    <w:rPr>
      <w:sz w:val="20"/>
      <w:szCs w:val="20"/>
    </w:rPr>
  </w:style>
  <w:style w:type="paragraph" w:styleId="a7">
    <w:name w:val="List Paragraph"/>
    <w:basedOn w:val="a"/>
    <w:uiPriority w:val="34"/>
    <w:qFormat/>
    <w:rsid w:val="004E22C1"/>
    <w:pPr>
      <w:ind w:leftChars="200" w:left="480"/>
    </w:pPr>
  </w:style>
  <w:style w:type="character" w:styleId="a8">
    <w:name w:val="Hyperlink"/>
    <w:uiPriority w:val="99"/>
    <w:unhideWhenUsed/>
    <w:rsid w:val="004E22C1"/>
    <w:rPr>
      <w:color w:val="0000FF"/>
      <w:u w:val="single"/>
    </w:rPr>
  </w:style>
  <w:style w:type="paragraph" w:customStyle="1" w:styleId="a9">
    <w:name w:val="說明辦法首行"/>
    <w:basedOn w:val="a"/>
    <w:rsid w:val="004E22C1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a">
    <w:name w:val="FollowedHyperlink"/>
    <w:basedOn w:val="a0"/>
    <w:uiPriority w:val="99"/>
    <w:semiHidden/>
    <w:unhideWhenUsed/>
    <w:rsid w:val="00644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orcenter.cloud.ntu.edu.tw/p5-transportatio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unglin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glin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2016-09-20T01:29:00Z</dcterms:created>
  <dcterms:modified xsi:type="dcterms:W3CDTF">2016-09-20T06:16:00Z</dcterms:modified>
</cp:coreProperties>
</file>